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A23AC" w14:textId="77777777" w:rsidR="009E6664" w:rsidRPr="009E6664" w:rsidRDefault="009E6664" w:rsidP="009E6664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34592403"/>
    </w:p>
    <w:p w14:paraId="66577598" w14:textId="77777777" w:rsidR="009E6664" w:rsidRPr="00F21777" w:rsidRDefault="009E6664" w:rsidP="00AA37E0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777">
        <w:rPr>
          <w:rFonts w:ascii="Times New Roman" w:hAnsi="Times New Roman" w:cs="Times New Roman"/>
          <w:b/>
          <w:sz w:val="28"/>
          <w:szCs w:val="28"/>
        </w:rPr>
        <w:t>(форма)</w:t>
      </w:r>
    </w:p>
    <w:p w14:paraId="44472894" w14:textId="77777777" w:rsidR="00795917" w:rsidRPr="00795917" w:rsidRDefault="00795917" w:rsidP="00795917">
      <w:pPr>
        <w:jc w:val="center"/>
      </w:pPr>
      <w:r w:rsidRPr="00795917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</w:t>
      </w:r>
    </w:p>
    <w:p w14:paraId="78EC7FDE" w14:textId="77777777" w:rsidR="00A147AC" w:rsidRPr="00795917" w:rsidRDefault="00795917" w:rsidP="009E6664">
      <w:pPr>
        <w:snapToGrid w:val="0"/>
        <w:spacing w:after="0" w:line="360" w:lineRule="auto"/>
        <w:ind w:right="282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</w:t>
      </w:r>
      <w:r w:rsidR="005B7267"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олное н</w:t>
      </w:r>
      <w:r w:rsidR="00A147AC"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аименование организации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23F25A24" w14:textId="77777777" w:rsidR="0095169B" w:rsidRDefault="0095169B" w:rsidP="009E6664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8DF89" w14:textId="77777777" w:rsidR="00FC0D6C" w:rsidRDefault="00FC0D6C" w:rsidP="00FC0D6C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F24570B" w14:textId="77777777" w:rsidR="00FC0D6C" w:rsidRDefault="00FC0D6C" w:rsidP="00FC0D6C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ФИО ген. директора</w:t>
      </w:r>
    </w:p>
    <w:p w14:paraId="602C3DC0" w14:textId="565ADAEA" w:rsidR="00FC0D6C" w:rsidRDefault="00FC0D6C" w:rsidP="00FC0D6C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</w:t>
      </w:r>
      <w:r w:rsidR="00665F69">
        <w:rPr>
          <w:rFonts w:ascii="Times New Roman" w:hAnsi="Times New Roman" w:cs="Times New Roman"/>
          <w:sz w:val="28"/>
          <w:szCs w:val="28"/>
        </w:rPr>
        <w:t>2</w:t>
      </w:r>
      <w:r w:rsidR="003450E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C49D93A" w14:textId="77777777" w:rsidR="00FC0D6C" w:rsidRPr="00FC0D6C" w:rsidRDefault="00FC0D6C" w:rsidP="00FC0D6C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81F3DD1" w14:textId="77777777" w:rsidR="0095169B" w:rsidRDefault="0095169B" w:rsidP="009E6664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35A29" w14:textId="77777777" w:rsidR="00A147AC" w:rsidRPr="009E6664" w:rsidRDefault="00795917" w:rsidP="009E6664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664">
        <w:rPr>
          <w:rFonts w:ascii="Times New Roman" w:hAnsi="Times New Roman" w:cs="Times New Roman"/>
          <w:b/>
          <w:sz w:val="28"/>
          <w:szCs w:val="28"/>
        </w:rPr>
        <w:t>БИЗНЕС-ПЛАН КОМПЛЕКСНОГО ПРОЕКТА</w:t>
      </w:r>
    </w:p>
    <w:p w14:paraId="4CF6AB90" w14:textId="77777777" w:rsidR="002957C5" w:rsidRDefault="00795917" w:rsidP="00795917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</w:t>
      </w:r>
      <w:r w:rsidR="002957C5">
        <w:rPr>
          <w:rFonts w:ascii="Times New Roman" w:hAnsi="Times New Roman" w:cs="Times New Roman"/>
          <w:sz w:val="28"/>
          <w:szCs w:val="28"/>
        </w:rPr>
        <w:t>»,</w:t>
      </w:r>
    </w:p>
    <w:p w14:paraId="2E2096E5" w14:textId="77777777" w:rsidR="009E7ECC" w:rsidRPr="00795917" w:rsidRDefault="00795917" w:rsidP="00795917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(полное наименование комплексного проекта</w:t>
      </w:r>
      <w:r w:rsidR="002957C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соответствии с заявкой</w:t>
      </w:r>
      <w:r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33499207" w14:textId="680501B1" w:rsidR="00A147AC" w:rsidRPr="00795917" w:rsidRDefault="002957C5" w:rsidP="00795917">
      <w:pPr>
        <w:snapToGri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входящий в состав заявки</w:t>
      </w:r>
      <w:r w:rsidR="00795917" w:rsidRPr="00795917">
        <w:rPr>
          <w:rFonts w:ascii="Times New Roman" w:hAnsi="Times New Roman" w:cs="Times New Roman"/>
          <w:sz w:val="28"/>
          <w:szCs w:val="28"/>
        </w:rPr>
        <w:t xml:space="preserve"> на участие в конку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95917" w:rsidRPr="00795917">
        <w:rPr>
          <w:rFonts w:ascii="Times New Roman" w:hAnsi="Times New Roman" w:cs="Times New Roman"/>
          <w:sz w:val="28"/>
          <w:szCs w:val="28"/>
        </w:rPr>
        <w:t>сном отборе</w:t>
      </w:r>
      <w:r w:rsidR="00795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917" w:rsidRPr="00795917">
        <w:rPr>
          <w:rFonts w:ascii="Times New Roman" w:hAnsi="Times New Roman" w:cs="Times New Roman"/>
          <w:sz w:val="28"/>
          <w:szCs w:val="28"/>
        </w:rPr>
        <w:t xml:space="preserve">на право получения из федерального бюджета субсидий российским организациям на </w:t>
      </w:r>
      <w:r w:rsidR="00AA37E0" w:rsidRPr="00AA37E0">
        <w:rPr>
          <w:rFonts w:ascii="Times New Roman" w:hAnsi="Times New Roman" w:cs="Times New Roman"/>
          <w:sz w:val="28"/>
          <w:szCs w:val="28"/>
        </w:rPr>
        <w:t>финансовое обеспечение части затрат на создание электронной компонентной базы и модулей</w:t>
      </w:r>
      <w:r w:rsidR="00795917" w:rsidRPr="00795917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Российской Федерации «Развитие электронной и радиоэлектронной промышленности»</w:t>
      </w:r>
    </w:p>
    <w:p w14:paraId="2873F148" w14:textId="77777777" w:rsidR="0095169B" w:rsidRPr="00795917" w:rsidRDefault="0095169B" w:rsidP="009E6664">
      <w:pPr>
        <w:snapToGrid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2FC2FBA" w14:textId="231EC8FB" w:rsidR="00FC0D6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10B50" w14:textId="7BEBFCDC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08D6B" w14:textId="584E0156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D4580" w14:textId="73004685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E4271" w14:textId="0E67D912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F504B" w14:textId="1DB83566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54FF7" w14:textId="7E397C43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105C1" w14:textId="6B26C136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F1773" w14:textId="4BC360BB" w:rsidR="00AA37E0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2CA7D" w14:textId="77777777" w:rsidR="00AA37E0" w:rsidRPr="00795917" w:rsidRDefault="00AA37E0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F9A82" w14:textId="61EED6C1" w:rsidR="0095169B" w:rsidRPr="009E6664" w:rsidRDefault="00DA6B67" w:rsidP="002957C5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17">
        <w:rPr>
          <w:rFonts w:ascii="Times New Roman" w:hAnsi="Times New Roman" w:cs="Times New Roman"/>
          <w:sz w:val="28"/>
          <w:szCs w:val="28"/>
        </w:rPr>
        <w:t>Москва 20</w:t>
      </w:r>
      <w:r w:rsidR="00665F69">
        <w:rPr>
          <w:rFonts w:ascii="Times New Roman" w:hAnsi="Times New Roman" w:cs="Times New Roman"/>
          <w:sz w:val="28"/>
          <w:szCs w:val="28"/>
        </w:rPr>
        <w:t>2</w:t>
      </w:r>
      <w:r w:rsidR="003450EE">
        <w:rPr>
          <w:rFonts w:ascii="Times New Roman" w:hAnsi="Times New Roman" w:cs="Times New Roman"/>
          <w:sz w:val="28"/>
          <w:szCs w:val="28"/>
        </w:rPr>
        <w:t>3</w:t>
      </w:r>
      <w:r w:rsidR="0095169B" w:rsidRPr="009E6664"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0"/>
    <w:p w14:paraId="14973FF4" w14:textId="77777777" w:rsidR="00243947" w:rsidRDefault="002957C5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097D2C24" w14:textId="7A265889" w:rsidR="002957C5" w:rsidRDefault="002957C5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1F6945" w14:textId="4C164C50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7A8783" w14:textId="67C7A535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19CA1A" w14:textId="4E9FE6EE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B1AD7" w14:textId="77CC3D9F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64F35F" w14:textId="7F4D3D37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3272DF" w14:textId="42AF9C4A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0BA6D6" w14:textId="09DF30CC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FBAE7" w14:textId="7FA1C73A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C64EEDB" w14:textId="517C71C2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E2506CE" w14:textId="2AA34C27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AD4CF5" w14:textId="7421660E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5147B" w14:textId="771412FE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997B4" w14:textId="18BA7319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3DE4805" w14:textId="67A6B355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3AB506" w14:textId="53D3A986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1B4E45" w14:textId="376DA7AF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C6B56D" w14:textId="234CB85E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49AE10" w14:textId="1E47789A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6EA6A83" w14:textId="74F04A24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5930A7" w14:textId="4649BC49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C9128A" w14:textId="5719E3F2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74AAF5B" w14:textId="34A22F78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03D5ED" w14:textId="587319E0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B484EF" w14:textId="6A2B8307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4E8759" w14:textId="7BD9A33B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58051E" w14:textId="1FB004CB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B4928C" w14:textId="04CEA27E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E6106" w14:textId="401D858D" w:rsidR="00AA37E0" w:rsidRDefault="00AA37E0" w:rsidP="009E6664">
      <w:pPr>
        <w:snapToGri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994A1D" w14:textId="34E3F257" w:rsidR="00AA37E0" w:rsidRDefault="00AA37E0" w:rsidP="00AA37E0">
      <w:pPr>
        <w:pStyle w:val="1"/>
      </w:pPr>
      <w:r w:rsidRPr="00AA37E0">
        <w:lastRenderedPageBreak/>
        <w:t>С</w:t>
      </w:r>
      <w:r>
        <w:t>ПРАВОЧНАЯ ИНФОРМАЦИЯ</w:t>
      </w:r>
    </w:p>
    <w:p w14:paraId="59368E2B" w14:textId="6C28186C" w:rsidR="00AA37E0" w:rsidRPr="003A53DA" w:rsidRDefault="00AA37E0" w:rsidP="00AA37E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Раздел должен содержать</w:t>
      </w:r>
      <w:r w:rsidRPr="003A53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словарь ключевых терминов,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сведения о </w:t>
      </w: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нормативно-методическ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ой</w:t>
      </w: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ба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зе</w:t>
      </w: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использованн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ой</w:t>
      </w: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при составлении бизнес-плана, перечень технико-экономических, маркетинговых и иных исследований, использованных при составлении бизнес-плана</w:t>
      </w:r>
    </w:p>
    <w:p w14:paraId="50C9201A" w14:textId="546B3F10" w:rsidR="001F3FCB" w:rsidRPr="00AA37E0" w:rsidRDefault="00AA37E0" w:rsidP="00AA37E0">
      <w:pPr>
        <w:pStyle w:val="1"/>
      </w:pPr>
      <w:bookmarkStart w:id="1" w:name="_Toc434592404"/>
      <w:r>
        <w:br w:type="column"/>
      </w:r>
      <w:r w:rsidR="002957C5" w:rsidRPr="00AA37E0">
        <w:lastRenderedPageBreak/>
        <w:t xml:space="preserve">РАЗДЕЛ 1. </w:t>
      </w:r>
      <w:bookmarkEnd w:id="1"/>
      <w:r w:rsidR="002957C5" w:rsidRPr="00AA37E0">
        <w:t>ИНФОРМАЦИЯ ОБ ОРГАНИЗАЦИИ-ИСПОЛНИТЕЛЕ КОМПЛЕКСНОГО ПРОЕКТА</w:t>
      </w:r>
    </w:p>
    <w:p w14:paraId="4EE16CC5" w14:textId="77777777" w:rsidR="003A53DA" w:rsidRPr="003A53DA" w:rsidRDefault="003A53D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Указывается</w:t>
      </w:r>
      <w:r w:rsidRPr="003A53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основная информация о головной организации-исполнителе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 ее деятельности</w:t>
      </w:r>
    </w:p>
    <w:p w14:paraId="3916ADEA" w14:textId="77777777" w:rsidR="00E3239A" w:rsidRDefault="002957C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6F">
        <w:rPr>
          <w:rFonts w:ascii="Times New Roman" w:hAnsi="Times New Roman" w:cs="Times New Roman"/>
          <w:sz w:val="28"/>
          <w:szCs w:val="28"/>
        </w:rPr>
        <w:t>1.1.</w:t>
      </w:r>
      <w:r w:rsidRPr="00643A6F">
        <w:rPr>
          <w:rFonts w:ascii="Times New Roman" w:hAnsi="Times New Roman" w:cs="Times New Roman"/>
          <w:sz w:val="28"/>
          <w:szCs w:val="28"/>
        </w:rPr>
        <w:tab/>
      </w:r>
      <w:r w:rsidR="003A53DA" w:rsidRPr="00643A6F">
        <w:rPr>
          <w:rFonts w:ascii="Times New Roman" w:hAnsi="Times New Roman" w:cs="Times New Roman"/>
          <w:sz w:val="28"/>
          <w:szCs w:val="28"/>
        </w:rPr>
        <w:t>История деятельности организации</w:t>
      </w:r>
    </w:p>
    <w:p w14:paraId="361AB683" w14:textId="77777777" w:rsidR="0050563C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6F">
        <w:rPr>
          <w:rFonts w:ascii="Times New Roman" w:hAnsi="Times New Roman" w:cs="Times New Roman"/>
          <w:sz w:val="28"/>
          <w:szCs w:val="28"/>
        </w:rPr>
        <w:t>1.2.</w:t>
      </w:r>
      <w:r w:rsidRPr="00643A6F">
        <w:rPr>
          <w:rFonts w:ascii="Times New Roman" w:hAnsi="Times New Roman" w:cs="Times New Roman"/>
          <w:sz w:val="28"/>
          <w:szCs w:val="28"/>
        </w:rPr>
        <w:tab/>
        <w:t>Органы управления организации</w:t>
      </w:r>
    </w:p>
    <w:p w14:paraId="39D88486" w14:textId="77777777" w:rsidR="00EE6E20" w:rsidRPr="005374D5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(структура собственности, состав совета директоров, генеральный директор и др.)</w:t>
      </w:r>
    </w:p>
    <w:p w14:paraId="4260E6B7" w14:textId="77777777" w:rsidR="00854B5A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43A6F">
        <w:rPr>
          <w:rFonts w:ascii="Times New Roman" w:hAnsi="Times New Roman" w:cs="Times New Roman"/>
          <w:sz w:val="28"/>
          <w:szCs w:val="28"/>
        </w:rPr>
        <w:t>1.3.</w:t>
      </w:r>
      <w:r w:rsidRPr="00643A6F">
        <w:rPr>
          <w:rFonts w:ascii="Times New Roman" w:hAnsi="Times New Roman" w:cs="Times New Roman"/>
          <w:sz w:val="28"/>
          <w:szCs w:val="28"/>
        </w:rPr>
        <w:tab/>
        <w:t>Сфера</w:t>
      </w:r>
      <w:r w:rsidR="00854B5A" w:rsidRPr="00643A6F">
        <w:rPr>
          <w:rFonts w:ascii="Times New Roman" w:hAnsi="Times New Roman" w:cs="Times New Roman"/>
          <w:sz w:val="28"/>
          <w:szCs w:val="28"/>
        </w:rPr>
        <w:t xml:space="preserve"> деятельности организации</w:t>
      </w:r>
    </w:p>
    <w:p w14:paraId="1A7FD2C0" w14:textId="77777777" w:rsidR="00A07537" w:rsidRPr="009D6E50" w:rsidRDefault="009D6E50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(к</w:t>
      </w:r>
      <w:r w:rsidR="00A07537" w:rsidRPr="009D6E5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раткое описание основных направлений деятельности компании, позиционирования на рынке и конкурентных преимуществ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34C4C22E" w14:textId="77777777" w:rsidR="00522039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6F">
        <w:rPr>
          <w:rFonts w:ascii="Times New Roman" w:hAnsi="Times New Roman" w:cs="Times New Roman"/>
          <w:sz w:val="28"/>
          <w:szCs w:val="28"/>
        </w:rPr>
        <w:t>1.4.</w:t>
      </w:r>
      <w:r w:rsidRPr="00643A6F">
        <w:rPr>
          <w:rFonts w:ascii="Times New Roman" w:hAnsi="Times New Roman" w:cs="Times New Roman"/>
          <w:sz w:val="28"/>
          <w:szCs w:val="28"/>
        </w:rPr>
        <w:tab/>
        <w:t>К</w:t>
      </w:r>
      <w:r w:rsidR="00522039" w:rsidRPr="00643A6F">
        <w:rPr>
          <w:rFonts w:ascii="Times New Roman" w:hAnsi="Times New Roman" w:cs="Times New Roman"/>
          <w:sz w:val="28"/>
          <w:szCs w:val="28"/>
        </w:rPr>
        <w:t xml:space="preserve">лючевые показатели </w:t>
      </w:r>
      <w:r w:rsidRPr="00643A6F">
        <w:rPr>
          <w:rFonts w:ascii="Times New Roman" w:hAnsi="Times New Roman" w:cs="Times New Roman"/>
          <w:sz w:val="28"/>
          <w:szCs w:val="28"/>
        </w:rPr>
        <w:t xml:space="preserve">деятельности организации </w:t>
      </w:r>
      <w:r w:rsidR="00522039" w:rsidRPr="00643A6F">
        <w:rPr>
          <w:rFonts w:ascii="Times New Roman" w:hAnsi="Times New Roman" w:cs="Times New Roman"/>
          <w:sz w:val="28"/>
          <w:szCs w:val="28"/>
        </w:rPr>
        <w:t>за последние 3 года</w:t>
      </w:r>
      <w:r w:rsidR="00436AA7">
        <w:rPr>
          <w:rFonts w:ascii="Times New Roman" w:hAnsi="Times New Roman" w:cs="Times New Roman"/>
          <w:sz w:val="28"/>
          <w:szCs w:val="28"/>
        </w:rPr>
        <w:t>, а также данные на последнюю отчётную дату промежуточной отчетности</w:t>
      </w:r>
      <w:r w:rsidR="00436AA7" w:rsidRPr="00837197">
        <w:rPr>
          <w:rFonts w:ascii="Times New Roman" w:hAnsi="Times New Roman" w:cs="Times New Roman"/>
          <w:sz w:val="28"/>
          <w:szCs w:val="28"/>
        </w:rPr>
        <w:t xml:space="preserve"> </w:t>
      </w:r>
      <w:r w:rsidR="00A81A44">
        <w:rPr>
          <w:rFonts w:ascii="Times New Roman" w:hAnsi="Times New Roman" w:cs="Times New Roman"/>
          <w:sz w:val="28"/>
          <w:szCs w:val="28"/>
        </w:rPr>
        <w:t>(табл. 1)</w:t>
      </w:r>
    </w:p>
    <w:p w14:paraId="7B5A1B8D" w14:textId="77777777" w:rsidR="003F4BDF" w:rsidRPr="00643A6F" w:rsidRDefault="003F4BDF" w:rsidP="003F4BDF">
      <w:pPr>
        <w:snapToGri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Показатели деятельности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098"/>
        <w:gridCol w:w="1701"/>
        <w:gridCol w:w="1701"/>
        <w:gridCol w:w="1701"/>
      </w:tblGrid>
      <w:tr w:rsidR="00810C8E" w14:paraId="1EF50707" w14:textId="77777777" w:rsidTr="008F7CB0">
        <w:tc>
          <w:tcPr>
            <w:tcW w:w="5098" w:type="dxa"/>
            <w:vAlign w:val="center"/>
          </w:tcPr>
          <w:p w14:paraId="4ADFDCF1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2BF8F9" w14:textId="75F7092B" w:rsidR="00810C8E" w:rsidRDefault="00810C8E" w:rsidP="00643A6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0A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76FB1FC0" w14:textId="0CC880F4" w:rsidR="00810C8E" w:rsidRDefault="00AA66A8" w:rsidP="00643A6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0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1AFE0AE7" w14:textId="329FAD99" w:rsidR="00810C8E" w:rsidRDefault="00810C8E" w:rsidP="003450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6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5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10C8E" w14:paraId="152DEF00" w14:textId="77777777" w:rsidTr="008F7CB0">
        <w:tc>
          <w:tcPr>
            <w:tcW w:w="5098" w:type="dxa"/>
            <w:vAlign w:val="center"/>
          </w:tcPr>
          <w:p w14:paraId="391B597B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  <w:r w:rsidRPr="003F4BD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НДС)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</w:p>
        </w:tc>
        <w:tc>
          <w:tcPr>
            <w:tcW w:w="1701" w:type="dxa"/>
            <w:vAlign w:val="center"/>
          </w:tcPr>
          <w:p w14:paraId="69449787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75F9B4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F911D5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67A915DF" w14:textId="77777777" w:rsidTr="008F7CB0">
        <w:tc>
          <w:tcPr>
            <w:tcW w:w="5098" w:type="dxa"/>
            <w:vAlign w:val="center"/>
          </w:tcPr>
          <w:p w14:paraId="1E368594" w14:textId="77777777" w:rsidR="00810C8E" w:rsidRPr="003F4BDF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Доля экспортной выручки в общем объеме выручки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3F4BD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%</w:t>
            </w:r>
          </w:p>
        </w:tc>
        <w:tc>
          <w:tcPr>
            <w:tcW w:w="1701" w:type="dxa"/>
            <w:vAlign w:val="center"/>
          </w:tcPr>
          <w:p w14:paraId="2CAF498C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A53DF9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7698C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73A7AFE8" w14:textId="77777777" w:rsidTr="008F7CB0">
        <w:tc>
          <w:tcPr>
            <w:tcW w:w="5098" w:type="dxa"/>
            <w:vAlign w:val="center"/>
          </w:tcPr>
          <w:p w14:paraId="5CB8E925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истая прибыль (убыток), млн руб.</w:t>
            </w:r>
          </w:p>
        </w:tc>
        <w:tc>
          <w:tcPr>
            <w:tcW w:w="1701" w:type="dxa"/>
            <w:vAlign w:val="center"/>
          </w:tcPr>
          <w:p w14:paraId="3CD5282D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732A3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27D1C7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3E903DBE" w14:textId="77777777" w:rsidTr="008F7CB0">
        <w:tc>
          <w:tcPr>
            <w:tcW w:w="5098" w:type="dxa"/>
            <w:vAlign w:val="center"/>
          </w:tcPr>
          <w:p w14:paraId="031457B6" w14:textId="77777777" w:rsidR="00810C8E" w:rsidRDefault="00810C8E" w:rsidP="003F4B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численность 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4BDF">
              <w:rPr>
                <w:rFonts w:ascii="Times New Roman" w:hAnsi="Times New Roman" w:cs="Times New Roman"/>
                <w:sz w:val="28"/>
                <w:szCs w:val="28"/>
              </w:rPr>
              <w:t>чел., в том числе:</w:t>
            </w:r>
          </w:p>
        </w:tc>
        <w:tc>
          <w:tcPr>
            <w:tcW w:w="1701" w:type="dxa"/>
            <w:vAlign w:val="center"/>
          </w:tcPr>
          <w:p w14:paraId="3E75A17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C0C6A6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1AC6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74824CA9" w14:textId="77777777" w:rsidTr="008F7CB0">
        <w:tc>
          <w:tcPr>
            <w:tcW w:w="5098" w:type="dxa"/>
            <w:vAlign w:val="center"/>
          </w:tcPr>
          <w:p w14:paraId="3E9D76B1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F">
              <w:rPr>
                <w:rFonts w:ascii="Times New Roman" w:hAnsi="Times New Roman" w:cs="Times New Roman"/>
                <w:sz w:val="28"/>
                <w:szCs w:val="28"/>
              </w:rPr>
              <w:t xml:space="preserve">- сотрудники, занятые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исследованиях, разработке и </w:t>
            </w:r>
            <w:r w:rsidRPr="003F4BDF">
              <w:rPr>
                <w:rFonts w:ascii="Times New Roman" w:hAnsi="Times New Roman" w:cs="Times New Roman"/>
                <w:sz w:val="28"/>
                <w:szCs w:val="28"/>
              </w:rPr>
              <w:t>основном производстве:</w:t>
            </w:r>
          </w:p>
        </w:tc>
        <w:tc>
          <w:tcPr>
            <w:tcW w:w="1701" w:type="dxa"/>
            <w:vAlign w:val="center"/>
          </w:tcPr>
          <w:p w14:paraId="39DF47E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D56BF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9AB0ED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08DC3AFD" w14:textId="77777777" w:rsidTr="008F7CB0">
        <w:tc>
          <w:tcPr>
            <w:tcW w:w="5098" w:type="dxa"/>
            <w:vAlign w:val="center"/>
          </w:tcPr>
          <w:p w14:paraId="45C3E40F" w14:textId="77777777" w:rsidR="00810C8E" w:rsidRDefault="00810C8E" w:rsidP="003F4BD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F">
              <w:rPr>
                <w:rFonts w:ascii="Times New Roman" w:hAnsi="Times New Roman" w:cs="Times New Roman"/>
                <w:i/>
                <w:sz w:val="28"/>
                <w:szCs w:val="28"/>
              </w:rPr>
              <w:t>научные сотрудники</w:t>
            </w:r>
          </w:p>
        </w:tc>
        <w:tc>
          <w:tcPr>
            <w:tcW w:w="1701" w:type="dxa"/>
            <w:vAlign w:val="center"/>
          </w:tcPr>
          <w:p w14:paraId="0710E64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DCDB6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A99C4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2A840EF8" w14:textId="77777777" w:rsidTr="008F7CB0">
        <w:tc>
          <w:tcPr>
            <w:tcW w:w="5098" w:type="dxa"/>
            <w:vAlign w:val="center"/>
          </w:tcPr>
          <w:p w14:paraId="03CFB96E" w14:textId="77777777" w:rsidR="00810C8E" w:rsidRDefault="00810C8E" w:rsidP="003F4BD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F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производственные сотрудники</w:t>
            </w:r>
          </w:p>
        </w:tc>
        <w:tc>
          <w:tcPr>
            <w:tcW w:w="1701" w:type="dxa"/>
            <w:vAlign w:val="center"/>
          </w:tcPr>
          <w:p w14:paraId="5309694E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19C5F4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CBFBB5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3E37C7B9" w14:textId="77777777" w:rsidTr="008F7CB0">
        <w:tc>
          <w:tcPr>
            <w:tcW w:w="5098" w:type="dxa"/>
            <w:vAlign w:val="center"/>
          </w:tcPr>
          <w:p w14:paraId="273F0D1F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F">
              <w:rPr>
                <w:rFonts w:ascii="Times New Roman" w:hAnsi="Times New Roman" w:cs="Times New Roman"/>
                <w:sz w:val="28"/>
                <w:szCs w:val="28"/>
              </w:rPr>
              <w:t>- административный персонал</w:t>
            </w:r>
          </w:p>
        </w:tc>
        <w:tc>
          <w:tcPr>
            <w:tcW w:w="1701" w:type="dxa"/>
            <w:vAlign w:val="center"/>
          </w:tcPr>
          <w:p w14:paraId="38E72D9D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CDA13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AEE29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7F9704BA" w14:textId="77777777" w:rsidTr="008F7CB0">
        <w:tc>
          <w:tcPr>
            <w:tcW w:w="5098" w:type="dxa"/>
            <w:vAlign w:val="center"/>
          </w:tcPr>
          <w:p w14:paraId="7CF5CA43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Долгосрочные обязательства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vAlign w:val="center"/>
          </w:tcPr>
          <w:p w14:paraId="7C5D662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258D5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AAFC2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075C6D3C" w14:textId="77777777" w:rsidTr="008F7CB0">
        <w:tc>
          <w:tcPr>
            <w:tcW w:w="5098" w:type="dxa"/>
            <w:vAlign w:val="center"/>
          </w:tcPr>
          <w:p w14:paraId="5F9D611C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  <w:vAlign w:val="center"/>
          </w:tcPr>
          <w:p w14:paraId="33A34DA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E701BF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3ABC74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52E0EA46" w14:textId="77777777" w:rsidTr="008F7CB0">
        <w:tc>
          <w:tcPr>
            <w:tcW w:w="5098" w:type="dxa"/>
            <w:vAlign w:val="center"/>
          </w:tcPr>
          <w:p w14:paraId="7FD74805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Прочие обязательства в части целевого финансирования</w:t>
            </w:r>
          </w:p>
        </w:tc>
        <w:tc>
          <w:tcPr>
            <w:tcW w:w="1701" w:type="dxa"/>
            <w:vAlign w:val="center"/>
          </w:tcPr>
          <w:p w14:paraId="00F2F4FC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AD231E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28F8E3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77FD9C10" w14:textId="77777777" w:rsidTr="008F7CB0">
        <w:tc>
          <w:tcPr>
            <w:tcW w:w="5098" w:type="dxa"/>
            <w:vAlign w:val="center"/>
          </w:tcPr>
          <w:p w14:paraId="198856C3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Краткосрочные обязательства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числе: </w:t>
            </w:r>
          </w:p>
        </w:tc>
        <w:tc>
          <w:tcPr>
            <w:tcW w:w="1701" w:type="dxa"/>
            <w:vAlign w:val="center"/>
          </w:tcPr>
          <w:p w14:paraId="1E753209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10D49C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D42E36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4A90CEF2" w14:textId="77777777" w:rsidTr="008F7CB0">
        <w:tc>
          <w:tcPr>
            <w:tcW w:w="5098" w:type="dxa"/>
            <w:vAlign w:val="center"/>
          </w:tcPr>
          <w:p w14:paraId="575918D5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  <w:vAlign w:val="center"/>
          </w:tcPr>
          <w:p w14:paraId="101A898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1A09CE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F70BE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5458DB5B" w14:textId="77777777" w:rsidTr="008F7CB0">
        <w:tc>
          <w:tcPr>
            <w:tcW w:w="5098" w:type="dxa"/>
            <w:vAlign w:val="center"/>
          </w:tcPr>
          <w:p w14:paraId="306009EF" w14:textId="77777777" w:rsidR="00810C8E" w:rsidRPr="0016107D" w:rsidRDefault="00810C8E" w:rsidP="0016107D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701" w:type="dxa"/>
            <w:vAlign w:val="center"/>
          </w:tcPr>
          <w:p w14:paraId="6F69DE81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89DC0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CB827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5CC1B6EE" w14:textId="77777777" w:rsidTr="008F7CB0">
        <w:tc>
          <w:tcPr>
            <w:tcW w:w="5098" w:type="dxa"/>
            <w:vAlign w:val="center"/>
          </w:tcPr>
          <w:p w14:paraId="6FE420E1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Доходы будущих периодов в части целевого финансирования</w:t>
            </w:r>
          </w:p>
        </w:tc>
        <w:tc>
          <w:tcPr>
            <w:tcW w:w="1701" w:type="dxa"/>
            <w:vAlign w:val="center"/>
          </w:tcPr>
          <w:p w14:paraId="1DCE3B05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BAFC39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6ABC2C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17C999F4" w14:textId="77777777" w:rsidTr="008F7CB0">
        <w:tc>
          <w:tcPr>
            <w:tcW w:w="5098" w:type="dxa"/>
            <w:vAlign w:val="center"/>
          </w:tcPr>
          <w:p w14:paraId="0E93A53A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капитал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</w:p>
        </w:tc>
        <w:tc>
          <w:tcPr>
            <w:tcW w:w="1701" w:type="dxa"/>
            <w:vAlign w:val="center"/>
          </w:tcPr>
          <w:p w14:paraId="5136509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BEF611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F2C703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432052AF" w14:textId="77777777" w:rsidTr="008F7CB0">
        <w:tc>
          <w:tcPr>
            <w:tcW w:w="5098" w:type="dxa"/>
            <w:vAlign w:val="center"/>
          </w:tcPr>
          <w:p w14:paraId="2C23F3A4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активы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vAlign w:val="center"/>
          </w:tcPr>
          <w:p w14:paraId="7A46B7C9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0598B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C0D10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6E58A8C6" w14:textId="77777777" w:rsidTr="008F7CB0">
        <w:tc>
          <w:tcPr>
            <w:tcW w:w="5098" w:type="dxa"/>
            <w:vAlign w:val="center"/>
          </w:tcPr>
          <w:p w14:paraId="4A10EC8C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Запасы</w:t>
            </w:r>
          </w:p>
        </w:tc>
        <w:tc>
          <w:tcPr>
            <w:tcW w:w="1701" w:type="dxa"/>
            <w:vAlign w:val="center"/>
          </w:tcPr>
          <w:p w14:paraId="064FA30F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2F3504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11A7A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544EB977" w14:textId="77777777" w:rsidTr="008F7CB0">
        <w:tc>
          <w:tcPr>
            <w:tcW w:w="5098" w:type="dxa"/>
            <w:vAlign w:val="center"/>
          </w:tcPr>
          <w:p w14:paraId="5A4F933D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701" w:type="dxa"/>
            <w:vAlign w:val="center"/>
          </w:tcPr>
          <w:p w14:paraId="39D066CC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47F9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9EC74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6194A85A" w14:textId="77777777" w:rsidTr="008F7CB0">
        <w:tc>
          <w:tcPr>
            <w:tcW w:w="5098" w:type="dxa"/>
            <w:vAlign w:val="center"/>
          </w:tcPr>
          <w:p w14:paraId="6B2DF48D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vAlign w:val="center"/>
          </w:tcPr>
          <w:p w14:paraId="5D0BBBC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2EE91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B16C4D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0CDB4B46" w14:textId="77777777" w:rsidTr="008F7CB0">
        <w:tc>
          <w:tcPr>
            <w:tcW w:w="5098" w:type="dxa"/>
            <w:vAlign w:val="center"/>
          </w:tcPr>
          <w:p w14:paraId="1F0B7192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Нематериальные активы</w:t>
            </w:r>
          </w:p>
        </w:tc>
        <w:tc>
          <w:tcPr>
            <w:tcW w:w="1701" w:type="dxa"/>
            <w:vAlign w:val="center"/>
          </w:tcPr>
          <w:p w14:paraId="15109E9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A0FBA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E3AFC7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29258DB2" w14:textId="77777777" w:rsidTr="008F7CB0">
        <w:tc>
          <w:tcPr>
            <w:tcW w:w="5098" w:type="dxa"/>
            <w:vAlign w:val="center"/>
          </w:tcPr>
          <w:p w14:paraId="53E37826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7197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исследований и разработок</w:t>
            </w:r>
          </w:p>
        </w:tc>
        <w:tc>
          <w:tcPr>
            <w:tcW w:w="1701" w:type="dxa"/>
            <w:vAlign w:val="center"/>
          </w:tcPr>
          <w:p w14:paraId="58851AB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5F3202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0E2170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7C079540" w14:textId="77777777" w:rsidTr="008F7CB0">
        <w:tc>
          <w:tcPr>
            <w:tcW w:w="5098" w:type="dxa"/>
            <w:vAlign w:val="center"/>
          </w:tcPr>
          <w:p w14:paraId="20B9AE7F" w14:textId="77777777" w:rsidR="00810C8E" w:rsidRPr="00837197" w:rsidRDefault="00810C8E" w:rsidP="00837197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7197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средства</w:t>
            </w:r>
          </w:p>
        </w:tc>
        <w:tc>
          <w:tcPr>
            <w:tcW w:w="1701" w:type="dxa"/>
            <w:vAlign w:val="center"/>
          </w:tcPr>
          <w:p w14:paraId="0E6806E5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D40FA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12A318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E" w14:paraId="3E3C2EB1" w14:textId="77777777" w:rsidTr="008F7CB0">
        <w:tc>
          <w:tcPr>
            <w:tcW w:w="5098" w:type="dxa"/>
            <w:vAlign w:val="center"/>
          </w:tcPr>
          <w:p w14:paraId="49F5A7AB" w14:textId="77777777" w:rsidR="00810C8E" w:rsidRDefault="00810C8E" w:rsidP="00643A6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Чистые активы на 31 декабря отчетного года</w:t>
            </w: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, млн руб.</w:t>
            </w:r>
          </w:p>
        </w:tc>
        <w:tc>
          <w:tcPr>
            <w:tcW w:w="1701" w:type="dxa"/>
            <w:vAlign w:val="center"/>
          </w:tcPr>
          <w:p w14:paraId="702E28DB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E23C51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30B27D" w14:textId="77777777" w:rsidR="00810C8E" w:rsidRDefault="00810C8E" w:rsidP="00643A6F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0881" w14:textId="77777777" w:rsidR="003F4BDF" w:rsidRDefault="003F4BDF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CB0C49" w14:textId="19AC2F4F" w:rsidR="00810C8E" w:rsidRPr="00AA37E0" w:rsidRDefault="00810C8E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Справочная информация </w:t>
      </w:r>
      <w:r w:rsidR="003D25D9" w:rsidRPr="00AA37E0">
        <w:rPr>
          <w:rFonts w:ascii="Times New Roman" w:hAnsi="Times New Roman" w:cs="Times New Roman"/>
          <w:i/>
          <w:iCs/>
          <w:sz w:val="28"/>
          <w:szCs w:val="28"/>
        </w:rPr>
        <w:t>о деятельности организации в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66A8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3450E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AA37E0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году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7A33B09" w14:textId="77777777" w:rsidR="00810C8E" w:rsidRPr="00AA37E0" w:rsidRDefault="003D25D9" w:rsidP="003D25D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>- п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>оквартальная выручка текущего календарного года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, в котором подается заявка на участие в конкурсном отборе:</w:t>
      </w:r>
    </w:p>
    <w:p w14:paraId="7C1CC579" w14:textId="701519D3" w:rsidR="003D25D9" w:rsidRPr="00AA37E0" w:rsidRDefault="003D25D9" w:rsidP="003D25D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1 квартал - _____ 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млн. 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руб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76D0A0CD" w14:textId="748C98BA" w:rsidR="00745F82" w:rsidRPr="00AA37E0" w:rsidRDefault="003D25D9" w:rsidP="003D25D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2 квартал - _____ 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млн. 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руб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>.,</w:t>
      </w:r>
    </w:p>
    <w:p w14:paraId="3CB5BD67" w14:textId="77777777" w:rsidR="003D25D9" w:rsidRPr="00AA37E0" w:rsidRDefault="00745F82" w:rsidP="003D25D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>3 квартал - _____ млн. руб.</w:t>
      </w:r>
      <w:r w:rsidR="003D25D9" w:rsidRPr="00AA37E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32FE5AC" w14:textId="68AD4439" w:rsidR="00810C8E" w:rsidRPr="00AA37E0" w:rsidRDefault="003D25D9" w:rsidP="003D25D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>- ч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>исленност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на дату подачи заявк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и, но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не позднее 1 календарного месяца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: ______ человек на ___.____.202</w:t>
      </w:r>
      <w:r w:rsidR="003450E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г.</w:t>
      </w:r>
    </w:p>
    <w:p w14:paraId="7F8AB55F" w14:textId="77777777" w:rsidR="00810C8E" w:rsidRPr="00AA37E0" w:rsidRDefault="003D25D9" w:rsidP="003D25D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>дебиторск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и кредиторск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задолженности на дату подачи заявки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, но</w:t>
      </w:r>
      <w:r w:rsidR="00810C8E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не позднее 1 календарного месяца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75CFF11" w14:textId="3EB23075" w:rsidR="003D25D9" w:rsidRPr="00AA37E0" w:rsidRDefault="003D25D9" w:rsidP="003D25D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дебиторская задолженность - ______ 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млн. 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руб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на ___.____.202</w:t>
      </w:r>
      <w:r w:rsidR="003450E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г.,</w:t>
      </w:r>
    </w:p>
    <w:p w14:paraId="15B1E4E7" w14:textId="783DBA54" w:rsidR="003D25D9" w:rsidRPr="00AA37E0" w:rsidRDefault="003D25D9" w:rsidP="003D25D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кредиторская задолженность - ______ 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млн. 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>руб</w:t>
      </w:r>
      <w:r w:rsidR="00745F82" w:rsidRPr="00AA37E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на ___.____.202</w:t>
      </w:r>
      <w:r w:rsidR="003450E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AA37E0">
        <w:rPr>
          <w:rFonts w:ascii="Times New Roman" w:hAnsi="Times New Roman" w:cs="Times New Roman"/>
          <w:i/>
          <w:iCs/>
          <w:sz w:val="28"/>
          <w:szCs w:val="28"/>
        </w:rPr>
        <w:t xml:space="preserve"> г.</w:t>
      </w:r>
    </w:p>
    <w:p w14:paraId="64A72E75" w14:textId="77777777" w:rsidR="00810C8E" w:rsidRPr="003D25D9" w:rsidRDefault="00810C8E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</w:p>
    <w:p w14:paraId="7CAE35B6" w14:textId="77777777" w:rsidR="005374D5" w:rsidRPr="00643A6F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6F">
        <w:rPr>
          <w:rFonts w:ascii="Times New Roman" w:hAnsi="Times New Roman" w:cs="Times New Roman"/>
          <w:sz w:val="28"/>
          <w:szCs w:val="28"/>
        </w:rPr>
        <w:t>1.5.</w:t>
      </w:r>
      <w:r w:rsidRPr="00643A6F">
        <w:rPr>
          <w:rFonts w:ascii="Times New Roman" w:hAnsi="Times New Roman" w:cs="Times New Roman"/>
          <w:sz w:val="28"/>
          <w:szCs w:val="28"/>
        </w:rPr>
        <w:tab/>
        <w:t>Опыт организации (примеры реализованных проектов)</w:t>
      </w:r>
    </w:p>
    <w:p w14:paraId="424F86F2" w14:textId="77777777" w:rsidR="00F90CEE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</w:t>
      </w:r>
      <w:r w:rsidR="00F90CEE"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римеры успешно реализованных проектов, в рамках которых было освоено серийное производство или разработаны технологии в сфере технологического направления комплексного проекта, в том числе </w:t>
      </w: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информация о</w:t>
      </w:r>
      <w:r w:rsidR="00F90CEE"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выходе</w:t>
      </w:r>
      <w:r w:rsidR="00F90CEE"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на плановую окупаемость, достижени</w:t>
      </w: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</w:t>
      </w:r>
      <w:r w:rsidR="00F90CEE"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запланированных показателей экономической </w:t>
      </w:r>
      <w:r w:rsidR="00F90CEE"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lastRenderedPageBreak/>
        <w:t>эффективности, а также имеющиеся достижения и перспективные разработки в научно-производственной области</w:t>
      </w:r>
      <w:r w:rsidRPr="005374D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  <w:r w:rsidR="003F4BD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– Привести текстовое описание.</w:t>
      </w:r>
    </w:p>
    <w:p w14:paraId="7FF8C741" w14:textId="77777777" w:rsidR="003F4BDF" w:rsidRDefault="00F1745D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4BDF">
        <w:rPr>
          <w:rFonts w:ascii="Times New Roman" w:hAnsi="Times New Roman" w:cs="Times New Roman"/>
          <w:sz w:val="28"/>
          <w:szCs w:val="28"/>
        </w:rPr>
        <w:t>еречень реализованных организацией проектов приведен в табл. 2.</w:t>
      </w:r>
    </w:p>
    <w:p w14:paraId="0601048C" w14:textId="77777777" w:rsidR="003F4BDF" w:rsidRPr="003F4BDF" w:rsidRDefault="003F4BDF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8331E" w14:textId="77777777" w:rsidR="003F4BDF" w:rsidRDefault="003F4BDF" w:rsidP="003F4BDF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sectPr w:rsidR="003F4BDF" w:rsidSect="00861E44">
          <w:footerReference w:type="default" r:id="rId8"/>
          <w:footerReference w:type="first" r:id="rId9"/>
          <w:type w:val="continuous"/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6B6DF1F1" w14:textId="77777777" w:rsidR="003F4BDF" w:rsidRPr="003F4BDF" w:rsidRDefault="003F4BDF" w:rsidP="003F4BDF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 Перечень реализованных проектов</w:t>
      </w:r>
    </w:p>
    <w:tbl>
      <w:tblPr>
        <w:tblStyle w:val="TableNormal1"/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703"/>
        <w:gridCol w:w="1842"/>
        <w:gridCol w:w="1560"/>
        <w:gridCol w:w="2126"/>
        <w:gridCol w:w="1702"/>
        <w:gridCol w:w="2258"/>
        <w:gridCol w:w="2278"/>
      </w:tblGrid>
      <w:tr w:rsidR="009B6373" w:rsidRPr="003F4BDF" w14:paraId="6055B50C" w14:textId="77777777" w:rsidTr="003F5B5B">
        <w:trPr>
          <w:trHeight w:val="1655"/>
        </w:trPr>
        <w:tc>
          <w:tcPr>
            <w:tcW w:w="584" w:type="dxa"/>
            <w:vAlign w:val="center"/>
          </w:tcPr>
          <w:p w14:paraId="73E7A80E" w14:textId="77777777" w:rsidR="009B6373" w:rsidRPr="003F4BDF" w:rsidRDefault="009B6373" w:rsidP="003F4BDF">
            <w:pPr>
              <w:pStyle w:val="TableParagraph"/>
              <w:ind w:left="50" w:right="23" w:firstLine="48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703" w:type="dxa"/>
            <w:vAlign w:val="center"/>
          </w:tcPr>
          <w:p w14:paraId="19270485" w14:textId="77777777" w:rsidR="009B6373" w:rsidRPr="003F4BDF" w:rsidRDefault="009B6373" w:rsidP="003F4BDF">
            <w:pPr>
              <w:pStyle w:val="TableParagraph"/>
              <w:ind w:left="287" w:right="61" w:hanging="269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1842" w:type="dxa"/>
            <w:vAlign w:val="center"/>
          </w:tcPr>
          <w:p w14:paraId="08E5174B" w14:textId="77777777" w:rsidR="009B6373" w:rsidRPr="003F4BDF" w:rsidRDefault="009B6373" w:rsidP="003F4BDF">
            <w:pPr>
              <w:pStyle w:val="TableParagraph"/>
              <w:ind w:left="122" w:right="31" w:hanging="70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Участники проекта</w:t>
            </w:r>
          </w:p>
        </w:tc>
        <w:tc>
          <w:tcPr>
            <w:tcW w:w="1560" w:type="dxa"/>
            <w:vAlign w:val="center"/>
          </w:tcPr>
          <w:p w14:paraId="57BB5BD5" w14:textId="77777777" w:rsidR="009B6373" w:rsidRPr="003F4BDF" w:rsidRDefault="009B6373" w:rsidP="003F4BDF">
            <w:pPr>
              <w:pStyle w:val="TableParagraph"/>
              <w:ind w:left="59" w:right="47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Стоимость проекта, млн.</w:t>
            </w:r>
            <w:r w:rsidRPr="003F4BD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F4BDF">
              <w:rPr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2126" w:type="dxa"/>
            <w:vAlign w:val="center"/>
          </w:tcPr>
          <w:p w14:paraId="49BECE13" w14:textId="77777777" w:rsidR="009B6373" w:rsidRPr="003F4BDF" w:rsidRDefault="009B6373" w:rsidP="003F4BDF">
            <w:pPr>
              <w:pStyle w:val="TableParagraph"/>
              <w:ind w:left="21" w:right="18" w:firstLine="8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Источник</w:t>
            </w:r>
            <w:r>
              <w:rPr>
                <w:sz w:val="28"/>
                <w:szCs w:val="28"/>
                <w:lang w:val="ru-RU"/>
              </w:rPr>
              <w:t>и</w:t>
            </w:r>
            <w:r w:rsidRPr="003F4BDF">
              <w:rPr>
                <w:sz w:val="28"/>
                <w:szCs w:val="28"/>
                <w:lang w:val="ru-RU"/>
              </w:rPr>
              <w:t xml:space="preserve"> финансирования</w:t>
            </w:r>
            <w:r>
              <w:rPr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1702" w:type="dxa"/>
            <w:vAlign w:val="center"/>
          </w:tcPr>
          <w:p w14:paraId="3A9099CF" w14:textId="799A7074" w:rsidR="009B6373" w:rsidRPr="00017183" w:rsidRDefault="00017183" w:rsidP="003F4BDF">
            <w:pPr>
              <w:pStyle w:val="TableParagraph"/>
              <w:ind w:left="4" w:right="-15"/>
              <w:jc w:val="center"/>
              <w:rPr>
                <w:sz w:val="28"/>
                <w:szCs w:val="28"/>
                <w:lang w:val="ru-RU"/>
              </w:rPr>
            </w:pPr>
            <w:r w:rsidRPr="00017183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ведения о созданных в рамках проекта РИД</w:t>
            </w:r>
          </w:p>
        </w:tc>
        <w:tc>
          <w:tcPr>
            <w:tcW w:w="2258" w:type="dxa"/>
            <w:vAlign w:val="center"/>
          </w:tcPr>
          <w:p w14:paraId="58697011" w14:textId="77777777" w:rsidR="009B6373" w:rsidRPr="003F4BDF" w:rsidRDefault="009B6373" w:rsidP="003F4BDF">
            <w:pPr>
              <w:pStyle w:val="TableParagraph"/>
              <w:ind w:left="57" w:right="1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Общая в</w:t>
            </w:r>
            <w:r w:rsidRPr="003F4BDF">
              <w:rPr>
                <w:sz w:val="28"/>
                <w:szCs w:val="28"/>
                <w:lang w:val="ru-RU"/>
              </w:rPr>
              <w:t>ыручка от реализации продукции, произведенной в рамках прое</w:t>
            </w:r>
            <w:r>
              <w:rPr>
                <w:sz w:val="28"/>
                <w:szCs w:val="28"/>
                <w:lang w:val="ru-RU"/>
              </w:rPr>
              <w:t>к</w:t>
            </w:r>
            <w:r w:rsidRPr="003F4BDF">
              <w:rPr>
                <w:sz w:val="28"/>
                <w:szCs w:val="28"/>
                <w:lang w:val="ru-RU"/>
              </w:rPr>
              <w:t>та</w:t>
            </w:r>
            <w:r w:rsidR="00BF4325">
              <w:rPr>
                <w:sz w:val="28"/>
                <w:szCs w:val="28"/>
                <w:lang w:val="ru-RU"/>
              </w:rPr>
              <w:t xml:space="preserve"> (без НДС)</w:t>
            </w:r>
            <w:r w:rsidRPr="003F4BDF">
              <w:rPr>
                <w:sz w:val="28"/>
                <w:szCs w:val="28"/>
                <w:lang w:val="ru-RU"/>
              </w:rPr>
              <w:t>,</w:t>
            </w:r>
          </w:p>
          <w:p w14:paraId="5FFD1C28" w14:textId="77777777" w:rsidR="009B6373" w:rsidRPr="003F4BDF" w:rsidRDefault="009B6373" w:rsidP="003F4BDF">
            <w:pPr>
              <w:pStyle w:val="TableParagraph"/>
              <w:ind w:left="773" w:right="701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млн. руб.</w:t>
            </w:r>
          </w:p>
        </w:tc>
        <w:tc>
          <w:tcPr>
            <w:tcW w:w="2278" w:type="dxa"/>
          </w:tcPr>
          <w:p w14:paraId="0C2E1E86" w14:textId="77777777" w:rsidR="009B6373" w:rsidRPr="00837197" w:rsidRDefault="009B6373" w:rsidP="003F4BDF">
            <w:pPr>
              <w:pStyle w:val="TableParagraph"/>
              <w:ind w:left="57" w:right="1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потребители /заказчики</w:t>
            </w:r>
            <w:r w:rsidR="003F5B5B">
              <w:rPr>
                <w:sz w:val="28"/>
                <w:szCs w:val="28"/>
                <w:lang w:val="ru-RU"/>
              </w:rPr>
              <w:t xml:space="preserve"> продукции, произведенной в рамках проекта</w:t>
            </w:r>
          </w:p>
        </w:tc>
      </w:tr>
      <w:tr w:rsidR="009B6373" w:rsidRPr="003F4BDF" w14:paraId="7C1199F1" w14:textId="77777777" w:rsidTr="003F5B5B">
        <w:trPr>
          <w:trHeight w:val="323"/>
        </w:trPr>
        <w:tc>
          <w:tcPr>
            <w:tcW w:w="584" w:type="dxa"/>
            <w:vAlign w:val="center"/>
          </w:tcPr>
          <w:p w14:paraId="530F7A4E" w14:textId="77777777" w:rsidR="009B6373" w:rsidRPr="003F4BDF" w:rsidRDefault="009B6373" w:rsidP="003F4BDF">
            <w:pPr>
              <w:pStyle w:val="TableParagraph"/>
              <w:ind w:left="150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703" w:type="dxa"/>
            <w:vAlign w:val="center"/>
          </w:tcPr>
          <w:p w14:paraId="13D3E039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424DB509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3A26FB4D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4839B6F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Align w:val="center"/>
          </w:tcPr>
          <w:p w14:paraId="47EE985D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8" w:type="dxa"/>
            <w:vAlign w:val="center"/>
          </w:tcPr>
          <w:p w14:paraId="2757F39D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78" w:type="dxa"/>
          </w:tcPr>
          <w:p w14:paraId="7429A0FA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6373" w:rsidRPr="003F4BDF" w14:paraId="3E6841AA" w14:textId="77777777" w:rsidTr="003F5B5B">
        <w:trPr>
          <w:trHeight w:val="275"/>
        </w:trPr>
        <w:tc>
          <w:tcPr>
            <w:tcW w:w="584" w:type="dxa"/>
            <w:vAlign w:val="center"/>
          </w:tcPr>
          <w:p w14:paraId="4A4BADF5" w14:textId="77777777" w:rsidR="009B6373" w:rsidRPr="003F4BDF" w:rsidRDefault="009B6373" w:rsidP="003F4BDF">
            <w:pPr>
              <w:pStyle w:val="TableParagraph"/>
              <w:ind w:left="150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703" w:type="dxa"/>
            <w:vAlign w:val="center"/>
          </w:tcPr>
          <w:p w14:paraId="545D7023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FA3CA48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6993DE48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68C35DD9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Align w:val="center"/>
          </w:tcPr>
          <w:p w14:paraId="29F44B0A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8" w:type="dxa"/>
            <w:vAlign w:val="center"/>
          </w:tcPr>
          <w:p w14:paraId="1BEF861E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78" w:type="dxa"/>
          </w:tcPr>
          <w:p w14:paraId="4EF8EB50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6373" w:rsidRPr="003F4BDF" w14:paraId="31FB409C" w14:textId="77777777" w:rsidTr="003F5B5B">
        <w:trPr>
          <w:trHeight w:val="275"/>
        </w:trPr>
        <w:tc>
          <w:tcPr>
            <w:tcW w:w="584" w:type="dxa"/>
            <w:vAlign w:val="center"/>
          </w:tcPr>
          <w:p w14:paraId="40ABFC49" w14:textId="77777777" w:rsidR="009B6373" w:rsidRPr="003F4BDF" w:rsidRDefault="009B6373" w:rsidP="003F4BDF">
            <w:pPr>
              <w:pStyle w:val="TableParagraph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3F4BDF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2703" w:type="dxa"/>
            <w:vAlign w:val="center"/>
          </w:tcPr>
          <w:p w14:paraId="20FA5B15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F84F0F2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6A1C5638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5C24882B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Align w:val="center"/>
          </w:tcPr>
          <w:p w14:paraId="0088D40F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8" w:type="dxa"/>
            <w:vAlign w:val="center"/>
          </w:tcPr>
          <w:p w14:paraId="1C3BEF49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78" w:type="dxa"/>
          </w:tcPr>
          <w:p w14:paraId="425780F6" w14:textId="77777777" w:rsidR="009B6373" w:rsidRPr="003F4BDF" w:rsidRDefault="009B6373" w:rsidP="003F4BD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0EEA7DBC" w14:textId="77777777" w:rsidR="003F4BDF" w:rsidRPr="003F4BDF" w:rsidRDefault="003F4BDF" w:rsidP="003F4BDF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65FB3" w14:textId="77777777" w:rsidR="003F4BDF" w:rsidRDefault="003F4BDF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F4BDF" w:rsidSect="003F4BDF">
          <w:pgSz w:w="16839" w:h="11907" w:orient="landscape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24F23E08" w14:textId="77777777" w:rsidR="00A81A44" w:rsidRPr="00A81A44" w:rsidRDefault="00A81A4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</w:t>
      </w:r>
      <w:r>
        <w:rPr>
          <w:rFonts w:ascii="Times New Roman" w:hAnsi="Times New Roman" w:cs="Times New Roman"/>
          <w:sz w:val="28"/>
          <w:szCs w:val="28"/>
        </w:rPr>
        <w:tab/>
        <w:t xml:space="preserve">Сведения об использовании </w:t>
      </w:r>
      <w:r w:rsidR="0083563B">
        <w:rPr>
          <w:rFonts w:ascii="Times New Roman" w:hAnsi="Times New Roman" w:cs="Times New Roman"/>
          <w:sz w:val="28"/>
          <w:szCs w:val="28"/>
        </w:rPr>
        <w:t>результатов интеллектуальной деятельности (</w:t>
      </w:r>
      <w:r>
        <w:rPr>
          <w:rFonts w:ascii="Times New Roman" w:hAnsi="Times New Roman" w:cs="Times New Roman"/>
          <w:sz w:val="28"/>
          <w:szCs w:val="28"/>
        </w:rPr>
        <w:t>РИД</w:t>
      </w:r>
      <w:r w:rsidR="008356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права на которые получены организацией (табл. 3)</w:t>
      </w:r>
    </w:p>
    <w:p w14:paraId="7C4270E0" w14:textId="77777777" w:rsidR="00A81A44" w:rsidRPr="00A81A44" w:rsidRDefault="00A81A4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13584" w14:textId="77777777" w:rsidR="00A81A44" w:rsidRDefault="00A81A44">
      <w:pPr>
        <w:rPr>
          <w:rFonts w:ascii="Times New Roman" w:hAnsi="Times New Roman" w:cs="Times New Roman"/>
          <w:sz w:val="28"/>
          <w:szCs w:val="28"/>
        </w:rPr>
        <w:sectPr w:rsidR="00A81A44" w:rsidSect="003F4BDF"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0F9ED169" w14:textId="0174899F" w:rsidR="00A81A44" w:rsidRPr="00A81A44" w:rsidRDefault="00A81A44" w:rsidP="00A81A44">
      <w:pPr>
        <w:snapToGri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3. Сведения об </w:t>
      </w:r>
      <w:r w:rsidR="00AA37E0">
        <w:rPr>
          <w:rFonts w:ascii="Times New Roman" w:hAnsi="Times New Roman" w:cs="Times New Roman"/>
          <w:sz w:val="28"/>
          <w:szCs w:val="28"/>
        </w:rPr>
        <w:t>наличии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РИД</w:t>
      </w:r>
    </w:p>
    <w:tbl>
      <w:tblPr>
        <w:tblStyle w:val="TableNormal1"/>
        <w:tblW w:w="1504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126"/>
        <w:gridCol w:w="2552"/>
        <w:gridCol w:w="2268"/>
        <w:gridCol w:w="1843"/>
        <w:gridCol w:w="2551"/>
        <w:gridCol w:w="3119"/>
      </w:tblGrid>
      <w:tr w:rsidR="00A81A44" w:rsidRPr="00A81A44" w14:paraId="5744FA3C" w14:textId="77777777" w:rsidTr="00A81A44">
        <w:trPr>
          <w:trHeight w:val="573"/>
        </w:trPr>
        <w:tc>
          <w:tcPr>
            <w:tcW w:w="584" w:type="dxa"/>
            <w:vMerge w:val="restart"/>
            <w:vAlign w:val="center"/>
          </w:tcPr>
          <w:p w14:paraId="5AD4756C" w14:textId="77777777" w:rsidR="00A81A44" w:rsidRPr="00A81A44" w:rsidRDefault="00A81A44" w:rsidP="00A81A44">
            <w:pPr>
              <w:pStyle w:val="TableParagraph"/>
              <w:ind w:left="47" w:right="24" w:firstLine="48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23A986A1" w14:textId="77777777" w:rsidR="00A81A44" w:rsidRPr="00A81A44" w:rsidRDefault="00A81A44" w:rsidP="00A81A44">
            <w:pPr>
              <w:pStyle w:val="TableParagraph"/>
              <w:ind w:left="151" w:right="146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Наименование РИД</w:t>
            </w:r>
          </w:p>
        </w:tc>
        <w:tc>
          <w:tcPr>
            <w:tcW w:w="2552" w:type="dxa"/>
            <w:vMerge w:val="restart"/>
            <w:vAlign w:val="center"/>
          </w:tcPr>
          <w:p w14:paraId="399E9286" w14:textId="77777777" w:rsidR="00A81A44" w:rsidRPr="00A81A44" w:rsidRDefault="001E4049" w:rsidP="001E4049">
            <w:pPr>
              <w:pStyle w:val="TableParagraph"/>
              <w:ind w:left="137" w:righ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и н</w:t>
            </w:r>
            <w:r w:rsidR="00A81A44" w:rsidRPr="00A81A44">
              <w:rPr>
                <w:sz w:val="28"/>
                <w:szCs w:val="28"/>
                <w:lang w:val="ru-RU"/>
              </w:rPr>
              <w:t>омер охранного документа</w:t>
            </w:r>
          </w:p>
        </w:tc>
        <w:tc>
          <w:tcPr>
            <w:tcW w:w="4111" w:type="dxa"/>
            <w:gridSpan w:val="2"/>
            <w:vAlign w:val="center"/>
          </w:tcPr>
          <w:p w14:paraId="1367F5D3" w14:textId="66927001" w:rsidR="00A81A44" w:rsidRPr="00A81A44" w:rsidRDefault="00A81A44" w:rsidP="00A81A44">
            <w:pPr>
              <w:pStyle w:val="TableParagraph"/>
              <w:ind w:left="149" w:right="102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Балансовая стоимость РИД,</w:t>
            </w:r>
            <w:r w:rsidR="00745F82">
              <w:rPr>
                <w:sz w:val="28"/>
                <w:szCs w:val="28"/>
                <w:lang w:val="ru-RU"/>
              </w:rPr>
              <w:t xml:space="preserve"> млн</w:t>
            </w:r>
            <w:r w:rsidRPr="00A81A44">
              <w:rPr>
                <w:sz w:val="28"/>
                <w:szCs w:val="28"/>
                <w:lang w:val="ru-RU"/>
              </w:rPr>
              <w:t>. руб.</w:t>
            </w:r>
          </w:p>
        </w:tc>
        <w:tc>
          <w:tcPr>
            <w:tcW w:w="5670" w:type="dxa"/>
            <w:gridSpan w:val="2"/>
            <w:vAlign w:val="center"/>
          </w:tcPr>
          <w:p w14:paraId="164E5CA6" w14:textId="77777777" w:rsidR="00A81A44" w:rsidRPr="00A81A44" w:rsidRDefault="00A81A44" w:rsidP="00A81A44">
            <w:pPr>
              <w:pStyle w:val="TableParagraph"/>
              <w:spacing w:line="268" w:lineRule="exact"/>
              <w:ind w:left="211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Использование РИД, в том числе:</w:t>
            </w:r>
          </w:p>
        </w:tc>
      </w:tr>
      <w:tr w:rsidR="00A81A44" w:rsidRPr="00A81A44" w14:paraId="40C29DE5" w14:textId="77777777" w:rsidTr="00A81A44">
        <w:trPr>
          <w:trHeight w:val="1103"/>
        </w:trPr>
        <w:tc>
          <w:tcPr>
            <w:tcW w:w="584" w:type="dxa"/>
            <w:vMerge/>
            <w:tcBorders>
              <w:top w:val="nil"/>
            </w:tcBorders>
            <w:vAlign w:val="center"/>
          </w:tcPr>
          <w:p w14:paraId="0C40B6E7" w14:textId="77777777" w:rsidR="00A81A44" w:rsidRPr="00A81A44" w:rsidRDefault="00A81A44" w:rsidP="00A81A4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14:paraId="29B56CFF" w14:textId="77777777" w:rsidR="00A81A44" w:rsidRPr="00A81A44" w:rsidRDefault="00A81A44" w:rsidP="00A81A4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30234B81" w14:textId="77777777" w:rsidR="00A81A44" w:rsidRPr="00A81A44" w:rsidRDefault="00A81A44" w:rsidP="00A81A4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51457AC" w14:textId="77777777" w:rsidR="00A81A44" w:rsidRPr="00A81A44" w:rsidRDefault="00A81A44" w:rsidP="00A81A44">
            <w:pPr>
              <w:pStyle w:val="TableParagraph"/>
              <w:spacing w:line="268" w:lineRule="exact"/>
              <w:ind w:left="149" w:right="147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Первоначальная</w:t>
            </w:r>
          </w:p>
        </w:tc>
        <w:tc>
          <w:tcPr>
            <w:tcW w:w="1843" w:type="dxa"/>
            <w:vAlign w:val="center"/>
          </w:tcPr>
          <w:p w14:paraId="08744A17" w14:textId="79FFCA37" w:rsidR="00A81A44" w:rsidRPr="00A81A44" w:rsidRDefault="00A81A44" w:rsidP="003450EE">
            <w:pPr>
              <w:pStyle w:val="TableParagraph"/>
              <w:spacing w:line="268" w:lineRule="exact"/>
              <w:ind w:left="149" w:right="147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Остаточная</w:t>
            </w:r>
            <w:r w:rsidR="00745F82">
              <w:rPr>
                <w:sz w:val="28"/>
                <w:szCs w:val="28"/>
                <w:lang w:val="ru-RU"/>
              </w:rPr>
              <w:t xml:space="preserve"> на 31.12.20</w:t>
            </w:r>
            <w:r w:rsidR="000D0183">
              <w:rPr>
                <w:sz w:val="28"/>
                <w:szCs w:val="28"/>
                <w:lang w:val="ru-RU"/>
              </w:rPr>
              <w:t>2</w:t>
            </w:r>
            <w:r w:rsidR="003450EE">
              <w:rPr>
                <w:sz w:val="28"/>
                <w:szCs w:val="28"/>
                <w:lang w:val="ru-RU"/>
              </w:rPr>
              <w:t xml:space="preserve">2 </w:t>
            </w:r>
            <w:r w:rsidR="00745F82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551" w:type="dxa"/>
            <w:vAlign w:val="center"/>
          </w:tcPr>
          <w:p w14:paraId="704AF758" w14:textId="77777777" w:rsidR="00A81A44" w:rsidRPr="00A81A44" w:rsidRDefault="00A81A44" w:rsidP="00A81A44">
            <w:pPr>
              <w:pStyle w:val="TableParagraph"/>
              <w:ind w:left="86" w:right="58" w:firstLine="9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 xml:space="preserve">В рамках </w:t>
            </w:r>
            <w:r>
              <w:rPr>
                <w:sz w:val="28"/>
                <w:szCs w:val="28"/>
                <w:lang w:val="ru-RU"/>
              </w:rPr>
              <w:t>реализованных проектов и НИОКР</w:t>
            </w:r>
          </w:p>
          <w:p w14:paraId="06FFE482" w14:textId="77777777" w:rsidR="00A81A44" w:rsidRPr="00A81A44" w:rsidRDefault="00A81A44" w:rsidP="00A81A44">
            <w:pPr>
              <w:pStyle w:val="TableParagraph"/>
              <w:ind w:left="134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(</w:t>
            </w:r>
            <w:r w:rsidRPr="00A81A44">
              <w:rPr>
                <w:i/>
                <w:sz w:val="28"/>
                <w:szCs w:val="28"/>
                <w:lang w:val="ru-RU"/>
              </w:rPr>
              <w:t>да/нет</w:t>
            </w:r>
            <w:r w:rsidRPr="00A81A4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9" w:type="dxa"/>
            <w:vAlign w:val="center"/>
          </w:tcPr>
          <w:p w14:paraId="21EDF451" w14:textId="1ADFD632" w:rsidR="00A81A44" w:rsidRPr="00A81A44" w:rsidRDefault="00A81A44" w:rsidP="00A81A44">
            <w:pPr>
              <w:pStyle w:val="TableParagraph"/>
              <w:ind w:left="77" w:right="67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 xml:space="preserve">Доходы, полученные от использования РИД, </w:t>
            </w:r>
            <w:r w:rsidR="00745F82">
              <w:rPr>
                <w:sz w:val="28"/>
                <w:szCs w:val="28"/>
                <w:lang w:val="ru-RU"/>
              </w:rPr>
              <w:t>млн</w:t>
            </w:r>
            <w:r w:rsidRPr="00A81A44">
              <w:rPr>
                <w:sz w:val="28"/>
                <w:szCs w:val="28"/>
                <w:lang w:val="ru-RU"/>
              </w:rPr>
              <w:t>. руб.</w:t>
            </w:r>
          </w:p>
        </w:tc>
      </w:tr>
      <w:tr w:rsidR="00A81A44" w:rsidRPr="00A81A44" w14:paraId="64D32B5C" w14:textId="77777777" w:rsidTr="00A81A44">
        <w:trPr>
          <w:trHeight w:val="275"/>
        </w:trPr>
        <w:tc>
          <w:tcPr>
            <w:tcW w:w="584" w:type="dxa"/>
            <w:vAlign w:val="center"/>
          </w:tcPr>
          <w:p w14:paraId="05302533" w14:textId="77777777" w:rsidR="00A81A44" w:rsidRPr="00A81A44" w:rsidRDefault="00A81A44" w:rsidP="00A81A44">
            <w:pPr>
              <w:pStyle w:val="TableParagraph"/>
              <w:spacing w:line="255" w:lineRule="exact"/>
              <w:ind w:left="54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230FC230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2E9968CE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E56779C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376E2A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78A40EF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Align w:val="center"/>
          </w:tcPr>
          <w:p w14:paraId="0DE9FE73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81A44" w:rsidRPr="00A81A44" w14:paraId="5E809CFD" w14:textId="77777777" w:rsidTr="00A81A44">
        <w:trPr>
          <w:trHeight w:val="275"/>
        </w:trPr>
        <w:tc>
          <w:tcPr>
            <w:tcW w:w="584" w:type="dxa"/>
            <w:vAlign w:val="center"/>
          </w:tcPr>
          <w:p w14:paraId="1433615C" w14:textId="77777777" w:rsidR="00A81A44" w:rsidRPr="00A81A44" w:rsidRDefault="00A81A44" w:rsidP="00A81A44">
            <w:pPr>
              <w:pStyle w:val="TableParagraph"/>
              <w:spacing w:line="256" w:lineRule="exact"/>
              <w:ind w:left="54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122AC058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0D21B31C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0E0E30E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E737E88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1FC9F735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Align w:val="center"/>
          </w:tcPr>
          <w:p w14:paraId="221D70E4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81A44" w:rsidRPr="00A81A44" w14:paraId="673403DA" w14:textId="77777777" w:rsidTr="00A81A44">
        <w:trPr>
          <w:trHeight w:val="278"/>
        </w:trPr>
        <w:tc>
          <w:tcPr>
            <w:tcW w:w="584" w:type="dxa"/>
            <w:vAlign w:val="center"/>
          </w:tcPr>
          <w:p w14:paraId="07137EAA" w14:textId="77777777" w:rsidR="00A81A44" w:rsidRPr="00A81A44" w:rsidRDefault="00A81A44" w:rsidP="00A81A44">
            <w:pPr>
              <w:pStyle w:val="TableParagraph"/>
              <w:spacing w:line="258" w:lineRule="exact"/>
              <w:ind w:left="54"/>
              <w:jc w:val="center"/>
              <w:rPr>
                <w:sz w:val="28"/>
                <w:szCs w:val="28"/>
                <w:lang w:val="ru-RU"/>
              </w:rPr>
            </w:pPr>
            <w:r w:rsidRPr="00A81A44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2126" w:type="dxa"/>
            <w:vAlign w:val="center"/>
          </w:tcPr>
          <w:p w14:paraId="11EEF0B0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16945ADE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46EC2B3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83034E1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2C696C23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Align w:val="center"/>
          </w:tcPr>
          <w:p w14:paraId="636650BB" w14:textId="77777777" w:rsidR="00A81A44" w:rsidRPr="00A81A44" w:rsidRDefault="00A81A44" w:rsidP="00A81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184ADF1" w14:textId="77777777" w:rsidR="00A81A44" w:rsidRPr="00A81A44" w:rsidRDefault="00A81A44" w:rsidP="00A81A44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1D808" w14:textId="77777777" w:rsidR="00A81A44" w:rsidRPr="00A81A44" w:rsidRDefault="00A81A44" w:rsidP="00A81A44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90CF" w14:textId="77777777" w:rsidR="00A81A44" w:rsidRPr="00A81A44" w:rsidRDefault="00A81A44" w:rsidP="00A81A44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5303D" w14:textId="77777777" w:rsidR="00A81A44" w:rsidRPr="00A81A44" w:rsidRDefault="00A81A44" w:rsidP="00A81A44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8623D" w14:textId="77777777" w:rsidR="00A81A44" w:rsidRDefault="00A81A4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A81A44" w:rsidSect="00A81A44">
          <w:pgSz w:w="16839" w:h="11907" w:orient="landscape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264D7BFA" w14:textId="77777777" w:rsidR="00035D8A" w:rsidRPr="005374D5" w:rsidRDefault="005374D5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D5">
        <w:rPr>
          <w:rFonts w:ascii="Times New Roman" w:hAnsi="Times New Roman" w:cs="Times New Roman"/>
          <w:b/>
          <w:sz w:val="28"/>
          <w:szCs w:val="28"/>
        </w:rPr>
        <w:lastRenderedPageBreak/>
        <w:t>РАЗДЕЛ 2. ОПИСАНИЕ КОМПЛЕКСНОГО ПРОЕКТА</w:t>
      </w:r>
    </w:p>
    <w:p w14:paraId="0599FA0B" w14:textId="77777777" w:rsidR="00BA4AA1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5374D5">
        <w:rPr>
          <w:rFonts w:ascii="Times New Roman" w:hAnsi="Times New Roman" w:cs="Times New Roman"/>
          <w:sz w:val="28"/>
          <w:szCs w:val="28"/>
        </w:rPr>
        <w:t>Н</w:t>
      </w:r>
      <w:r w:rsidR="00BA4AA1" w:rsidRPr="002957C5">
        <w:rPr>
          <w:rFonts w:ascii="Times New Roman" w:hAnsi="Times New Roman" w:cs="Times New Roman"/>
          <w:sz w:val="28"/>
          <w:szCs w:val="28"/>
        </w:rPr>
        <w:t>аименование комплексного проекта</w:t>
      </w:r>
    </w:p>
    <w:p w14:paraId="7F1A31C3" w14:textId="77777777" w:rsidR="0050563C" w:rsidRDefault="0050563C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407C4" w14:textId="77777777" w:rsidR="0050563C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5374D5">
        <w:rPr>
          <w:rFonts w:ascii="Times New Roman" w:hAnsi="Times New Roman" w:cs="Times New Roman"/>
          <w:sz w:val="28"/>
          <w:szCs w:val="28"/>
        </w:rPr>
        <w:t>Ц</w:t>
      </w:r>
      <w:r w:rsidR="00BA4AA1" w:rsidRPr="002957C5">
        <w:rPr>
          <w:rFonts w:ascii="Times New Roman" w:hAnsi="Times New Roman" w:cs="Times New Roman"/>
          <w:sz w:val="28"/>
          <w:szCs w:val="28"/>
        </w:rPr>
        <w:t>ель комплексного проекта</w:t>
      </w:r>
    </w:p>
    <w:p w14:paraId="6EDAC2D7" w14:textId="77777777" w:rsidR="00BA4AA1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(комплексный проект должен быть направлен на создание</w:t>
      </w:r>
      <w:r w:rsidR="00A0753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определенного спектра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A0753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радиоэлектронных изделий</w:t>
      </w:r>
      <w:r w:rsidR="00D613D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или </w:t>
      </w:r>
      <w:r w:rsidR="00D613D8" w:rsidRPr="00B97C2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аппаратно-программных комплексов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, запуск </w:t>
      </w:r>
      <w:r w:rsidR="00A0753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их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в 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серийное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производство и продажу в объемах 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не ниже установленного уровня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 определенному году)</w:t>
      </w:r>
      <w:r w:rsidR="00D613D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5971ADBC" w14:textId="77777777" w:rsidR="0050563C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2957C5">
        <w:rPr>
          <w:rFonts w:ascii="Times New Roman" w:hAnsi="Times New Roman" w:cs="Times New Roman"/>
          <w:sz w:val="28"/>
          <w:szCs w:val="28"/>
        </w:rPr>
        <w:t>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проекта</w:t>
      </w:r>
    </w:p>
    <w:p w14:paraId="7922FA68" w14:textId="77777777" w:rsidR="00557208" w:rsidRDefault="00F7353A" w:rsidP="0061400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F7353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указывается информация с учетом целей и задач ключевых стратегических документов социально-экономического развития Российской Федерации,</w:t>
      </w:r>
      <w:r w:rsidRPr="00F7353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национальных проектов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поручений и указов Президента Российской Федерации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а также поручений и распоряжений</w:t>
      </w:r>
      <w:r w:rsidR="00CD702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Правительства Российской Федерации и др.</w:t>
      </w:r>
    </w:p>
    <w:p w14:paraId="4DED6450" w14:textId="77777777" w:rsidR="00531AFB" w:rsidRPr="00396D25" w:rsidRDefault="00557208" w:rsidP="00396D25">
      <w:pPr>
        <w:pStyle w:val="ConsPlusNormal"/>
        <w:spacing w:line="336" w:lineRule="auto"/>
        <w:ind w:firstLine="709"/>
        <w:jc w:val="both"/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</w:pPr>
      <w:r w:rsidRPr="00D66777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>Необходимо отразить с</w:t>
      </w:r>
      <w:r w:rsidR="00531AFB" w:rsidRPr="00D66777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 xml:space="preserve">оответствие </w:t>
      </w:r>
      <w:r w:rsidRPr="00D66777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>продукции</w:t>
      </w:r>
      <w:r w:rsidRPr="00D66777" w:rsidDel="00557208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 xml:space="preserve"> </w:t>
      </w:r>
      <w:r w:rsidR="00531AFB" w:rsidRPr="00D66777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>комплексного проекта продуктовым группам, указанным в конкурсной документации, а также продуктовым группам Общероссийского классификатора продукции по видам экономической деятельности ОК 034-2014 (КПЕС 2008</w:t>
      </w:r>
      <w:r w:rsidR="00396D25">
        <w:rPr>
          <w:rFonts w:ascii="Times New Roman" w:eastAsiaTheme="minorHAnsi" w:hAnsi="Times New Roman" w:cs="Times New Roman"/>
          <w:i/>
          <w:color w:val="A6A6A6" w:themeColor="background1" w:themeShade="A6"/>
          <w:sz w:val="28"/>
          <w:szCs w:val="28"/>
          <w:lang w:eastAsia="en-US"/>
        </w:rPr>
        <w:t>).)</w:t>
      </w:r>
    </w:p>
    <w:p w14:paraId="272E26B5" w14:textId="77777777" w:rsidR="0050563C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C22062" w:rsidRPr="002957C5">
        <w:rPr>
          <w:rFonts w:ascii="Times New Roman" w:hAnsi="Times New Roman" w:cs="Times New Roman"/>
          <w:sz w:val="28"/>
          <w:szCs w:val="28"/>
        </w:rPr>
        <w:t>адачи комплексного проекта</w:t>
      </w:r>
    </w:p>
    <w:p w14:paraId="308FB8D5" w14:textId="30B5D0A3" w:rsidR="00C22062" w:rsidRDefault="00F7353A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устанавливаются задачи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части создания базовых технологий</w:t>
      </w:r>
      <w:r w:rsidR="0050563C">
        <w:rPr>
          <w:rStyle w:val="af6"/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footnoteReference w:id="1"/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ключевых технических решений</w:t>
      </w:r>
      <w:r w:rsidR="00861E44">
        <w:rPr>
          <w:rStyle w:val="af6"/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footnoteReference w:id="2"/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, разработки радиоэлектронной продукции, предусмотренной комплексным </w:t>
      </w:r>
      <w:r w:rsidR="00B5378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проектом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организации производства</w:t>
      </w:r>
      <w:r w:rsidR="0046676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, а также </w:t>
      </w:r>
      <w:r w:rsidR="0046676E" w:rsidRPr="0046676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организационные, научно-технические, патентно-правовые, инфраструктурные, в том числе сырьевые, производственные и кадровые задачи</w:t>
      </w:r>
    </w:p>
    <w:p w14:paraId="49A49F57" w14:textId="629C9894" w:rsidR="00AA37E0" w:rsidRPr="00AA37E0" w:rsidRDefault="00AA37E0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0">
        <w:rPr>
          <w:rFonts w:ascii="Times New Roman" w:hAnsi="Times New Roman" w:cs="Times New Roman"/>
          <w:sz w:val="28"/>
          <w:szCs w:val="28"/>
        </w:rPr>
        <w:t>2.5. Срок реализации комплексного проекта</w:t>
      </w:r>
    </w:p>
    <w:p w14:paraId="00CC45A0" w14:textId="16CB1681" w:rsidR="00AA37E0" w:rsidRPr="00AA37E0" w:rsidRDefault="00AA37E0" w:rsidP="00AA37E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(приводится срок реализации проекта с указанием даты начала проекта, даты окончания проекта, а также даты окончания проведения научно-исследовательских, опытно-конструкторских работ)</w:t>
      </w:r>
    </w:p>
    <w:p w14:paraId="4E6BCFA4" w14:textId="55315FE5" w:rsidR="00AA37E0" w:rsidRPr="00AA37E0" w:rsidRDefault="00AA37E0" w:rsidP="00AA37E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E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37E0">
        <w:rPr>
          <w:rFonts w:ascii="Times New Roman" w:hAnsi="Times New Roman" w:cs="Times New Roman"/>
          <w:sz w:val="28"/>
          <w:szCs w:val="28"/>
        </w:rPr>
        <w:t>.</w:t>
      </w:r>
      <w:r w:rsidRPr="00AA37E0">
        <w:rPr>
          <w:rFonts w:ascii="Times New Roman" w:hAnsi="Times New Roman" w:cs="Times New Roman"/>
          <w:sz w:val="28"/>
          <w:szCs w:val="28"/>
        </w:rPr>
        <w:tab/>
      </w:r>
      <w:r w:rsidR="0046676E">
        <w:rPr>
          <w:rFonts w:ascii="Times New Roman" w:hAnsi="Times New Roman" w:cs="Times New Roman"/>
          <w:sz w:val="28"/>
          <w:szCs w:val="28"/>
        </w:rPr>
        <w:t>П</w:t>
      </w:r>
      <w:r w:rsidR="0046676E" w:rsidRPr="002957C5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46676E">
        <w:rPr>
          <w:rFonts w:ascii="Times New Roman" w:hAnsi="Times New Roman" w:cs="Times New Roman"/>
          <w:sz w:val="28"/>
          <w:szCs w:val="28"/>
        </w:rPr>
        <w:t>продукции, планируемой к созданию в рамках комплексного проекта,</w:t>
      </w:r>
      <w:r w:rsidR="0046676E" w:rsidRPr="002957C5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46676E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46676E" w:rsidRPr="002957C5">
        <w:rPr>
          <w:rFonts w:ascii="Times New Roman" w:hAnsi="Times New Roman" w:cs="Times New Roman"/>
          <w:sz w:val="28"/>
          <w:szCs w:val="28"/>
        </w:rPr>
        <w:t>характеристик</w:t>
      </w:r>
      <w:r w:rsidR="0046676E">
        <w:rPr>
          <w:rFonts w:ascii="Times New Roman" w:hAnsi="Times New Roman" w:cs="Times New Roman"/>
          <w:sz w:val="28"/>
          <w:szCs w:val="28"/>
        </w:rPr>
        <w:t xml:space="preserve">, и ее декомпозиция </w:t>
      </w:r>
    </w:p>
    <w:p w14:paraId="1909A630" w14:textId="7B585187" w:rsidR="00AA37E0" w:rsidRPr="00AA37E0" w:rsidRDefault="00AA37E0" w:rsidP="00AA37E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AA37E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(Приводится перечень планируемой к разработке продукции в соответствии с таблицей 4)</w:t>
      </w:r>
    </w:p>
    <w:p w14:paraId="043EAE1A" w14:textId="6FE58C49" w:rsidR="007425C9" w:rsidRDefault="007425C9" w:rsidP="007425C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73A9E027" w14:textId="77777777" w:rsidR="007425C9" w:rsidRPr="00F7353A" w:rsidRDefault="007425C9" w:rsidP="00EA240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</w:p>
    <w:p w14:paraId="570927A9" w14:textId="77777777" w:rsidR="00462A60" w:rsidRDefault="00462A60" w:rsidP="00462A60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62A60" w:rsidSect="003F4BDF"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15436307" w14:textId="77777777" w:rsidR="00643A6F" w:rsidRDefault="00F7523D" w:rsidP="00643A6F">
      <w:pPr>
        <w:snapToGri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643A6F">
        <w:rPr>
          <w:rFonts w:ascii="Times New Roman" w:hAnsi="Times New Roman" w:cs="Times New Roman"/>
          <w:sz w:val="28"/>
          <w:szCs w:val="28"/>
        </w:rPr>
        <w:t>. Перечень продукции</w:t>
      </w:r>
      <w:r w:rsidR="002A59EA">
        <w:rPr>
          <w:rFonts w:ascii="Times New Roman" w:hAnsi="Times New Roman" w:cs="Times New Roman"/>
          <w:sz w:val="28"/>
          <w:szCs w:val="28"/>
        </w:rPr>
        <w:t xml:space="preserve"> и ее</w:t>
      </w:r>
      <w:r w:rsidR="007F2064">
        <w:rPr>
          <w:rFonts w:ascii="Times New Roman" w:hAnsi="Times New Roman" w:cs="Times New Roman"/>
          <w:sz w:val="28"/>
          <w:szCs w:val="28"/>
        </w:rPr>
        <w:t xml:space="preserve"> декомпозиция на модули и ЭКБ</w:t>
      </w:r>
    </w:p>
    <w:tbl>
      <w:tblPr>
        <w:tblStyle w:val="a3"/>
        <w:tblW w:w="15128" w:type="dxa"/>
        <w:tblLayout w:type="fixed"/>
        <w:tblLook w:val="04A0" w:firstRow="1" w:lastRow="0" w:firstColumn="1" w:lastColumn="0" w:noHBand="0" w:noVBand="1"/>
      </w:tblPr>
      <w:tblGrid>
        <w:gridCol w:w="846"/>
        <w:gridCol w:w="3986"/>
        <w:gridCol w:w="1781"/>
        <w:gridCol w:w="3513"/>
        <w:gridCol w:w="2311"/>
        <w:gridCol w:w="2691"/>
      </w:tblGrid>
      <w:tr w:rsidR="00B009B3" w:rsidRPr="00462A60" w14:paraId="59EF7C58" w14:textId="77777777" w:rsidTr="00B009B3">
        <w:trPr>
          <w:tblHeader/>
        </w:trPr>
        <w:tc>
          <w:tcPr>
            <w:tcW w:w="846" w:type="dxa"/>
            <w:vAlign w:val="center"/>
          </w:tcPr>
          <w:p w14:paraId="553AB4D8" w14:textId="77777777" w:rsidR="0046676E" w:rsidRPr="00462A60" w:rsidRDefault="0046676E" w:rsidP="00861E4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86" w:type="dxa"/>
            <w:vAlign w:val="center"/>
          </w:tcPr>
          <w:p w14:paraId="4838B03D" w14:textId="1A1AE338" w:rsidR="0046676E" w:rsidRPr="00462A60" w:rsidRDefault="0046676E" w:rsidP="00861E4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электронного</w:t>
            </w: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 xml:space="preserve"> модуля 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компонента</w:t>
            </w:r>
            <w:r w:rsidR="00851AA6">
              <w:rPr>
                <w:rStyle w:val="af6"/>
                <w:rFonts w:ascii="Times New Roman" w:hAnsi="Times New Roman" w:cs="Times New Roman"/>
                <w:sz w:val="24"/>
                <w:szCs w:val="28"/>
              </w:rPr>
              <w:footnoteReference w:id="3"/>
            </w:r>
          </w:p>
        </w:tc>
        <w:tc>
          <w:tcPr>
            <w:tcW w:w="1781" w:type="dxa"/>
            <w:vAlign w:val="center"/>
          </w:tcPr>
          <w:p w14:paraId="0063BCFA" w14:textId="77777777" w:rsidR="0046676E" w:rsidRPr="0046676E" w:rsidRDefault="0046676E" w:rsidP="004667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76E">
              <w:rPr>
                <w:rFonts w:ascii="Times New Roman" w:hAnsi="Times New Roman" w:cs="Times New Roman"/>
                <w:sz w:val="24"/>
                <w:szCs w:val="28"/>
              </w:rPr>
              <w:t>Код ОКПД 2</w:t>
            </w:r>
          </w:p>
          <w:p w14:paraId="0D55751A" w14:textId="3F14949C" w:rsidR="0046676E" w:rsidRDefault="0046676E" w:rsidP="004667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76E">
              <w:rPr>
                <w:rFonts w:ascii="Times New Roman" w:hAnsi="Times New Roman" w:cs="Times New Roman"/>
                <w:sz w:val="24"/>
                <w:szCs w:val="28"/>
              </w:rPr>
              <w:t>(ОК 034-2014 (КПЕС 2008)</w:t>
            </w:r>
          </w:p>
          <w:p w14:paraId="1395F752" w14:textId="3D79DD93" w:rsidR="00851AA6" w:rsidRPr="00851AA6" w:rsidRDefault="00851AA6" w:rsidP="004667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18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 менее 5 знаков)</w:t>
            </w:r>
          </w:p>
          <w:p w14:paraId="5A022F29" w14:textId="77777777" w:rsidR="0046676E" w:rsidRPr="00462A60" w:rsidRDefault="0046676E" w:rsidP="004667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3" w:type="dxa"/>
            <w:vAlign w:val="center"/>
          </w:tcPr>
          <w:p w14:paraId="41CDF1F8" w14:textId="317D7820" w:rsidR="0046676E" w:rsidRPr="00462A60" w:rsidRDefault="0046676E" w:rsidP="00861E4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электронного</w:t>
            </w: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 xml:space="preserve"> модуля 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компонента</w:t>
            </w:r>
          </w:p>
        </w:tc>
        <w:tc>
          <w:tcPr>
            <w:tcW w:w="2311" w:type="dxa"/>
            <w:vAlign w:val="center"/>
          </w:tcPr>
          <w:p w14:paraId="14C8A0D2" w14:textId="77777777" w:rsidR="0046676E" w:rsidRPr="00462A60" w:rsidRDefault="0046676E" w:rsidP="00462A60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 xml:space="preserve">Наличие разработки и производства на территории РФ </w:t>
            </w:r>
            <w:r w:rsidRPr="00462A60">
              <w:rPr>
                <w:rFonts w:ascii="Times New Roman" w:hAnsi="Times New Roman" w:cs="Times New Roman"/>
                <w:i/>
                <w:sz w:val="24"/>
                <w:szCs w:val="28"/>
              </w:rPr>
              <w:t>(есть / есть научно-технический задел / недостаточный задел)</w:t>
            </w:r>
          </w:p>
        </w:tc>
        <w:tc>
          <w:tcPr>
            <w:tcW w:w="2691" w:type="dxa"/>
            <w:vAlign w:val="center"/>
          </w:tcPr>
          <w:p w14:paraId="6FCE5714" w14:textId="459C23FA" w:rsidR="0046676E" w:rsidRPr="00462A60" w:rsidRDefault="0046676E" w:rsidP="00462A6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A60">
              <w:rPr>
                <w:rFonts w:ascii="Times New Roman" w:hAnsi="Times New Roman" w:cs="Times New Roman"/>
                <w:sz w:val="24"/>
                <w:szCs w:val="28"/>
              </w:rPr>
              <w:t>Российские и (или) зарубежные компании – потенциальные разработчики и поставщики</w:t>
            </w:r>
          </w:p>
        </w:tc>
      </w:tr>
      <w:tr w:rsidR="00B009B3" w14:paraId="03E8E286" w14:textId="77777777" w:rsidTr="00B009B3">
        <w:tc>
          <w:tcPr>
            <w:tcW w:w="846" w:type="dxa"/>
            <w:shd w:val="clear" w:color="auto" w:fill="D9E2F3" w:themeFill="accent5" w:themeFillTint="33"/>
          </w:tcPr>
          <w:p w14:paraId="53823354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6" w:type="dxa"/>
            <w:shd w:val="clear" w:color="auto" w:fill="D9E2F3" w:themeFill="accent5" w:themeFillTint="33"/>
          </w:tcPr>
          <w:p w14:paraId="1508E6CC" w14:textId="77777777" w:rsidR="0046676E" w:rsidRDefault="0046676E" w:rsidP="00462A60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модуль 1: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</w:t>
            </w:r>
          </w:p>
          <w:p w14:paraId="44F804EB" w14:textId="55075306" w:rsidR="0046676E" w:rsidRPr="00861E44" w:rsidRDefault="0046676E" w:rsidP="00462A60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 продукции в соответствии с заявкой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14:paraId="1B7DD2DC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3513" w:type="dxa"/>
            <w:shd w:val="clear" w:color="auto" w:fill="D9E2F3" w:themeFill="accent5" w:themeFillTint="33"/>
          </w:tcPr>
          <w:p w14:paraId="79E17852" w14:textId="20D80D2A" w:rsidR="0046676E" w:rsidRPr="00861E44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 характеристики и ее значение</w:t>
            </w:r>
          </w:p>
        </w:tc>
        <w:tc>
          <w:tcPr>
            <w:tcW w:w="2311" w:type="dxa"/>
            <w:shd w:val="clear" w:color="auto" w:fill="D9E2F3" w:themeFill="accent5" w:themeFillTint="33"/>
          </w:tcPr>
          <w:p w14:paraId="59D1D088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D9E2F3" w:themeFill="accent5" w:themeFillTint="33"/>
          </w:tcPr>
          <w:p w14:paraId="6139DD3A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 w:rsidR="00851AA6" w14:paraId="2CDED203" w14:textId="77777777" w:rsidTr="00B009B3">
        <w:tc>
          <w:tcPr>
            <w:tcW w:w="846" w:type="dxa"/>
            <w:vMerge w:val="restart"/>
            <w:shd w:val="clear" w:color="auto" w:fill="F2F2F2" w:themeFill="background1" w:themeFillShade="F2"/>
          </w:tcPr>
          <w:p w14:paraId="1846EA1A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86" w:type="dxa"/>
            <w:vMerge w:val="restart"/>
            <w:shd w:val="clear" w:color="auto" w:fill="F2F2F2" w:themeFill="background1" w:themeFillShade="F2"/>
          </w:tcPr>
          <w:p w14:paraId="738F9C7E" w14:textId="0837E5B8" w:rsidR="00851AA6" w:rsidRPr="00462A60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компонент 1.1: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 модуля</w:t>
            </w:r>
          </w:p>
        </w:tc>
        <w:tc>
          <w:tcPr>
            <w:tcW w:w="1781" w:type="dxa"/>
            <w:vMerge w:val="restart"/>
            <w:shd w:val="clear" w:color="auto" w:fill="F2F2F2" w:themeFill="background1" w:themeFillShade="F2"/>
          </w:tcPr>
          <w:p w14:paraId="6D0557E7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shd w:val="clear" w:color="auto" w:fill="F2F2F2" w:themeFill="background1" w:themeFillShade="F2"/>
          </w:tcPr>
          <w:p w14:paraId="67737EB0" w14:textId="0623E58B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14:paraId="54D01BF3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14:paraId="4ECD1656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15975CC4" w14:textId="77777777" w:rsidTr="00B009B3">
        <w:tc>
          <w:tcPr>
            <w:tcW w:w="846" w:type="dxa"/>
            <w:vMerge/>
            <w:shd w:val="clear" w:color="auto" w:fill="F2F2F2" w:themeFill="background1" w:themeFillShade="F2"/>
          </w:tcPr>
          <w:p w14:paraId="7B2B7EB9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  <w:shd w:val="clear" w:color="auto" w:fill="F2F2F2" w:themeFill="background1" w:themeFillShade="F2"/>
          </w:tcPr>
          <w:p w14:paraId="4EA983E8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shd w:val="clear" w:color="auto" w:fill="F2F2F2" w:themeFill="background1" w:themeFillShade="F2"/>
          </w:tcPr>
          <w:p w14:paraId="7BD47EE8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shd w:val="clear" w:color="auto" w:fill="F2F2F2" w:themeFill="background1" w:themeFillShade="F2"/>
          </w:tcPr>
          <w:p w14:paraId="58362921" w14:textId="010A1BAD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наименование, характеристики и др.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14:paraId="30D4CCA0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14:paraId="6EBAF6B4" w14:textId="77777777" w:rsidR="00851AA6" w:rsidRDefault="00851AA6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13EE813B" w14:textId="77777777" w:rsidTr="00B009B3">
        <w:tc>
          <w:tcPr>
            <w:tcW w:w="846" w:type="dxa"/>
            <w:vMerge w:val="restart"/>
          </w:tcPr>
          <w:p w14:paraId="6ACE8AF7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986" w:type="dxa"/>
            <w:vMerge w:val="restart"/>
          </w:tcPr>
          <w:p w14:paraId="10B615AD" w14:textId="26CDF7AC" w:rsidR="00851AA6" w:rsidRDefault="00851AA6" w:rsidP="00462A60">
            <w:pPr>
              <w:snapToGrid w:val="0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Составная часть электронного компонента 1.1.1: 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  <w:vMerge w:val="restart"/>
          </w:tcPr>
          <w:p w14:paraId="2CF350D7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346A4FB6" w14:textId="2A29C6AF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</w:tcPr>
          <w:p w14:paraId="6D80C5FE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0038890E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5C5502B1" w14:textId="77777777" w:rsidTr="00B009B3">
        <w:tc>
          <w:tcPr>
            <w:tcW w:w="846" w:type="dxa"/>
            <w:vMerge/>
          </w:tcPr>
          <w:p w14:paraId="3FE06F2E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20160924" w14:textId="77777777" w:rsidR="00851AA6" w:rsidRDefault="00851AA6" w:rsidP="00462A60">
            <w:pPr>
              <w:snapToGrid w:val="0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4678465F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0869766F" w14:textId="0D71167C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наименование, характеристики и др.</w:t>
            </w:r>
          </w:p>
        </w:tc>
        <w:tc>
          <w:tcPr>
            <w:tcW w:w="2311" w:type="dxa"/>
          </w:tcPr>
          <w:p w14:paraId="50F13752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50E42B11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9B3" w14:paraId="27C480ED" w14:textId="77777777" w:rsidTr="00B009B3">
        <w:tc>
          <w:tcPr>
            <w:tcW w:w="846" w:type="dxa"/>
          </w:tcPr>
          <w:p w14:paraId="44552022" w14:textId="77777777" w:rsidR="0046676E" w:rsidRPr="00462A60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86" w:type="dxa"/>
          </w:tcPr>
          <w:p w14:paraId="10BE9E68" w14:textId="77777777" w:rsidR="0046676E" w:rsidRDefault="0046676E" w:rsidP="00462A60">
            <w:pPr>
              <w:snapToGrid w:val="0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81" w:type="dxa"/>
          </w:tcPr>
          <w:p w14:paraId="55C2064D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7BCFBE64" w14:textId="0F30949D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BC7EE86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0166F9B" w14:textId="77777777" w:rsidR="0046676E" w:rsidRDefault="0046676E" w:rsidP="00861E4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1B1CDCE4" w14:textId="77777777" w:rsidTr="00B009B3">
        <w:tc>
          <w:tcPr>
            <w:tcW w:w="846" w:type="dxa"/>
            <w:vMerge w:val="restart"/>
          </w:tcPr>
          <w:p w14:paraId="3892C210" w14:textId="77777777" w:rsidR="00851AA6" w:rsidRPr="00462A60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3986" w:type="dxa"/>
            <w:vMerge w:val="restart"/>
          </w:tcPr>
          <w:p w14:paraId="2BBE5793" w14:textId="77777777" w:rsidR="00851AA6" w:rsidRDefault="00851AA6" w:rsidP="00462A60">
            <w:pPr>
              <w:snapToGrid w:val="0"/>
              <w:ind w:left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Составная часть электронного компонента 1.1.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12BC1F7" w14:textId="40326756" w:rsidR="00851AA6" w:rsidRDefault="00851AA6" w:rsidP="00462A60">
            <w:pPr>
              <w:snapToGrid w:val="0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  <w:vMerge w:val="restart"/>
          </w:tcPr>
          <w:p w14:paraId="23641D5C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3D2DC346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Аппаратная часть:</w:t>
            </w:r>
          </w:p>
          <w:p w14:paraId="36BD1EFC" w14:textId="1FA92EB8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</w:tcPr>
          <w:p w14:paraId="105A85F0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BD0FA3C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44FAB5B8" w14:textId="77777777" w:rsidTr="00B009B3">
        <w:tc>
          <w:tcPr>
            <w:tcW w:w="846" w:type="dxa"/>
            <w:vMerge/>
          </w:tcPr>
          <w:p w14:paraId="3D52CB81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2C55E1F1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3C534B06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75C9985D" w14:textId="52C7213F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обеспечение:</w:t>
            </w:r>
          </w:p>
        </w:tc>
        <w:tc>
          <w:tcPr>
            <w:tcW w:w="2311" w:type="dxa"/>
          </w:tcPr>
          <w:p w14:paraId="51E7225E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2B1E5048" w14:textId="77777777" w:rsidR="00851AA6" w:rsidRDefault="00851AA6" w:rsidP="00462A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60E60FB3" w14:textId="77777777" w:rsidTr="00B009B3">
        <w:tc>
          <w:tcPr>
            <w:tcW w:w="846" w:type="dxa"/>
            <w:vMerge w:val="restart"/>
          </w:tcPr>
          <w:p w14:paraId="611A2C55" w14:textId="61FFFAF5" w:rsidR="00851AA6" w:rsidRP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1.n</w:t>
            </w:r>
          </w:p>
        </w:tc>
        <w:tc>
          <w:tcPr>
            <w:tcW w:w="3986" w:type="dxa"/>
            <w:vMerge w:val="restart"/>
          </w:tcPr>
          <w:p w14:paraId="4423A693" w14:textId="3F28B03D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компонент 1.n: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  <w:vMerge w:val="restart"/>
          </w:tcPr>
          <w:p w14:paraId="490C631A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26BA2C3F" w14:textId="44FD0BBE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</w:tcPr>
          <w:p w14:paraId="4F40345E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6D25DEED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79BA2695" w14:textId="77777777" w:rsidTr="00B009B3">
        <w:tc>
          <w:tcPr>
            <w:tcW w:w="846" w:type="dxa"/>
            <w:vMerge/>
          </w:tcPr>
          <w:p w14:paraId="3822C3C2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28BCB215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6A08A9D7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968919E" w14:textId="07FA5DFB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наименование, характеристики и др.</w:t>
            </w:r>
          </w:p>
        </w:tc>
        <w:tc>
          <w:tcPr>
            <w:tcW w:w="2311" w:type="dxa"/>
          </w:tcPr>
          <w:p w14:paraId="6BA7458B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0B23DBF6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2E0DB4F7" w14:textId="77777777" w:rsidTr="00B009B3">
        <w:tc>
          <w:tcPr>
            <w:tcW w:w="846" w:type="dxa"/>
            <w:vMerge w:val="restart"/>
          </w:tcPr>
          <w:p w14:paraId="742AF723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1.n.1</w:t>
            </w:r>
          </w:p>
          <w:p w14:paraId="342C1493" w14:textId="2F57F6D9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86" w:type="dxa"/>
            <w:vMerge w:val="restart"/>
          </w:tcPr>
          <w:p w14:paraId="1A1E17FB" w14:textId="464C1F35" w:rsidR="00851AA6" w:rsidRDefault="00851AA6" w:rsidP="00851AA6">
            <w:pPr>
              <w:snapToGrid w:val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Составная часть электронного компонента 1.n.1: 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  <w:vMerge w:val="restart"/>
          </w:tcPr>
          <w:p w14:paraId="0F8AC417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599159E8" w14:textId="119D652C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</w:tcPr>
          <w:p w14:paraId="3832F1EC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1577C001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2ED9C976" w14:textId="77777777" w:rsidTr="00B009B3">
        <w:tc>
          <w:tcPr>
            <w:tcW w:w="846" w:type="dxa"/>
            <w:vMerge/>
          </w:tcPr>
          <w:p w14:paraId="58CA4B9C" w14:textId="57EE832B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63C38E30" w14:textId="7C3622EA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6032C491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16ABD58E" w14:textId="0C3F9D1F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наименование, характеристики и др.</w:t>
            </w:r>
          </w:p>
        </w:tc>
        <w:tc>
          <w:tcPr>
            <w:tcW w:w="2311" w:type="dxa"/>
          </w:tcPr>
          <w:p w14:paraId="592C6B1F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1816697E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086152B3" w14:textId="77777777" w:rsidTr="00B009B3">
        <w:tc>
          <w:tcPr>
            <w:tcW w:w="846" w:type="dxa"/>
            <w:vMerge/>
          </w:tcPr>
          <w:p w14:paraId="244127D4" w14:textId="67EF7F92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72A1C00A" w14:textId="7B55F086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4251302D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3FB20198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AF3F67E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6C44042E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5BD7484C" w14:textId="77777777" w:rsidTr="00B009B3">
        <w:tc>
          <w:tcPr>
            <w:tcW w:w="846" w:type="dxa"/>
            <w:vMerge w:val="restart"/>
          </w:tcPr>
          <w:p w14:paraId="3093EE43" w14:textId="12915194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.n.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3986" w:type="dxa"/>
            <w:vMerge w:val="restart"/>
          </w:tcPr>
          <w:p w14:paraId="3628559C" w14:textId="7B21198D" w:rsidR="00851AA6" w:rsidRDefault="00851AA6" w:rsidP="00851AA6">
            <w:pPr>
              <w:snapToGrid w:val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Составная часть электронного компонента 1.n.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  <w:vMerge w:val="restart"/>
          </w:tcPr>
          <w:p w14:paraId="44691046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0DA215AA" w14:textId="1B6E6262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Аппаратная часть: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характеристики и др.</w:t>
            </w:r>
          </w:p>
        </w:tc>
        <w:tc>
          <w:tcPr>
            <w:tcW w:w="2311" w:type="dxa"/>
          </w:tcPr>
          <w:p w14:paraId="1E25D222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2BFB1EBF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6410D157" w14:textId="77777777" w:rsidTr="00B009B3">
        <w:tc>
          <w:tcPr>
            <w:tcW w:w="846" w:type="dxa"/>
            <w:vMerge/>
          </w:tcPr>
          <w:p w14:paraId="0DE20811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vMerge/>
          </w:tcPr>
          <w:p w14:paraId="335C2CAC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14:paraId="722A9AAC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77CB0AB" w14:textId="450DA686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обеспечение: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наименование, характеристики и др.</w:t>
            </w:r>
          </w:p>
        </w:tc>
        <w:tc>
          <w:tcPr>
            <w:tcW w:w="2311" w:type="dxa"/>
          </w:tcPr>
          <w:p w14:paraId="35927773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EFD3CC3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5273F2FA" w14:textId="77777777" w:rsidTr="00B009B3">
        <w:tc>
          <w:tcPr>
            <w:tcW w:w="846" w:type="dxa"/>
          </w:tcPr>
          <w:p w14:paraId="4EC79E9B" w14:textId="2290DDF8" w:rsidR="00851AA6" w:rsidRP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1.(n+1)</w:t>
            </w:r>
          </w:p>
        </w:tc>
        <w:tc>
          <w:tcPr>
            <w:tcW w:w="3986" w:type="dxa"/>
          </w:tcPr>
          <w:p w14:paraId="69C141F8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Прочие компоненты электронного модуля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1.n</w:t>
            </w:r>
            <w:r w:rsidRPr="00851AA6"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B1C84A3" w14:textId="360CC87F" w:rsidR="00851AA6" w:rsidRP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A60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олное наименование</w:t>
            </w:r>
          </w:p>
        </w:tc>
        <w:tc>
          <w:tcPr>
            <w:tcW w:w="1781" w:type="dxa"/>
          </w:tcPr>
          <w:p w14:paraId="7019435E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14:paraId="143A6B68" w14:textId="60E6825C" w:rsidR="00851AA6" w:rsidRP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AA6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Общие технические характеристики</w:t>
            </w:r>
          </w:p>
        </w:tc>
        <w:tc>
          <w:tcPr>
            <w:tcW w:w="2311" w:type="dxa"/>
          </w:tcPr>
          <w:p w14:paraId="20372ACF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7F71F93F" w14:textId="77777777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A6" w14:paraId="0BF06B19" w14:textId="77777777" w:rsidTr="00B009B3">
        <w:tc>
          <w:tcPr>
            <w:tcW w:w="846" w:type="dxa"/>
          </w:tcPr>
          <w:p w14:paraId="45ABC339" w14:textId="20C8414A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86" w:type="dxa"/>
          </w:tcPr>
          <w:p w14:paraId="696D4177" w14:textId="175CB228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81" w:type="dxa"/>
          </w:tcPr>
          <w:p w14:paraId="1F755151" w14:textId="7227F74E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13" w:type="dxa"/>
          </w:tcPr>
          <w:p w14:paraId="72BD5728" w14:textId="07DBAB8F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11" w:type="dxa"/>
          </w:tcPr>
          <w:p w14:paraId="64C5855A" w14:textId="7363F24E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91" w:type="dxa"/>
          </w:tcPr>
          <w:p w14:paraId="0899B639" w14:textId="0E63A186" w:rsidR="00851AA6" w:rsidRDefault="00851AA6" w:rsidP="00851A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EB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6B06B7A2" w14:textId="77777777" w:rsidR="002A59EA" w:rsidRDefault="002A59EA" w:rsidP="002A59EA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2A59EA" w:rsidSect="00462A60">
          <w:pgSz w:w="16839" w:h="11907" w:orient="landscape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62DDF9B9" w14:textId="77777777" w:rsidR="0046676E" w:rsidRDefault="0046676E" w:rsidP="0046676E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14BAF" w14:textId="2EA9A88D" w:rsidR="0046676E" w:rsidRDefault="0046676E" w:rsidP="0046676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Описывается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потенциал импортозамещения продукции, создаваемой в рамках комплексного проекта,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 предоставлением данных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 составе продукции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, в том числе с предоставлением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схем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ы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деления на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разрабатываемую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продукцию, согласно ГОСТ Р 2.711-2019 «Единая система конструкторской документации. Схема деления изделия на составные части» и структурн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ой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ы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программного обеспечения</w:t>
      </w:r>
    </w:p>
    <w:p w14:paraId="3DB3E9D0" w14:textId="0B0C5B6F" w:rsidR="00AF3B24" w:rsidRPr="00AF3B24" w:rsidRDefault="00AF3B24" w:rsidP="0046676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Приводится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справочная </w:t>
      </w:r>
      <w:r w:rsidRP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Pr="00AF3B24">
        <w:rPr>
          <w:rFonts w:ascii="Times New Roman" w:hAnsi="Times New Roman" w:cs="Times New Roman"/>
          <w:b/>
          <w:bCs/>
          <w:i/>
          <w:color w:val="A6A6A6" w:themeColor="background1" w:themeShade="A6"/>
          <w:sz w:val="28"/>
          <w:szCs w:val="28"/>
        </w:rPr>
        <w:t>(Приложение №3 к Бизнес-плану)</w:t>
      </w:r>
      <w:r w:rsidRP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о применении (неприменении при наличии технического обоснования) продукции, включенной в единый реестр российской радиоэлектронной продукции, созданный в соответствии с пунктом 1 постановления Правительства Российской Федерации от 10 июля 2019 г. № 878, при создании, производстве и коммерциализации продукции в рамках комплексного проекта</w:t>
      </w:r>
    </w:p>
    <w:p w14:paraId="7BBF9F22" w14:textId="1221460E" w:rsidR="00D87279" w:rsidRPr="002957C5" w:rsidRDefault="00E842A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>Текущая стадия реализации</w:t>
      </w:r>
      <w:r w:rsidR="00D87279" w:rsidRPr="002957C5">
        <w:rPr>
          <w:rFonts w:ascii="Times New Roman" w:hAnsi="Times New Roman" w:cs="Times New Roman"/>
          <w:sz w:val="28"/>
          <w:szCs w:val="28"/>
        </w:rPr>
        <w:t xml:space="preserve"> комплексного проекта</w:t>
      </w:r>
    </w:p>
    <w:p w14:paraId="0148E11A" w14:textId="1354DA6F" w:rsidR="00E842A4" w:rsidRPr="00E842A4" w:rsidRDefault="00E842A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7279" w:rsidRPr="002957C5">
        <w:rPr>
          <w:rFonts w:ascii="Times New Roman" w:hAnsi="Times New Roman" w:cs="Times New Roman"/>
          <w:sz w:val="28"/>
          <w:szCs w:val="28"/>
        </w:rPr>
        <w:t xml:space="preserve">ата начала </w:t>
      </w:r>
      <w:r>
        <w:rPr>
          <w:rFonts w:ascii="Times New Roman" w:hAnsi="Times New Roman" w:cs="Times New Roman"/>
          <w:sz w:val="28"/>
          <w:szCs w:val="28"/>
        </w:rPr>
        <w:t>комплексного проекта</w:t>
      </w:r>
      <w:r w:rsidR="00823DF9" w:rsidRPr="002957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инициативного НИОКР</w:t>
      </w:r>
      <w:r w:rsidR="00823DF9" w:rsidRPr="002957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09B3" w:rsidRPr="00B009B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</w:t>
      </w:r>
      <w:r w:rsidR="00B009B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</w:t>
      </w:r>
      <w:r w:rsidR="00B009B3" w:rsidRPr="00B009B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ается только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 случае начала комплексного проекта в инициативном порядке</w:t>
      </w:r>
      <w:r w:rsidR="00347DE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до планируемой даты заключения договора с Минпромторгом России</w:t>
      </w:r>
    </w:p>
    <w:p w14:paraId="63F05EC3" w14:textId="77777777" w:rsidR="00D87279" w:rsidRPr="00F1745D" w:rsidRDefault="00E842A4" w:rsidP="00F7353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9475F" w:rsidRPr="002957C5">
        <w:rPr>
          <w:rFonts w:ascii="Times New Roman" w:hAnsi="Times New Roman" w:cs="Times New Roman"/>
          <w:sz w:val="28"/>
          <w:szCs w:val="28"/>
        </w:rPr>
        <w:t>екущ</w:t>
      </w:r>
      <w:r>
        <w:rPr>
          <w:rFonts w:ascii="Times New Roman" w:hAnsi="Times New Roman" w:cs="Times New Roman"/>
          <w:sz w:val="28"/>
          <w:szCs w:val="28"/>
        </w:rPr>
        <w:t>ий статус реализации</w:t>
      </w:r>
      <w:r w:rsidR="00347DE1">
        <w:rPr>
          <w:rFonts w:ascii="Times New Roman" w:hAnsi="Times New Roman" w:cs="Times New Roman"/>
          <w:sz w:val="28"/>
          <w:szCs w:val="28"/>
        </w:rPr>
        <w:t xml:space="preserve"> </w:t>
      </w:r>
      <w:r w:rsidR="000F648F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347DE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745D">
        <w:rPr>
          <w:rFonts w:ascii="Times New Roman" w:hAnsi="Times New Roman" w:cs="Times New Roman"/>
          <w:sz w:val="28"/>
          <w:szCs w:val="28"/>
        </w:rPr>
        <w:t xml:space="preserve"> </w:t>
      </w:r>
      <w:r w:rsidR="00F1745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указывается перечень выполненных работ в период с даты начала комплексного проекта до даты подачи заявки на участие в Конкурсе</w:t>
      </w:r>
    </w:p>
    <w:p w14:paraId="488019BC" w14:textId="20045284" w:rsidR="0035257D" w:rsidRPr="00323A1B" w:rsidRDefault="00674B3F" w:rsidP="00CA1A25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Техническое </w:t>
      </w:r>
      <w:r w:rsidR="008F2E96">
        <w:rPr>
          <w:rFonts w:ascii="Times New Roman" w:hAnsi="Times New Roman" w:cs="Times New Roman"/>
          <w:sz w:val="28"/>
          <w:szCs w:val="28"/>
        </w:rPr>
        <w:t>задание</w:t>
      </w:r>
      <w:r w:rsidR="00DA1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создание продукции в рамках комплексного проекта – </w:t>
      </w:r>
      <w:r w:rsidRPr="00DA6244">
        <w:rPr>
          <w:rFonts w:ascii="Times New Roman" w:hAnsi="Times New Roman" w:cs="Times New Roman"/>
          <w:b/>
          <w:sz w:val="28"/>
          <w:szCs w:val="28"/>
        </w:rPr>
        <w:t>Приложение № 1 к настоящему Бизнес-плану</w:t>
      </w:r>
      <w:r w:rsidR="0053470E">
        <w:rPr>
          <w:rFonts w:ascii="Times New Roman" w:hAnsi="Times New Roman" w:cs="Times New Roman"/>
          <w:sz w:val="28"/>
          <w:szCs w:val="28"/>
        </w:rPr>
        <w:t xml:space="preserve"> </w:t>
      </w:r>
      <w:r w:rsidR="0053470E" w:rsidRPr="00323A1B">
        <w:rPr>
          <w:rFonts w:ascii="Times New Roman" w:hAnsi="Times New Roman" w:cs="Times New Roman"/>
          <w:sz w:val="28"/>
          <w:szCs w:val="28"/>
        </w:rPr>
        <w:t xml:space="preserve">(является неотъемлемой частью </w:t>
      </w:r>
      <w:r w:rsidR="00323A1B">
        <w:rPr>
          <w:rFonts w:ascii="Times New Roman" w:hAnsi="Times New Roman" w:cs="Times New Roman"/>
          <w:sz w:val="28"/>
          <w:szCs w:val="28"/>
        </w:rPr>
        <w:t>настоящего Б</w:t>
      </w:r>
      <w:r w:rsidR="0053470E" w:rsidRPr="00323A1B">
        <w:rPr>
          <w:rFonts w:ascii="Times New Roman" w:hAnsi="Times New Roman" w:cs="Times New Roman"/>
          <w:sz w:val="28"/>
          <w:szCs w:val="28"/>
        </w:rPr>
        <w:t>изнес-плана)</w:t>
      </w:r>
      <w:r w:rsidR="00323A1B">
        <w:rPr>
          <w:rFonts w:ascii="Times New Roman" w:hAnsi="Times New Roman" w:cs="Times New Roman"/>
          <w:sz w:val="28"/>
          <w:szCs w:val="28"/>
        </w:rPr>
        <w:t>.</w:t>
      </w:r>
    </w:p>
    <w:p w14:paraId="75680D59" w14:textId="77777777" w:rsidR="00343026" w:rsidRPr="002957C5" w:rsidRDefault="00343026" w:rsidP="0050563C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br w:type="page"/>
      </w:r>
    </w:p>
    <w:p w14:paraId="33D4F72F" w14:textId="77777777" w:rsidR="00035D8A" w:rsidRPr="008C6C46" w:rsidRDefault="008C6C46" w:rsidP="00B009B3">
      <w:pPr>
        <w:pStyle w:val="1"/>
      </w:pPr>
      <w:r w:rsidRPr="008C6C46">
        <w:lastRenderedPageBreak/>
        <w:t xml:space="preserve">РАЗДЕЛ 3. </w:t>
      </w:r>
      <w:r w:rsidR="00506756">
        <w:t>НАУЧНО-ТЕХНОЛОГИЧЕСКОЕ ОБОСНОВАНИЕ КОМПЛЕКСНОГО ПРОЕКТА</w:t>
      </w:r>
    </w:p>
    <w:p w14:paraId="0C1B96A0" w14:textId="394C7DE9" w:rsidR="00013A0E" w:rsidRPr="00696D6C" w:rsidRDefault="00013A0E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3.1</w:t>
      </w:r>
      <w:r w:rsidR="00696D6C">
        <w:rPr>
          <w:rFonts w:ascii="Times New Roman" w:hAnsi="Times New Roman" w:cs="Times New Roman"/>
          <w:sz w:val="28"/>
          <w:szCs w:val="28"/>
        </w:rPr>
        <w:t>.</w:t>
      </w:r>
      <w:r w:rsidR="00696D6C">
        <w:rPr>
          <w:rFonts w:ascii="Times New Roman" w:hAnsi="Times New Roman" w:cs="Times New Roman"/>
          <w:sz w:val="28"/>
          <w:szCs w:val="28"/>
        </w:rPr>
        <w:tab/>
        <w:t xml:space="preserve">Описание продукции, планируемой к созданию в рамках комплексного проекта </w:t>
      </w:r>
      <w:r w:rsidR="00696D6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(приводится в соответствии с перечнем в таблице </w:t>
      </w:r>
      <w:r w:rsidR="000A0FC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4</w:t>
      </w:r>
      <w:r w:rsidR="00696D6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настоящего Бизнес-плана)</w:t>
      </w:r>
    </w:p>
    <w:p w14:paraId="196E35B8" w14:textId="77777777" w:rsidR="00696D6C" w:rsidRDefault="00696D6C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3D8F" w:rsidRPr="002957C5">
        <w:rPr>
          <w:rFonts w:ascii="Times New Roman" w:hAnsi="Times New Roman" w:cs="Times New Roman"/>
          <w:sz w:val="28"/>
          <w:szCs w:val="28"/>
        </w:rPr>
        <w:t>раткое описание</w:t>
      </w:r>
      <w:r>
        <w:rPr>
          <w:rFonts w:ascii="Times New Roman" w:hAnsi="Times New Roman" w:cs="Times New Roman"/>
          <w:sz w:val="28"/>
          <w:szCs w:val="28"/>
        </w:rPr>
        <w:t xml:space="preserve"> каждого вида продукции:</w:t>
      </w:r>
    </w:p>
    <w:p w14:paraId="340F9329" w14:textId="77777777" w:rsidR="00696D6C" w:rsidRDefault="00696D6C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EA2409">
        <w:rPr>
          <w:rFonts w:ascii="Times New Roman" w:hAnsi="Times New Roman" w:cs="Times New Roman"/>
          <w:sz w:val="28"/>
          <w:szCs w:val="28"/>
        </w:rPr>
        <w:t xml:space="preserve">каждого вида </w:t>
      </w:r>
      <w:r>
        <w:rPr>
          <w:rFonts w:ascii="Times New Roman" w:hAnsi="Times New Roman" w:cs="Times New Roman"/>
          <w:sz w:val="28"/>
          <w:szCs w:val="28"/>
        </w:rPr>
        <w:t>продукции:</w:t>
      </w:r>
    </w:p>
    <w:p w14:paraId="548D5207" w14:textId="5E353F20" w:rsidR="00696D6C" w:rsidRDefault="00696D6C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74BF" w:rsidRPr="002957C5">
        <w:rPr>
          <w:rFonts w:ascii="Times New Roman" w:hAnsi="Times New Roman" w:cs="Times New Roman"/>
          <w:sz w:val="28"/>
          <w:szCs w:val="28"/>
        </w:rPr>
        <w:t>собенност</w:t>
      </w:r>
      <w:r w:rsidR="000223E8" w:rsidRPr="002957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7E1">
        <w:rPr>
          <w:rFonts w:ascii="Times New Roman" w:hAnsi="Times New Roman" w:cs="Times New Roman"/>
          <w:sz w:val="28"/>
          <w:szCs w:val="28"/>
        </w:rPr>
        <w:t xml:space="preserve">(уникальность) </w:t>
      </w:r>
      <w:r w:rsidR="00EA2409">
        <w:rPr>
          <w:rFonts w:ascii="Times New Roman" w:hAnsi="Times New Roman" w:cs="Times New Roman"/>
          <w:sz w:val="28"/>
          <w:szCs w:val="28"/>
        </w:rPr>
        <w:t xml:space="preserve">каждого вида </w:t>
      </w:r>
      <w:r>
        <w:rPr>
          <w:rFonts w:ascii="Times New Roman" w:hAnsi="Times New Roman" w:cs="Times New Roman"/>
          <w:sz w:val="28"/>
          <w:szCs w:val="28"/>
        </w:rPr>
        <w:t>продукции:</w:t>
      </w:r>
    </w:p>
    <w:p w14:paraId="3BC38D43" w14:textId="21EEBD36" w:rsidR="008F2E96" w:rsidRDefault="008F2E96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F2E96">
        <w:rPr>
          <w:rFonts w:ascii="Times New Roman" w:hAnsi="Times New Roman" w:cs="Times New Roman"/>
          <w:sz w:val="28"/>
          <w:szCs w:val="28"/>
        </w:rPr>
        <w:t>нализ полезности для потребителей с указанием целевой аудитории, примерной себестоимости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49A233" w14:textId="7EF35D45" w:rsidR="008F2E96" w:rsidRDefault="008F2E96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Научно-технические и технологические задачи</w:t>
      </w:r>
    </w:p>
    <w:p w14:paraId="594E2D15" w14:textId="53271EB8" w:rsidR="008F2E96" w:rsidRDefault="008F2E96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(приводится перечень научно-технических и технологических задач, необходимых к решению для создания продукции комплексного проекта, а также планируемые пути решения указанных задач)</w:t>
      </w:r>
    </w:p>
    <w:p w14:paraId="6F1C5C3F" w14:textId="285662B5" w:rsidR="004E04AF" w:rsidRDefault="0046156A" w:rsidP="004E04AF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2E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Научно-технический</w:t>
      </w:r>
      <w:r w:rsidR="00080E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технологический </w:t>
      </w:r>
      <w:r w:rsidR="00080E29">
        <w:rPr>
          <w:rFonts w:ascii="Times New Roman" w:hAnsi="Times New Roman" w:cs="Times New Roman"/>
          <w:sz w:val="28"/>
          <w:szCs w:val="28"/>
        </w:rPr>
        <w:t xml:space="preserve">и </w:t>
      </w:r>
      <w:r w:rsidR="00FB6A04">
        <w:rPr>
          <w:rFonts w:ascii="Times New Roman" w:hAnsi="Times New Roman" w:cs="Times New Roman"/>
          <w:sz w:val="28"/>
          <w:szCs w:val="28"/>
        </w:rPr>
        <w:t xml:space="preserve">производственный </w:t>
      </w:r>
      <w:r>
        <w:rPr>
          <w:rFonts w:ascii="Times New Roman" w:hAnsi="Times New Roman" w:cs="Times New Roman"/>
          <w:sz w:val="28"/>
          <w:szCs w:val="28"/>
        </w:rPr>
        <w:t>задел организации для реализации комплексного проекта</w:t>
      </w:r>
      <w:r w:rsidR="00DF5C10">
        <w:rPr>
          <w:rFonts w:ascii="Times New Roman" w:hAnsi="Times New Roman" w:cs="Times New Roman"/>
          <w:sz w:val="28"/>
          <w:szCs w:val="28"/>
        </w:rPr>
        <w:t>.</w:t>
      </w:r>
      <w:r w:rsidR="00665F69">
        <w:rPr>
          <w:rFonts w:ascii="Times New Roman" w:hAnsi="Times New Roman" w:cs="Times New Roman"/>
          <w:sz w:val="28"/>
          <w:szCs w:val="28"/>
        </w:rPr>
        <w:t xml:space="preserve"> </w:t>
      </w:r>
      <w:r w:rsidR="004E04AF">
        <w:rPr>
          <w:rFonts w:ascii="Times New Roman" w:hAnsi="Times New Roman" w:cs="Times New Roman"/>
          <w:sz w:val="28"/>
          <w:szCs w:val="28"/>
        </w:rPr>
        <w:t>Описание инфраструктуры (научно-технической и производственной), необходимой для реализации комплексного проекта.</w:t>
      </w:r>
    </w:p>
    <w:p w14:paraId="2E0BE0D6" w14:textId="77777777" w:rsidR="00EC017A" w:rsidRDefault="00EC017A" w:rsidP="00EC017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613D8">
        <w:rPr>
          <w:rFonts w:ascii="Times New Roman" w:hAnsi="Times New Roman" w:cs="Times New Roman"/>
          <w:sz w:val="28"/>
          <w:szCs w:val="28"/>
        </w:rPr>
        <w:t>аличие у организации научно-технического и технологического задела и его значимость для реализации комплексного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1D4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(указывается </w:t>
      </w:r>
      <w:r w:rsidRPr="00D613D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на дату подачи заявки на участие в конкурсе у организации научно-технический и технологический задел для реализации комплексного проекта, либо заявляемый комплексный проект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имеет соответствующий уровень технологии по критерию УГТ, описанному </w:t>
      </w:r>
      <w:r w:rsidRPr="00D613D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согласно ГОСТ Р 58048-2017 «Трансфер технологий. Методические указания по оценке уровня зрелости технологий»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).</w:t>
      </w:r>
    </w:p>
    <w:p w14:paraId="18BD46A3" w14:textId="77777777" w:rsidR="000F1E01" w:rsidRPr="000F1E01" w:rsidRDefault="000F1E01" w:rsidP="004E04AF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01">
        <w:rPr>
          <w:rFonts w:ascii="Times New Roman" w:hAnsi="Times New Roman" w:cs="Times New Roman"/>
          <w:sz w:val="28"/>
          <w:szCs w:val="28"/>
        </w:rPr>
        <w:t>Перечень научно-технической и производственной инфраструктуры, необходимой для реализации комплексного проекта</w:t>
      </w:r>
      <w:r w:rsidR="00BD5734">
        <w:rPr>
          <w:rFonts w:ascii="Times New Roman" w:hAnsi="Times New Roman" w:cs="Times New Roman"/>
          <w:sz w:val="28"/>
          <w:szCs w:val="28"/>
        </w:rPr>
        <w:t>.</w:t>
      </w:r>
    </w:p>
    <w:p w14:paraId="304BAD56" w14:textId="77777777" w:rsidR="001734FA" w:rsidRPr="00080E29" w:rsidRDefault="00080E29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AF7E4B" w:rsidRPr="002957C5">
        <w:rPr>
          <w:rFonts w:ascii="Times New Roman" w:hAnsi="Times New Roman" w:cs="Times New Roman"/>
          <w:sz w:val="28"/>
          <w:szCs w:val="28"/>
        </w:rPr>
        <w:t xml:space="preserve"> производственных активов </w:t>
      </w:r>
      <w:r w:rsidR="00BB2EBE">
        <w:rPr>
          <w:rFonts w:ascii="Times New Roman" w:hAnsi="Times New Roman" w:cs="Times New Roman"/>
          <w:sz w:val="28"/>
          <w:szCs w:val="28"/>
        </w:rPr>
        <w:t xml:space="preserve">и иной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F7E4B" w:rsidRPr="002957C5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 w:rsidR="00DF5C10">
        <w:rPr>
          <w:rFonts w:ascii="Times New Roman" w:hAnsi="Times New Roman" w:cs="Times New Roman"/>
          <w:sz w:val="28"/>
          <w:szCs w:val="28"/>
        </w:rPr>
        <w:t>, пригодных</w:t>
      </w:r>
      <w:r w:rsidR="00AF7E4B" w:rsidRPr="002957C5">
        <w:rPr>
          <w:rFonts w:ascii="Times New Roman" w:hAnsi="Times New Roman" w:cs="Times New Roman"/>
          <w:sz w:val="28"/>
          <w:szCs w:val="28"/>
        </w:rPr>
        <w:t xml:space="preserve"> для внедрения </w:t>
      </w:r>
      <w:r>
        <w:rPr>
          <w:rFonts w:ascii="Times New Roman" w:hAnsi="Times New Roman" w:cs="Times New Roman"/>
          <w:sz w:val="28"/>
          <w:szCs w:val="28"/>
        </w:rPr>
        <w:t>базовых технологий и ключевых технических решений, указанных в пунктах 3.2 и 3.</w:t>
      </w:r>
      <w:r w:rsidR="00A92F49">
        <w:rPr>
          <w:rFonts w:ascii="Times New Roman" w:hAnsi="Times New Roman" w:cs="Times New Roman"/>
          <w:sz w:val="28"/>
          <w:szCs w:val="28"/>
        </w:rPr>
        <w:t>3</w:t>
      </w:r>
      <w:r w:rsidR="00DF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Бизнес-</w:t>
      </w:r>
      <w:r>
        <w:rPr>
          <w:rFonts w:ascii="Times New Roman" w:hAnsi="Times New Roman" w:cs="Times New Roman"/>
          <w:sz w:val="28"/>
          <w:szCs w:val="28"/>
        </w:rPr>
        <w:lastRenderedPageBreak/>
        <w:t>плана, а также производства продукции</w:t>
      </w:r>
      <w:r w:rsidR="00DF5C10">
        <w:rPr>
          <w:rFonts w:ascii="Times New Roman" w:hAnsi="Times New Roman" w:cs="Times New Roman"/>
          <w:sz w:val="28"/>
          <w:szCs w:val="28"/>
        </w:rPr>
        <w:t>, созданной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AF7E4B" w:rsidRPr="002957C5">
        <w:rPr>
          <w:rFonts w:ascii="Times New Roman" w:hAnsi="Times New Roman" w:cs="Times New Roman"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F7E4B" w:rsidRPr="002957C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указывается наименование производственного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акти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ва, место его расположения и доступная производительность данных мощностей с описанием</w:t>
      </w:r>
      <w:r w:rsidR="00D61D4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их назначени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я</w:t>
      </w:r>
      <w:r w:rsidR="00D61D4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рамках 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реализации </w:t>
      </w:r>
      <w:r w:rsidR="00D61D4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комплексного проекта)</w:t>
      </w:r>
    </w:p>
    <w:p w14:paraId="62459914" w14:textId="77777777" w:rsidR="00D61D40" w:rsidRPr="00080E29" w:rsidRDefault="00D61D40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2957C5">
        <w:rPr>
          <w:rFonts w:ascii="Times New Roman" w:hAnsi="Times New Roman" w:cs="Times New Roman"/>
          <w:sz w:val="28"/>
          <w:szCs w:val="28"/>
        </w:rPr>
        <w:t xml:space="preserve"> производственных активов </w:t>
      </w:r>
      <w:r w:rsidR="00BB2EBE">
        <w:rPr>
          <w:rFonts w:ascii="Times New Roman" w:hAnsi="Times New Roman" w:cs="Times New Roman"/>
          <w:sz w:val="28"/>
          <w:szCs w:val="28"/>
        </w:rPr>
        <w:t xml:space="preserve">и иной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957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зарубежных стран</w:t>
      </w:r>
      <w:r w:rsidR="00DF5C10">
        <w:rPr>
          <w:rFonts w:ascii="Times New Roman" w:hAnsi="Times New Roman" w:cs="Times New Roman"/>
          <w:sz w:val="28"/>
          <w:szCs w:val="28"/>
        </w:rPr>
        <w:t>, пригодн</w:t>
      </w:r>
      <w:r w:rsidR="004E04AF">
        <w:rPr>
          <w:rFonts w:ascii="Times New Roman" w:hAnsi="Times New Roman" w:cs="Times New Roman"/>
          <w:sz w:val="28"/>
          <w:szCs w:val="28"/>
        </w:rPr>
        <w:t>ых</w:t>
      </w:r>
      <w:r w:rsidRPr="002957C5">
        <w:rPr>
          <w:rFonts w:ascii="Times New Roman" w:hAnsi="Times New Roman" w:cs="Times New Roman"/>
          <w:sz w:val="28"/>
          <w:szCs w:val="28"/>
        </w:rPr>
        <w:t xml:space="preserve"> для внедрения </w:t>
      </w:r>
      <w:r>
        <w:rPr>
          <w:rFonts w:ascii="Times New Roman" w:hAnsi="Times New Roman" w:cs="Times New Roman"/>
          <w:sz w:val="28"/>
          <w:szCs w:val="28"/>
        </w:rPr>
        <w:t>базовых технологий и ключевых технических решений, указанных в пунктах 3.2 и 3.</w:t>
      </w:r>
      <w:r w:rsidR="00A92F49">
        <w:rPr>
          <w:rFonts w:ascii="Times New Roman" w:hAnsi="Times New Roman" w:cs="Times New Roman"/>
          <w:sz w:val="28"/>
          <w:szCs w:val="28"/>
        </w:rPr>
        <w:t>3</w:t>
      </w:r>
      <w:r w:rsidR="00DF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Бизнес-плана, а также производства продукции</w:t>
      </w:r>
      <w:r w:rsidR="00DF5C10">
        <w:rPr>
          <w:rFonts w:ascii="Times New Roman" w:hAnsi="Times New Roman" w:cs="Times New Roman"/>
          <w:sz w:val="28"/>
          <w:szCs w:val="28"/>
        </w:rPr>
        <w:t>, созданной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2957C5">
        <w:rPr>
          <w:rFonts w:ascii="Times New Roman" w:hAnsi="Times New Roman" w:cs="Times New Roman"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957C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указывается наименование производственного актива, место его расположения и доступная производительность данных мощностей с описанием их назначения в рамках реализации комплексного проекта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230E7021" w14:textId="77777777" w:rsidR="00D61D40" w:rsidRDefault="00D61D40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производственных активов </w:t>
      </w:r>
      <w:r w:rsidR="00BB2EBE">
        <w:rPr>
          <w:rFonts w:ascii="Times New Roman" w:hAnsi="Times New Roman" w:cs="Times New Roman"/>
          <w:sz w:val="28"/>
          <w:szCs w:val="28"/>
        </w:rPr>
        <w:t xml:space="preserve">и иной инфраструктуры </w:t>
      </w:r>
      <w:r>
        <w:rPr>
          <w:rFonts w:ascii="Times New Roman" w:hAnsi="Times New Roman" w:cs="Times New Roman"/>
          <w:sz w:val="28"/>
          <w:szCs w:val="28"/>
        </w:rPr>
        <w:t>других организаций на территории Российской Федерации и других стран, планируемых к привлечению для реализации комплексного проекта:</w:t>
      </w:r>
      <w:r w:rsidRPr="00D61D4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630CD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указывается наименование производственного актива, место его расположения, основание для использования в рамках реализации комплексного проекта и доступная производительность данных мощностей с описанием их назначения в рамках реализации комплексного проекта)</w:t>
      </w:r>
    </w:p>
    <w:p w14:paraId="7BF06FFC" w14:textId="72D5790D" w:rsidR="00D969B7" w:rsidRDefault="0057627A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2E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D969B7" w:rsidRPr="002957C5">
        <w:rPr>
          <w:rFonts w:ascii="Times New Roman" w:hAnsi="Times New Roman" w:cs="Times New Roman"/>
          <w:sz w:val="28"/>
          <w:szCs w:val="28"/>
        </w:rPr>
        <w:t xml:space="preserve">Материалы, </w:t>
      </w:r>
      <w:r>
        <w:rPr>
          <w:rFonts w:ascii="Times New Roman" w:hAnsi="Times New Roman" w:cs="Times New Roman"/>
          <w:sz w:val="28"/>
          <w:szCs w:val="28"/>
        </w:rPr>
        <w:t>сырье</w:t>
      </w:r>
      <w:r w:rsidR="00AF3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комплектующие</w:t>
      </w:r>
      <w:r w:rsidR="00AF3E13">
        <w:rPr>
          <w:rFonts w:ascii="Times New Roman" w:hAnsi="Times New Roman" w:cs="Times New Roman"/>
          <w:sz w:val="28"/>
          <w:szCs w:val="28"/>
        </w:rPr>
        <w:t xml:space="preserve">, лицензии на </w:t>
      </w:r>
      <w:r w:rsidR="0083563B">
        <w:rPr>
          <w:rFonts w:ascii="Times New Roman" w:hAnsi="Times New Roman" w:cs="Times New Roman"/>
          <w:sz w:val="28"/>
          <w:szCs w:val="28"/>
        </w:rPr>
        <w:t>РИД</w:t>
      </w:r>
      <w:r w:rsidR="00AF3E13">
        <w:rPr>
          <w:rFonts w:ascii="Times New Roman" w:hAnsi="Times New Roman" w:cs="Times New Roman"/>
          <w:sz w:val="28"/>
          <w:szCs w:val="28"/>
        </w:rPr>
        <w:t xml:space="preserve"> </w:t>
      </w:r>
      <w:r w:rsidR="007F4978">
        <w:rPr>
          <w:rFonts w:ascii="Times New Roman" w:hAnsi="Times New Roman" w:cs="Times New Roman"/>
          <w:sz w:val="28"/>
          <w:szCs w:val="28"/>
        </w:rPr>
        <w:t xml:space="preserve">(программное обеспечение: средства автоматизированного проектирования (САПР), </w:t>
      </w:r>
      <w:r w:rsidR="007F4978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7F4978" w:rsidRPr="00837197">
        <w:rPr>
          <w:rFonts w:ascii="Times New Roman" w:hAnsi="Times New Roman" w:cs="Times New Roman"/>
          <w:sz w:val="28"/>
          <w:szCs w:val="28"/>
        </w:rPr>
        <w:t>-</w:t>
      </w:r>
      <w:r w:rsidR="007F4978">
        <w:rPr>
          <w:rFonts w:ascii="Times New Roman" w:hAnsi="Times New Roman" w:cs="Times New Roman"/>
          <w:sz w:val="28"/>
          <w:szCs w:val="28"/>
        </w:rPr>
        <w:t xml:space="preserve">блоки/ядра и др.; изобретения; базы данных; секреты производства (ноу-хау) и т.д.) </w:t>
      </w:r>
      <w:r w:rsidR="00AF3E13">
        <w:rPr>
          <w:rFonts w:ascii="Times New Roman" w:hAnsi="Times New Roman" w:cs="Times New Roman"/>
          <w:sz w:val="28"/>
          <w:szCs w:val="28"/>
        </w:rPr>
        <w:t xml:space="preserve">и </w:t>
      </w:r>
      <w:r w:rsidR="004E04AF">
        <w:rPr>
          <w:rFonts w:ascii="Times New Roman" w:hAnsi="Times New Roman" w:cs="Times New Roman"/>
          <w:sz w:val="28"/>
          <w:szCs w:val="28"/>
        </w:rPr>
        <w:t>иные ресурсы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69B7" w:rsidRPr="002957C5">
        <w:rPr>
          <w:rFonts w:ascii="Times New Roman" w:hAnsi="Times New Roman" w:cs="Times New Roman"/>
          <w:sz w:val="28"/>
          <w:szCs w:val="28"/>
        </w:rPr>
        <w:t xml:space="preserve">необходимые для разработки и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  <w:r w:rsidR="00D969B7" w:rsidRPr="002957C5">
        <w:rPr>
          <w:rFonts w:ascii="Times New Roman" w:hAnsi="Times New Roman" w:cs="Times New Roman"/>
          <w:sz w:val="28"/>
          <w:szCs w:val="28"/>
        </w:rPr>
        <w:t xml:space="preserve"> продукции в рамках комплексного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051A1F" w14:textId="77777777" w:rsidR="00AF3E13" w:rsidRPr="0057627A" w:rsidRDefault="0056019E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</w:t>
      </w:r>
      <w:r w:rsid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риводится перечень ключевых групп материалов</w:t>
      </w:r>
      <w:r w:rsidR="00AF3E1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</w:t>
      </w:r>
      <w:r w:rsid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комплектующих</w:t>
      </w:r>
      <w:r w:rsidR="00AF3E1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лицензий</w:t>
      </w:r>
      <w:r w:rsid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 указанием страны производства</w:t>
      </w:r>
      <w:r w:rsidR="00BB2EB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производителя (по возможности)</w:t>
      </w:r>
      <w:r w:rsid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оценкой зависимости от импорта</w:t>
      </w:r>
      <w:r w:rsidR="00AF3E1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(страна происхождения) и доступности на рынке</w:t>
      </w:r>
      <w:r w:rsid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по этим группам (высокая, средняя, низкая)</w:t>
      </w:r>
    </w:p>
    <w:p w14:paraId="28C7EF9B" w14:textId="77777777" w:rsidR="00AF3E13" w:rsidRDefault="00AF3E13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Информация по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пункту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3.</w:t>
      </w:r>
      <w:r w:rsidR="00A92F49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5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настоящего Бизнес-плана может быть представлена в том числе в виде таблиц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ы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. Таблиц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а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должн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а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быть пронумерован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а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в соответствии с общей нумерацией таблиц в Бизнес-плане.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Однако</w:t>
      </w:r>
      <w:r w:rsidR="009A50C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необходимо дать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lastRenderedPageBreak/>
        <w:t>текстовое описание (анализ доступности материалов и комплектующих</w:t>
      </w:r>
      <w:r w:rsidR="00A100C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и выводы</w:t>
      </w:r>
      <w:r w:rsidR="00A100C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с указанием возможных рисков и возможными путями их </w:t>
      </w:r>
      <w:r w:rsidR="009A50C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устранения</w:t>
      </w:r>
      <w:r w:rsidR="00A100C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.</w:t>
      </w:r>
    </w:p>
    <w:p w14:paraId="193FC6B5" w14:textId="0D4274AB" w:rsidR="00AF3E13" w:rsidRDefault="002C07B9" w:rsidP="00C6330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2E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Анализ существующих аналогов продукции, создаваем</w:t>
      </w:r>
      <w:r w:rsidR="00B5293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рамках комплексного проекта</w:t>
      </w:r>
      <w:r w:rsidR="008F2E96">
        <w:rPr>
          <w:rFonts w:ascii="Times New Roman" w:hAnsi="Times New Roman" w:cs="Times New Roman"/>
          <w:sz w:val="28"/>
          <w:szCs w:val="28"/>
        </w:rPr>
        <w:t xml:space="preserve">. </w:t>
      </w:r>
      <w:r w:rsidR="007425C9">
        <w:rPr>
          <w:rFonts w:ascii="Times New Roman" w:hAnsi="Times New Roman" w:cs="Times New Roman"/>
          <w:sz w:val="28"/>
          <w:szCs w:val="28"/>
        </w:rPr>
        <w:t>Конкурентоспособность создаваемой продукции.</w:t>
      </w:r>
    </w:p>
    <w:p w14:paraId="3EB6C67A" w14:textId="77777777" w:rsidR="002A772E" w:rsidRDefault="002A772E" w:rsidP="002A772E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Сравнительный анализ приводится по форме таблицы 5. По каждому аналогу указывается наименование продукции / технологии / технического решения, наименование разработчика / производителя, значение параметра анализа.</w:t>
      </w:r>
    </w:p>
    <w:p w14:paraId="04E8FD0E" w14:textId="77777777" w:rsidR="002A772E" w:rsidRDefault="002A772E" w:rsidP="002A772E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По результатам анализа информации, приведенной в таблице 5, </w:t>
      </w:r>
      <w:r w:rsidR="00E2720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формируются выводы о конкурентоспособности создаваемых продуктов, базовых технологий и технических решений в развернутом виде.</w:t>
      </w:r>
    </w:p>
    <w:p w14:paraId="453407F2" w14:textId="506F7024" w:rsidR="007425C9" w:rsidRDefault="007425C9" w:rsidP="00582FF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Также описывается </w:t>
      </w:r>
      <w:r w:rsidRPr="00B21B6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конкурентоспособность продукции, создаваемой в рамках комплексного проекта, относительно российских и зарубежных аналогов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. Должен быть приведен сравнительный анализ </w:t>
      </w:r>
      <w:r w:rsidRPr="00B21B6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ключевы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х</w:t>
      </w:r>
      <w:r w:rsidRPr="00B21B6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характеристик 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(или)</w:t>
      </w:r>
      <w:r w:rsidRPr="00B21B6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цен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разрабатываемой </w:t>
      </w:r>
      <w:r w:rsidRPr="00B21B6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продукции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сравнении с зарубежными и(или) российскими аналогами в случае их наличия.</w:t>
      </w:r>
    </w:p>
    <w:p w14:paraId="3F8A37D1" w14:textId="1B907ECE" w:rsidR="00B64F20" w:rsidRDefault="00B64F20" w:rsidP="00B64F20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Toc440225215"/>
      <w:bookmarkStart w:id="3" w:name="_Toc440225269"/>
      <w:bookmarkStart w:id="4" w:name="_Toc440638362"/>
      <w:bookmarkStart w:id="5" w:name="_Toc452126437"/>
      <w:bookmarkStart w:id="6" w:name="_Toc452126996"/>
      <w:bookmarkStart w:id="7" w:name="_Toc452477014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F2E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Аналоги продукции комплексного проекта</w:t>
      </w:r>
    </w:p>
    <w:tbl>
      <w:tblPr>
        <w:tblStyle w:val="a3"/>
        <w:tblW w:w="10212" w:type="dxa"/>
        <w:tblLook w:val="04A0" w:firstRow="1" w:lastRow="0" w:firstColumn="1" w:lastColumn="0" w:noHBand="0" w:noVBand="1"/>
      </w:tblPr>
      <w:tblGrid>
        <w:gridCol w:w="2340"/>
        <w:gridCol w:w="2042"/>
        <w:gridCol w:w="2042"/>
        <w:gridCol w:w="2106"/>
        <w:gridCol w:w="1682"/>
      </w:tblGrid>
      <w:tr w:rsidR="00B64F20" w:rsidRPr="00F873B0" w14:paraId="202565EA" w14:textId="77777777" w:rsidTr="00745F82">
        <w:trPr>
          <w:trHeight w:val="1706"/>
        </w:trPr>
        <w:tc>
          <w:tcPr>
            <w:tcW w:w="2340" w:type="dxa"/>
            <w:vAlign w:val="center"/>
          </w:tcPr>
          <w:p w14:paraId="348C35C0" w14:textId="77777777" w:rsidR="00B64F20" w:rsidRPr="008F2E96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Параметр сравнения</w:t>
            </w:r>
          </w:p>
        </w:tc>
        <w:tc>
          <w:tcPr>
            <w:tcW w:w="2042" w:type="dxa"/>
            <w:vAlign w:val="center"/>
          </w:tcPr>
          <w:p w14:paraId="01F6E504" w14:textId="1F95E4B5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продукции комплексного проекта 1</w:t>
            </w:r>
          </w:p>
        </w:tc>
        <w:tc>
          <w:tcPr>
            <w:tcW w:w="2042" w:type="dxa"/>
            <w:vAlign w:val="center"/>
          </w:tcPr>
          <w:p w14:paraId="77BC6AE5" w14:textId="77777777" w:rsidR="00B64F20" w:rsidRPr="008F2E96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аналога №1 продукции 1</w:t>
            </w:r>
          </w:p>
        </w:tc>
        <w:tc>
          <w:tcPr>
            <w:tcW w:w="2106" w:type="dxa"/>
            <w:vAlign w:val="center"/>
          </w:tcPr>
          <w:p w14:paraId="125DC5FD" w14:textId="77777777" w:rsidR="00B64F20" w:rsidRPr="008F2E96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аналога №2 продукции 1</w:t>
            </w:r>
          </w:p>
        </w:tc>
        <w:tc>
          <w:tcPr>
            <w:tcW w:w="1682" w:type="dxa"/>
            <w:vAlign w:val="center"/>
          </w:tcPr>
          <w:p w14:paraId="32812997" w14:textId="77777777" w:rsidR="00B64F20" w:rsidRPr="008F2E96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B64F20" w:rsidRPr="00F873B0" w14:paraId="24740D31" w14:textId="77777777" w:rsidTr="00745F82">
        <w:trPr>
          <w:trHeight w:val="749"/>
        </w:trPr>
        <w:tc>
          <w:tcPr>
            <w:tcW w:w="2340" w:type="dxa"/>
            <w:vAlign w:val="center"/>
          </w:tcPr>
          <w:p w14:paraId="55C3969A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 №1, ед. изм.</w:t>
            </w:r>
          </w:p>
        </w:tc>
        <w:tc>
          <w:tcPr>
            <w:tcW w:w="2042" w:type="dxa"/>
            <w:vAlign w:val="center"/>
          </w:tcPr>
          <w:p w14:paraId="4B756E8E" w14:textId="49E491B2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042" w:type="dxa"/>
            <w:vAlign w:val="center"/>
          </w:tcPr>
          <w:p w14:paraId="731F2AE7" w14:textId="21FA16DD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106" w:type="dxa"/>
            <w:vAlign w:val="center"/>
          </w:tcPr>
          <w:p w14:paraId="0DBDE0A6" w14:textId="410F2FE0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1682" w:type="dxa"/>
            <w:vAlign w:val="center"/>
          </w:tcPr>
          <w:p w14:paraId="485FF62E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20" w:rsidRPr="00F873B0" w14:paraId="2245EC3F" w14:textId="77777777" w:rsidTr="00745F82">
        <w:trPr>
          <w:trHeight w:val="435"/>
        </w:trPr>
        <w:tc>
          <w:tcPr>
            <w:tcW w:w="2340" w:type="dxa"/>
            <w:vAlign w:val="center"/>
          </w:tcPr>
          <w:p w14:paraId="132AD969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 №2, ед. изм.</w:t>
            </w:r>
          </w:p>
        </w:tc>
        <w:tc>
          <w:tcPr>
            <w:tcW w:w="2042" w:type="dxa"/>
            <w:vAlign w:val="center"/>
          </w:tcPr>
          <w:p w14:paraId="6DE344FE" w14:textId="5DDF26F4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042" w:type="dxa"/>
            <w:vAlign w:val="center"/>
          </w:tcPr>
          <w:p w14:paraId="42DAB8C9" w14:textId="02629286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106" w:type="dxa"/>
            <w:vAlign w:val="center"/>
          </w:tcPr>
          <w:p w14:paraId="5BEFE23E" w14:textId="660843A5" w:rsidR="00B64F20" w:rsidRPr="008F2E96" w:rsidRDefault="008F2E96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1682" w:type="dxa"/>
            <w:vAlign w:val="center"/>
          </w:tcPr>
          <w:p w14:paraId="1CC73B98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20" w:rsidRPr="00F873B0" w14:paraId="700F5014" w14:textId="77777777" w:rsidTr="00745F82">
        <w:trPr>
          <w:trHeight w:val="417"/>
        </w:trPr>
        <w:tc>
          <w:tcPr>
            <w:tcW w:w="2340" w:type="dxa"/>
            <w:vAlign w:val="center"/>
          </w:tcPr>
          <w:p w14:paraId="6F84DEF0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  <w:tc>
          <w:tcPr>
            <w:tcW w:w="2042" w:type="dxa"/>
            <w:vAlign w:val="center"/>
          </w:tcPr>
          <w:p w14:paraId="576983EA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42" w:type="dxa"/>
            <w:vAlign w:val="center"/>
          </w:tcPr>
          <w:p w14:paraId="05F6830D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06" w:type="dxa"/>
            <w:vAlign w:val="center"/>
          </w:tcPr>
          <w:p w14:paraId="5D0E316F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82" w:type="dxa"/>
            <w:vAlign w:val="center"/>
          </w:tcPr>
          <w:p w14:paraId="048B5382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B64F20" w:rsidRPr="00F873B0" w14:paraId="0105329D" w14:textId="77777777" w:rsidTr="00745F82">
        <w:trPr>
          <w:trHeight w:val="435"/>
        </w:trPr>
        <w:tc>
          <w:tcPr>
            <w:tcW w:w="2340" w:type="dxa"/>
            <w:vAlign w:val="center"/>
          </w:tcPr>
          <w:p w14:paraId="168015C4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Параметр сравнения</w:t>
            </w:r>
          </w:p>
        </w:tc>
        <w:tc>
          <w:tcPr>
            <w:tcW w:w="2042" w:type="dxa"/>
            <w:vAlign w:val="center"/>
          </w:tcPr>
          <w:p w14:paraId="4ACFB57A" w14:textId="502E02C6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продукции</w:t>
            </w:r>
            <w:r w:rsidR="008F2E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комплексного проекта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2042" w:type="dxa"/>
            <w:vAlign w:val="center"/>
          </w:tcPr>
          <w:p w14:paraId="1D71E8C8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аналога №1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продукции 2</w:t>
            </w:r>
          </w:p>
        </w:tc>
        <w:tc>
          <w:tcPr>
            <w:tcW w:w="2106" w:type="dxa"/>
            <w:vAlign w:val="center"/>
          </w:tcPr>
          <w:p w14:paraId="35FC03DE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аналога №2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продукции 2</w:t>
            </w:r>
          </w:p>
        </w:tc>
        <w:tc>
          <w:tcPr>
            <w:tcW w:w="1682" w:type="dxa"/>
            <w:vAlign w:val="center"/>
          </w:tcPr>
          <w:p w14:paraId="202D32DE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8F2E96" w:rsidRPr="00F873B0" w14:paraId="6A1E6E5F" w14:textId="77777777" w:rsidTr="00745F82">
        <w:trPr>
          <w:trHeight w:val="417"/>
        </w:trPr>
        <w:tc>
          <w:tcPr>
            <w:tcW w:w="2340" w:type="dxa"/>
            <w:vAlign w:val="center"/>
          </w:tcPr>
          <w:p w14:paraId="3F735AD8" w14:textId="6B928759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 №1, ед. изм.</w:t>
            </w:r>
          </w:p>
        </w:tc>
        <w:tc>
          <w:tcPr>
            <w:tcW w:w="2042" w:type="dxa"/>
            <w:vAlign w:val="center"/>
          </w:tcPr>
          <w:p w14:paraId="4770F7F2" w14:textId="6943E805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042" w:type="dxa"/>
            <w:vAlign w:val="center"/>
          </w:tcPr>
          <w:p w14:paraId="53E4DE4C" w14:textId="6D2904B8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106" w:type="dxa"/>
            <w:vAlign w:val="center"/>
          </w:tcPr>
          <w:p w14:paraId="0E30EC38" w14:textId="59A6FF2D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1682" w:type="dxa"/>
            <w:vAlign w:val="center"/>
          </w:tcPr>
          <w:p w14:paraId="05E2D552" w14:textId="77777777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96" w:rsidRPr="00F873B0" w14:paraId="3D22DE18" w14:textId="77777777" w:rsidTr="00745F82">
        <w:trPr>
          <w:trHeight w:val="417"/>
        </w:trPr>
        <w:tc>
          <w:tcPr>
            <w:tcW w:w="2340" w:type="dxa"/>
            <w:vAlign w:val="center"/>
          </w:tcPr>
          <w:p w14:paraId="2C7D2C92" w14:textId="4D454284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 №2, ед. изм.</w:t>
            </w:r>
          </w:p>
        </w:tc>
        <w:tc>
          <w:tcPr>
            <w:tcW w:w="2042" w:type="dxa"/>
            <w:vAlign w:val="center"/>
          </w:tcPr>
          <w:p w14:paraId="5923B2C1" w14:textId="7515AD79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042" w:type="dxa"/>
            <w:vAlign w:val="center"/>
          </w:tcPr>
          <w:p w14:paraId="498D8E86" w14:textId="5BACEDE5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2106" w:type="dxa"/>
            <w:vAlign w:val="center"/>
          </w:tcPr>
          <w:p w14:paraId="56A1808C" w14:textId="142F5C9C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i/>
                <w:iCs/>
                <w:color w:val="D0CECE" w:themeColor="background2" w:themeShade="E6"/>
                <w:sz w:val="24"/>
                <w:szCs w:val="24"/>
              </w:rPr>
              <w:t>Значение параметра</w:t>
            </w:r>
          </w:p>
        </w:tc>
        <w:tc>
          <w:tcPr>
            <w:tcW w:w="1682" w:type="dxa"/>
            <w:vAlign w:val="center"/>
          </w:tcPr>
          <w:p w14:paraId="0CCD5AD9" w14:textId="77777777" w:rsidR="008F2E96" w:rsidRPr="00F873B0" w:rsidRDefault="008F2E96" w:rsidP="008F2E96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F20" w:rsidRPr="00F873B0" w14:paraId="5A096130" w14:textId="77777777" w:rsidTr="00745F82">
        <w:trPr>
          <w:trHeight w:val="417"/>
        </w:trPr>
        <w:tc>
          <w:tcPr>
            <w:tcW w:w="2340" w:type="dxa"/>
            <w:vAlign w:val="center"/>
          </w:tcPr>
          <w:p w14:paraId="7DAF1F73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  <w:tc>
          <w:tcPr>
            <w:tcW w:w="2042" w:type="dxa"/>
            <w:vAlign w:val="center"/>
          </w:tcPr>
          <w:p w14:paraId="42566BB9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42" w:type="dxa"/>
            <w:vAlign w:val="center"/>
          </w:tcPr>
          <w:p w14:paraId="086F763F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06" w:type="dxa"/>
            <w:vAlign w:val="center"/>
          </w:tcPr>
          <w:p w14:paraId="371800CA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82" w:type="dxa"/>
            <w:vAlign w:val="center"/>
          </w:tcPr>
          <w:p w14:paraId="2EE31E2D" w14:textId="77777777" w:rsidR="00B64F20" w:rsidRPr="00F873B0" w:rsidRDefault="00B64F20" w:rsidP="00745F82">
            <w:pPr>
              <w:tabs>
                <w:tab w:val="left" w:pos="127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3B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715D1438" w14:textId="77777777" w:rsidR="003E7DC5" w:rsidRDefault="003E7DC5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E7DC5" w:rsidSect="00F873B0"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14:paraId="1ADD991D" w14:textId="77777777" w:rsidR="00035D8A" w:rsidRPr="00083EA7" w:rsidRDefault="00083EA7" w:rsidP="008F2E96">
      <w:pPr>
        <w:pStyle w:val="1"/>
      </w:pPr>
      <w:r w:rsidRPr="00083EA7">
        <w:lastRenderedPageBreak/>
        <w:t>РАЗДЕЛ 4. МАРКЕТИНГОВ</w:t>
      </w:r>
      <w:r>
        <w:t>ОЕ</w:t>
      </w:r>
      <w:r w:rsidRPr="00083EA7">
        <w:t xml:space="preserve"> ИССЛЕДОВАНИ</w:t>
      </w:r>
      <w:r>
        <w:t>Е РЫНКА</w:t>
      </w:r>
    </w:p>
    <w:p w14:paraId="4247AF3F" w14:textId="77777777" w:rsidR="006E2943" w:rsidRDefault="006E2943" w:rsidP="006E294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</w:pPr>
      <w:bookmarkStart w:id="8" w:name="_Toc434592417"/>
      <w:bookmarkStart w:id="9" w:name="_Toc434592415"/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Информация по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пунктам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4.1 и 4.2</w:t>
      </w:r>
      <w:r w:rsidRPr="0057627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настоящего Бизнес-плана может быть представлена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в текстовом формате с использованием аналитических таблиц, графиков, диаграмм и т.д.</w:t>
      </w:r>
    </w:p>
    <w:p w14:paraId="4A70C674" w14:textId="77777777" w:rsid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Российский рынок</w:t>
      </w:r>
    </w:p>
    <w:p w14:paraId="637A3F2F" w14:textId="77777777" w:rsid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2943">
        <w:rPr>
          <w:rFonts w:ascii="Times New Roman" w:hAnsi="Times New Roman" w:cs="Times New Roman"/>
          <w:sz w:val="28"/>
          <w:szCs w:val="28"/>
        </w:rPr>
        <w:t xml:space="preserve">бщее описание </w:t>
      </w:r>
      <w:r w:rsidR="006B3AEC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6B3AEC" w:rsidRPr="006E2943">
        <w:rPr>
          <w:rFonts w:ascii="Times New Roman" w:hAnsi="Times New Roman" w:cs="Times New Roman"/>
          <w:sz w:val="28"/>
          <w:szCs w:val="28"/>
        </w:rPr>
        <w:t>рынка</w:t>
      </w:r>
      <w:r w:rsidRPr="006E2943">
        <w:rPr>
          <w:rFonts w:ascii="Times New Roman" w:hAnsi="Times New Roman" w:cs="Times New Roman"/>
          <w:sz w:val="28"/>
          <w:szCs w:val="28"/>
        </w:rPr>
        <w:t xml:space="preserve"> (объем, </w:t>
      </w:r>
      <w:r w:rsidR="006B3AEC">
        <w:rPr>
          <w:rFonts w:ascii="Times New Roman" w:hAnsi="Times New Roman" w:cs="Times New Roman"/>
          <w:sz w:val="28"/>
          <w:szCs w:val="28"/>
        </w:rPr>
        <w:t xml:space="preserve">ретроспектива </w:t>
      </w:r>
      <w:r w:rsidRPr="006E2943">
        <w:rPr>
          <w:rFonts w:ascii="Times New Roman" w:hAnsi="Times New Roman" w:cs="Times New Roman"/>
          <w:sz w:val="28"/>
          <w:szCs w:val="28"/>
        </w:rPr>
        <w:t>динамик</w:t>
      </w:r>
      <w:r w:rsidR="006B3AEC">
        <w:rPr>
          <w:rFonts w:ascii="Times New Roman" w:hAnsi="Times New Roman" w:cs="Times New Roman"/>
          <w:sz w:val="28"/>
          <w:szCs w:val="28"/>
        </w:rPr>
        <w:t>и</w:t>
      </w:r>
      <w:r w:rsidRPr="006E294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6B3AEC">
        <w:rPr>
          <w:rFonts w:ascii="Times New Roman" w:hAnsi="Times New Roman" w:cs="Times New Roman"/>
          <w:sz w:val="28"/>
          <w:szCs w:val="28"/>
        </w:rPr>
        <w:t xml:space="preserve"> не менее чем за последние 5 лет</w:t>
      </w:r>
      <w:r w:rsidRPr="006E29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D6CF41" w14:textId="77777777" w:rsidR="006E2943" w:rsidRDefault="006E2943" w:rsidP="00D21C46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2943">
        <w:rPr>
          <w:rFonts w:ascii="Times New Roman" w:hAnsi="Times New Roman" w:cs="Times New Roman"/>
          <w:sz w:val="28"/>
          <w:szCs w:val="28"/>
        </w:rPr>
        <w:t>труктура рынка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2943">
        <w:rPr>
          <w:rFonts w:ascii="Times New Roman" w:hAnsi="Times New Roman" w:cs="Times New Roman"/>
          <w:sz w:val="28"/>
          <w:szCs w:val="28"/>
        </w:rPr>
        <w:t>подсегменты и направления</w:t>
      </w:r>
      <w:r w:rsidR="006B3AEC">
        <w:rPr>
          <w:rFonts w:ascii="Times New Roman" w:hAnsi="Times New Roman" w:cs="Times New Roman"/>
          <w:sz w:val="28"/>
          <w:szCs w:val="28"/>
        </w:rPr>
        <w:t xml:space="preserve"> с указанием емкости и динамики развития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3B99CEE3" w14:textId="68D7E7B6" w:rsidR="00127CCB" w:rsidRDefault="00127CCB" w:rsidP="00FA4B3B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2943">
        <w:rPr>
          <w:rFonts w:ascii="Times New Roman" w:hAnsi="Times New Roman" w:cs="Times New Roman"/>
          <w:sz w:val="28"/>
          <w:szCs w:val="28"/>
        </w:rPr>
        <w:t>сновные конкуренты (продукция и организации)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A2A70B" w14:textId="77777777" w:rsidR="00083EA7" w:rsidRP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2943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6B3AEC">
        <w:rPr>
          <w:rFonts w:ascii="Times New Roman" w:hAnsi="Times New Roman" w:cs="Times New Roman"/>
          <w:sz w:val="28"/>
          <w:szCs w:val="28"/>
        </w:rPr>
        <w:t>изменения</w:t>
      </w:r>
      <w:r w:rsidR="006B3AEC" w:rsidRPr="006E2943">
        <w:rPr>
          <w:rFonts w:ascii="Times New Roman" w:hAnsi="Times New Roman" w:cs="Times New Roman"/>
          <w:sz w:val="28"/>
          <w:szCs w:val="28"/>
        </w:rPr>
        <w:t xml:space="preserve"> </w:t>
      </w:r>
      <w:r w:rsidRPr="006E2943">
        <w:rPr>
          <w:rFonts w:ascii="Times New Roman" w:hAnsi="Times New Roman" w:cs="Times New Roman"/>
          <w:sz w:val="28"/>
          <w:szCs w:val="28"/>
        </w:rPr>
        <w:t xml:space="preserve">конъюнктуры рынка на период </w:t>
      </w:r>
      <w:r w:rsidR="00146CF3">
        <w:rPr>
          <w:rFonts w:ascii="Times New Roman" w:hAnsi="Times New Roman" w:cs="Times New Roman"/>
          <w:sz w:val="28"/>
          <w:szCs w:val="28"/>
        </w:rPr>
        <w:t>на 10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EF1CE5" w14:textId="77777777" w:rsid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Мировой рынок</w:t>
      </w:r>
    </w:p>
    <w:p w14:paraId="08347D79" w14:textId="77777777" w:rsid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2943">
        <w:rPr>
          <w:rFonts w:ascii="Times New Roman" w:hAnsi="Times New Roman" w:cs="Times New Roman"/>
          <w:sz w:val="28"/>
          <w:szCs w:val="28"/>
        </w:rPr>
        <w:t xml:space="preserve">бщее описание </w:t>
      </w:r>
      <w:r w:rsidR="006B3AEC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="006B3AEC" w:rsidRPr="006E2943">
        <w:rPr>
          <w:rFonts w:ascii="Times New Roman" w:hAnsi="Times New Roman" w:cs="Times New Roman"/>
          <w:sz w:val="28"/>
          <w:szCs w:val="28"/>
        </w:rPr>
        <w:t xml:space="preserve">рынка </w:t>
      </w:r>
      <w:r w:rsidRPr="006E2943">
        <w:rPr>
          <w:rFonts w:ascii="Times New Roman" w:hAnsi="Times New Roman" w:cs="Times New Roman"/>
          <w:sz w:val="28"/>
          <w:szCs w:val="28"/>
        </w:rPr>
        <w:t>(</w:t>
      </w:r>
      <w:r w:rsidR="006B3AEC" w:rsidRPr="006E2943">
        <w:rPr>
          <w:rFonts w:ascii="Times New Roman" w:hAnsi="Times New Roman" w:cs="Times New Roman"/>
          <w:sz w:val="28"/>
          <w:szCs w:val="28"/>
        </w:rPr>
        <w:t xml:space="preserve">объем, </w:t>
      </w:r>
      <w:r w:rsidR="006B3AEC">
        <w:rPr>
          <w:rFonts w:ascii="Times New Roman" w:hAnsi="Times New Roman" w:cs="Times New Roman"/>
          <w:sz w:val="28"/>
          <w:szCs w:val="28"/>
        </w:rPr>
        <w:t xml:space="preserve">ретроспектива </w:t>
      </w:r>
      <w:r w:rsidR="006B3AEC" w:rsidRPr="006E2943">
        <w:rPr>
          <w:rFonts w:ascii="Times New Roman" w:hAnsi="Times New Roman" w:cs="Times New Roman"/>
          <w:sz w:val="28"/>
          <w:szCs w:val="28"/>
        </w:rPr>
        <w:t>динамик</w:t>
      </w:r>
      <w:r w:rsidR="006B3AEC">
        <w:rPr>
          <w:rFonts w:ascii="Times New Roman" w:hAnsi="Times New Roman" w:cs="Times New Roman"/>
          <w:sz w:val="28"/>
          <w:szCs w:val="28"/>
        </w:rPr>
        <w:t>и</w:t>
      </w:r>
      <w:r w:rsidR="006B3AEC" w:rsidRPr="006E294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6B3AEC">
        <w:rPr>
          <w:rFonts w:ascii="Times New Roman" w:hAnsi="Times New Roman" w:cs="Times New Roman"/>
          <w:sz w:val="28"/>
          <w:szCs w:val="28"/>
        </w:rPr>
        <w:t xml:space="preserve"> не менее чем за последние 5 лет</w:t>
      </w:r>
      <w:r w:rsidRPr="006E29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BE3D3B" w14:textId="77777777" w:rsid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2943">
        <w:rPr>
          <w:rFonts w:ascii="Times New Roman" w:hAnsi="Times New Roman" w:cs="Times New Roman"/>
          <w:sz w:val="28"/>
          <w:szCs w:val="28"/>
        </w:rPr>
        <w:t>труктура рынка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2943">
        <w:rPr>
          <w:rFonts w:ascii="Times New Roman" w:hAnsi="Times New Roman" w:cs="Times New Roman"/>
          <w:sz w:val="28"/>
          <w:szCs w:val="28"/>
        </w:rPr>
        <w:t>подсегменты и направления</w:t>
      </w:r>
      <w:r w:rsidR="006B3AEC">
        <w:rPr>
          <w:rFonts w:ascii="Times New Roman" w:hAnsi="Times New Roman" w:cs="Times New Roman"/>
          <w:sz w:val="28"/>
          <w:szCs w:val="28"/>
        </w:rPr>
        <w:t xml:space="preserve"> с указанием емкости и динамики развития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7D3FFC10" w14:textId="77777777" w:rsidR="007425C9" w:rsidRPr="006E2943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2943">
        <w:rPr>
          <w:rFonts w:ascii="Times New Roman" w:hAnsi="Times New Roman" w:cs="Times New Roman"/>
          <w:sz w:val="28"/>
          <w:szCs w:val="28"/>
        </w:rPr>
        <w:t>сновные конкуренты (продукция и организации)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B5E6C7" w14:textId="77777777" w:rsidR="006E2943" w:rsidRPr="006E2943" w:rsidRDefault="006E294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2943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6B3AEC">
        <w:rPr>
          <w:rFonts w:ascii="Times New Roman" w:hAnsi="Times New Roman" w:cs="Times New Roman"/>
          <w:sz w:val="28"/>
          <w:szCs w:val="28"/>
        </w:rPr>
        <w:t>изменения</w:t>
      </w:r>
      <w:r w:rsidR="006B3AEC" w:rsidRPr="006E2943">
        <w:rPr>
          <w:rFonts w:ascii="Times New Roman" w:hAnsi="Times New Roman" w:cs="Times New Roman"/>
          <w:sz w:val="28"/>
          <w:szCs w:val="28"/>
        </w:rPr>
        <w:t xml:space="preserve"> </w:t>
      </w:r>
      <w:r w:rsidRPr="006E2943">
        <w:rPr>
          <w:rFonts w:ascii="Times New Roman" w:hAnsi="Times New Roman" w:cs="Times New Roman"/>
          <w:sz w:val="28"/>
          <w:szCs w:val="28"/>
        </w:rPr>
        <w:t xml:space="preserve">конъюнктуры рынка на период </w:t>
      </w:r>
      <w:r w:rsidR="00146CF3">
        <w:rPr>
          <w:rFonts w:ascii="Times New Roman" w:hAnsi="Times New Roman" w:cs="Times New Roman"/>
          <w:sz w:val="28"/>
          <w:szCs w:val="28"/>
        </w:rPr>
        <w:t>на 10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632899" w14:textId="77777777" w:rsidR="004032DA" w:rsidRPr="002957C5" w:rsidRDefault="00610B73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4.</w:t>
      </w:r>
      <w:bookmarkEnd w:id="8"/>
      <w:r w:rsidR="006E2943">
        <w:rPr>
          <w:rFonts w:ascii="Times New Roman" w:hAnsi="Times New Roman" w:cs="Times New Roman"/>
          <w:sz w:val="28"/>
          <w:szCs w:val="28"/>
        </w:rPr>
        <w:t>3</w:t>
      </w:r>
      <w:r w:rsidR="00083EA7">
        <w:rPr>
          <w:rFonts w:ascii="Times New Roman" w:hAnsi="Times New Roman" w:cs="Times New Roman"/>
          <w:sz w:val="28"/>
          <w:szCs w:val="28"/>
        </w:rPr>
        <w:t>.</w:t>
      </w:r>
      <w:r w:rsidR="00083EA7">
        <w:rPr>
          <w:rFonts w:ascii="Times New Roman" w:hAnsi="Times New Roman" w:cs="Times New Roman"/>
          <w:sz w:val="28"/>
          <w:szCs w:val="28"/>
        </w:rPr>
        <w:tab/>
      </w:r>
      <w:r w:rsidR="004032DA" w:rsidRPr="002957C5">
        <w:rPr>
          <w:rFonts w:ascii="Times New Roman" w:hAnsi="Times New Roman" w:cs="Times New Roman"/>
          <w:sz w:val="28"/>
          <w:szCs w:val="28"/>
        </w:rPr>
        <w:t>Целевые потребители продукции</w:t>
      </w:r>
    </w:p>
    <w:p w14:paraId="2A195A4A" w14:textId="77777777" w:rsidR="004032DA" w:rsidRPr="006E2943" w:rsidRDefault="004032DA" w:rsidP="00207E2A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Описание целевых потребителей продукции, создаваемой в рамках комплексного проекта:</w:t>
      </w:r>
      <w:r w:rsidR="006E2943">
        <w:rPr>
          <w:rFonts w:ascii="Times New Roman" w:hAnsi="Times New Roman" w:cs="Times New Roman"/>
          <w:sz w:val="28"/>
          <w:szCs w:val="28"/>
        </w:rPr>
        <w:t xml:space="preserve"> </w:t>
      </w:r>
      <w:r w:rsidR="006E294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(перечень потребителей, сфера деятельности</w:t>
      </w:r>
      <w:r w:rsidR="00FA620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ожидаемый объем спроса</w:t>
      </w:r>
      <w:r w:rsidR="006E294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FA620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по годам в денежном и количественном выражении </w:t>
      </w:r>
      <w:r w:rsidR="006E294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 др. характеристики)</w:t>
      </w:r>
      <w:r w:rsidR="00FA620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bookmarkEnd w:id="9"/>
    <w:p w14:paraId="29A98128" w14:textId="77777777" w:rsidR="0007747E" w:rsidRPr="002957C5" w:rsidRDefault="0007747E" w:rsidP="0007747E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4.</w:t>
      </w:r>
      <w:r w:rsidR="007425C9">
        <w:rPr>
          <w:rFonts w:ascii="Times New Roman" w:hAnsi="Times New Roman" w:cs="Times New Roman"/>
          <w:sz w:val="28"/>
          <w:szCs w:val="28"/>
        </w:rPr>
        <w:t>3</w:t>
      </w:r>
      <w:r w:rsidR="003B33E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Рыночная перспективность</w:t>
      </w:r>
    </w:p>
    <w:p w14:paraId="66CC9ED1" w14:textId="77777777" w:rsidR="00BE45AD" w:rsidRDefault="003B33E6" w:rsidP="00BE45AD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(описывается </w:t>
      </w:r>
      <w:r w:rsidRPr="003B33E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рыночная перспективность продукции, создаваемой в рамках комплексного проекта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 учетом представленного </w:t>
      </w:r>
      <w:r w:rsidR="00122904" w:rsidRP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маркетингов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ого</w:t>
      </w:r>
      <w:r w:rsidR="00122904" w:rsidRP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анализ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</w:t>
      </w:r>
      <w:r w:rsidR="00122904" w:rsidRP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комплексного проекта и анализ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</w:t>
      </w:r>
      <w:r w:rsidR="00122904" w:rsidRP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конкурентной среды в части сравнения продукции, создаваемой в рамках комплексного проекта,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122904" w:rsidRP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 российскими и иностранными аналогами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. Необходимо отразить прогнозируемый объем спроса на 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lastRenderedPageBreak/>
        <w:t xml:space="preserve">разрабатываемую продукцию, </w:t>
      </w:r>
      <w:r w:rsidR="00122904" w:rsidRPr="006D5C89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подтвержденный письмами от потенциальных потребителей продукции</w:t>
      </w:r>
      <w:r w:rsidR="0012290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).</w:t>
      </w:r>
    </w:p>
    <w:p w14:paraId="52F5961C" w14:textId="77777777" w:rsidR="007425C9" w:rsidRPr="002957C5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Совокупный о</w:t>
      </w:r>
      <w:r w:rsidRPr="002957C5">
        <w:rPr>
          <w:rFonts w:ascii="Times New Roman" w:hAnsi="Times New Roman" w:cs="Times New Roman"/>
          <w:sz w:val="28"/>
          <w:szCs w:val="28"/>
        </w:rPr>
        <w:t>бъем спроса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A6201">
        <w:rPr>
          <w:rFonts w:ascii="Times New Roman" w:hAnsi="Times New Roman" w:cs="Times New Roman"/>
          <w:sz w:val="28"/>
          <w:szCs w:val="28"/>
        </w:rPr>
        <w:t xml:space="preserve"> </w:t>
      </w:r>
      <w:r w:rsidRPr="002957C5">
        <w:rPr>
          <w:rFonts w:ascii="Times New Roman" w:hAnsi="Times New Roman" w:cs="Times New Roman"/>
          <w:sz w:val="28"/>
          <w:szCs w:val="28"/>
        </w:rPr>
        <w:t>продукци</w:t>
      </w:r>
      <w:r>
        <w:rPr>
          <w:rFonts w:ascii="Times New Roman" w:hAnsi="Times New Roman" w:cs="Times New Roman"/>
          <w:sz w:val="28"/>
          <w:szCs w:val="28"/>
        </w:rPr>
        <w:t>ю, создаваемую</w:t>
      </w:r>
      <w:r w:rsidRPr="002957C5">
        <w:rPr>
          <w:rFonts w:ascii="Times New Roman" w:hAnsi="Times New Roman" w:cs="Times New Roman"/>
          <w:sz w:val="28"/>
          <w:szCs w:val="28"/>
        </w:rPr>
        <w:t xml:space="preserve"> в рамках комплексного проекта</w:t>
      </w:r>
      <w:r>
        <w:rPr>
          <w:rFonts w:ascii="Times New Roman" w:hAnsi="Times New Roman" w:cs="Times New Roman"/>
          <w:sz w:val="28"/>
          <w:szCs w:val="28"/>
        </w:rPr>
        <w:t>, на срок реализации комплексного проекта (7 лет), 10 лет и далее:</w:t>
      </w:r>
    </w:p>
    <w:p w14:paraId="328C9660" w14:textId="77777777" w:rsidR="007425C9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создаваемой в рамках комплексного проекта продукции со стороны потенциальных потребителей:</w:t>
      </w:r>
    </w:p>
    <w:p w14:paraId="5671B16C" w14:textId="77777777" w:rsidR="007425C9" w:rsidRPr="0046156A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Приводится перечень требований (в части технических характеристик, функционального применения, уровня цен и т.д.) с разделением на группы потенциальных потребителей по состоянию на календарный год подачи заявки.</w:t>
      </w:r>
    </w:p>
    <w:p w14:paraId="62B06030" w14:textId="77777777" w:rsidR="007425C9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957C5">
        <w:rPr>
          <w:rFonts w:ascii="Times New Roman" w:hAnsi="Times New Roman" w:cs="Times New Roman"/>
          <w:sz w:val="28"/>
          <w:szCs w:val="28"/>
        </w:rPr>
        <w:t xml:space="preserve">инамика изменения объема спроса на </w:t>
      </w:r>
      <w:r>
        <w:rPr>
          <w:rFonts w:ascii="Times New Roman" w:hAnsi="Times New Roman" w:cs="Times New Roman"/>
          <w:sz w:val="28"/>
          <w:szCs w:val="28"/>
        </w:rPr>
        <w:t>продукцию, создаваемую в рамках комплексного проекта,</w:t>
      </w:r>
      <w:r w:rsidRPr="0029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10 лет:</w:t>
      </w:r>
    </w:p>
    <w:p w14:paraId="63DB03F0" w14:textId="77777777" w:rsidR="008F2E96" w:rsidRPr="008F2E96" w:rsidRDefault="008F2E96" w:rsidP="008F2E96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96">
        <w:rPr>
          <w:rFonts w:ascii="Times New Roman" w:hAnsi="Times New Roman" w:cs="Times New Roman"/>
          <w:sz w:val="28"/>
          <w:szCs w:val="28"/>
        </w:rPr>
        <w:t>Подтвержденный спрос на продукцию проекта в соответствии с письмами заинтересованных потребителей</w:t>
      </w:r>
    </w:p>
    <w:p w14:paraId="6432E999" w14:textId="4A7764C5" w:rsidR="008F2E96" w:rsidRPr="008F2E96" w:rsidRDefault="008F2E96" w:rsidP="008F2E96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9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2FFA">
        <w:rPr>
          <w:rFonts w:ascii="Times New Roman" w:hAnsi="Times New Roman" w:cs="Times New Roman"/>
          <w:sz w:val="28"/>
          <w:szCs w:val="28"/>
        </w:rPr>
        <w:t>6</w:t>
      </w:r>
      <w:r w:rsidRPr="008F2E96">
        <w:rPr>
          <w:rFonts w:ascii="Times New Roman" w:hAnsi="Times New Roman" w:cs="Times New Roman"/>
          <w:sz w:val="28"/>
          <w:szCs w:val="28"/>
        </w:rPr>
        <w:t>. Подтверждение спроса на продукцию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2848"/>
        <w:gridCol w:w="2126"/>
        <w:gridCol w:w="4389"/>
      </w:tblGrid>
      <w:tr w:rsidR="008F2E96" w:rsidRPr="008F2E96" w14:paraId="12808E85" w14:textId="77777777" w:rsidTr="001A6704">
        <w:tc>
          <w:tcPr>
            <w:tcW w:w="833" w:type="dxa"/>
          </w:tcPr>
          <w:p w14:paraId="10388381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8" w:type="dxa"/>
          </w:tcPr>
          <w:p w14:paraId="63199512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Наименование потребителя</w:t>
            </w:r>
          </w:p>
        </w:tc>
        <w:tc>
          <w:tcPr>
            <w:tcW w:w="2126" w:type="dxa"/>
          </w:tcPr>
          <w:p w14:paraId="6778CFFE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Исх. номер и дата письма</w:t>
            </w:r>
          </w:p>
        </w:tc>
        <w:tc>
          <w:tcPr>
            <w:tcW w:w="4389" w:type="dxa"/>
          </w:tcPr>
          <w:p w14:paraId="20D0382A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Объем подтвержденного спроса,</w:t>
            </w:r>
          </w:p>
          <w:p w14:paraId="6F076485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09A8242D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(указывается суммарно на весь период реализации проекта)</w:t>
            </w:r>
          </w:p>
        </w:tc>
      </w:tr>
      <w:tr w:rsidR="008F2E96" w:rsidRPr="008F2E96" w14:paraId="375F1E7E" w14:textId="77777777" w:rsidTr="001A6704">
        <w:tc>
          <w:tcPr>
            <w:tcW w:w="833" w:type="dxa"/>
          </w:tcPr>
          <w:p w14:paraId="68E83252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</w:tcPr>
          <w:p w14:paraId="2EDF61DC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ООО «…»</w:t>
            </w:r>
          </w:p>
        </w:tc>
        <w:tc>
          <w:tcPr>
            <w:tcW w:w="2126" w:type="dxa"/>
          </w:tcPr>
          <w:p w14:paraId="4ABA083E" w14:textId="5BF8A4B3" w:rsidR="008F2E96" w:rsidRPr="008F2E96" w:rsidRDefault="00AA66A8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 от13.03.2</w:t>
            </w:r>
            <w:r w:rsidR="00F60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</w:tcPr>
          <w:p w14:paraId="5DDB0BC3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250 000 000,00</w:t>
            </w:r>
          </w:p>
        </w:tc>
      </w:tr>
      <w:tr w:rsidR="008F2E96" w:rsidRPr="008F2E96" w14:paraId="7FEDCC17" w14:textId="77777777" w:rsidTr="001A6704">
        <w:tc>
          <w:tcPr>
            <w:tcW w:w="833" w:type="dxa"/>
          </w:tcPr>
          <w:p w14:paraId="57219BC4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48" w:type="dxa"/>
          </w:tcPr>
          <w:p w14:paraId="3F619FCB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14:paraId="1F3C16AD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389" w:type="dxa"/>
          </w:tcPr>
          <w:p w14:paraId="5F3E9BD9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8F2E96" w:rsidRPr="008F2E96" w14:paraId="61062954" w14:textId="77777777" w:rsidTr="001A6704">
        <w:tc>
          <w:tcPr>
            <w:tcW w:w="833" w:type="dxa"/>
          </w:tcPr>
          <w:p w14:paraId="60BB7CA6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14:paraId="13A9D488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B3248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14:paraId="60D4DBEE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E96" w:rsidRPr="008F2E96" w14:paraId="487ADFB8" w14:textId="77777777" w:rsidTr="001A6704">
        <w:tc>
          <w:tcPr>
            <w:tcW w:w="5807" w:type="dxa"/>
            <w:gridSpan w:val="3"/>
          </w:tcPr>
          <w:p w14:paraId="446C5C9F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Итого подтвержденный спрос</w:t>
            </w:r>
          </w:p>
        </w:tc>
        <w:tc>
          <w:tcPr>
            <w:tcW w:w="4389" w:type="dxa"/>
          </w:tcPr>
          <w:p w14:paraId="0C2A2930" w14:textId="77777777" w:rsidR="008F2E96" w:rsidRPr="008F2E96" w:rsidRDefault="008F2E96" w:rsidP="008F2E96">
            <w:pPr>
              <w:tabs>
                <w:tab w:val="left" w:pos="1276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96">
              <w:rPr>
                <w:rFonts w:ascii="Times New Roman" w:hAnsi="Times New Roman" w:cs="Times New Roman"/>
                <w:sz w:val="28"/>
                <w:szCs w:val="28"/>
              </w:rPr>
              <w:t>250 000 000,00</w:t>
            </w:r>
          </w:p>
        </w:tc>
      </w:tr>
    </w:tbl>
    <w:p w14:paraId="40230008" w14:textId="77777777" w:rsidR="000200AC" w:rsidRPr="002957C5" w:rsidRDefault="000200AC" w:rsidP="000200AC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4.</w:t>
      </w:r>
      <w:r w:rsidR="00742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25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Э</w:t>
      </w:r>
      <w:r w:rsidRPr="000200AC">
        <w:rPr>
          <w:rFonts w:ascii="Times New Roman" w:hAnsi="Times New Roman"/>
          <w:sz w:val="28"/>
        </w:rPr>
        <w:t>кспортный потенциал продукции</w:t>
      </w:r>
    </w:p>
    <w:p w14:paraId="19C50D59" w14:textId="77777777" w:rsidR="000200AC" w:rsidRDefault="000200AC" w:rsidP="000200AC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(описывается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экспортный потенциал продукции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 указанием объемов экспорта продукции,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создаваемой в рамках комплексного проекта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, с указанием в процентном соотношении </w:t>
      </w:r>
      <w:r w:rsidRPr="000200AC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от планового значения объема производства и реализации продукции</w:t>
      </w:r>
      <w:r w:rsidR="00670B3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670B3B" w:rsidRPr="00670B3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за срок реализации комплексного проекта</w:t>
      </w:r>
      <w:r w:rsidR="00670B3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).</w:t>
      </w:r>
    </w:p>
    <w:p w14:paraId="379DCC06" w14:textId="3E32FE8D" w:rsidR="007425C9" w:rsidRPr="002957C5" w:rsidRDefault="007425C9" w:rsidP="007425C9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8F2E96">
        <w:rPr>
          <w:rFonts w:ascii="Times New Roman" w:hAnsi="Times New Roman" w:cs="Times New Roman"/>
          <w:sz w:val="28"/>
          <w:szCs w:val="28"/>
        </w:rPr>
        <w:t xml:space="preserve">Основные положения маркетинговой стратегии </w:t>
      </w:r>
    </w:p>
    <w:p w14:paraId="3BA8E0F7" w14:textId="77777777" w:rsidR="007425C9" w:rsidRPr="002957C5" w:rsidRDefault="007425C9" w:rsidP="007425C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</w:t>
      </w:r>
      <w:r w:rsidRPr="002957C5">
        <w:rPr>
          <w:rFonts w:ascii="Times New Roman" w:hAnsi="Times New Roman" w:cs="Times New Roman"/>
          <w:sz w:val="28"/>
          <w:szCs w:val="28"/>
        </w:rPr>
        <w:t>каналы сбыта продукции:</w:t>
      </w:r>
    </w:p>
    <w:p w14:paraId="58CB34F4" w14:textId="77777777" w:rsidR="007425C9" w:rsidRPr="007425C9" w:rsidRDefault="007425C9" w:rsidP="007425C9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957C5">
        <w:rPr>
          <w:rFonts w:ascii="Times New Roman" w:hAnsi="Times New Roman" w:cs="Times New Roman"/>
          <w:sz w:val="28"/>
          <w:szCs w:val="28"/>
        </w:rPr>
        <w:t>аркетинговые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57C5">
        <w:rPr>
          <w:rFonts w:ascii="Times New Roman" w:hAnsi="Times New Roman" w:cs="Times New Roman"/>
          <w:sz w:val="28"/>
          <w:szCs w:val="28"/>
        </w:rPr>
        <w:t>выставки, рекламные кампании и др.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A291D14" w14:textId="77777777" w:rsidR="00A66ADB" w:rsidRPr="005E756A" w:rsidRDefault="005E756A" w:rsidP="00AF3B24">
      <w:pPr>
        <w:pStyle w:val="1"/>
      </w:pPr>
      <w:r w:rsidRPr="005E756A">
        <w:lastRenderedPageBreak/>
        <w:t xml:space="preserve">РАЗДЕЛ 5. ФИНАНСИРОВАНИЕ </w:t>
      </w:r>
      <w:r>
        <w:t xml:space="preserve">КОМПЛЕКСНОГО ПРОЕКТА. </w:t>
      </w:r>
      <w:r w:rsidRPr="005E756A">
        <w:t>СРОК РЕАЛИЗАЦИИ</w:t>
      </w:r>
    </w:p>
    <w:p w14:paraId="764D7821" w14:textId="5CEDB187" w:rsidR="00542FE0" w:rsidRPr="00516A75" w:rsidRDefault="00542FE0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</w:pPr>
      <w:r w:rsidRPr="00516A7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Информация в данном разделе приводится в строгом соответствии с 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план-графиком фин</w:t>
      </w:r>
      <w:r w:rsidR="003450E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ансового обеспечения реализации</w:t>
      </w:r>
      <w:r w:rsidRPr="00516A75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комплексного проекта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(Приложение №2 к Бизнес-плану</w:t>
      </w:r>
      <w:r w:rsidR="0089362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, который составляется исходя из данных, отраженных в соовтетствующем разделе Финансовой модели комплексного проекта, размещенной в ГИСП в формате Эксель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)</w:t>
      </w:r>
    </w:p>
    <w:p w14:paraId="15069176" w14:textId="77777777" w:rsidR="002E668E" w:rsidRPr="002957C5" w:rsidRDefault="002E668E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5.1</w:t>
      </w:r>
      <w:r w:rsidR="005E756A">
        <w:rPr>
          <w:rFonts w:ascii="Times New Roman" w:hAnsi="Times New Roman" w:cs="Times New Roman"/>
          <w:sz w:val="28"/>
          <w:szCs w:val="28"/>
        </w:rPr>
        <w:t>.</w:t>
      </w:r>
      <w:r w:rsidR="005E756A">
        <w:rPr>
          <w:rFonts w:ascii="Times New Roman" w:hAnsi="Times New Roman" w:cs="Times New Roman"/>
          <w:sz w:val="28"/>
          <w:szCs w:val="28"/>
        </w:rPr>
        <w:tab/>
      </w:r>
      <w:r w:rsidRPr="002957C5">
        <w:rPr>
          <w:rFonts w:ascii="Times New Roman" w:hAnsi="Times New Roman" w:cs="Times New Roman"/>
          <w:sz w:val="28"/>
          <w:szCs w:val="28"/>
        </w:rPr>
        <w:t>Общий бюджет комплексного проекта</w:t>
      </w:r>
      <w:r w:rsidR="005E756A">
        <w:rPr>
          <w:rFonts w:ascii="Times New Roman" w:hAnsi="Times New Roman" w:cs="Times New Roman"/>
          <w:sz w:val="28"/>
          <w:szCs w:val="28"/>
        </w:rPr>
        <w:t>. И</w:t>
      </w:r>
      <w:r w:rsidRPr="002957C5">
        <w:rPr>
          <w:rFonts w:ascii="Times New Roman" w:hAnsi="Times New Roman" w:cs="Times New Roman"/>
          <w:sz w:val="28"/>
          <w:szCs w:val="28"/>
        </w:rPr>
        <w:t>сточник</w:t>
      </w:r>
      <w:r w:rsidR="005E756A">
        <w:rPr>
          <w:rFonts w:ascii="Times New Roman" w:hAnsi="Times New Roman" w:cs="Times New Roman"/>
          <w:sz w:val="28"/>
          <w:szCs w:val="28"/>
        </w:rPr>
        <w:t>и</w:t>
      </w:r>
      <w:r w:rsidRPr="002957C5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</w:p>
    <w:p w14:paraId="38071EEE" w14:textId="77777777" w:rsidR="005E756A" w:rsidRPr="00D21C46" w:rsidRDefault="005E756A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комплексного проекта: __________ рублей ___ копеек</w:t>
      </w:r>
      <w:r w:rsidR="00146CF3">
        <w:rPr>
          <w:rFonts w:ascii="Times New Roman" w:hAnsi="Times New Roman" w:cs="Times New Roman"/>
          <w:sz w:val="28"/>
          <w:szCs w:val="28"/>
        </w:rPr>
        <w:t xml:space="preserve"> </w:t>
      </w:r>
      <w:r w:rsidR="00146CF3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146CF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только в части средств, учитываемых в рамках финансовой модели</w:t>
      </w:r>
      <w:r w:rsidR="0071191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с даты начала реализации комплексного проекта до даты его завершения – учитываются все средства, привлекаемые на реализацию комплексного проекта в указанный период из средств субсидии и собственных и(или) заемных средств</w:t>
      </w:r>
      <w:r w:rsidR="00146CF3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043A59BF" w14:textId="77777777" w:rsidR="005E756A" w:rsidRPr="00DA00D3" w:rsidRDefault="005E756A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финансирования комплексного проекта:</w:t>
      </w:r>
      <w:r w:rsidR="00DA00D3">
        <w:rPr>
          <w:rFonts w:ascii="Times New Roman" w:hAnsi="Times New Roman" w:cs="Times New Roman"/>
          <w:sz w:val="28"/>
          <w:szCs w:val="28"/>
        </w:rPr>
        <w:t xml:space="preserve"> </w:t>
      </w:r>
      <w:r w:rsidR="00DA00D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(необходимо </w:t>
      </w:r>
      <w:r w:rsidR="00146CF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указать выбранные </w:t>
      </w:r>
      <w:r w:rsidR="00DA00D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организацией источники финансирования)</w:t>
      </w:r>
    </w:p>
    <w:p w14:paraId="4D919A3A" w14:textId="77777777" w:rsidR="005E756A" w:rsidRDefault="005E756A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собственные средства организации</w:t>
      </w:r>
      <w:r w:rsidR="0098392A">
        <w:rPr>
          <w:rFonts w:ascii="Times New Roman" w:hAnsi="Times New Roman" w:cs="Times New Roman"/>
          <w:sz w:val="28"/>
          <w:szCs w:val="28"/>
        </w:rPr>
        <w:t>;</w:t>
      </w:r>
    </w:p>
    <w:p w14:paraId="65D6727E" w14:textId="4F949DE0" w:rsidR="005E756A" w:rsidRPr="0098392A" w:rsidRDefault="005E756A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5D37">
        <w:rPr>
          <w:rFonts w:ascii="Times New Roman" w:hAnsi="Times New Roman" w:cs="Times New Roman"/>
          <w:sz w:val="28"/>
          <w:szCs w:val="28"/>
        </w:rPr>
        <w:t>заемные средства</w:t>
      </w:r>
      <w:r w:rsidR="00DA00D3">
        <w:rPr>
          <w:rFonts w:ascii="Times New Roman" w:hAnsi="Times New Roman" w:cs="Times New Roman"/>
          <w:sz w:val="28"/>
          <w:szCs w:val="28"/>
        </w:rPr>
        <w:t xml:space="preserve"> (</w:t>
      </w:r>
      <w:r w:rsidR="00805D37">
        <w:rPr>
          <w:rFonts w:ascii="Times New Roman" w:hAnsi="Times New Roman" w:cs="Times New Roman"/>
          <w:sz w:val="28"/>
          <w:szCs w:val="28"/>
        </w:rPr>
        <w:t xml:space="preserve">банки, </w:t>
      </w:r>
      <w:r w:rsidR="00DA00D3">
        <w:rPr>
          <w:rFonts w:ascii="Times New Roman" w:hAnsi="Times New Roman" w:cs="Times New Roman"/>
          <w:sz w:val="28"/>
          <w:szCs w:val="28"/>
        </w:rPr>
        <w:t>институты развития</w:t>
      </w:r>
      <w:r w:rsidR="00805D37">
        <w:rPr>
          <w:rFonts w:ascii="Times New Roman" w:hAnsi="Times New Roman" w:cs="Times New Roman"/>
          <w:sz w:val="28"/>
          <w:szCs w:val="28"/>
        </w:rPr>
        <w:t xml:space="preserve"> </w:t>
      </w:r>
      <w:r w:rsidR="00DA00D3">
        <w:rPr>
          <w:rFonts w:ascii="Times New Roman" w:hAnsi="Times New Roman" w:cs="Times New Roman"/>
          <w:sz w:val="28"/>
          <w:szCs w:val="28"/>
        </w:rPr>
        <w:t>и др.)</w:t>
      </w:r>
      <w:r w:rsidR="0098392A">
        <w:rPr>
          <w:rFonts w:ascii="Times New Roman" w:hAnsi="Times New Roman" w:cs="Times New Roman"/>
          <w:sz w:val="28"/>
          <w:szCs w:val="28"/>
        </w:rPr>
        <w:t>:</w:t>
      </w:r>
      <w:r w:rsidR="00417338">
        <w:rPr>
          <w:rFonts w:ascii="Times New Roman" w:hAnsi="Times New Roman" w:cs="Times New Roman"/>
          <w:sz w:val="28"/>
          <w:szCs w:val="28"/>
        </w:rPr>
        <w:t xml:space="preserve"> </w:t>
      </w:r>
      <w:r w:rsidR="0041733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(указать </w:t>
      </w:r>
      <w:r w:rsidR="00146CF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перечень </w:t>
      </w:r>
      <w:r w:rsidR="0041733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институтов развития, банков и др. инвесторов, а также форму</w:t>
      </w:r>
      <w:r w:rsidR="0048066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условия</w:t>
      </w:r>
      <w:r w:rsidR="0041733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48066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финансирования</w:t>
      </w:r>
      <w:r w:rsidR="00417338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  <w:r w:rsidR="0098392A">
        <w:rPr>
          <w:rFonts w:ascii="Times New Roman" w:hAnsi="Times New Roman" w:cs="Times New Roman"/>
          <w:sz w:val="28"/>
          <w:szCs w:val="28"/>
        </w:rPr>
        <w:t>;</w:t>
      </w:r>
    </w:p>
    <w:p w14:paraId="6EF33A4A" w14:textId="44FCA10C" w:rsidR="00DA00D3" w:rsidRDefault="00DA00D3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финансирование из средств федерального бюджета</w:t>
      </w:r>
      <w:r w:rsidR="00417338">
        <w:rPr>
          <w:rFonts w:ascii="Times New Roman" w:hAnsi="Times New Roman" w:cs="Times New Roman"/>
          <w:sz w:val="28"/>
          <w:szCs w:val="28"/>
        </w:rPr>
        <w:t xml:space="preserve"> </w:t>
      </w:r>
      <w:r w:rsidR="00417338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582FFA" w:rsidRP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субсидия российским организациям на финансовое обеспечение части затрат на создание электронной компонентной базы и модулей </w:t>
      </w:r>
      <w:r w:rsidR="00417338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в </w:t>
      </w:r>
      <w:r w:rsidR="0048066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рамках </w:t>
      </w:r>
      <w:r w:rsidR="00480662" w:rsidRPr="0048066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государственной программы Российской Федерации «Развитие электронной и радиоэлектронной промышленности»</w:t>
      </w:r>
      <w:r w:rsidR="0098392A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  <w:r w:rsidR="0098392A">
        <w:rPr>
          <w:rFonts w:ascii="Times New Roman" w:hAnsi="Times New Roman" w:cs="Times New Roman"/>
          <w:sz w:val="28"/>
          <w:szCs w:val="28"/>
        </w:rPr>
        <w:t>.</w:t>
      </w:r>
    </w:p>
    <w:p w14:paraId="04102604" w14:textId="128D7899" w:rsidR="00417338" w:rsidRDefault="00417338" w:rsidP="00DA00D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комплексного проекта нараст</w:t>
      </w:r>
      <w:r w:rsidR="00F7523D">
        <w:rPr>
          <w:rFonts w:ascii="Times New Roman" w:hAnsi="Times New Roman" w:cs="Times New Roman"/>
          <w:sz w:val="28"/>
          <w:szCs w:val="28"/>
        </w:rPr>
        <w:t xml:space="preserve">ающим итогом приведены в табл. </w:t>
      </w:r>
      <w:r w:rsidR="00582F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F281D" w14:textId="739B9784" w:rsidR="002E668E" w:rsidRPr="002957C5" w:rsidRDefault="002E668E" w:rsidP="005E756A">
      <w:pPr>
        <w:snapToGri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7DB5">
        <w:rPr>
          <w:rFonts w:ascii="Times New Roman" w:hAnsi="Times New Roman" w:cs="Times New Roman"/>
          <w:sz w:val="28"/>
          <w:szCs w:val="28"/>
        </w:rPr>
        <w:t>7</w:t>
      </w:r>
      <w:r w:rsidRPr="002957C5">
        <w:rPr>
          <w:rFonts w:ascii="Times New Roman" w:hAnsi="Times New Roman" w:cs="Times New Roman"/>
          <w:sz w:val="28"/>
          <w:szCs w:val="28"/>
        </w:rPr>
        <w:t>.</w:t>
      </w:r>
      <w:r w:rsidR="005E756A">
        <w:rPr>
          <w:rFonts w:ascii="Times New Roman" w:hAnsi="Times New Roman" w:cs="Times New Roman"/>
          <w:sz w:val="28"/>
          <w:szCs w:val="28"/>
        </w:rPr>
        <w:t xml:space="preserve"> </w:t>
      </w:r>
      <w:r w:rsidRPr="002957C5">
        <w:rPr>
          <w:rFonts w:ascii="Times New Roman" w:hAnsi="Times New Roman" w:cs="Times New Roman"/>
          <w:sz w:val="28"/>
          <w:szCs w:val="28"/>
        </w:rPr>
        <w:t>Финансовое обеспечение реализации комплексного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680"/>
      </w:tblGrid>
      <w:tr w:rsidR="00417338" w14:paraId="26A995AE" w14:textId="77777777" w:rsidTr="00417338">
        <w:tc>
          <w:tcPr>
            <w:tcW w:w="6516" w:type="dxa"/>
            <w:vAlign w:val="center"/>
          </w:tcPr>
          <w:p w14:paraId="6102D75F" w14:textId="77777777" w:rsidR="00417338" w:rsidRPr="007E561D" w:rsidRDefault="00417338" w:rsidP="00805D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источника </w:t>
            </w:r>
            <w:r w:rsidR="00A423FB" w:rsidRPr="007E561D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 w:rsidR="00A423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80" w:type="dxa"/>
            <w:vAlign w:val="center"/>
          </w:tcPr>
          <w:p w14:paraId="450D34A6" w14:textId="77777777" w:rsidR="00417338" w:rsidRPr="007E561D" w:rsidRDefault="00417338" w:rsidP="0041733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1D">
              <w:rPr>
                <w:rFonts w:ascii="Times New Roman" w:hAnsi="Times New Roman" w:cs="Times New Roman"/>
                <w:sz w:val="28"/>
                <w:szCs w:val="28"/>
              </w:rPr>
              <w:t>Размер финансирования, руб</w:t>
            </w:r>
            <w:r w:rsidR="0010636B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417338" w14:paraId="3AD9D369" w14:textId="77777777" w:rsidTr="00417338">
        <w:tc>
          <w:tcPr>
            <w:tcW w:w="6516" w:type="dxa"/>
            <w:vAlign w:val="center"/>
          </w:tcPr>
          <w:p w14:paraId="52DFF1BA" w14:textId="77777777" w:rsidR="00417338" w:rsidRDefault="00417338" w:rsidP="0048066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организации </w:t>
            </w:r>
          </w:p>
        </w:tc>
        <w:tc>
          <w:tcPr>
            <w:tcW w:w="3680" w:type="dxa"/>
            <w:vAlign w:val="center"/>
          </w:tcPr>
          <w:p w14:paraId="74494B47" w14:textId="77777777" w:rsidR="00417338" w:rsidRDefault="00417338" w:rsidP="0041733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338" w14:paraId="0238224D" w14:textId="77777777" w:rsidTr="00417338">
        <w:tc>
          <w:tcPr>
            <w:tcW w:w="6516" w:type="dxa"/>
            <w:vAlign w:val="center"/>
          </w:tcPr>
          <w:p w14:paraId="51903D48" w14:textId="77777777" w:rsidR="00417338" w:rsidRPr="00417338" w:rsidRDefault="00417338" w:rsidP="00417338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338">
              <w:rPr>
                <w:rFonts w:ascii="Times New Roman" w:hAnsi="Times New Roman" w:cs="Times New Roman"/>
                <w:i/>
                <w:sz w:val="28"/>
                <w:szCs w:val="28"/>
              </w:rPr>
              <w:t>в т.ч. вложенные</w:t>
            </w:r>
            <w:r w:rsidR="007C69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проект</w:t>
            </w:r>
            <w:r w:rsidRPr="004173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дату подачи заявки</w:t>
            </w:r>
          </w:p>
        </w:tc>
        <w:tc>
          <w:tcPr>
            <w:tcW w:w="3680" w:type="dxa"/>
            <w:vAlign w:val="center"/>
          </w:tcPr>
          <w:p w14:paraId="258BE0B4" w14:textId="77777777" w:rsidR="00417338" w:rsidRDefault="00417338" w:rsidP="0041733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206" w14:paraId="5D8E9CEE" w14:textId="77777777" w:rsidTr="00417338">
        <w:tc>
          <w:tcPr>
            <w:tcW w:w="6516" w:type="dxa"/>
            <w:vAlign w:val="center"/>
          </w:tcPr>
          <w:p w14:paraId="3E888D55" w14:textId="77777777" w:rsidR="00E27206" w:rsidRDefault="00E27206" w:rsidP="00E272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Заемные средства (институты развития, банки и др.)</w:t>
            </w:r>
          </w:p>
        </w:tc>
        <w:tc>
          <w:tcPr>
            <w:tcW w:w="3680" w:type="dxa"/>
            <w:vAlign w:val="center"/>
          </w:tcPr>
          <w:p w14:paraId="17A2D9EA" w14:textId="77777777" w:rsidR="00E27206" w:rsidRDefault="00E27206" w:rsidP="00E272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206" w14:paraId="7AC98459" w14:textId="77777777" w:rsidTr="00417338">
        <w:tc>
          <w:tcPr>
            <w:tcW w:w="6516" w:type="dxa"/>
            <w:vAlign w:val="center"/>
          </w:tcPr>
          <w:p w14:paraId="432735C5" w14:textId="77777777" w:rsidR="00E27206" w:rsidRPr="00417338" w:rsidRDefault="00E27206" w:rsidP="00E27206">
            <w:pPr>
              <w:snapToGri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3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т.ч. вложенные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проект </w:t>
            </w:r>
            <w:r w:rsidRPr="00417338">
              <w:rPr>
                <w:rFonts w:ascii="Times New Roman" w:hAnsi="Times New Roman" w:cs="Times New Roman"/>
                <w:i/>
                <w:sz w:val="28"/>
                <w:szCs w:val="28"/>
              </w:rPr>
              <w:t>на дату подачи заявки</w:t>
            </w:r>
          </w:p>
        </w:tc>
        <w:tc>
          <w:tcPr>
            <w:tcW w:w="3680" w:type="dxa"/>
            <w:vAlign w:val="center"/>
          </w:tcPr>
          <w:p w14:paraId="5246A234" w14:textId="77777777" w:rsidR="00E27206" w:rsidRDefault="00E27206" w:rsidP="00E272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206" w14:paraId="569E2C54" w14:textId="77777777" w:rsidTr="00417338">
        <w:tc>
          <w:tcPr>
            <w:tcW w:w="6516" w:type="dxa"/>
            <w:vAlign w:val="center"/>
          </w:tcPr>
          <w:p w14:paraId="1FE733E9" w14:textId="77777777" w:rsidR="00E27206" w:rsidRPr="00417338" w:rsidRDefault="00E27206" w:rsidP="00E27206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(Госпрограмма)</w:t>
            </w:r>
          </w:p>
        </w:tc>
        <w:tc>
          <w:tcPr>
            <w:tcW w:w="3680" w:type="dxa"/>
            <w:vAlign w:val="center"/>
          </w:tcPr>
          <w:p w14:paraId="03BF2294" w14:textId="77777777" w:rsidR="00E27206" w:rsidRDefault="00E27206" w:rsidP="00E272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206" w14:paraId="51547B76" w14:textId="77777777" w:rsidTr="00417338">
        <w:tc>
          <w:tcPr>
            <w:tcW w:w="6516" w:type="dxa"/>
            <w:vAlign w:val="center"/>
          </w:tcPr>
          <w:p w14:paraId="0D1784EF" w14:textId="77777777" w:rsidR="00E27206" w:rsidRDefault="00E27206" w:rsidP="00E27206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0" w:type="dxa"/>
            <w:vAlign w:val="center"/>
          </w:tcPr>
          <w:p w14:paraId="5A53864F" w14:textId="77777777" w:rsidR="00E27206" w:rsidRDefault="00E27206" w:rsidP="00E2720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1133E3" w14:textId="3FCDDAE6" w:rsidR="002E668E" w:rsidRPr="007E561D" w:rsidRDefault="00F834B4" w:rsidP="0075224D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Внимание: </w:t>
      </w:r>
      <w:r w:rsidR="007E561D" w:rsidRPr="007E561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объем внебюджетных средств (собственные и заемные) не может быть меньше 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1</w:t>
      </w:r>
      <w:r w:rsidR="007E561D" w:rsidRPr="007E561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0% от общей стоимости комплексного проекта</w:t>
      </w:r>
      <w:r w:rsidR="0071191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в соо</w:t>
      </w:r>
      <w:r w:rsidR="00EC256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тветствии с пунктом 7</w:t>
      </w:r>
      <w:r w:rsidR="0071191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Прави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л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.</w:t>
      </w:r>
    </w:p>
    <w:p w14:paraId="7C005305" w14:textId="77777777" w:rsidR="00E3502C" w:rsidRPr="002957C5" w:rsidRDefault="00B25FDE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5</w:t>
      </w:r>
      <w:r w:rsidR="00E3502C" w:rsidRPr="002957C5">
        <w:rPr>
          <w:rFonts w:ascii="Times New Roman" w:hAnsi="Times New Roman" w:cs="Times New Roman"/>
          <w:sz w:val="28"/>
          <w:szCs w:val="28"/>
        </w:rPr>
        <w:t>.2</w:t>
      </w:r>
      <w:r w:rsidR="0075224D">
        <w:rPr>
          <w:rFonts w:ascii="Times New Roman" w:hAnsi="Times New Roman" w:cs="Times New Roman"/>
          <w:sz w:val="28"/>
          <w:szCs w:val="28"/>
        </w:rPr>
        <w:t>.</w:t>
      </w:r>
      <w:r w:rsidR="0075224D">
        <w:rPr>
          <w:rFonts w:ascii="Times New Roman" w:hAnsi="Times New Roman" w:cs="Times New Roman"/>
          <w:sz w:val="28"/>
          <w:szCs w:val="28"/>
        </w:rPr>
        <w:tab/>
      </w:r>
      <w:r w:rsidR="00E3502C" w:rsidRPr="002957C5">
        <w:rPr>
          <w:rFonts w:ascii="Times New Roman" w:hAnsi="Times New Roman" w:cs="Times New Roman"/>
          <w:sz w:val="28"/>
          <w:szCs w:val="28"/>
        </w:rPr>
        <w:t>Размер субсидии, запрашиваемой на реализацию комплексного проекта</w:t>
      </w:r>
    </w:p>
    <w:p w14:paraId="337DD290" w14:textId="25EDD767" w:rsidR="007E561D" w:rsidRPr="007E561D" w:rsidRDefault="007E561D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размер запрашиваемой субсидии: __________ рублей ___ копеек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 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соответств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ии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со значением</w:t>
      </w:r>
      <w:r w:rsidR="00F7523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, указанн</w:t>
      </w:r>
      <w:r w:rsidR="0071191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ым</w:t>
      </w:r>
      <w:r w:rsidR="00F7523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табл. 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7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7D03BFF1" w14:textId="6335EF25" w:rsidR="00F7681D" w:rsidRPr="00367190" w:rsidRDefault="007E561D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получения субсидии: в течение __ периодов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реализации комплексного проекта, то есть с </w:t>
      </w:r>
      <w:r w:rsidR="00367190">
        <w:rPr>
          <w:rFonts w:ascii="Times New Roman" w:hAnsi="Times New Roman" w:cs="Times New Roman"/>
          <w:sz w:val="28"/>
          <w:szCs w:val="28"/>
        </w:rPr>
        <w:t>даты</w:t>
      </w:r>
      <w:r w:rsidR="00E32CDC">
        <w:rPr>
          <w:rFonts w:ascii="Times New Roman" w:hAnsi="Times New Roman" w:cs="Times New Roman"/>
          <w:sz w:val="28"/>
          <w:szCs w:val="28"/>
        </w:rPr>
        <w:t xml:space="preserve"> </w:t>
      </w:r>
      <w:r w:rsidR="00FA3AB0" w:rsidRPr="00FA3AB0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00022A">
        <w:rPr>
          <w:rFonts w:ascii="Times New Roman" w:hAnsi="Times New Roman" w:cs="Times New Roman"/>
          <w:sz w:val="28"/>
          <w:szCs w:val="28"/>
        </w:rPr>
        <w:t>соглашения</w:t>
      </w:r>
      <w:r w:rsidR="00FA3AB0" w:rsidRPr="00FA3AB0">
        <w:rPr>
          <w:rFonts w:ascii="Times New Roman" w:hAnsi="Times New Roman" w:cs="Times New Roman"/>
          <w:sz w:val="28"/>
          <w:szCs w:val="28"/>
        </w:rPr>
        <w:t xml:space="preserve"> </w:t>
      </w:r>
      <w:r w:rsidR="00FA3AB0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FA3AB0" w:rsidRPr="00FA3AB0">
        <w:rPr>
          <w:rFonts w:ascii="Times New Roman" w:hAnsi="Times New Roman" w:cs="Times New Roman"/>
          <w:sz w:val="28"/>
          <w:szCs w:val="28"/>
        </w:rPr>
        <w:t>или даты начала комплексного проекта в инициативном порядке</w:t>
      </w:r>
      <w:r w:rsidR="00FA3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67190">
        <w:rPr>
          <w:rFonts w:ascii="Times New Roman" w:hAnsi="Times New Roman" w:cs="Times New Roman"/>
          <w:sz w:val="28"/>
          <w:szCs w:val="28"/>
        </w:rPr>
        <w:t>__.__.20__ г.</w:t>
      </w:r>
      <w:r w:rsidR="00394013">
        <w:rPr>
          <w:rFonts w:ascii="Times New Roman" w:hAnsi="Times New Roman" w:cs="Times New Roman"/>
          <w:sz w:val="28"/>
          <w:szCs w:val="28"/>
        </w:rPr>
        <w:t xml:space="preserve"> </w:t>
      </w:r>
      <w:r w:rsidR="00394013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</w:t>
      </w:r>
      <w:r w:rsidR="00F834B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не более 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5</w:t>
      </w:r>
      <w:r w:rsidR="00F834B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лет в соответствии с </w:t>
      </w:r>
      <w:r w:rsidR="009E1CD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абзацем вторым пункта 5</w:t>
      </w:r>
      <w:r w:rsidR="00F834B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Правил</w:t>
      </w:r>
      <w:r w:rsidR="00394013" w:rsidRPr="00D21C4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).</w:t>
      </w:r>
    </w:p>
    <w:p w14:paraId="13E77465" w14:textId="0B85739D" w:rsidR="00FD007F" w:rsidRDefault="000F286F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bookmarkStart w:id="10" w:name="_Toc434592416"/>
      <w:r w:rsidRPr="002957C5">
        <w:rPr>
          <w:rFonts w:ascii="Times New Roman" w:hAnsi="Times New Roman" w:cs="Times New Roman"/>
          <w:sz w:val="28"/>
          <w:szCs w:val="28"/>
        </w:rPr>
        <w:t>5</w:t>
      </w:r>
      <w:r w:rsidR="00FD007F" w:rsidRPr="002957C5">
        <w:rPr>
          <w:rFonts w:ascii="Times New Roman" w:hAnsi="Times New Roman" w:cs="Times New Roman"/>
          <w:sz w:val="28"/>
          <w:szCs w:val="28"/>
        </w:rPr>
        <w:t>.3</w:t>
      </w:r>
      <w:bookmarkEnd w:id="10"/>
      <w:r w:rsidR="00367190">
        <w:rPr>
          <w:rFonts w:ascii="Times New Roman" w:hAnsi="Times New Roman" w:cs="Times New Roman"/>
          <w:sz w:val="28"/>
          <w:szCs w:val="28"/>
        </w:rPr>
        <w:t>.</w:t>
      </w:r>
      <w:r w:rsidR="00367190">
        <w:rPr>
          <w:rFonts w:ascii="Times New Roman" w:hAnsi="Times New Roman" w:cs="Times New Roman"/>
          <w:sz w:val="28"/>
          <w:szCs w:val="28"/>
        </w:rPr>
        <w:tab/>
        <w:t>Перечень</w:t>
      </w:r>
      <w:r w:rsidR="00FD007F" w:rsidRPr="002957C5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36719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D007F" w:rsidRPr="002957C5">
        <w:rPr>
          <w:rFonts w:ascii="Times New Roman" w:hAnsi="Times New Roman" w:cs="Times New Roman"/>
          <w:sz w:val="28"/>
          <w:szCs w:val="28"/>
        </w:rPr>
        <w:t>на реализацию компле</w:t>
      </w:r>
      <w:r w:rsidR="009D7950" w:rsidRPr="002957C5">
        <w:rPr>
          <w:rFonts w:ascii="Times New Roman" w:hAnsi="Times New Roman" w:cs="Times New Roman"/>
          <w:sz w:val="28"/>
          <w:szCs w:val="28"/>
        </w:rPr>
        <w:t>ксного проекта</w:t>
      </w:r>
      <w:r w:rsidR="00367190">
        <w:rPr>
          <w:rFonts w:ascii="Times New Roman" w:hAnsi="Times New Roman" w:cs="Times New Roman"/>
          <w:sz w:val="28"/>
          <w:szCs w:val="28"/>
        </w:rPr>
        <w:t xml:space="preserve">, планируемых к финансированию из средств субсидии: </w:t>
      </w:r>
      <w:r w:rsidR="0036719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(необходимо указать актуальные для организации статьи затрат, финансирование которых будет осуществляться из средств субсидии, 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в соответствии с</w:t>
      </w:r>
      <w:r w:rsidR="0036719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пункт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ом</w:t>
      </w:r>
      <w:r w:rsidR="0036719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8</w:t>
      </w:r>
      <w:r w:rsidR="0036719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Правил)</w:t>
      </w:r>
      <w:r w:rsidR="00AA232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3168F346" w14:textId="77777777" w:rsidR="00B10DFB" w:rsidRDefault="005E2570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Перечень</w:t>
      </w:r>
      <w:r w:rsidRPr="002957C5">
        <w:rPr>
          <w:rFonts w:ascii="Times New Roman" w:hAnsi="Times New Roman" w:cs="Times New Roman"/>
          <w:sz w:val="28"/>
          <w:szCs w:val="28"/>
        </w:rPr>
        <w:t xml:space="preserve"> затрат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957C5">
        <w:rPr>
          <w:rFonts w:ascii="Times New Roman" w:hAnsi="Times New Roman" w:cs="Times New Roman"/>
          <w:sz w:val="28"/>
          <w:szCs w:val="28"/>
        </w:rPr>
        <w:t>на реализацию комплексного проекта</w:t>
      </w:r>
      <w:r>
        <w:rPr>
          <w:rFonts w:ascii="Times New Roman" w:hAnsi="Times New Roman" w:cs="Times New Roman"/>
          <w:sz w:val="28"/>
          <w:szCs w:val="28"/>
        </w:rPr>
        <w:t>, планируемых к финансированию из внебюджетных источников</w:t>
      </w:r>
      <w:r w:rsidR="00B10DFB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49A131" w14:textId="5B35D8B9" w:rsidR="005E2570" w:rsidRDefault="0000022A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(необходимо указать актуальные для организации статьи затрат, финансирование которых будет осуществляться из внебюджетных источников, в соответствии с пунктами</w:t>
      </w:r>
      <w:r w:rsidR="00582FFA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8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и 10 Правил).</w:t>
      </w:r>
    </w:p>
    <w:p w14:paraId="4B9DD302" w14:textId="3FADDCD2" w:rsidR="00532B30" w:rsidRPr="002957C5" w:rsidRDefault="00503E59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>5</w:t>
      </w:r>
      <w:r w:rsidR="00532B30" w:rsidRPr="002957C5">
        <w:rPr>
          <w:rFonts w:ascii="Times New Roman" w:hAnsi="Times New Roman" w:cs="Times New Roman"/>
          <w:sz w:val="28"/>
          <w:szCs w:val="28"/>
        </w:rPr>
        <w:t>.</w:t>
      </w:r>
      <w:r w:rsidR="00582FFA">
        <w:rPr>
          <w:rFonts w:ascii="Times New Roman" w:hAnsi="Times New Roman" w:cs="Times New Roman"/>
          <w:sz w:val="28"/>
          <w:szCs w:val="28"/>
        </w:rPr>
        <w:t>5</w:t>
      </w:r>
      <w:r w:rsidR="005E2570">
        <w:rPr>
          <w:rFonts w:ascii="Times New Roman" w:hAnsi="Times New Roman" w:cs="Times New Roman"/>
          <w:sz w:val="28"/>
          <w:szCs w:val="28"/>
        </w:rPr>
        <w:t>.</w:t>
      </w:r>
      <w:r w:rsidR="005E2570">
        <w:rPr>
          <w:rFonts w:ascii="Times New Roman" w:hAnsi="Times New Roman" w:cs="Times New Roman"/>
          <w:sz w:val="28"/>
          <w:szCs w:val="28"/>
        </w:rPr>
        <w:tab/>
      </w:r>
      <w:r w:rsidR="00532B30" w:rsidRPr="002957C5">
        <w:rPr>
          <w:rFonts w:ascii="Times New Roman" w:hAnsi="Times New Roman" w:cs="Times New Roman"/>
          <w:sz w:val="28"/>
          <w:szCs w:val="28"/>
        </w:rPr>
        <w:t xml:space="preserve">Показатели финансовой и социально-экономической эффективности </w:t>
      </w:r>
      <w:r w:rsidR="005E257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32B30" w:rsidRPr="002957C5">
        <w:rPr>
          <w:rFonts w:ascii="Times New Roman" w:hAnsi="Times New Roman" w:cs="Times New Roman"/>
          <w:sz w:val="28"/>
          <w:szCs w:val="28"/>
        </w:rPr>
        <w:t xml:space="preserve">комплексного проекта на </w:t>
      </w:r>
      <w:r w:rsidR="005E2570">
        <w:rPr>
          <w:rFonts w:ascii="Times New Roman" w:hAnsi="Times New Roman" w:cs="Times New Roman"/>
          <w:sz w:val="28"/>
          <w:szCs w:val="28"/>
        </w:rPr>
        <w:t>дату окончания</w:t>
      </w:r>
      <w:r w:rsidR="00532B30" w:rsidRPr="002957C5">
        <w:rPr>
          <w:rFonts w:ascii="Times New Roman" w:hAnsi="Times New Roman" w:cs="Times New Roman"/>
          <w:sz w:val="28"/>
          <w:szCs w:val="28"/>
        </w:rPr>
        <w:t xml:space="preserve"> реализации комплексного проекта (__.__.20__</w:t>
      </w:r>
      <w:r w:rsidR="005E2570">
        <w:rPr>
          <w:rFonts w:ascii="Times New Roman" w:hAnsi="Times New Roman" w:cs="Times New Roman"/>
          <w:sz w:val="28"/>
          <w:szCs w:val="28"/>
        </w:rPr>
        <w:t xml:space="preserve"> г.</w:t>
      </w:r>
      <w:r w:rsidR="00532B30" w:rsidRPr="002957C5">
        <w:rPr>
          <w:rFonts w:ascii="Times New Roman" w:hAnsi="Times New Roman" w:cs="Times New Roman"/>
          <w:sz w:val="28"/>
          <w:szCs w:val="28"/>
        </w:rPr>
        <w:t>)</w:t>
      </w:r>
    </w:p>
    <w:p w14:paraId="00B4CC12" w14:textId="77777777" w:rsidR="00532B30" w:rsidRPr="002957C5" w:rsidRDefault="005E2570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06">
        <w:rPr>
          <w:rFonts w:ascii="Times New Roman" w:hAnsi="Times New Roman" w:cs="Times New Roman"/>
          <w:sz w:val="28"/>
          <w:szCs w:val="28"/>
        </w:rPr>
        <w:t>С</w:t>
      </w:r>
      <w:r w:rsidR="00532B30" w:rsidRPr="00966F06">
        <w:rPr>
          <w:rFonts w:ascii="Times New Roman" w:hAnsi="Times New Roman" w:cs="Times New Roman"/>
          <w:sz w:val="28"/>
          <w:szCs w:val="28"/>
        </w:rPr>
        <w:t>рок окупаемости комплексного проекта (дисконтированный), лет:</w:t>
      </w:r>
    </w:p>
    <w:p w14:paraId="330587EF" w14:textId="617683A8" w:rsidR="00532B30" w:rsidRPr="002957C5" w:rsidRDefault="003C57C4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32B30" w:rsidRPr="002957C5">
        <w:rPr>
          <w:rFonts w:ascii="Times New Roman" w:hAnsi="Times New Roman" w:cs="Times New Roman"/>
          <w:sz w:val="28"/>
          <w:szCs w:val="28"/>
        </w:rPr>
        <w:t>истая приведенная стоимость комплексного проекта (NPV),  руб.:</w:t>
      </w:r>
    </w:p>
    <w:p w14:paraId="763CBAE8" w14:textId="77777777" w:rsidR="00532B30" w:rsidRPr="002957C5" w:rsidRDefault="003C57C4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2B30" w:rsidRPr="002957C5">
        <w:rPr>
          <w:rFonts w:ascii="Times New Roman" w:hAnsi="Times New Roman" w:cs="Times New Roman"/>
          <w:sz w:val="28"/>
          <w:szCs w:val="28"/>
        </w:rPr>
        <w:t>нутренняя норма доходности (IRR), %:</w:t>
      </w:r>
    </w:p>
    <w:p w14:paraId="026DE1E3" w14:textId="77777777" w:rsidR="002E0DC8" w:rsidRDefault="002E0DC8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2B30" w:rsidRPr="002957C5">
        <w:rPr>
          <w:rFonts w:ascii="Times New Roman" w:hAnsi="Times New Roman" w:cs="Times New Roman"/>
          <w:sz w:val="28"/>
          <w:szCs w:val="28"/>
        </w:rPr>
        <w:t>оэффициент бюджетной эффективности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7F7444" w14:textId="40438E3D" w:rsidR="005E2570" w:rsidRPr="002957C5" w:rsidRDefault="005E2570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82FFA">
        <w:rPr>
          <w:rFonts w:ascii="Times New Roman" w:hAnsi="Times New Roman" w:cs="Times New Roman"/>
          <w:sz w:val="28"/>
          <w:szCs w:val="28"/>
        </w:rPr>
        <w:t>6</w:t>
      </w:r>
      <w:r w:rsidR="00480662">
        <w:rPr>
          <w:rFonts w:ascii="Times New Roman" w:hAnsi="Times New Roman" w:cs="Times New Roman"/>
          <w:sz w:val="28"/>
          <w:szCs w:val="28"/>
        </w:rPr>
        <w:t>.</w:t>
      </w:r>
      <w:r w:rsidR="00480662">
        <w:rPr>
          <w:rFonts w:ascii="Times New Roman" w:hAnsi="Times New Roman" w:cs="Times New Roman"/>
          <w:sz w:val="28"/>
          <w:szCs w:val="28"/>
        </w:rPr>
        <w:tab/>
      </w:r>
      <w:r w:rsidR="0000022A">
        <w:rPr>
          <w:rFonts w:ascii="Times New Roman" w:hAnsi="Times New Roman" w:cs="Times New Roman"/>
          <w:sz w:val="28"/>
          <w:szCs w:val="28"/>
        </w:rPr>
        <w:t>Результат предоставления субсидии и ц</w:t>
      </w:r>
      <w:r>
        <w:rPr>
          <w:rFonts w:ascii="Times New Roman" w:hAnsi="Times New Roman" w:cs="Times New Roman"/>
          <w:sz w:val="28"/>
          <w:szCs w:val="28"/>
        </w:rPr>
        <w:t>елевые показатели (индикаторы) эффективности реализации комплексного проекта</w:t>
      </w:r>
      <w:r w:rsidR="0000022A">
        <w:rPr>
          <w:rFonts w:ascii="Times New Roman" w:hAnsi="Times New Roman" w:cs="Times New Roman"/>
          <w:sz w:val="28"/>
          <w:szCs w:val="28"/>
        </w:rPr>
        <w:t>, необходимые для достижения результата,</w:t>
      </w:r>
      <w:r w:rsidR="003C57C4">
        <w:rPr>
          <w:rFonts w:ascii="Times New Roman" w:hAnsi="Times New Roman" w:cs="Times New Roman"/>
          <w:sz w:val="28"/>
          <w:szCs w:val="28"/>
        </w:rPr>
        <w:t xml:space="preserve"> нарастающим итогом на дату окончания реализации комплексного проекта</w:t>
      </w:r>
    </w:p>
    <w:p w14:paraId="509C3463" w14:textId="77777777" w:rsidR="003C57C4" w:rsidRPr="002957C5" w:rsidRDefault="00A72AC6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Pr="000D0E72">
        <w:rPr>
          <w:rFonts w:ascii="Times New Roman" w:hAnsi="Times New Roman" w:cs="Times New Roman"/>
          <w:sz w:val="28"/>
        </w:rPr>
        <w:t>бъем производства и реализации продукции, создаваем</w:t>
      </w:r>
      <w:r>
        <w:rPr>
          <w:rFonts w:ascii="Times New Roman" w:hAnsi="Times New Roman" w:cs="Times New Roman"/>
          <w:sz w:val="28"/>
        </w:rPr>
        <w:t>ой</w:t>
      </w:r>
      <w:r w:rsidRPr="000D0E72">
        <w:rPr>
          <w:rFonts w:ascii="Times New Roman" w:hAnsi="Times New Roman" w:cs="Times New Roman"/>
          <w:sz w:val="28"/>
        </w:rPr>
        <w:t xml:space="preserve"> в рамках комплексного проекта</w:t>
      </w:r>
      <w:r>
        <w:rPr>
          <w:rStyle w:val="af6"/>
          <w:rFonts w:ascii="Times New Roman" w:hAnsi="Times New Roman" w:cs="Times New Roman"/>
          <w:sz w:val="28"/>
        </w:rPr>
        <w:footnoteReference w:id="5"/>
      </w:r>
      <w:r w:rsidR="003C57C4" w:rsidRPr="002957C5">
        <w:rPr>
          <w:rFonts w:ascii="Times New Roman" w:hAnsi="Times New Roman" w:cs="Times New Roman"/>
          <w:sz w:val="28"/>
          <w:szCs w:val="28"/>
        </w:rPr>
        <w:t xml:space="preserve"> (с НДС</w:t>
      </w:r>
      <w:r w:rsidR="00516A75">
        <w:rPr>
          <w:rFonts w:ascii="Times New Roman" w:hAnsi="Times New Roman" w:cs="Times New Roman"/>
          <w:sz w:val="28"/>
          <w:szCs w:val="28"/>
        </w:rPr>
        <w:t>, накопленным итогом</w:t>
      </w:r>
      <w:r w:rsidR="003C57C4" w:rsidRPr="002957C5">
        <w:rPr>
          <w:rFonts w:ascii="Times New Roman" w:hAnsi="Times New Roman" w:cs="Times New Roman"/>
          <w:sz w:val="28"/>
          <w:szCs w:val="28"/>
        </w:rPr>
        <w:t>), руб</w:t>
      </w:r>
      <w:r w:rsidR="0067759F">
        <w:rPr>
          <w:rFonts w:ascii="Times New Roman" w:hAnsi="Times New Roman" w:cs="Times New Roman"/>
          <w:sz w:val="28"/>
          <w:szCs w:val="28"/>
        </w:rPr>
        <w:t>лей</w:t>
      </w:r>
      <w:r w:rsidR="003C57C4" w:rsidRPr="002957C5">
        <w:rPr>
          <w:rFonts w:ascii="Times New Roman" w:hAnsi="Times New Roman" w:cs="Times New Roman"/>
          <w:sz w:val="28"/>
          <w:szCs w:val="28"/>
        </w:rPr>
        <w:t>:</w:t>
      </w:r>
    </w:p>
    <w:p w14:paraId="1392A916" w14:textId="03634AFB" w:rsidR="003C57C4" w:rsidRPr="002957C5" w:rsidRDefault="002E0DC8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C57C4" w:rsidRPr="002957C5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A72AC6" w:rsidRPr="000D0E72">
        <w:rPr>
          <w:rFonts w:ascii="Times New Roman" w:hAnsi="Times New Roman" w:cs="Times New Roman"/>
          <w:sz w:val="28"/>
        </w:rPr>
        <w:t>вновь создаваемых и</w:t>
      </w:r>
      <w:r w:rsidR="00AF3B24">
        <w:rPr>
          <w:rFonts w:ascii="Times New Roman" w:hAnsi="Times New Roman" w:cs="Times New Roman"/>
          <w:sz w:val="28"/>
        </w:rPr>
        <w:t xml:space="preserve"> (или)</w:t>
      </w:r>
      <w:r w:rsidR="00A72AC6" w:rsidRPr="000D0E72">
        <w:rPr>
          <w:rFonts w:ascii="Times New Roman" w:hAnsi="Times New Roman" w:cs="Times New Roman"/>
          <w:sz w:val="28"/>
        </w:rPr>
        <w:t xml:space="preserve"> модернизируемых в рамках реализации комплексного проекта высокотехнологичных рабочих мест</w:t>
      </w:r>
      <w:r w:rsidR="00A72AC6">
        <w:rPr>
          <w:rFonts w:ascii="Times New Roman" w:hAnsi="Times New Roman" w:cs="Times New Roman"/>
          <w:sz w:val="28"/>
          <w:szCs w:val="28"/>
        </w:rPr>
        <w:t xml:space="preserve"> </w:t>
      </w:r>
      <w:r w:rsidR="00516A75">
        <w:rPr>
          <w:rFonts w:ascii="Times New Roman" w:hAnsi="Times New Roman" w:cs="Times New Roman"/>
          <w:sz w:val="28"/>
          <w:szCs w:val="28"/>
        </w:rPr>
        <w:t>(накопленным итогом)</w:t>
      </w:r>
      <w:r w:rsidR="003C57C4" w:rsidRPr="002957C5">
        <w:rPr>
          <w:rFonts w:ascii="Times New Roman" w:hAnsi="Times New Roman" w:cs="Times New Roman"/>
          <w:sz w:val="28"/>
          <w:szCs w:val="28"/>
        </w:rPr>
        <w:t>, ед.:</w:t>
      </w:r>
    </w:p>
    <w:p w14:paraId="7C6D72C7" w14:textId="2F77E49B" w:rsidR="003C57C4" w:rsidRPr="002957C5" w:rsidRDefault="00AF3B24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24">
        <w:rPr>
          <w:rFonts w:ascii="Times New Roman" w:hAnsi="Times New Roman" w:cs="Times New Roman"/>
          <w:sz w:val="28"/>
          <w:szCs w:val="28"/>
        </w:rPr>
        <w:t>Количество создаваемых результатов интеллектуальной деятельности, охраняемых патентами или иными охранными документами (не менее одного) и (или) охраняемых в качестве секретов производства (ноу-хау)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A75">
        <w:rPr>
          <w:rFonts w:ascii="Times New Roman" w:hAnsi="Times New Roman" w:cs="Times New Roman"/>
          <w:sz w:val="28"/>
          <w:szCs w:val="28"/>
        </w:rPr>
        <w:t>(накопленным итогом), ед.</w:t>
      </w:r>
      <w:r w:rsidR="003C57C4" w:rsidRPr="002957C5">
        <w:rPr>
          <w:rFonts w:ascii="Times New Roman" w:hAnsi="Times New Roman" w:cs="Times New Roman"/>
          <w:sz w:val="28"/>
          <w:szCs w:val="28"/>
        </w:rPr>
        <w:t>;</w:t>
      </w:r>
    </w:p>
    <w:p w14:paraId="0DD92891" w14:textId="622FBCF2" w:rsidR="002E0DC8" w:rsidRDefault="00FA4B3B" w:rsidP="00480662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3B24" w:rsidRPr="00AF3B24">
        <w:rPr>
          <w:rFonts w:ascii="Times New Roman" w:hAnsi="Times New Roman" w:cs="Times New Roman"/>
          <w:sz w:val="28"/>
          <w:szCs w:val="28"/>
        </w:rPr>
        <w:t>бъем экспорта продукции, созданной в рамках реализации комплексного проекта</w:t>
      </w:r>
      <w:r w:rsidR="00AF3B24">
        <w:rPr>
          <w:rFonts w:ascii="Times New Roman" w:hAnsi="Times New Roman" w:cs="Times New Roman"/>
          <w:sz w:val="28"/>
          <w:szCs w:val="28"/>
        </w:rPr>
        <w:t xml:space="preserve"> </w:t>
      </w:r>
      <w:r w:rsidR="00516A75">
        <w:rPr>
          <w:rFonts w:ascii="Times New Roman" w:hAnsi="Times New Roman" w:cs="Times New Roman"/>
          <w:sz w:val="28"/>
          <w:szCs w:val="28"/>
        </w:rPr>
        <w:t>(накопленным итогом)</w:t>
      </w:r>
      <w:r w:rsidR="003C57C4" w:rsidRPr="002957C5">
        <w:rPr>
          <w:rFonts w:ascii="Times New Roman" w:hAnsi="Times New Roman" w:cs="Times New Roman"/>
          <w:sz w:val="28"/>
          <w:szCs w:val="28"/>
        </w:rPr>
        <w:t>, долл</w:t>
      </w:r>
      <w:r w:rsidR="0067759F">
        <w:rPr>
          <w:rFonts w:ascii="Times New Roman" w:hAnsi="Times New Roman" w:cs="Times New Roman"/>
          <w:sz w:val="28"/>
          <w:szCs w:val="28"/>
        </w:rPr>
        <w:t>аров</w:t>
      </w:r>
      <w:r w:rsidR="003C57C4" w:rsidRPr="002957C5">
        <w:rPr>
          <w:rFonts w:ascii="Times New Roman" w:hAnsi="Times New Roman" w:cs="Times New Roman"/>
          <w:sz w:val="28"/>
          <w:szCs w:val="28"/>
        </w:rPr>
        <w:t xml:space="preserve"> США:</w:t>
      </w:r>
    </w:p>
    <w:p w14:paraId="5EF60848" w14:textId="19FE6014" w:rsidR="00E85808" w:rsidRDefault="002E0DC8" w:rsidP="00D21C46">
      <w:pPr>
        <w:tabs>
          <w:tab w:val="left" w:pos="1276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ab/>
      </w:r>
      <w:r w:rsidR="00AF3B24">
        <w:rPr>
          <w:rFonts w:ascii="Times New Roman" w:hAnsi="Times New Roman" w:cs="Times New Roman"/>
          <w:sz w:val="28"/>
          <w:szCs w:val="28"/>
        </w:rPr>
        <w:t>План-график финансового обеспечения реализации комплексного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6244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8B159F">
        <w:rPr>
          <w:rFonts w:ascii="Times New Roman" w:hAnsi="Times New Roman" w:cs="Times New Roman"/>
          <w:b/>
          <w:sz w:val="28"/>
          <w:szCs w:val="28"/>
        </w:rPr>
        <w:t>е № 2 к настоящему Бизнес-плану</w:t>
      </w:r>
      <w:r w:rsidR="0053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70E" w:rsidRPr="008B159F">
        <w:rPr>
          <w:rFonts w:ascii="Times New Roman" w:hAnsi="Times New Roman" w:cs="Times New Roman"/>
          <w:sz w:val="28"/>
          <w:szCs w:val="28"/>
        </w:rPr>
        <w:t xml:space="preserve">(является неотъемлемой частью </w:t>
      </w:r>
      <w:r w:rsidR="008B159F" w:rsidRPr="008B159F">
        <w:rPr>
          <w:rFonts w:ascii="Times New Roman" w:hAnsi="Times New Roman" w:cs="Times New Roman"/>
          <w:sz w:val="28"/>
          <w:szCs w:val="28"/>
        </w:rPr>
        <w:t>настоящего Б</w:t>
      </w:r>
      <w:r w:rsidR="0053470E" w:rsidRPr="008B159F">
        <w:rPr>
          <w:rFonts w:ascii="Times New Roman" w:hAnsi="Times New Roman" w:cs="Times New Roman"/>
          <w:sz w:val="28"/>
          <w:szCs w:val="28"/>
        </w:rPr>
        <w:t>изнес-плана)</w:t>
      </w:r>
      <w:r w:rsidR="008B159F" w:rsidRPr="008B159F">
        <w:rPr>
          <w:rFonts w:ascii="Times New Roman" w:hAnsi="Times New Roman" w:cs="Times New Roman"/>
          <w:sz w:val="28"/>
          <w:szCs w:val="28"/>
        </w:rPr>
        <w:t>.</w:t>
      </w:r>
    </w:p>
    <w:p w14:paraId="2D92536F" w14:textId="276A561F" w:rsidR="00A66ADB" w:rsidRPr="0070122A" w:rsidRDefault="00AF3B24" w:rsidP="00AF3B24">
      <w:pPr>
        <w:pStyle w:val="1"/>
      </w:pPr>
      <w:r>
        <w:br w:type="column"/>
      </w:r>
      <w:r w:rsidR="0070122A" w:rsidRPr="0070122A">
        <w:lastRenderedPageBreak/>
        <w:t>РАЗДЕЛ 6. ПЛАН-ГРАФИК РЕАЛИЗАЦИИ КОМПЛЕКСНОГО ПРОЕКТА</w:t>
      </w:r>
    </w:p>
    <w:p w14:paraId="61978CD5" w14:textId="2E462B93" w:rsidR="000B0B9E" w:rsidRPr="002957C5" w:rsidRDefault="00076F7F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39263240"/>
      <w:bookmarkStart w:id="12" w:name="_Toc439682582"/>
      <w:bookmarkStart w:id="13" w:name="_Toc439688073"/>
      <w:bookmarkStart w:id="14" w:name="_Toc440225221"/>
      <w:bookmarkStart w:id="15" w:name="_Toc440225275"/>
      <w:bookmarkStart w:id="16" w:name="_Toc440638368"/>
      <w:bookmarkStart w:id="17" w:name="_Toc452126443"/>
      <w:bookmarkStart w:id="18" w:name="_Toc452127002"/>
      <w:bookmarkStart w:id="19" w:name="_Toc452477020"/>
      <w:bookmarkStart w:id="20" w:name="_Toc439263245"/>
      <w:bookmarkStart w:id="21" w:name="_Toc439682587"/>
      <w:bookmarkStart w:id="22" w:name="_Toc439688078"/>
      <w:bookmarkStart w:id="23" w:name="_Toc440225226"/>
      <w:bookmarkStart w:id="24" w:name="_Toc440225280"/>
      <w:bookmarkStart w:id="25" w:name="_Toc440638373"/>
      <w:bookmarkStart w:id="26" w:name="_Toc452126448"/>
      <w:bookmarkStart w:id="27" w:name="_Toc452127007"/>
      <w:bookmarkStart w:id="28" w:name="_Toc452477025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План-график реализации комплексного проекта приведе</w:t>
      </w:r>
      <w:r w:rsidR="005607EB">
        <w:rPr>
          <w:rFonts w:ascii="Times New Roman" w:hAnsi="Times New Roman" w:cs="Times New Roman"/>
          <w:sz w:val="28"/>
          <w:szCs w:val="28"/>
        </w:rPr>
        <w:t>н</w:t>
      </w:r>
      <w:r w:rsidR="00F7523D">
        <w:rPr>
          <w:rFonts w:ascii="Times New Roman" w:hAnsi="Times New Roman" w:cs="Times New Roman"/>
          <w:sz w:val="28"/>
          <w:szCs w:val="28"/>
        </w:rPr>
        <w:t xml:space="preserve"> в табл. </w:t>
      </w:r>
      <w:r w:rsidR="00AF3B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2BA79" w14:textId="220AAEC7" w:rsidR="00542FE0" w:rsidRDefault="00542FE0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План-график реализации комплексного проекта формируется на весь срок реализации комплексного проекта</w:t>
      </w:r>
      <w:r w:rsidR="00CB160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(не более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54367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7 </w:t>
      </w:r>
      <w:r w:rsidR="00CB1601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лет</w:t>
      </w:r>
      <w:r w:rsidR="00ED2BE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соответствии с пунктом 5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Правил).</w:t>
      </w:r>
    </w:p>
    <w:p w14:paraId="19B8676F" w14:textId="77777777" w:rsidR="00542FE0" w:rsidRDefault="00542FE0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План-график реализации комплексного проекта состоит из ключевых событий (мероприятий), сроков их выполнения и результатов.</w:t>
      </w:r>
    </w:p>
    <w:p w14:paraId="5264DEFF" w14:textId="77777777" w:rsidR="00542FE0" w:rsidRPr="00132D5B" w:rsidRDefault="00542FE0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8"/>
          <w:szCs w:val="28"/>
        </w:rPr>
      </w:pPr>
      <w:r w:rsidRPr="00132D5B">
        <w:rPr>
          <w:rFonts w:ascii="Times New Roman" w:hAnsi="Times New Roman" w:cs="Times New Roman"/>
          <w:b/>
          <w:i/>
          <w:color w:val="A6A6A6" w:themeColor="background1" w:themeShade="A6"/>
          <w:sz w:val="28"/>
          <w:szCs w:val="28"/>
        </w:rPr>
        <w:t>Ключевые события (мероприятия) группируются по блокам:</w:t>
      </w:r>
    </w:p>
    <w:p w14:paraId="02CBB608" w14:textId="0EB10DBE" w:rsidR="00542FE0" w:rsidRDefault="00542FE0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132D5B">
        <w:rPr>
          <w:rFonts w:ascii="Times New Roman" w:hAnsi="Times New Roman" w:cs="Times New Roman"/>
          <w:b/>
          <w:i/>
          <w:color w:val="A6A6A6" w:themeColor="background1" w:themeShade="A6"/>
          <w:sz w:val="28"/>
          <w:szCs w:val="28"/>
        </w:rPr>
        <w:t>1 блок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– </w:t>
      </w:r>
      <w:r w:rsid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Разработка продукции (проведение НИОКР)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рамках комплексного </w:t>
      </w:r>
      <w:r w:rsidR="00132D5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проекта</w:t>
      </w:r>
    </w:p>
    <w:p w14:paraId="5C12F8C4" w14:textId="77777777" w:rsidR="00132D5B" w:rsidRDefault="00132D5B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Характеристика блока: выполняются научно-исследовательские и опытно-конструкторские работы, создаются стенды, макеты, опытные образцы продукции, проводятся испытания и сертификация.</w:t>
      </w:r>
    </w:p>
    <w:p w14:paraId="5EDE6952" w14:textId="44FF49C6" w:rsidR="00132D5B" w:rsidRDefault="00132D5B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Конечным результатом выполнения ключевых событий (мероприятий) блока 1 является создание продукции</w:t>
      </w:r>
      <w:r w:rsid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157B51C6" w14:textId="77777777" w:rsidR="00132D5B" w:rsidRDefault="00132D5B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Затраты, понесенные организацией на выполнение ключевых событий (мероприятий) блока 1, финансируются из средств субсидии и внебюджетных источников.</w:t>
      </w:r>
    </w:p>
    <w:p w14:paraId="36FCCA62" w14:textId="4ACCDA3B" w:rsidR="00132D5B" w:rsidRPr="00076F7F" w:rsidRDefault="00076F7F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</w:pPr>
      <w:r w:rsidRPr="00076F7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Ключевые события (мероприятия) блока 1 должны быть сформированы в стр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ог</w:t>
      </w:r>
      <w:r w:rsidRPr="00076F7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ом соответствии с Техническим </w:t>
      </w:r>
      <w:r w:rsidR="00AF3B24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заданием</w:t>
      </w:r>
      <w:r w:rsidR="004B6B95" w:rsidRPr="00076F7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 xml:space="preserve"> </w:t>
      </w:r>
      <w:r w:rsidRPr="00076F7F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(Приложение № 1 к настоящему Бизнес-плану).</w:t>
      </w:r>
    </w:p>
    <w:p w14:paraId="1AECE6F3" w14:textId="77777777" w:rsidR="00132D5B" w:rsidRDefault="00132D5B" w:rsidP="00A542C6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6A6A6" w:themeColor="background1" w:themeShade="A6"/>
          <w:sz w:val="28"/>
          <w:szCs w:val="28"/>
        </w:rPr>
        <w:t xml:space="preserve">2 блок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– организация производства созданной продукции, доработка продукции под требования специфичных заказчиков, вывод продукции на рынок и т.д.</w:t>
      </w:r>
    </w:p>
    <w:p w14:paraId="0D64A77C" w14:textId="77777777" w:rsidR="00132D5B" w:rsidRDefault="00132D5B" w:rsidP="00132D5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Конечным результатом выполнения ключевых событий (мероприятий) блока 2 является производство продукции в заявленных объемах и ее реализация на рынке.</w:t>
      </w:r>
    </w:p>
    <w:p w14:paraId="697A0428" w14:textId="77777777" w:rsidR="000B0B9E" w:rsidRDefault="00132D5B" w:rsidP="00076F7F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Затраты, понесенные организацией на выполнение ключевых событий (мероприятий) блока 2, финансируются из внебюджетных источников.</w:t>
      </w:r>
    </w:p>
    <w:p w14:paraId="08FE50A5" w14:textId="77777777" w:rsidR="00076F7F" w:rsidRPr="00076F7F" w:rsidRDefault="00076F7F" w:rsidP="00076F7F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sectPr w:rsidR="00076F7F" w:rsidRPr="00076F7F" w:rsidSect="00945083"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u w:val="single"/>
        </w:rPr>
        <w:t>Все контрольные события (мероприятия) указываются в логической и временной последовательности.</w:t>
      </w:r>
    </w:p>
    <w:p w14:paraId="1F6882D0" w14:textId="142C51E5" w:rsidR="000B0B9E" w:rsidRPr="002957C5" w:rsidRDefault="000B0B9E" w:rsidP="001858FF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D7DB5">
        <w:rPr>
          <w:rFonts w:ascii="Times New Roman" w:hAnsi="Times New Roman" w:cs="Times New Roman"/>
          <w:sz w:val="28"/>
          <w:szCs w:val="28"/>
        </w:rPr>
        <w:t>8</w:t>
      </w:r>
      <w:r w:rsidRPr="002957C5">
        <w:rPr>
          <w:rFonts w:ascii="Times New Roman" w:hAnsi="Times New Roman" w:cs="Times New Roman"/>
          <w:sz w:val="28"/>
          <w:szCs w:val="28"/>
        </w:rPr>
        <w:t xml:space="preserve">.  </w:t>
      </w:r>
      <w:r w:rsidR="00076F7F">
        <w:rPr>
          <w:rFonts w:ascii="Times New Roman" w:hAnsi="Times New Roman" w:cs="Times New Roman"/>
          <w:sz w:val="28"/>
          <w:szCs w:val="28"/>
        </w:rPr>
        <w:t>План</w:t>
      </w:r>
      <w:r w:rsidRPr="002957C5">
        <w:rPr>
          <w:rFonts w:ascii="Times New Roman" w:hAnsi="Times New Roman" w:cs="Times New Roman"/>
          <w:sz w:val="28"/>
          <w:szCs w:val="28"/>
        </w:rPr>
        <w:t xml:space="preserve">-график </w:t>
      </w:r>
      <w:r w:rsidR="00076F7F">
        <w:rPr>
          <w:rFonts w:ascii="Times New Roman" w:hAnsi="Times New Roman" w:cs="Times New Roman"/>
          <w:sz w:val="28"/>
          <w:szCs w:val="28"/>
        </w:rPr>
        <w:t>реализации комплексного проекта</w:t>
      </w:r>
    </w:p>
    <w:tbl>
      <w:tblPr>
        <w:tblStyle w:val="a3"/>
        <w:tblW w:w="15212" w:type="dxa"/>
        <w:tblLook w:val="04A0" w:firstRow="1" w:lastRow="0" w:firstColumn="1" w:lastColumn="0" w:noHBand="0" w:noVBand="1"/>
      </w:tblPr>
      <w:tblGrid>
        <w:gridCol w:w="699"/>
        <w:gridCol w:w="3623"/>
        <w:gridCol w:w="776"/>
        <w:gridCol w:w="709"/>
        <w:gridCol w:w="709"/>
        <w:gridCol w:w="671"/>
        <w:gridCol w:w="573"/>
        <w:gridCol w:w="573"/>
        <w:gridCol w:w="573"/>
        <w:gridCol w:w="573"/>
        <w:gridCol w:w="573"/>
        <w:gridCol w:w="573"/>
        <w:gridCol w:w="532"/>
        <w:gridCol w:w="543"/>
        <w:gridCol w:w="3512"/>
      </w:tblGrid>
      <w:tr w:rsidR="004814B7" w:rsidRPr="004814B7" w14:paraId="73AF7653" w14:textId="77777777" w:rsidTr="003F2378">
        <w:trPr>
          <w:trHeight w:val="466"/>
        </w:trPr>
        <w:tc>
          <w:tcPr>
            <w:tcW w:w="699" w:type="dxa"/>
            <w:vMerge w:val="restart"/>
          </w:tcPr>
          <w:p w14:paraId="076F3A3C" w14:textId="77777777" w:rsidR="004621EB" w:rsidRPr="004814B7" w:rsidRDefault="004621EB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3" w:type="dxa"/>
            <w:vMerge w:val="restart"/>
            <w:vAlign w:val="center"/>
          </w:tcPr>
          <w:p w14:paraId="5119CD03" w14:textId="77777777" w:rsidR="004621EB" w:rsidRPr="004814B7" w:rsidRDefault="004621EB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Наименование ключевого события (мероприятия)</w:t>
            </w:r>
          </w:p>
        </w:tc>
        <w:tc>
          <w:tcPr>
            <w:tcW w:w="7378" w:type="dxa"/>
            <w:gridSpan w:val="12"/>
            <w:vAlign w:val="center"/>
          </w:tcPr>
          <w:p w14:paraId="65DAD54A" w14:textId="77777777" w:rsidR="004621EB" w:rsidRPr="004814B7" w:rsidRDefault="000A5690" w:rsidP="004621E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Срок выполнения ключевого события (мероприятия)</w:t>
            </w:r>
            <w:r w:rsidRPr="004814B7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3512" w:type="dxa"/>
            <w:vAlign w:val="center"/>
          </w:tcPr>
          <w:p w14:paraId="173552A0" w14:textId="77777777" w:rsidR="004621EB" w:rsidRPr="004814B7" w:rsidRDefault="004621EB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(образец, макет, стенд, отчет и др.) с указанием требований к нему</w:t>
            </w:r>
          </w:p>
        </w:tc>
      </w:tr>
      <w:tr w:rsidR="003F2378" w:rsidRPr="004814B7" w14:paraId="5628F446" w14:textId="77777777" w:rsidTr="006D5C89">
        <w:trPr>
          <w:cantSplit/>
          <w:trHeight w:val="1460"/>
        </w:trPr>
        <w:tc>
          <w:tcPr>
            <w:tcW w:w="699" w:type="dxa"/>
            <w:vMerge/>
          </w:tcPr>
          <w:p w14:paraId="2D5B42D1" w14:textId="77777777" w:rsidR="003F2378" w:rsidRPr="004814B7" w:rsidRDefault="003F2378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  <w:vMerge/>
            <w:vAlign w:val="center"/>
          </w:tcPr>
          <w:p w14:paraId="211F1EB9" w14:textId="77777777" w:rsidR="003F2378" w:rsidRPr="004814B7" w:rsidRDefault="003F2378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extDirection w:val="btLr"/>
            <w:vAlign w:val="center"/>
          </w:tcPr>
          <w:p w14:paraId="41EA6E08" w14:textId="2D0CD926" w:rsidR="003F2378" w:rsidRPr="004814B7" w:rsidRDefault="003F2378" w:rsidP="003450E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30.0</w:t>
            </w:r>
            <w:r w:rsidR="00FA4B3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3450E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14:paraId="598C060A" w14:textId="43BBB8B1" w:rsidR="003F2378" w:rsidRPr="004814B7" w:rsidRDefault="00FA4B3B" w:rsidP="003450E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3450E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6BD0A55E" w14:textId="7D6C13CA" w:rsidR="003F2378" w:rsidRPr="004814B7" w:rsidRDefault="00FA4B3B" w:rsidP="003450E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3450E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71" w:type="dxa"/>
            <w:textDirection w:val="btLr"/>
            <w:vAlign w:val="center"/>
          </w:tcPr>
          <w:p w14:paraId="3E64EB07" w14:textId="6C3D281B" w:rsidR="003F2378" w:rsidRPr="004814B7" w:rsidRDefault="00FA4B3B" w:rsidP="003450E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3450E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73" w:type="dxa"/>
            <w:textDirection w:val="btLr"/>
            <w:vAlign w:val="center"/>
          </w:tcPr>
          <w:p w14:paraId="40994A54" w14:textId="349C1E4B" w:rsidR="003F2378" w:rsidRPr="004814B7" w:rsidRDefault="003450EE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573" w:type="dxa"/>
            <w:textDirection w:val="btLr"/>
            <w:vAlign w:val="center"/>
          </w:tcPr>
          <w:p w14:paraId="53C549BD" w14:textId="03BCF291" w:rsidR="003F2378" w:rsidRPr="004814B7" w:rsidRDefault="003F2378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  <w:textDirection w:val="btLr"/>
            <w:vAlign w:val="center"/>
          </w:tcPr>
          <w:p w14:paraId="52AAAD9A" w14:textId="481FB704" w:rsidR="003F2378" w:rsidRPr="004814B7" w:rsidRDefault="003F2378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  <w:textDirection w:val="btLr"/>
            <w:vAlign w:val="center"/>
          </w:tcPr>
          <w:p w14:paraId="78D2D3E5" w14:textId="34BCC008" w:rsidR="003F2378" w:rsidRPr="004814B7" w:rsidRDefault="003F2378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  <w:textDirection w:val="btLr"/>
            <w:vAlign w:val="center"/>
          </w:tcPr>
          <w:p w14:paraId="4B17E80F" w14:textId="467940EE" w:rsidR="003F2378" w:rsidRPr="004814B7" w:rsidRDefault="003F2378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3" w:type="dxa"/>
            <w:textDirection w:val="btLr"/>
            <w:vAlign w:val="center"/>
          </w:tcPr>
          <w:p w14:paraId="6F2E68A1" w14:textId="5879748E" w:rsidR="003F2378" w:rsidRPr="004814B7" w:rsidRDefault="003F2378" w:rsidP="000A5690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6270D8E1" w14:textId="77777777" w:rsidR="003F2378" w:rsidRPr="004814B7" w:rsidRDefault="003F2378" w:rsidP="000A56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532" w:type="dxa"/>
            <w:vAlign w:val="center"/>
          </w:tcPr>
          <w:p w14:paraId="1E3D1B43" w14:textId="77777777" w:rsidR="003F2378" w:rsidRPr="004814B7" w:rsidRDefault="003F2378" w:rsidP="000A56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4B7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3510" w:type="dxa"/>
            <w:vAlign w:val="center"/>
          </w:tcPr>
          <w:p w14:paraId="294BA5EB" w14:textId="77777777" w:rsidR="003F2378" w:rsidRPr="004814B7" w:rsidRDefault="003F2378" w:rsidP="001858F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DA8" w:rsidRPr="004814B7" w14:paraId="57CA379C" w14:textId="77777777" w:rsidTr="00D21C46">
        <w:trPr>
          <w:trHeight w:val="291"/>
        </w:trPr>
        <w:tc>
          <w:tcPr>
            <w:tcW w:w="15212" w:type="dxa"/>
            <w:gridSpan w:val="15"/>
          </w:tcPr>
          <w:p w14:paraId="7C2FFB57" w14:textId="6B6A364F" w:rsidR="00847DA8" w:rsidRPr="004814B7" w:rsidRDefault="008A0704" w:rsidP="001858F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814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81D0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AF3B2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продукции</w:t>
            </w:r>
          </w:p>
        </w:tc>
      </w:tr>
      <w:tr w:rsidR="003F2378" w:rsidRPr="004814B7" w14:paraId="3F1CFB47" w14:textId="77777777" w:rsidTr="006D5C89">
        <w:trPr>
          <w:trHeight w:val="291"/>
        </w:trPr>
        <w:tc>
          <w:tcPr>
            <w:tcW w:w="699" w:type="dxa"/>
          </w:tcPr>
          <w:p w14:paraId="03C4310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  <w:vAlign w:val="center"/>
          </w:tcPr>
          <w:p w14:paraId="18993C0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49A0764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E6D2F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39398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1B6004E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DA8A8C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A5F76C4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B5C17F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370F511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61A7BA3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7A9F093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232A41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2BCE8124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2C3D1A0C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378" w:rsidRPr="004814B7" w14:paraId="41ABF75D" w14:textId="77777777" w:rsidTr="006D5C89">
        <w:trPr>
          <w:trHeight w:val="305"/>
        </w:trPr>
        <w:tc>
          <w:tcPr>
            <w:tcW w:w="699" w:type="dxa"/>
          </w:tcPr>
          <w:p w14:paraId="55E0A01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  <w:vAlign w:val="center"/>
          </w:tcPr>
          <w:p w14:paraId="256B8A1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299E9E5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2CD8E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89EE5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1A89199C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18A82A4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66A868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3FB81E1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5666C63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558CF4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0B13E0C9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4A32F4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5359695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282C2C4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378" w:rsidRPr="004814B7" w14:paraId="2FFC48B4" w14:textId="77777777" w:rsidTr="006D5C89">
        <w:trPr>
          <w:trHeight w:val="291"/>
        </w:trPr>
        <w:tc>
          <w:tcPr>
            <w:tcW w:w="699" w:type="dxa"/>
          </w:tcPr>
          <w:p w14:paraId="7D3D7483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23" w:type="dxa"/>
            <w:vAlign w:val="center"/>
          </w:tcPr>
          <w:p w14:paraId="39ABBB9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0C48E01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C95700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1B7EE1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76DF5C7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71EA720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A25770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A54CE9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4287534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5C927008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78E0C74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24B0AD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73EB147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1C7E2FC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704" w:rsidRPr="004814B7" w14:paraId="03F727D5" w14:textId="77777777" w:rsidTr="00D21C46">
        <w:trPr>
          <w:trHeight w:val="291"/>
        </w:trPr>
        <w:tc>
          <w:tcPr>
            <w:tcW w:w="15212" w:type="dxa"/>
            <w:gridSpan w:val="15"/>
          </w:tcPr>
          <w:p w14:paraId="7C7DDF94" w14:textId="77777777" w:rsidR="008A0704" w:rsidRPr="004814B7" w:rsidRDefault="008A0704" w:rsidP="001858F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814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81D0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4814B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производства продукции и вывода на рынок</w:t>
            </w:r>
          </w:p>
        </w:tc>
      </w:tr>
      <w:tr w:rsidR="003F2378" w:rsidRPr="004814B7" w14:paraId="445F3794" w14:textId="77777777" w:rsidTr="006D5C89">
        <w:trPr>
          <w:trHeight w:val="291"/>
        </w:trPr>
        <w:tc>
          <w:tcPr>
            <w:tcW w:w="699" w:type="dxa"/>
          </w:tcPr>
          <w:p w14:paraId="3BBFBB9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3" w:type="dxa"/>
            <w:vAlign w:val="center"/>
          </w:tcPr>
          <w:p w14:paraId="458D80CD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60932198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77CBE5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79F5F61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181B0088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EF01149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3AD3F9FB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7129F191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71252A4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39D3E77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164B6CD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FC58AC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38699F8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4719D07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378" w:rsidRPr="004814B7" w14:paraId="3B04E9D5" w14:textId="77777777" w:rsidTr="006D5C89">
        <w:trPr>
          <w:trHeight w:val="291"/>
        </w:trPr>
        <w:tc>
          <w:tcPr>
            <w:tcW w:w="699" w:type="dxa"/>
          </w:tcPr>
          <w:p w14:paraId="13E3F42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3" w:type="dxa"/>
            <w:vAlign w:val="center"/>
          </w:tcPr>
          <w:p w14:paraId="2B19FEF1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1F5632AD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E2E97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246E0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449DC18F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73175B9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220DAF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217CF100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51365A7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2D39CD1E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1D7EC6B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239A8458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79D3F55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5377EE7C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378" w:rsidRPr="004814B7" w14:paraId="301AC1A1" w14:textId="77777777" w:rsidTr="006D5C89">
        <w:trPr>
          <w:trHeight w:val="291"/>
        </w:trPr>
        <w:tc>
          <w:tcPr>
            <w:tcW w:w="699" w:type="dxa"/>
          </w:tcPr>
          <w:p w14:paraId="468B619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23" w:type="dxa"/>
            <w:vAlign w:val="center"/>
          </w:tcPr>
          <w:p w14:paraId="6C2C26E3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74DCB96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C2078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8A78ECC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4F1E1042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4F62A066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15B03C8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250EC7DC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4315FAF8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3D49D0D7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14:paraId="53DD8C4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55BD7F5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Align w:val="center"/>
          </w:tcPr>
          <w:p w14:paraId="5F78D37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3955EABA" w14:textId="77777777" w:rsidR="003F2378" w:rsidRPr="004814B7" w:rsidRDefault="003F2378" w:rsidP="001858F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31216" w14:textId="77777777" w:rsidR="000B0B9E" w:rsidRPr="006D5C89" w:rsidRDefault="000B0B9E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98C3D" w14:textId="77777777" w:rsidR="001858FF" w:rsidRDefault="001858FF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5ED7C" w14:textId="77777777" w:rsidR="005B157D" w:rsidRPr="00E068B8" w:rsidRDefault="006D5C89" w:rsidP="005B157D">
      <w:pPr>
        <w:rPr>
          <w:rFonts w:ascii="Times New Roman" w:hAnsi="Times New Roman" w:cs="Times New Roman"/>
          <w:sz w:val="28"/>
          <w:szCs w:val="28"/>
        </w:rPr>
        <w:sectPr w:rsidR="005B157D" w:rsidRPr="00E068B8">
          <w:footerReference w:type="default" r:id="rId10"/>
          <w:pgSz w:w="16838" w:h="11906" w:orient="landscape"/>
          <w:pgMar w:top="1134" w:right="567" w:bottom="1134" w:left="1134" w:header="0" w:footer="720" w:gutter="0"/>
          <w:cols w:space="720"/>
          <w:formProt w:val="0"/>
          <w:docGrid w:linePitch="299" w:charSpace="-14337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54621F" w14:textId="4E1E38C7" w:rsidR="00A66ADB" w:rsidRPr="00BC4913" w:rsidRDefault="00BC4913" w:rsidP="004814B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="00017183">
        <w:rPr>
          <w:rFonts w:ascii="Times New Roman" w:hAnsi="Times New Roman" w:cs="Times New Roman"/>
          <w:b/>
          <w:sz w:val="28"/>
          <w:szCs w:val="28"/>
        </w:rPr>
        <w:t>СО</w:t>
      </w:r>
      <w:r w:rsidR="00B97C20">
        <w:rPr>
          <w:rFonts w:ascii="Times New Roman" w:hAnsi="Times New Roman" w:cs="Times New Roman"/>
          <w:b/>
          <w:sz w:val="28"/>
          <w:szCs w:val="28"/>
        </w:rPr>
        <w:t>ИСПОЛНИТЕЛИ И</w:t>
      </w:r>
      <w:r w:rsidRPr="00BC4913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B97C20">
        <w:rPr>
          <w:rFonts w:ascii="Times New Roman" w:hAnsi="Times New Roman" w:cs="Times New Roman"/>
          <w:b/>
          <w:sz w:val="28"/>
          <w:szCs w:val="28"/>
        </w:rPr>
        <w:t>А</w:t>
      </w:r>
      <w:r w:rsidRPr="00BC4913">
        <w:rPr>
          <w:rFonts w:ascii="Times New Roman" w:hAnsi="Times New Roman" w:cs="Times New Roman"/>
          <w:b/>
          <w:sz w:val="28"/>
          <w:szCs w:val="28"/>
        </w:rPr>
        <w:t xml:space="preserve"> НА РЕЗУЛЬТАТЫ ИНТЕЛЛЕКТУАЛЬНОЙ ДЕЯТЕЛЬНОСТИ</w:t>
      </w:r>
      <w:r w:rsidR="00586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365">
        <w:rPr>
          <w:rFonts w:ascii="Times New Roman" w:hAnsi="Times New Roman" w:cs="Times New Roman"/>
          <w:b/>
          <w:sz w:val="28"/>
          <w:szCs w:val="28"/>
        </w:rPr>
        <w:t>В РАМКАХ КОМПЛЕКСНОГО ПРОЕКТА</w:t>
      </w:r>
    </w:p>
    <w:p w14:paraId="0B452252" w14:textId="654EFC89" w:rsidR="00611A54" w:rsidRDefault="009A655A" w:rsidP="004814B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5A">
        <w:rPr>
          <w:rFonts w:ascii="Times New Roman" w:hAnsi="Times New Roman" w:cs="Times New Roman"/>
          <w:sz w:val="28"/>
          <w:szCs w:val="28"/>
        </w:rPr>
        <w:t>7.1.</w:t>
      </w:r>
      <w:r w:rsidRPr="009A655A">
        <w:rPr>
          <w:rFonts w:ascii="Times New Roman" w:hAnsi="Times New Roman" w:cs="Times New Roman"/>
          <w:sz w:val="28"/>
          <w:szCs w:val="28"/>
        </w:rPr>
        <w:tab/>
      </w:r>
      <w:r w:rsidR="00B97C20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017183">
        <w:rPr>
          <w:rFonts w:ascii="Times New Roman" w:hAnsi="Times New Roman" w:cs="Times New Roman"/>
          <w:sz w:val="28"/>
          <w:szCs w:val="28"/>
        </w:rPr>
        <w:t>со</w:t>
      </w:r>
      <w:r w:rsidR="00B97C20">
        <w:rPr>
          <w:rFonts w:ascii="Times New Roman" w:hAnsi="Times New Roman" w:cs="Times New Roman"/>
          <w:sz w:val="28"/>
          <w:szCs w:val="28"/>
        </w:rPr>
        <w:t>исполнителей</w:t>
      </w:r>
      <w:r w:rsidRPr="009A655A">
        <w:rPr>
          <w:rFonts w:ascii="Times New Roman" w:hAnsi="Times New Roman" w:cs="Times New Roman"/>
          <w:sz w:val="28"/>
          <w:szCs w:val="28"/>
        </w:rPr>
        <w:t xml:space="preserve"> в рамках комплексного проекта</w:t>
      </w:r>
    </w:p>
    <w:p w14:paraId="76425C35" w14:textId="1C66A0EB" w:rsidR="008D3967" w:rsidRPr="00017183" w:rsidRDefault="008D3967" w:rsidP="004814B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83719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Указывается перечень </w:t>
      </w:r>
      <w:r w:rsidR="0001718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со</w:t>
      </w:r>
      <w:r w:rsidRPr="0083719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исполнителей, привлечение которых планируется в рамках Комплексного проекта</w:t>
      </w:r>
      <w:r w:rsidR="00017183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для выполнение работ по созданию продукции</w:t>
      </w:r>
    </w:p>
    <w:p w14:paraId="6AD854D6" w14:textId="77777777" w:rsidR="002A59EA" w:rsidRPr="00837197" w:rsidRDefault="002A59EA" w:rsidP="004814B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trike/>
          <w:color w:val="A6A6A6" w:themeColor="background1" w:themeShade="A6"/>
          <w:sz w:val="28"/>
          <w:szCs w:val="28"/>
        </w:rPr>
      </w:pPr>
    </w:p>
    <w:p w14:paraId="083B920D" w14:textId="4A563C57" w:rsidR="009A655A" w:rsidRDefault="00F7523D" w:rsidP="00A91365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7DB5">
        <w:rPr>
          <w:rFonts w:ascii="Times New Roman" w:hAnsi="Times New Roman" w:cs="Times New Roman"/>
          <w:sz w:val="28"/>
          <w:szCs w:val="28"/>
        </w:rPr>
        <w:t>9</w:t>
      </w:r>
      <w:r w:rsidR="00A91365">
        <w:rPr>
          <w:rFonts w:ascii="Times New Roman" w:hAnsi="Times New Roman" w:cs="Times New Roman"/>
          <w:sz w:val="28"/>
          <w:szCs w:val="28"/>
        </w:rPr>
        <w:t xml:space="preserve">. </w:t>
      </w:r>
      <w:r w:rsidR="00017183">
        <w:rPr>
          <w:rFonts w:ascii="Times New Roman" w:hAnsi="Times New Roman" w:cs="Times New Roman"/>
          <w:sz w:val="28"/>
          <w:szCs w:val="28"/>
        </w:rPr>
        <w:t>Сои</w:t>
      </w:r>
      <w:r w:rsidR="00A91365">
        <w:rPr>
          <w:rFonts w:ascii="Times New Roman" w:hAnsi="Times New Roman" w:cs="Times New Roman"/>
          <w:sz w:val="28"/>
          <w:szCs w:val="28"/>
        </w:rPr>
        <w:t>сполнители</w:t>
      </w:r>
    </w:p>
    <w:tbl>
      <w:tblPr>
        <w:tblStyle w:val="a3"/>
        <w:tblW w:w="10277" w:type="dxa"/>
        <w:tblLook w:val="04A0" w:firstRow="1" w:lastRow="0" w:firstColumn="1" w:lastColumn="0" w:noHBand="0" w:noVBand="1"/>
      </w:tblPr>
      <w:tblGrid>
        <w:gridCol w:w="624"/>
        <w:gridCol w:w="3247"/>
        <w:gridCol w:w="3429"/>
        <w:gridCol w:w="2977"/>
      </w:tblGrid>
      <w:tr w:rsidR="0050245C" w14:paraId="498A71EE" w14:textId="77777777" w:rsidTr="00D21C46">
        <w:trPr>
          <w:trHeight w:val="901"/>
        </w:trPr>
        <w:tc>
          <w:tcPr>
            <w:tcW w:w="624" w:type="dxa"/>
            <w:vAlign w:val="center"/>
          </w:tcPr>
          <w:p w14:paraId="705EBD62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47" w:type="dxa"/>
            <w:vAlign w:val="center"/>
          </w:tcPr>
          <w:p w14:paraId="7D944F6F" w14:textId="15C88AA4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1718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B97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сполнителя</w:t>
            </w:r>
          </w:p>
        </w:tc>
        <w:tc>
          <w:tcPr>
            <w:tcW w:w="3429" w:type="dxa"/>
            <w:vAlign w:val="center"/>
          </w:tcPr>
          <w:p w14:paraId="3DB858D3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 реализации комплексного проекта (выполняемые функции)</w:t>
            </w:r>
          </w:p>
        </w:tc>
        <w:tc>
          <w:tcPr>
            <w:tcW w:w="2977" w:type="dxa"/>
            <w:vAlign w:val="center"/>
          </w:tcPr>
          <w:p w14:paraId="64346819" w14:textId="22B89EE0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 </w:t>
            </w:r>
            <w:r w:rsidR="00B97C20">
              <w:rPr>
                <w:rFonts w:ascii="Times New Roman" w:hAnsi="Times New Roman" w:cs="Times New Roman"/>
                <w:sz w:val="28"/>
                <w:szCs w:val="28"/>
              </w:rPr>
              <w:t xml:space="preserve">от привлечения </w:t>
            </w:r>
            <w:r w:rsidR="0001718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B97C20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</w:tr>
      <w:tr w:rsidR="0050245C" w14:paraId="10BD3320" w14:textId="77777777" w:rsidTr="00D21C46">
        <w:trPr>
          <w:trHeight w:val="295"/>
        </w:trPr>
        <w:tc>
          <w:tcPr>
            <w:tcW w:w="624" w:type="dxa"/>
            <w:vAlign w:val="center"/>
          </w:tcPr>
          <w:p w14:paraId="5F41920C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7" w:type="dxa"/>
            <w:vAlign w:val="center"/>
          </w:tcPr>
          <w:p w14:paraId="718CC759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vAlign w:val="center"/>
          </w:tcPr>
          <w:p w14:paraId="40C89E3D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B6B5C34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65" w14:paraId="6B636AEB" w14:textId="77777777" w:rsidTr="00D21C46">
        <w:trPr>
          <w:trHeight w:val="295"/>
        </w:trPr>
        <w:tc>
          <w:tcPr>
            <w:tcW w:w="624" w:type="dxa"/>
            <w:vAlign w:val="center"/>
          </w:tcPr>
          <w:p w14:paraId="455F0C65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7" w:type="dxa"/>
            <w:vAlign w:val="center"/>
          </w:tcPr>
          <w:p w14:paraId="6A6B5A40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vAlign w:val="center"/>
          </w:tcPr>
          <w:p w14:paraId="3372481B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244FB24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365" w14:paraId="647F3773" w14:textId="77777777" w:rsidTr="00D21C46">
        <w:trPr>
          <w:trHeight w:val="295"/>
        </w:trPr>
        <w:tc>
          <w:tcPr>
            <w:tcW w:w="624" w:type="dxa"/>
            <w:vAlign w:val="center"/>
          </w:tcPr>
          <w:p w14:paraId="6009A737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247" w:type="dxa"/>
            <w:vAlign w:val="center"/>
          </w:tcPr>
          <w:p w14:paraId="6D60CDE8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vAlign w:val="center"/>
          </w:tcPr>
          <w:p w14:paraId="35C830D2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C05C5B9" w14:textId="77777777" w:rsidR="00A91365" w:rsidRDefault="00A91365" w:rsidP="00A9136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7F3088" w14:textId="77777777" w:rsidR="00A91365" w:rsidRDefault="00A91365" w:rsidP="00A9136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38459" w14:textId="378594EF" w:rsidR="00387D98" w:rsidRPr="006F463C" w:rsidRDefault="00387D98" w:rsidP="000D0183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F3B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6F463C">
        <w:rPr>
          <w:rFonts w:ascii="Times New Roman" w:hAnsi="Times New Roman" w:cs="Times New Roman"/>
          <w:sz w:val="28"/>
          <w:szCs w:val="28"/>
        </w:rPr>
        <w:t xml:space="preserve">Патенты и </w:t>
      </w:r>
      <w:r w:rsidR="006F463C" w:rsidRPr="002957C5">
        <w:rPr>
          <w:rFonts w:ascii="Times New Roman" w:hAnsi="Times New Roman" w:cs="Times New Roman"/>
          <w:sz w:val="28"/>
          <w:szCs w:val="28"/>
        </w:rPr>
        <w:t>секрет</w:t>
      </w:r>
      <w:r w:rsidR="006F463C">
        <w:rPr>
          <w:rFonts w:ascii="Times New Roman" w:hAnsi="Times New Roman" w:cs="Times New Roman"/>
          <w:sz w:val="28"/>
          <w:szCs w:val="28"/>
        </w:rPr>
        <w:t>ы</w:t>
      </w:r>
      <w:r w:rsidR="006F463C" w:rsidRPr="002957C5">
        <w:rPr>
          <w:rFonts w:ascii="Times New Roman" w:hAnsi="Times New Roman" w:cs="Times New Roman"/>
          <w:sz w:val="28"/>
          <w:szCs w:val="28"/>
        </w:rPr>
        <w:t xml:space="preserve"> производства (ноу-хау)</w:t>
      </w:r>
      <w:r w:rsidR="006F463C">
        <w:rPr>
          <w:rFonts w:ascii="Times New Roman" w:hAnsi="Times New Roman" w:cs="Times New Roman"/>
          <w:sz w:val="28"/>
          <w:szCs w:val="28"/>
        </w:rPr>
        <w:t>, которые планируется оформить на ключевые технические решения, разработанные в рамках комплексного проекта</w:t>
      </w:r>
      <w:r w:rsidR="00516A75">
        <w:rPr>
          <w:rFonts w:ascii="Times New Roman" w:hAnsi="Times New Roman" w:cs="Times New Roman"/>
          <w:sz w:val="28"/>
          <w:szCs w:val="28"/>
        </w:rPr>
        <w:t>.</w:t>
      </w:r>
    </w:p>
    <w:p w14:paraId="4FC93242" w14:textId="778A6F54" w:rsidR="003A5142" w:rsidRDefault="00F7523D" w:rsidP="006F463C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7DB5">
        <w:rPr>
          <w:rFonts w:ascii="Times New Roman" w:hAnsi="Times New Roman" w:cs="Times New Roman"/>
          <w:sz w:val="28"/>
          <w:szCs w:val="28"/>
        </w:rPr>
        <w:t>10</w:t>
      </w:r>
      <w:r w:rsidR="006F463C">
        <w:rPr>
          <w:rFonts w:ascii="Times New Roman" w:hAnsi="Times New Roman" w:cs="Times New Roman"/>
          <w:sz w:val="28"/>
          <w:szCs w:val="28"/>
        </w:rPr>
        <w:t>. Патенты и секреты производства (ноу-хау)</w:t>
      </w: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735"/>
        <w:gridCol w:w="5478"/>
        <w:gridCol w:w="3991"/>
      </w:tblGrid>
      <w:tr w:rsidR="006F463C" w14:paraId="4AB993DC" w14:textId="77777777" w:rsidTr="00D21C46">
        <w:trPr>
          <w:trHeight w:val="927"/>
        </w:trPr>
        <w:tc>
          <w:tcPr>
            <w:tcW w:w="735" w:type="dxa"/>
            <w:vAlign w:val="center"/>
          </w:tcPr>
          <w:p w14:paraId="7499E557" w14:textId="77777777" w:rsidR="006F463C" w:rsidRDefault="006F463C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78" w:type="dxa"/>
            <w:vAlign w:val="center"/>
          </w:tcPr>
          <w:p w14:paraId="4F0032DD" w14:textId="77777777" w:rsidR="006F463C" w:rsidRDefault="006F463C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ключевого технического ре</w:t>
            </w:r>
            <w:r w:rsidR="003A7D24">
              <w:rPr>
                <w:rFonts w:ascii="Times New Roman" w:hAnsi="Times New Roman" w:cs="Times New Roman"/>
                <w:sz w:val="28"/>
                <w:szCs w:val="28"/>
              </w:rPr>
              <w:t>шения / базовой технологии / вида продукции</w:t>
            </w:r>
          </w:p>
        </w:tc>
        <w:tc>
          <w:tcPr>
            <w:tcW w:w="3991" w:type="dxa"/>
            <w:vAlign w:val="center"/>
          </w:tcPr>
          <w:p w14:paraId="55AC36A7" w14:textId="75C5922D" w:rsidR="006F463C" w:rsidRDefault="003A7D24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охраны результата интеллектуальной деятельности </w:t>
            </w:r>
            <w:r w:rsidRPr="003A7D24">
              <w:rPr>
                <w:rFonts w:ascii="Times New Roman" w:hAnsi="Times New Roman" w:cs="Times New Roman"/>
                <w:i/>
                <w:sz w:val="28"/>
                <w:szCs w:val="28"/>
              </w:rPr>
              <w:t>(изобретение / полезная модель</w:t>
            </w:r>
            <w:r w:rsidR="00516A7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D01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свидетельство о регистрации программы для ЭВМ,</w:t>
            </w:r>
            <w:r w:rsidR="00516A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ноу-хау</w:t>
            </w:r>
            <w:r w:rsidR="00B97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т.д.</w:t>
            </w:r>
            <w:r w:rsidRPr="003A7D2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F463C" w14:paraId="65FAA8FE" w14:textId="77777777" w:rsidTr="00D21C46">
        <w:trPr>
          <w:trHeight w:val="226"/>
        </w:trPr>
        <w:tc>
          <w:tcPr>
            <w:tcW w:w="735" w:type="dxa"/>
            <w:vAlign w:val="center"/>
          </w:tcPr>
          <w:p w14:paraId="4C6A4E0A" w14:textId="77777777" w:rsidR="006F463C" w:rsidRDefault="003A7D24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8" w:type="dxa"/>
            <w:vAlign w:val="center"/>
          </w:tcPr>
          <w:p w14:paraId="2540BDC9" w14:textId="77777777" w:rsidR="006F463C" w:rsidRDefault="006F463C" w:rsidP="006F46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vAlign w:val="center"/>
          </w:tcPr>
          <w:p w14:paraId="3FBD8DEE" w14:textId="77777777" w:rsidR="006F463C" w:rsidRDefault="006F463C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3C" w14:paraId="480ED890" w14:textId="77777777" w:rsidTr="00D21C46">
        <w:trPr>
          <w:trHeight w:val="226"/>
        </w:trPr>
        <w:tc>
          <w:tcPr>
            <w:tcW w:w="735" w:type="dxa"/>
            <w:vAlign w:val="center"/>
          </w:tcPr>
          <w:p w14:paraId="5C3207B1" w14:textId="77777777" w:rsidR="006F463C" w:rsidRDefault="003A7D24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8" w:type="dxa"/>
            <w:vAlign w:val="center"/>
          </w:tcPr>
          <w:p w14:paraId="065DEEF7" w14:textId="77777777" w:rsidR="006F463C" w:rsidRDefault="006F463C" w:rsidP="006F46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vAlign w:val="center"/>
          </w:tcPr>
          <w:p w14:paraId="5CA52F27" w14:textId="77777777" w:rsidR="006F463C" w:rsidRDefault="006F463C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3C" w14:paraId="78E84660" w14:textId="77777777" w:rsidTr="00D21C46">
        <w:trPr>
          <w:trHeight w:val="226"/>
        </w:trPr>
        <w:tc>
          <w:tcPr>
            <w:tcW w:w="735" w:type="dxa"/>
            <w:vAlign w:val="center"/>
          </w:tcPr>
          <w:p w14:paraId="7C96EDA4" w14:textId="77777777" w:rsidR="006F463C" w:rsidRDefault="003A7D24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478" w:type="dxa"/>
            <w:vAlign w:val="center"/>
          </w:tcPr>
          <w:p w14:paraId="4527AAE8" w14:textId="77777777" w:rsidR="006F463C" w:rsidRDefault="006F463C" w:rsidP="006F46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vAlign w:val="center"/>
          </w:tcPr>
          <w:p w14:paraId="1DD469B7" w14:textId="77777777" w:rsidR="006F463C" w:rsidRDefault="006F463C" w:rsidP="006F46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0DA39" w14:textId="77777777" w:rsidR="006F463C" w:rsidRDefault="006F463C" w:rsidP="006F463C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206E3C" w14:textId="56636ADF" w:rsidR="003A7D24" w:rsidRDefault="003A7D24" w:rsidP="004814B7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F3B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Перечень запатентованных результатов интеллектуальной деятельности организации или других организаций, которые планируется использовать в рамках </w:t>
      </w:r>
      <w:r w:rsidR="009A3560">
        <w:rPr>
          <w:rFonts w:ascii="Times New Roman" w:hAnsi="Times New Roman" w:cs="Times New Roman"/>
          <w:sz w:val="28"/>
          <w:szCs w:val="28"/>
        </w:rPr>
        <w:t>комплексного проекта</w:t>
      </w:r>
      <w:r w:rsidR="00516A75">
        <w:rPr>
          <w:rFonts w:ascii="Times New Roman" w:hAnsi="Times New Roman" w:cs="Times New Roman"/>
          <w:sz w:val="28"/>
          <w:szCs w:val="28"/>
        </w:rPr>
        <w:t>.</w:t>
      </w:r>
    </w:p>
    <w:p w14:paraId="3931D01D" w14:textId="77777777" w:rsidR="007171D0" w:rsidRDefault="00516A75" w:rsidP="009A3560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lastRenderedPageBreak/>
        <w:t>П</w:t>
      </w:r>
      <w:r w:rsidR="009A3560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риводится общий перечень РИД из числа, указанного в пункте 3.1 настоящего Бизнес-плана, которые запатентованы и будут использованы в рамках реализации комплексного проекта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.</w:t>
      </w:r>
    </w:p>
    <w:p w14:paraId="58E3778B" w14:textId="77777777" w:rsidR="009A3560" w:rsidRPr="009A3560" w:rsidRDefault="009A3560" w:rsidP="009A3560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</w:p>
    <w:p w14:paraId="296DEAE9" w14:textId="77777777" w:rsidR="007171D0" w:rsidRPr="002957C5" w:rsidRDefault="007171D0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171D0" w:rsidRPr="002957C5" w:rsidSect="0050245C"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  <w:bookmarkStart w:id="29" w:name="_Toc434592427"/>
    </w:p>
    <w:p w14:paraId="78D9B732" w14:textId="4B3D1BB0" w:rsidR="00584D3C" w:rsidRPr="00EF18CC" w:rsidRDefault="00EF18CC" w:rsidP="00AF3B24">
      <w:pPr>
        <w:pStyle w:val="1"/>
      </w:pPr>
      <w:r w:rsidRPr="00EF18CC">
        <w:lastRenderedPageBreak/>
        <w:t>РАЗДЕЛ 8. АНАЛИЗ РИСКОВ КОМПЛЕКСНОГО ПРОЕКТА</w:t>
      </w:r>
    </w:p>
    <w:p w14:paraId="5355EF1A" w14:textId="27082B85" w:rsidR="004028A9" w:rsidRPr="002957C5" w:rsidRDefault="004028A9" w:rsidP="00EF18CC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57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F3B24">
        <w:rPr>
          <w:rFonts w:ascii="Times New Roman" w:hAnsi="Times New Roman" w:cs="Times New Roman"/>
          <w:sz w:val="28"/>
          <w:szCs w:val="28"/>
        </w:rPr>
        <w:t>9</w:t>
      </w:r>
      <w:r w:rsidR="00D03F52" w:rsidRPr="002957C5">
        <w:rPr>
          <w:rFonts w:ascii="Times New Roman" w:hAnsi="Times New Roman" w:cs="Times New Roman"/>
          <w:sz w:val="28"/>
          <w:szCs w:val="28"/>
        </w:rPr>
        <w:t>.</w:t>
      </w:r>
      <w:r w:rsidRPr="002957C5">
        <w:rPr>
          <w:rFonts w:ascii="Times New Roman" w:hAnsi="Times New Roman" w:cs="Times New Roman"/>
          <w:sz w:val="28"/>
          <w:szCs w:val="28"/>
        </w:rPr>
        <w:t xml:space="preserve"> </w:t>
      </w:r>
      <w:r w:rsidR="00AF3B24">
        <w:rPr>
          <w:rFonts w:ascii="Times New Roman" w:hAnsi="Times New Roman" w:cs="Times New Roman"/>
          <w:sz w:val="28"/>
          <w:szCs w:val="28"/>
        </w:rPr>
        <w:t>Анализ</w:t>
      </w:r>
      <w:r w:rsidRPr="002957C5">
        <w:rPr>
          <w:rFonts w:ascii="Times New Roman" w:hAnsi="Times New Roman" w:cs="Times New Roman"/>
          <w:sz w:val="28"/>
          <w:szCs w:val="28"/>
        </w:rPr>
        <w:t xml:space="preserve"> рисков</w:t>
      </w: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81"/>
        <w:gridCol w:w="2296"/>
        <w:gridCol w:w="2410"/>
        <w:gridCol w:w="2410"/>
        <w:gridCol w:w="2268"/>
      </w:tblGrid>
      <w:tr w:rsidR="004028A9" w:rsidRPr="002957C5" w14:paraId="525C7314" w14:textId="77777777" w:rsidTr="001E5649">
        <w:trPr>
          <w:trHeight w:val="196"/>
        </w:trPr>
        <w:tc>
          <w:tcPr>
            <w:tcW w:w="5358" w:type="dxa"/>
            <w:gridSpan w:val="2"/>
            <w:shd w:val="clear" w:color="auto" w:fill="auto"/>
            <w:vAlign w:val="center"/>
          </w:tcPr>
          <w:p w14:paraId="22C28EB1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Идентификация риска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1CE8D267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Вероятность возникновения (высокая, средняя, низкая)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ADC7271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Степень влияния (высокая, средняя, низкая)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61F154B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Возможный ущерб (оценка), млн рублей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180B995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Меры по борьбе с рисками</w:t>
            </w:r>
          </w:p>
        </w:tc>
      </w:tr>
      <w:tr w:rsidR="004028A9" w:rsidRPr="002957C5" w14:paraId="7B72FC5E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3FB799F6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19A4817" w14:textId="77777777" w:rsidR="004028A9" w:rsidRPr="002957C5" w:rsidRDefault="004028A9" w:rsidP="00BC4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C5"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</w:t>
            </w: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16CC460B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A7C381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03F0F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40CFDC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4D68457A" w14:textId="77777777" w:rsidTr="001E5649">
        <w:trPr>
          <w:trHeight w:val="392"/>
        </w:trPr>
        <w:tc>
          <w:tcPr>
            <w:tcW w:w="14742" w:type="dxa"/>
            <w:gridSpan w:val="6"/>
            <w:shd w:val="clear" w:color="auto" w:fill="auto"/>
            <w:vAlign w:val="center"/>
          </w:tcPr>
          <w:p w14:paraId="05489AD3" w14:textId="77777777" w:rsidR="003A6A36" w:rsidRPr="003A6A36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3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Технологические риски</w:t>
            </w:r>
          </w:p>
        </w:tc>
      </w:tr>
      <w:tr w:rsidR="004028A9" w:rsidRPr="002957C5" w14:paraId="011E1BBC" w14:textId="77777777" w:rsidTr="001E5649">
        <w:trPr>
          <w:trHeight w:val="367"/>
        </w:trPr>
        <w:tc>
          <w:tcPr>
            <w:tcW w:w="2977" w:type="dxa"/>
            <w:shd w:val="clear" w:color="auto" w:fill="auto"/>
            <w:vAlign w:val="center"/>
          </w:tcPr>
          <w:p w14:paraId="343E3555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190D9D1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D00FBE5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CC594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89F7DF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AF70240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A9" w:rsidRPr="002957C5" w14:paraId="5C6CC4C0" w14:textId="77777777" w:rsidTr="001E5649">
        <w:trPr>
          <w:trHeight w:val="231"/>
        </w:trPr>
        <w:tc>
          <w:tcPr>
            <w:tcW w:w="2977" w:type="dxa"/>
            <w:shd w:val="clear" w:color="auto" w:fill="auto"/>
            <w:vAlign w:val="center"/>
          </w:tcPr>
          <w:p w14:paraId="7B1A9D89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71A9159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146DD05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99F2E9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08DCA5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054D20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4476F12D" w14:textId="77777777" w:rsidTr="001E5649">
        <w:trPr>
          <w:trHeight w:val="392"/>
        </w:trPr>
        <w:tc>
          <w:tcPr>
            <w:tcW w:w="14742" w:type="dxa"/>
            <w:gridSpan w:val="6"/>
            <w:shd w:val="clear" w:color="auto" w:fill="auto"/>
            <w:vAlign w:val="center"/>
          </w:tcPr>
          <w:p w14:paraId="53C4EAF7" w14:textId="77777777" w:rsidR="003A6A36" w:rsidRPr="003A6A36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36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 риски</w:t>
            </w:r>
          </w:p>
        </w:tc>
      </w:tr>
      <w:tr w:rsidR="004028A9" w:rsidRPr="002957C5" w14:paraId="39124F50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220F3752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CCA14D0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F8D491A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3A469B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B39230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FBE1CC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A9" w:rsidRPr="002957C5" w14:paraId="21FF1F20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0E7981D0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675C28E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EB5B20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7C8F3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8EF96F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C0409F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37F37489" w14:textId="77777777" w:rsidTr="001E5649">
        <w:trPr>
          <w:trHeight w:val="392"/>
        </w:trPr>
        <w:tc>
          <w:tcPr>
            <w:tcW w:w="14742" w:type="dxa"/>
            <w:gridSpan w:val="6"/>
            <w:shd w:val="clear" w:color="auto" w:fill="auto"/>
            <w:vAlign w:val="center"/>
          </w:tcPr>
          <w:p w14:paraId="5359D2A9" w14:textId="77777777" w:rsidR="003A6A36" w:rsidRPr="003A6A36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36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Экономические риски</w:t>
            </w:r>
          </w:p>
        </w:tc>
      </w:tr>
      <w:tr w:rsidR="004028A9" w:rsidRPr="002957C5" w14:paraId="3E85E7D6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11CA8F21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2E192EC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2CE2879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F38165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B7FEEC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6BB67B1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A9" w:rsidRPr="002957C5" w14:paraId="6A59F91C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321BE438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30F0C43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35650F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6CD97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E06E60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F703CF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2DD9123E" w14:textId="77777777" w:rsidTr="001E5649">
        <w:trPr>
          <w:trHeight w:val="392"/>
        </w:trPr>
        <w:tc>
          <w:tcPr>
            <w:tcW w:w="14742" w:type="dxa"/>
            <w:gridSpan w:val="6"/>
            <w:shd w:val="clear" w:color="auto" w:fill="auto"/>
            <w:vAlign w:val="center"/>
          </w:tcPr>
          <w:p w14:paraId="18B68A01" w14:textId="77777777" w:rsidR="003A6A36" w:rsidRPr="003A6A36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3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риски</w:t>
            </w:r>
          </w:p>
        </w:tc>
      </w:tr>
      <w:tr w:rsidR="004028A9" w:rsidRPr="002957C5" w14:paraId="1B8F7755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7B9DB21B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BC6B0F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080CB6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08F5A2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C403F1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D82851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A9" w:rsidRPr="002957C5" w14:paraId="63727449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69E1AB6D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17A739B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1B1B03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C1FC95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03A85D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5EAF27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1D91F632" w14:textId="77777777" w:rsidTr="001E5649">
        <w:trPr>
          <w:trHeight w:val="392"/>
        </w:trPr>
        <w:tc>
          <w:tcPr>
            <w:tcW w:w="14742" w:type="dxa"/>
            <w:gridSpan w:val="6"/>
            <w:shd w:val="clear" w:color="auto" w:fill="auto"/>
            <w:vAlign w:val="center"/>
          </w:tcPr>
          <w:p w14:paraId="38E3FDF2" w14:textId="77777777" w:rsidR="003A6A36" w:rsidRPr="003A6A36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36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риски</w:t>
            </w:r>
          </w:p>
        </w:tc>
      </w:tr>
      <w:tr w:rsidR="004028A9" w:rsidRPr="002957C5" w14:paraId="5744526F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039EA85F" w14:textId="77777777" w:rsidR="004028A9" w:rsidRPr="006875AC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8ADED92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37FE88F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098CCB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6B0F3B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3408DA" w14:textId="77777777" w:rsidR="004028A9" w:rsidRPr="002957C5" w:rsidRDefault="004028A9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36" w:rsidRPr="002957C5" w14:paraId="0F841963" w14:textId="77777777" w:rsidTr="001E5649">
        <w:trPr>
          <w:trHeight w:val="392"/>
        </w:trPr>
        <w:tc>
          <w:tcPr>
            <w:tcW w:w="2977" w:type="dxa"/>
            <w:shd w:val="clear" w:color="auto" w:fill="auto"/>
            <w:vAlign w:val="center"/>
          </w:tcPr>
          <w:p w14:paraId="731B51D9" w14:textId="77777777" w:rsidR="003A6A36" w:rsidRPr="006875AC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A1FF6C0" w14:textId="77777777" w:rsidR="003A6A36" w:rsidRPr="002957C5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74A2CF2" w14:textId="77777777" w:rsidR="003A6A36" w:rsidRPr="002957C5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AB09DF" w14:textId="77777777" w:rsidR="003A6A36" w:rsidRPr="002957C5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A66E34" w14:textId="77777777" w:rsidR="003A6A36" w:rsidRPr="002957C5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DE9196" w14:textId="77777777" w:rsidR="003A6A36" w:rsidRPr="002957C5" w:rsidRDefault="003A6A36" w:rsidP="00BC49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9"/>
    </w:tbl>
    <w:p w14:paraId="59CEA209" w14:textId="77777777" w:rsidR="001E5649" w:rsidRDefault="001E5649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E5649" w:rsidSect="001E5649">
          <w:footerReference w:type="default" r:id="rId11"/>
          <w:footerReference w:type="first" r:id="rId12"/>
          <w:pgSz w:w="16839" w:h="11907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672B2083" w14:textId="77777777" w:rsidR="0019102F" w:rsidRDefault="0050245C" w:rsidP="00EF50A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 к Бизнес-плану комплексного проекта</w:t>
      </w:r>
    </w:p>
    <w:p w14:paraId="7C8B3B58" w14:textId="77777777" w:rsidR="00FC0D6C" w:rsidRDefault="00FC0D6C" w:rsidP="00EF50A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70A58B" w14:textId="77777777" w:rsidR="00FC0D6C" w:rsidRDefault="00FC0D6C" w:rsidP="00EF50A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08B81A9" w14:textId="77777777" w:rsidR="00FC0D6C" w:rsidRPr="0050245C" w:rsidRDefault="00FC0D6C" w:rsidP="00EF50A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32FA2B21" w14:textId="77777777" w:rsidR="0050245C" w:rsidRDefault="0050245C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558D8" w14:textId="77777777" w:rsidR="00AD3DEA" w:rsidRDefault="00AD3DEA" w:rsidP="00AD3DEA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F3E37B9" w14:textId="77777777" w:rsidR="00AD3DEA" w:rsidRDefault="00AD3DEA" w:rsidP="00AD3DEA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ФИО ген. директора</w:t>
      </w:r>
    </w:p>
    <w:p w14:paraId="70ECAB91" w14:textId="05D1002C" w:rsidR="00AD3DEA" w:rsidRDefault="00AD3DEA" w:rsidP="00AD3DEA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</w:t>
      </w:r>
      <w:r w:rsidR="008B01C2">
        <w:rPr>
          <w:rFonts w:ascii="Times New Roman" w:hAnsi="Times New Roman" w:cs="Times New Roman"/>
          <w:sz w:val="28"/>
          <w:szCs w:val="28"/>
        </w:rPr>
        <w:t>2</w:t>
      </w:r>
      <w:r w:rsidR="003450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7EC114" w14:textId="77777777" w:rsidR="00AD3DEA" w:rsidRPr="00FC0D6C" w:rsidRDefault="00AD3DEA" w:rsidP="00AD3DEA">
      <w:pPr>
        <w:snapToGrid w:val="0"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13C1E938" w14:textId="77777777" w:rsidR="0050245C" w:rsidRDefault="0050245C" w:rsidP="002957C5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D1BA" w14:textId="02205D58" w:rsidR="0050245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</w:t>
      </w:r>
      <w:r w:rsidR="00AF3B2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A1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A691E2" w14:textId="77777777" w:rsidR="00FC0D6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разработку радиоэлектронной продукции в рамках комплексного проекта</w:t>
      </w:r>
    </w:p>
    <w:p w14:paraId="26373F41" w14:textId="77777777" w:rsidR="00FC0D6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«____________________________________________»</w:t>
      </w:r>
    </w:p>
    <w:p w14:paraId="30826446" w14:textId="77777777" w:rsidR="00FC0D6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(полное наименование комплексного проекта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в соответствии с заявкой</w:t>
      </w:r>
      <w:r w:rsidRPr="0079591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)</w:t>
      </w:r>
    </w:p>
    <w:p w14:paraId="154DAC19" w14:textId="77777777" w:rsidR="00FC0D6C" w:rsidRDefault="00FC0D6C" w:rsidP="00FC0D6C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FE650" w14:textId="77777777" w:rsidR="0062033A" w:rsidRPr="000211AE" w:rsidRDefault="00ED601C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1. </w:t>
      </w:r>
      <w:r w:rsidR="0062033A" w:rsidRPr="000211AE">
        <w:rPr>
          <w:rFonts w:ascii="Times New Roman" w:hAnsi="Times New Roman" w:cs="Times New Roman"/>
          <w:b/>
          <w:sz w:val="28"/>
          <w:szCs w:val="28"/>
        </w:rPr>
        <w:t>Основная информация о выполнении НИОКР</w:t>
      </w:r>
    </w:p>
    <w:p w14:paraId="45C383D9" w14:textId="77777777" w:rsidR="0062033A" w:rsidRDefault="0062033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ED601C" w:rsidRPr="00ED601C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НИОКР:</w:t>
      </w:r>
      <w:r w:rsidR="00582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5EE2D" w14:textId="77777777" w:rsidR="0062033A" w:rsidRDefault="0062033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Основание выполнения НИОКР: реализация комплексного проекта «__________________________________»</w:t>
      </w:r>
    </w:p>
    <w:p w14:paraId="10AF2618" w14:textId="77777777" w:rsidR="0062033A" w:rsidRDefault="0062033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Организация</w:t>
      </w:r>
      <w:r w:rsidR="00B97C20">
        <w:rPr>
          <w:rFonts w:ascii="Times New Roman" w:hAnsi="Times New Roman" w:cs="Times New Roman"/>
          <w:sz w:val="28"/>
          <w:szCs w:val="28"/>
        </w:rPr>
        <w:t xml:space="preserve">, выполняющая </w:t>
      </w:r>
      <w:r>
        <w:rPr>
          <w:rFonts w:ascii="Times New Roman" w:hAnsi="Times New Roman" w:cs="Times New Roman"/>
          <w:sz w:val="28"/>
          <w:szCs w:val="28"/>
        </w:rPr>
        <w:t>НИОКР:</w:t>
      </w:r>
    </w:p>
    <w:p w14:paraId="2A551002" w14:textId="77777777" w:rsidR="0062033A" w:rsidRDefault="0062033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B97C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сполнители НИОКР:</w:t>
      </w:r>
    </w:p>
    <w:p w14:paraId="1C53D36D" w14:textId="11AAFBF4" w:rsidR="0062033A" w:rsidRPr="0062033A" w:rsidRDefault="0062033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Срок реализации НИОКР: </w:t>
      </w:r>
      <w:r w:rsidR="00D21C46">
        <w:rPr>
          <w:rFonts w:ascii="Times New Roman" w:hAnsi="Times New Roman" w:cs="Times New Roman"/>
          <w:sz w:val="28"/>
          <w:szCs w:val="28"/>
        </w:rPr>
        <w:t xml:space="preserve">с </w:t>
      </w:r>
      <w:r w:rsidR="00582962">
        <w:rPr>
          <w:rFonts w:ascii="Times New Roman" w:hAnsi="Times New Roman" w:cs="Times New Roman"/>
          <w:sz w:val="28"/>
          <w:szCs w:val="28"/>
        </w:rPr>
        <w:t xml:space="preserve">__.__.20__ г. </w:t>
      </w:r>
      <w:r w:rsidR="00582962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(в случае начала реализации комплексного проекта до даты подачи заявки на участие в Конкурсе) </w:t>
      </w:r>
      <w:r>
        <w:rPr>
          <w:rFonts w:ascii="Times New Roman" w:hAnsi="Times New Roman" w:cs="Times New Roman"/>
          <w:sz w:val="28"/>
          <w:szCs w:val="28"/>
        </w:rPr>
        <w:t xml:space="preserve"> по __.__.20__ г. </w:t>
      </w:r>
      <w:r w:rsidR="000211A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(не более</w:t>
      </w:r>
      <w:r w:rsidR="00395576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  <w:r w:rsidR="003450E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5</w:t>
      </w:r>
      <w:r w:rsidR="000211A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лет)</w:t>
      </w:r>
    </w:p>
    <w:p w14:paraId="54F93300" w14:textId="77777777" w:rsidR="000211AE" w:rsidRPr="000211AE" w:rsidRDefault="00ED601C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2</w:t>
      </w:r>
      <w:r w:rsidR="0062033A" w:rsidRPr="000211AE">
        <w:rPr>
          <w:rFonts w:ascii="Times New Roman" w:hAnsi="Times New Roman" w:cs="Times New Roman"/>
          <w:b/>
          <w:sz w:val="28"/>
          <w:szCs w:val="28"/>
        </w:rPr>
        <w:t>. </w:t>
      </w:r>
      <w:r w:rsidRPr="000211A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211AE" w:rsidRPr="000211AE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0211AE">
        <w:rPr>
          <w:rFonts w:ascii="Times New Roman" w:hAnsi="Times New Roman" w:cs="Times New Roman"/>
          <w:b/>
          <w:sz w:val="28"/>
          <w:szCs w:val="28"/>
        </w:rPr>
        <w:t>выполнения НИОКР</w:t>
      </w:r>
    </w:p>
    <w:p w14:paraId="77266555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 выполнения НИОКР: создание научно-технического задела по разработке ____________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(наименование продукции)</w:t>
      </w:r>
      <w:r>
        <w:rPr>
          <w:rFonts w:ascii="Times New Roman" w:hAnsi="Times New Roman" w:cs="Times New Roman"/>
          <w:sz w:val="28"/>
          <w:szCs w:val="28"/>
        </w:rPr>
        <w:t xml:space="preserve"> в рамках комплексного проекта</w:t>
      </w:r>
    </w:p>
    <w:p w14:paraId="170A6205" w14:textId="77777777" w:rsidR="000211AE" w:rsidRP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Задачи выполнения НИОКР: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(указываются подробно задачи и подзадачи выполнения НИОКР)</w:t>
      </w:r>
    </w:p>
    <w:p w14:paraId="045F2247" w14:textId="77777777" w:rsidR="000211AE" w:rsidRDefault="000211AE" w:rsidP="000211AE">
      <w:pPr>
        <w:snapToGri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…</w:t>
      </w:r>
    </w:p>
    <w:p w14:paraId="50B2A3B5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2.2.1.1. …</w:t>
      </w:r>
    </w:p>
    <w:p w14:paraId="703F2D25" w14:textId="77777777" w:rsidR="000211AE" w:rsidRDefault="000211AE" w:rsidP="000211AE">
      <w:pPr>
        <w:snapToGri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…</w:t>
      </w:r>
    </w:p>
    <w:p w14:paraId="42B3CED7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2.2.2.1.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712E540" w14:textId="77777777" w:rsidR="00AD3DEA" w:rsidRPr="000211AE" w:rsidRDefault="00AD3DE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1853D" w14:textId="77777777" w:rsidR="00ED601C" w:rsidRP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3. Н</w:t>
      </w:r>
      <w:r w:rsidR="00ED601C" w:rsidRPr="000211AE">
        <w:rPr>
          <w:rFonts w:ascii="Times New Roman" w:hAnsi="Times New Roman" w:cs="Times New Roman"/>
          <w:b/>
          <w:sz w:val="28"/>
          <w:szCs w:val="28"/>
        </w:rPr>
        <w:t>аименование</w:t>
      </w:r>
      <w:r w:rsidR="00DA13AD">
        <w:rPr>
          <w:rFonts w:ascii="Times New Roman" w:hAnsi="Times New Roman" w:cs="Times New Roman"/>
          <w:b/>
          <w:sz w:val="28"/>
          <w:szCs w:val="28"/>
        </w:rPr>
        <w:t xml:space="preserve"> и технические характеристики</w:t>
      </w:r>
      <w:r w:rsidR="00ED601C" w:rsidRPr="00021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1AE">
        <w:rPr>
          <w:rFonts w:ascii="Times New Roman" w:hAnsi="Times New Roman" w:cs="Times New Roman"/>
          <w:b/>
          <w:sz w:val="28"/>
          <w:szCs w:val="28"/>
        </w:rPr>
        <w:t>создаваемых видов продукции</w:t>
      </w:r>
      <w:r w:rsidR="00DA13AD">
        <w:rPr>
          <w:rFonts w:ascii="Times New Roman" w:hAnsi="Times New Roman" w:cs="Times New Roman"/>
          <w:b/>
          <w:sz w:val="28"/>
          <w:szCs w:val="28"/>
        </w:rPr>
        <w:t>, а 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ним</w:t>
      </w:r>
    </w:p>
    <w:p w14:paraId="1E916FD2" w14:textId="77777777" w:rsidR="000211AE" w:rsidRPr="00ED601C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Наименование </w:t>
      </w:r>
      <w:r w:rsidR="00DA13AD">
        <w:rPr>
          <w:rFonts w:ascii="Times New Roman" w:hAnsi="Times New Roman" w:cs="Times New Roman"/>
          <w:sz w:val="28"/>
          <w:szCs w:val="28"/>
        </w:rPr>
        <w:t xml:space="preserve">и описание </w:t>
      </w:r>
      <w:r>
        <w:rPr>
          <w:rFonts w:ascii="Times New Roman" w:hAnsi="Times New Roman" w:cs="Times New Roman"/>
          <w:sz w:val="28"/>
          <w:szCs w:val="28"/>
        </w:rPr>
        <w:t>продукции:</w:t>
      </w:r>
    </w:p>
    <w:p w14:paraId="4C7B8C1A" w14:textId="77777777" w:rsidR="00ED601C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2033A">
        <w:rPr>
          <w:rFonts w:ascii="Times New Roman" w:hAnsi="Times New Roman" w:cs="Times New Roman"/>
          <w:sz w:val="28"/>
          <w:szCs w:val="28"/>
        </w:rPr>
        <w:t>.</w:t>
      </w:r>
      <w:r w:rsidR="006203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601C" w:rsidRPr="00ED601C">
        <w:rPr>
          <w:rFonts w:ascii="Times New Roman" w:hAnsi="Times New Roman" w:cs="Times New Roman"/>
          <w:sz w:val="28"/>
          <w:szCs w:val="28"/>
        </w:rPr>
        <w:t xml:space="preserve">Технические </w:t>
      </w:r>
      <w:r w:rsidR="00DA13AD">
        <w:rPr>
          <w:rFonts w:ascii="Times New Roman" w:hAnsi="Times New Roman" w:cs="Times New Roman"/>
          <w:sz w:val="28"/>
          <w:szCs w:val="28"/>
        </w:rPr>
        <w:t xml:space="preserve">характеристики и </w:t>
      </w:r>
      <w:r w:rsidR="00ED601C" w:rsidRPr="00ED601C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создаваемым видам продукции</w:t>
      </w:r>
    </w:p>
    <w:p w14:paraId="3ABA9FDB" w14:textId="77777777" w:rsidR="00ED601C" w:rsidRPr="00ED601C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2033A">
        <w:rPr>
          <w:rFonts w:ascii="Times New Roman" w:hAnsi="Times New Roman" w:cs="Times New Roman"/>
          <w:sz w:val="28"/>
          <w:szCs w:val="28"/>
        </w:rPr>
        <w:t>. </w:t>
      </w:r>
      <w:r w:rsidR="00516A75">
        <w:rPr>
          <w:rFonts w:ascii="Times New Roman" w:hAnsi="Times New Roman" w:cs="Times New Roman"/>
          <w:sz w:val="28"/>
          <w:szCs w:val="28"/>
        </w:rPr>
        <w:t>Рыночно-э</w:t>
      </w:r>
      <w:r w:rsidR="00ED601C" w:rsidRPr="00ED601C">
        <w:rPr>
          <w:rFonts w:ascii="Times New Roman" w:hAnsi="Times New Roman" w:cs="Times New Roman"/>
          <w:sz w:val="28"/>
          <w:szCs w:val="28"/>
        </w:rPr>
        <w:t>кономические требования</w:t>
      </w:r>
    </w:p>
    <w:p w14:paraId="2493694E" w14:textId="77777777" w:rsidR="000211AE" w:rsidRP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… </w:t>
      </w:r>
      <w:r w:rsidRPr="000211AE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д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ругие требования (на усмотрение организации)</w:t>
      </w:r>
    </w:p>
    <w:p w14:paraId="463B9985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D6864" w14:textId="77777777" w:rsidR="00ED601C" w:rsidRP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AE">
        <w:rPr>
          <w:rFonts w:ascii="Times New Roman" w:hAnsi="Times New Roman" w:cs="Times New Roman"/>
          <w:b/>
          <w:sz w:val="28"/>
          <w:szCs w:val="28"/>
        </w:rPr>
        <w:t>4</w:t>
      </w:r>
      <w:r w:rsidR="0062033A" w:rsidRPr="000211AE">
        <w:rPr>
          <w:rFonts w:ascii="Times New Roman" w:hAnsi="Times New Roman" w:cs="Times New Roman"/>
          <w:b/>
          <w:sz w:val="28"/>
          <w:szCs w:val="28"/>
        </w:rPr>
        <w:t>. </w:t>
      </w:r>
      <w:r w:rsidR="00ED601C" w:rsidRPr="000211AE">
        <w:rPr>
          <w:rFonts w:ascii="Times New Roman" w:hAnsi="Times New Roman" w:cs="Times New Roman"/>
          <w:b/>
          <w:sz w:val="28"/>
          <w:szCs w:val="28"/>
        </w:rPr>
        <w:t>Этапы выполнения НИОКР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(указываются наименования этапов и подэтапов)</w:t>
      </w:r>
    </w:p>
    <w:p w14:paraId="211AC5CE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Этап 1. …</w:t>
      </w:r>
    </w:p>
    <w:p w14:paraId="1B2344E2" w14:textId="77777777" w:rsidR="000211AE" w:rsidRDefault="000211AE" w:rsidP="000211AE">
      <w:pPr>
        <w:snapToGri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…</w:t>
      </w:r>
    </w:p>
    <w:p w14:paraId="33164BCC" w14:textId="77777777" w:rsid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Этап 2. …</w:t>
      </w:r>
    </w:p>
    <w:p w14:paraId="7966A5B3" w14:textId="77777777" w:rsidR="000211AE" w:rsidRDefault="000211AE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4.2.1. …</w:t>
      </w:r>
    </w:p>
    <w:p w14:paraId="71EFC700" w14:textId="77777777" w:rsidR="000211AE" w:rsidRPr="000211AE" w:rsidRDefault="000211AE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23853" w14:textId="77777777" w:rsidR="00AD3DEA" w:rsidRPr="00AD3DEA" w:rsidRDefault="00AD3DEA" w:rsidP="000211AE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Календарный план выполнения НИОКР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4246"/>
        <w:gridCol w:w="2547"/>
        <w:gridCol w:w="2546"/>
      </w:tblGrid>
      <w:tr w:rsidR="00AD3DEA" w14:paraId="62F4BF17" w14:textId="77777777" w:rsidTr="00AD3DEA">
        <w:tc>
          <w:tcPr>
            <w:tcW w:w="846" w:type="dxa"/>
            <w:vAlign w:val="center"/>
          </w:tcPr>
          <w:p w14:paraId="4E277C3A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4252" w:type="dxa"/>
            <w:vAlign w:val="center"/>
          </w:tcPr>
          <w:p w14:paraId="5BD5A020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549" w:type="dxa"/>
            <w:vAlign w:val="center"/>
          </w:tcPr>
          <w:p w14:paraId="2D6CCA69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549" w:type="dxa"/>
            <w:vAlign w:val="center"/>
          </w:tcPr>
          <w:p w14:paraId="419DEF5E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D3DEA" w14:paraId="4956AE18" w14:textId="77777777" w:rsidTr="00AD3DEA">
        <w:tc>
          <w:tcPr>
            <w:tcW w:w="846" w:type="dxa"/>
            <w:vAlign w:val="center"/>
          </w:tcPr>
          <w:p w14:paraId="6253BC4E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416BEC34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45167FF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20F8B10" w14:textId="77777777" w:rsidR="00AD3DEA" w:rsidRPr="00843134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EA" w14:paraId="72E75749" w14:textId="77777777" w:rsidTr="00AD3DEA">
        <w:tc>
          <w:tcPr>
            <w:tcW w:w="846" w:type="dxa"/>
            <w:vAlign w:val="center"/>
          </w:tcPr>
          <w:p w14:paraId="1D619AEC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4811F29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895300D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E61397C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DEA" w14:paraId="0EF1538D" w14:textId="77777777" w:rsidTr="00AD3DEA">
        <w:tc>
          <w:tcPr>
            <w:tcW w:w="846" w:type="dxa"/>
            <w:vAlign w:val="center"/>
          </w:tcPr>
          <w:p w14:paraId="300C747F" w14:textId="77777777" w:rsidR="00AD3DEA" w:rsidRDefault="00AD3DEA" w:rsidP="00AD3DE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2" w:type="dxa"/>
          </w:tcPr>
          <w:p w14:paraId="68DDF20B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59B7BE5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8ECC93F" w14:textId="77777777" w:rsidR="00AD3DEA" w:rsidRDefault="00AD3DEA" w:rsidP="00AD3D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1EFDA5" w14:textId="77777777" w:rsidR="00AD3DEA" w:rsidRDefault="00AD3DEA" w:rsidP="00AD3DEA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59056" w14:textId="77777777" w:rsidR="0062033A" w:rsidRDefault="000211AE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DEA">
        <w:rPr>
          <w:rFonts w:ascii="Times New Roman" w:hAnsi="Times New Roman" w:cs="Times New Roman"/>
          <w:b/>
          <w:sz w:val="28"/>
          <w:szCs w:val="28"/>
        </w:rPr>
        <w:t xml:space="preserve">6. Требования к </w:t>
      </w:r>
      <w:r w:rsidR="00AD3DEA" w:rsidRPr="00AD3DEA">
        <w:rPr>
          <w:rFonts w:ascii="Times New Roman" w:hAnsi="Times New Roman" w:cs="Times New Roman"/>
          <w:b/>
          <w:sz w:val="28"/>
          <w:szCs w:val="28"/>
        </w:rPr>
        <w:t>результатам выполнения НИОКР и документации</w:t>
      </w:r>
    </w:p>
    <w:p w14:paraId="3DAF1493" w14:textId="77777777" w:rsidR="00AD3DEA" w:rsidRDefault="00AD3DEA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C3D6A" w14:textId="77777777" w:rsidR="00CE55B8" w:rsidRDefault="00AD3DEA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sectPr w:rsidR="00CE55B8" w:rsidSect="001E5649">
          <w:pgSz w:w="11907" w:h="16839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Техническое </w:t>
      </w:r>
      <w:r w:rsidR="00DA13AD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обоснование </w:t>
      </w:r>
      <w:r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на выполнение НИОКР может быть дополнено другими разделами на усмотрение организации</w:t>
      </w:r>
    </w:p>
    <w:p w14:paraId="065F134F" w14:textId="06ADE597" w:rsidR="00CE55B8" w:rsidRDefault="00314F57" w:rsidP="00CE55B8">
      <w:pPr>
        <w:snapToGrid w:val="0"/>
        <w:spacing w:after="0" w:line="240" w:lineRule="auto"/>
        <w:ind w:left="10490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  <w:bookmarkStart w:id="30" w:name="_GoBack"/>
      <w:bookmarkEnd w:id="30"/>
      <w:r w:rsidR="00CE55B8" w:rsidRPr="00CE55B8">
        <w:rPr>
          <w:rFonts w:ascii="Times New Roman" w:hAnsi="Times New Roman" w:cs="Times New Roman"/>
          <w:sz w:val="28"/>
          <w:szCs w:val="28"/>
        </w:rPr>
        <w:t xml:space="preserve"> к Бизнес-плану</w:t>
      </w:r>
      <w:r w:rsidR="00CE55B8" w:rsidRPr="00CE55B8">
        <w:rPr>
          <w:rFonts w:ascii="Times New Roman" w:hAnsi="Times New Roman" w:cs="Times New Roman"/>
          <w:sz w:val="28"/>
          <w:szCs w:val="28"/>
        </w:rPr>
        <w:br/>
        <w:t>комплексного проекта</w:t>
      </w:r>
    </w:p>
    <w:p w14:paraId="08746869" w14:textId="77777777" w:rsidR="00CE55B8" w:rsidRDefault="00CE55B8" w:rsidP="00CE55B8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</w:p>
    <w:p w14:paraId="74D64C26" w14:textId="77777777" w:rsidR="00CE55B8" w:rsidRDefault="00CE55B8" w:rsidP="00CE55B8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</w:p>
    <w:p w14:paraId="5C343CFF" w14:textId="77777777" w:rsidR="00CE55B8" w:rsidRDefault="00CE55B8" w:rsidP="00CE55B8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30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30"/>
        </w:rPr>
        <w:t>План-график финансового обеспечения реализации комплексного проекта</w:t>
      </w:r>
    </w:p>
    <w:p w14:paraId="5B14F1C1" w14:textId="77777777" w:rsidR="00CE55B8" w:rsidRDefault="00CE55B8" w:rsidP="00CE55B8">
      <w:pPr>
        <w:shd w:val="clear" w:color="auto" w:fill="FFFFFF"/>
        <w:spacing w:before="120" w:line="257" w:lineRule="auto"/>
        <w:contextualSpacing/>
        <w:rPr>
          <w:rFonts w:ascii="Times New Roman" w:hAnsi="Times New Roman" w:cs="Times New Roman"/>
          <w:bCs/>
          <w:color w:val="000000"/>
          <w:spacing w:val="-12"/>
        </w:rPr>
      </w:pPr>
      <w:r>
        <w:rPr>
          <w:rFonts w:ascii="Times New Roman" w:hAnsi="Times New Roman" w:cs="Times New Roman"/>
          <w:bCs/>
          <w:color w:val="000000"/>
          <w:spacing w:val="-12"/>
        </w:rPr>
        <w:t>Дата начала реализации комплексного проекта «___» ___________ 20___ г.</w:t>
      </w:r>
    </w:p>
    <w:p w14:paraId="4D8B6143" w14:textId="77777777" w:rsidR="00CE55B8" w:rsidRDefault="00CE55B8" w:rsidP="00CE55B8">
      <w:pPr>
        <w:shd w:val="clear" w:color="auto" w:fill="FFFFFF"/>
        <w:spacing w:before="120" w:line="257" w:lineRule="auto"/>
        <w:contextualSpacing/>
        <w:rPr>
          <w:rFonts w:ascii="Times New Roman" w:hAnsi="Times New Roman" w:cs="Times New Roman"/>
          <w:bCs/>
          <w:color w:val="000000"/>
          <w:spacing w:val="-12"/>
        </w:rPr>
      </w:pPr>
      <w:r>
        <w:rPr>
          <w:rFonts w:ascii="Times New Roman" w:hAnsi="Times New Roman" w:cs="Times New Roman"/>
          <w:bCs/>
          <w:color w:val="000000"/>
          <w:spacing w:val="-12"/>
        </w:rPr>
        <w:t>Дата окончания реализации комплексного проекта «___» ___________ 20___ г.</w:t>
      </w:r>
    </w:p>
    <w:p w14:paraId="771F339C" w14:textId="77777777" w:rsidR="00CE55B8" w:rsidRDefault="00CE55B8" w:rsidP="00CE55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4260"/>
        <w:gridCol w:w="4819"/>
        <w:gridCol w:w="4394"/>
      </w:tblGrid>
      <w:tr w:rsidR="00CE55B8" w14:paraId="5266F31A" w14:textId="77777777" w:rsidTr="00CA7FF5"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D393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Отчетная дата планового периода</w:t>
            </w:r>
          </w:p>
        </w:tc>
        <w:tc>
          <w:tcPr>
            <w:tcW w:w="9078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5117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инвестиций в комплексный проект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E362" w14:textId="282967D1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 предоставления субсидии</w:t>
            </w:r>
            <w:r w:rsidR="001571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(не заполняется предприятием при подаче заявки)</w:t>
            </w:r>
          </w:p>
        </w:tc>
      </w:tr>
      <w:tr w:rsidR="00CE55B8" w14:paraId="71C39403" w14:textId="77777777" w:rsidTr="00CA7FF5"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17BE" w14:textId="77777777" w:rsidR="00CE55B8" w:rsidRDefault="00CE55B8" w:rsidP="00CA7FF5"/>
        </w:tc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20E" w14:textId="2C184A0B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руб.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C1B7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Бюджетные ассигнования федерального бюджета (Субсидии)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руб.</w:t>
            </w:r>
          </w:p>
        </w:tc>
        <w:tc>
          <w:tcPr>
            <w:tcW w:w="4394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A63626C" w14:textId="77777777" w:rsidR="00CE55B8" w:rsidRDefault="00CE55B8" w:rsidP="00CA7FF5"/>
        </w:tc>
      </w:tr>
      <w:tr w:rsidR="00CE55B8" w14:paraId="1E6E137F" w14:textId="77777777" w:rsidTr="00CA7FF5">
        <w:tc>
          <w:tcPr>
            <w:tcW w:w="1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1B91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30.09.20__</w:t>
            </w:r>
          </w:p>
        </w:tc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9D9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2A2A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46CE" w14:textId="74625155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CE55B8" w14:paraId="09E1001A" w14:textId="77777777" w:rsidTr="00CA7FF5">
        <w:tc>
          <w:tcPr>
            <w:tcW w:w="1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ADA0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30.09.20__</w:t>
            </w:r>
          </w:p>
        </w:tc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BFB3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2CD1F126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FE5A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6803" w14:textId="12A22CFA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CE55B8" w14:paraId="56D27559" w14:textId="77777777" w:rsidTr="00CA7FF5">
        <w:trPr>
          <w:trHeight w:val="294"/>
        </w:trPr>
        <w:tc>
          <w:tcPr>
            <w:tcW w:w="141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A417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.....</w:t>
            </w:r>
          </w:p>
        </w:tc>
        <w:tc>
          <w:tcPr>
            <w:tcW w:w="42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B423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1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7BE1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466B" w14:textId="15484D93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5B8" w14:paraId="1921D58D" w14:textId="77777777" w:rsidTr="00CA7FF5">
        <w:trPr>
          <w:trHeight w:val="1046"/>
        </w:trPr>
        <w:tc>
          <w:tcPr>
            <w:tcW w:w="1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C88C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30.09.20__</w:t>
            </w:r>
          </w:p>
        </w:tc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8E4F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321E324F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D0B9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22C0" w14:textId="4918F75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CE55B8" w14:paraId="786ACD70" w14:textId="77777777" w:rsidTr="00CA7FF5">
        <w:tc>
          <w:tcPr>
            <w:tcW w:w="14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45BC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ИТОГ:</w:t>
            </w:r>
          </w:p>
        </w:tc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0A07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77E76204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2B7E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33F4" w14:textId="77777777" w:rsidR="00CE55B8" w:rsidRDefault="00CE55B8" w:rsidP="00CA7F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</w:p>
        </w:tc>
      </w:tr>
    </w:tbl>
    <w:p w14:paraId="3458428E" w14:textId="77777777" w:rsidR="00CE55B8" w:rsidRDefault="00CE55B8" w:rsidP="00CE55B8">
      <w:pPr>
        <w:ind w:left="212"/>
        <w:jc w:val="center"/>
        <w:rPr>
          <w:rFonts w:ascii="Times New Roman" w:hAnsi="Times New Roman" w:cs="Times New Roman"/>
          <w:sz w:val="21"/>
        </w:rPr>
      </w:pPr>
    </w:p>
    <w:p w14:paraId="38FE1C7A" w14:textId="77777777" w:rsidR="00CE55B8" w:rsidRDefault="00CE55B8" w:rsidP="00CE55B8">
      <w:pPr>
        <w:ind w:left="212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___________________________</w:t>
      </w:r>
    </w:p>
    <w:p w14:paraId="1BF10CFB" w14:textId="31A0B3C5" w:rsidR="00D21D09" w:rsidRDefault="00CE55B8" w:rsidP="00CE55B8">
      <w:pPr>
        <w:ind w:left="212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1 - указывается размер планируемой к получению Субсидии, рассчитанный </w:t>
      </w:r>
      <w:r w:rsidR="001571A1">
        <w:rPr>
          <w:rFonts w:ascii="Times New Roman" w:hAnsi="Times New Roman" w:cs="Times New Roman"/>
          <w:sz w:val="21"/>
        </w:rPr>
        <w:t>в соответствии с Приложением № 3 к Правилам предоставления субсидии</w:t>
      </w:r>
      <w:r w:rsidR="00D21D09">
        <w:rPr>
          <w:rFonts w:ascii="Times New Roman" w:hAnsi="Times New Roman" w:cs="Times New Roman"/>
          <w:sz w:val="21"/>
        </w:rPr>
        <w:t>.</w:t>
      </w:r>
    </w:p>
    <w:p w14:paraId="3A2194C9" w14:textId="5BE445CD" w:rsidR="00D21D09" w:rsidRDefault="00D21D09" w:rsidP="00466CDA">
      <w:pPr>
        <w:rPr>
          <w:rFonts w:ascii="Times New Roman" w:hAnsi="Times New Roman" w:cs="Times New Roman"/>
          <w:sz w:val="21"/>
        </w:rPr>
        <w:sectPr w:rsidR="00D21D09" w:rsidSect="00CE55B8">
          <w:pgSz w:w="16839" w:h="11907" w:orient="landscape" w:code="9"/>
          <w:pgMar w:top="1134" w:right="1134" w:bottom="567" w:left="1134" w:header="720" w:footer="720" w:gutter="0"/>
          <w:cols w:space="720"/>
          <w:noEndnote/>
          <w:docGrid w:linePitch="299"/>
        </w:sectPr>
      </w:pPr>
    </w:p>
    <w:p w14:paraId="62A31576" w14:textId="7C849731" w:rsidR="00AF3B24" w:rsidRDefault="00AF3B24" w:rsidP="00AF3B2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 к Бизнес-плану комплексного проекта</w:t>
      </w:r>
    </w:p>
    <w:p w14:paraId="05264673" w14:textId="77777777" w:rsidR="00AF3B24" w:rsidRDefault="00AF3B24" w:rsidP="00AF3B2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869626D" w14:textId="7DEA2062" w:rsidR="00AF3B24" w:rsidRDefault="00AF3B24" w:rsidP="00AF3B2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19E95786" w14:textId="27CF7657" w:rsidR="00AF3B24" w:rsidRDefault="00AF3B24" w:rsidP="00AF3B24">
      <w:pPr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9F0915" w14:textId="26875352" w:rsidR="00AF3B24" w:rsidRPr="00AF3B24" w:rsidRDefault="00AF3B24" w:rsidP="00AF3B24">
      <w:pPr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B2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0020207A" w14:textId="2458D12E" w:rsidR="00AD3DEA" w:rsidRDefault="00AF3B24" w:rsidP="005E2B59">
      <w:pPr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3B24">
        <w:rPr>
          <w:rFonts w:ascii="Times New Roman" w:hAnsi="Times New Roman" w:cs="Times New Roman"/>
          <w:sz w:val="28"/>
          <w:szCs w:val="28"/>
        </w:rPr>
        <w:t>о применении (неприменении при наличии технического обоснования) продукции, включенной в единый реестр российской радиоэлектронной продукции</w:t>
      </w:r>
    </w:p>
    <w:p w14:paraId="5A2DE9B9" w14:textId="2E6C48C2" w:rsidR="00AF3B24" w:rsidRDefault="00AF3B24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1910D" w14:textId="43E6122E" w:rsidR="00AF3B24" w:rsidRDefault="00AF3B24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59">
        <w:rPr>
          <w:rFonts w:ascii="Times New Roman" w:hAnsi="Times New Roman" w:cs="Times New Roman"/>
          <w:color w:val="D0CECE" w:themeColor="background2" w:themeShade="E6"/>
          <w:sz w:val="28"/>
          <w:szCs w:val="28"/>
        </w:rPr>
        <w:t xml:space="preserve">Наименование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сообщает, что в рамках реализации комплексного проекта </w:t>
      </w:r>
      <w:r w:rsidRPr="005E2B59">
        <w:rPr>
          <w:rFonts w:ascii="Times New Roman" w:hAnsi="Times New Roman" w:cs="Times New Roman"/>
          <w:color w:val="D0CECE" w:themeColor="background2" w:themeShade="E6"/>
          <w:sz w:val="28"/>
          <w:szCs w:val="28"/>
        </w:rPr>
        <w:t>«Наименование комплексного проекта»</w:t>
      </w:r>
      <w:r w:rsidR="005E2B59">
        <w:rPr>
          <w:rFonts w:ascii="Times New Roman" w:hAnsi="Times New Roman" w:cs="Times New Roman"/>
          <w:sz w:val="28"/>
          <w:szCs w:val="28"/>
        </w:rPr>
        <w:t xml:space="preserve"> при создании, производстве и коммерциализации продукции комплексного проекта будет использована следующая продукция, </w:t>
      </w:r>
      <w:r w:rsidR="005E2B59" w:rsidRPr="00AF3B24">
        <w:rPr>
          <w:rFonts w:ascii="Times New Roman" w:hAnsi="Times New Roman" w:cs="Times New Roman"/>
          <w:sz w:val="28"/>
          <w:szCs w:val="28"/>
        </w:rPr>
        <w:t>включенн</w:t>
      </w:r>
      <w:r w:rsidR="005E2B59">
        <w:rPr>
          <w:rFonts w:ascii="Times New Roman" w:hAnsi="Times New Roman" w:cs="Times New Roman"/>
          <w:sz w:val="28"/>
          <w:szCs w:val="28"/>
        </w:rPr>
        <w:t>ая</w:t>
      </w:r>
      <w:r w:rsidR="005E2B59" w:rsidRPr="00AF3B24">
        <w:rPr>
          <w:rFonts w:ascii="Times New Roman" w:hAnsi="Times New Roman" w:cs="Times New Roman"/>
          <w:sz w:val="28"/>
          <w:szCs w:val="28"/>
        </w:rPr>
        <w:t xml:space="preserve"> в единый реестр российской радиоэлектронной продукции, созданный в соответствии с пунктом 1 постановления Правительства Российской Федерации от 10 июля 2019 г. № 878</w:t>
      </w:r>
      <w:r w:rsidR="005E2B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3813"/>
        <w:gridCol w:w="2857"/>
        <w:gridCol w:w="2342"/>
      </w:tblGrid>
      <w:tr w:rsidR="005E2B59" w14:paraId="467E9D87" w14:textId="21E21CF5" w:rsidTr="005E2B59">
        <w:tc>
          <w:tcPr>
            <w:tcW w:w="1184" w:type="dxa"/>
          </w:tcPr>
          <w:p w14:paraId="28A19E35" w14:textId="20A3DA5C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13" w:type="dxa"/>
          </w:tcPr>
          <w:p w14:paraId="5B3F2DCB" w14:textId="4073298C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используемого компонента</w:t>
            </w:r>
          </w:p>
        </w:tc>
        <w:tc>
          <w:tcPr>
            <w:tcW w:w="2857" w:type="dxa"/>
          </w:tcPr>
          <w:p w14:paraId="21CCBD15" w14:textId="2AC1112F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2342" w:type="dxa"/>
          </w:tcPr>
          <w:p w14:paraId="7A7D9760" w14:textId="591418F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производителя</w:t>
            </w:r>
          </w:p>
        </w:tc>
      </w:tr>
      <w:tr w:rsidR="005E2B59" w14:paraId="66C963CB" w14:textId="3F253CCE" w:rsidTr="005E2B59">
        <w:tc>
          <w:tcPr>
            <w:tcW w:w="1184" w:type="dxa"/>
          </w:tcPr>
          <w:p w14:paraId="026E2827" w14:textId="6C54494C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3" w:type="dxa"/>
          </w:tcPr>
          <w:p w14:paraId="5707070E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43A68858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129A794A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59" w14:paraId="49772FB1" w14:textId="4B2BC62D" w:rsidTr="005E2B59">
        <w:tc>
          <w:tcPr>
            <w:tcW w:w="1184" w:type="dxa"/>
          </w:tcPr>
          <w:p w14:paraId="57065C0E" w14:textId="788CD999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3" w:type="dxa"/>
          </w:tcPr>
          <w:p w14:paraId="2A0661D9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51E496BA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95E9253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59" w14:paraId="60E2E327" w14:textId="6C205C28" w:rsidTr="005E2B59">
        <w:tc>
          <w:tcPr>
            <w:tcW w:w="1184" w:type="dxa"/>
          </w:tcPr>
          <w:p w14:paraId="7C6D7622" w14:textId="10BFBC24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813" w:type="dxa"/>
          </w:tcPr>
          <w:p w14:paraId="0E59F895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2CA213EB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307C5ADA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F8E5F" w14:textId="3EE53C6A" w:rsidR="005E2B59" w:rsidRDefault="005E2B59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прочих электронных компонентов и частей, приведенных в разделе 2.6. Бизнес-плана сообщаем о невозможности использования продукции, </w:t>
      </w:r>
      <w:r w:rsidRPr="00AF3B24">
        <w:rPr>
          <w:rFonts w:ascii="Times New Roman" w:hAnsi="Times New Roman" w:cs="Times New Roman"/>
          <w:sz w:val="28"/>
          <w:szCs w:val="28"/>
        </w:rPr>
        <w:t>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F3B24">
        <w:rPr>
          <w:rFonts w:ascii="Times New Roman" w:hAnsi="Times New Roman" w:cs="Times New Roman"/>
          <w:sz w:val="28"/>
          <w:szCs w:val="28"/>
        </w:rPr>
        <w:t xml:space="preserve"> в единый реестр российской радиоэлектронной продукции, созданный в соответствии с пунктом 1 постановления Правительства Российской Федерации от 10 июля 2019 г. № 878</w:t>
      </w:r>
      <w:r>
        <w:rPr>
          <w:rFonts w:ascii="Times New Roman" w:hAnsi="Times New Roman" w:cs="Times New Roman"/>
          <w:sz w:val="28"/>
          <w:szCs w:val="28"/>
        </w:rPr>
        <w:t>, по следующим причинам:</w:t>
      </w:r>
    </w:p>
    <w:tbl>
      <w:tblPr>
        <w:tblStyle w:val="a3"/>
        <w:tblW w:w="10199" w:type="dxa"/>
        <w:tblLook w:val="04A0" w:firstRow="1" w:lastRow="0" w:firstColumn="1" w:lastColumn="0" w:noHBand="0" w:noVBand="1"/>
      </w:tblPr>
      <w:tblGrid>
        <w:gridCol w:w="704"/>
        <w:gridCol w:w="3969"/>
        <w:gridCol w:w="5526"/>
      </w:tblGrid>
      <w:tr w:rsidR="005E2B59" w14:paraId="7A71679A" w14:textId="77777777" w:rsidTr="005E2B59">
        <w:trPr>
          <w:trHeight w:val="916"/>
        </w:trPr>
        <w:tc>
          <w:tcPr>
            <w:tcW w:w="704" w:type="dxa"/>
          </w:tcPr>
          <w:p w14:paraId="6463C28B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622B46C1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используемого компонента</w:t>
            </w:r>
          </w:p>
        </w:tc>
        <w:tc>
          <w:tcPr>
            <w:tcW w:w="5526" w:type="dxa"/>
          </w:tcPr>
          <w:p w14:paraId="31464869" w14:textId="6E7AFECD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обоснование невозможности использования продукции, включенной в единый реестр российской радиоэлектронной продукции</w:t>
            </w:r>
          </w:p>
        </w:tc>
      </w:tr>
      <w:tr w:rsidR="005E2B59" w14:paraId="27468D43" w14:textId="77777777" w:rsidTr="005E2B59">
        <w:trPr>
          <w:trHeight w:val="457"/>
        </w:trPr>
        <w:tc>
          <w:tcPr>
            <w:tcW w:w="704" w:type="dxa"/>
          </w:tcPr>
          <w:p w14:paraId="6BA066DE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3975075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EF64B14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59" w14:paraId="516082A9" w14:textId="77777777" w:rsidTr="005E2B59">
        <w:trPr>
          <w:trHeight w:val="457"/>
        </w:trPr>
        <w:tc>
          <w:tcPr>
            <w:tcW w:w="704" w:type="dxa"/>
          </w:tcPr>
          <w:p w14:paraId="58A60D11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5503B2F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21FB7D80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59" w14:paraId="5298AA3B" w14:textId="77777777" w:rsidTr="005E2B59">
        <w:trPr>
          <w:trHeight w:val="457"/>
        </w:trPr>
        <w:tc>
          <w:tcPr>
            <w:tcW w:w="704" w:type="dxa"/>
          </w:tcPr>
          <w:p w14:paraId="7E81637C" w14:textId="2C2EFC75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44D280EF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AA93873" w14:textId="77777777" w:rsidR="005E2B59" w:rsidRDefault="005E2B59" w:rsidP="005E2B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0C65D" w14:textId="77777777" w:rsidR="005E2B59" w:rsidRDefault="005E2B59" w:rsidP="00AD3DE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9F735" w14:textId="1CC9523E" w:rsidR="005E2B59" w:rsidRPr="005E2B59" w:rsidRDefault="005E2B59" w:rsidP="005E2B59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</w:pP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>Должность</w:t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  <w:t>подпись (печать)</w:t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</w:r>
      <w:r w:rsidRPr="005E2B59">
        <w:rPr>
          <w:rFonts w:ascii="Times New Roman" w:hAnsi="Times New Roman" w:cs="Times New Roman"/>
          <w:i/>
          <w:iCs/>
          <w:color w:val="D0CECE" w:themeColor="background2" w:themeShade="E6"/>
          <w:sz w:val="28"/>
          <w:szCs w:val="28"/>
        </w:rPr>
        <w:tab/>
        <w:t>Фамилия И.О.</w:t>
      </w:r>
    </w:p>
    <w:sectPr w:rsidR="005E2B59" w:rsidRPr="005E2B59" w:rsidSect="00D21D09">
      <w:pgSz w:w="11907" w:h="16839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78C04" w14:textId="77777777" w:rsidR="006F3303" w:rsidRDefault="006F3303" w:rsidP="004028A9">
      <w:pPr>
        <w:spacing w:after="0" w:line="240" w:lineRule="auto"/>
      </w:pPr>
      <w:r>
        <w:separator/>
      </w:r>
    </w:p>
  </w:endnote>
  <w:endnote w:type="continuationSeparator" w:id="0">
    <w:p w14:paraId="3FE115E4" w14:textId="77777777" w:rsidR="006F3303" w:rsidRDefault="006F3303" w:rsidP="0040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403913099"/>
      <w:docPartObj>
        <w:docPartGallery w:val="Page Numbers (Bottom of Page)"/>
        <w:docPartUnique/>
      </w:docPartObj>
    </w:sdtPr>
    <w:sdtContent>
      <w:p w14:paraId="680E9D96" w14:textId="2D9186D5" w:rsidR="00CA7FF5" w:rsidRPr="004028A9" w:rsidRDefault="00CA7FF5" w:rsidP="00D21C46">
        <w:pPr>
          <w:pStyle w:val="af"/>
          <w:jc w:val="right"/>
          <w:rPr>
            <w:rFonts w:ascii="Times New Roman" w:hAnsi="Times New Roman" w:cs="Times New Roman"/>
          </w:rPr>
        </w:pPr>
        <w:r w:rsidRPr="004028A9">
          <w:rPr>
            <w:rFonts w:ascii="Times New Roman" w:hAnsi="Times New Roman" w:cs="Times New Roman"/>
          </w:rPr>
          <w:fldChar w:fldCharType="begin"/>
        </w:r>
        <w:r w:rsidRPr="004028A9">
          <w:rPr>
            <w:rFonts w:ascii="Times New Roman" w:hAnsi="Times New Roman" w:cs="Times New Roman"/>
          </w:rPr>
          <w:instrText>PAGE   \* MERGEFORMAT</w:instrText>
        </w:r>
        <w:r w:rsidRPr="004028A9">
          <w:rPr>
            <w:rFonts w:ascii="Times New Roman" w:hAnsi="Times New Roman" w:cs="Times New Roman"/>
          </w:rPr>
          <w:fldChar w:fldCharType="separate"/>
        </w:r>
        <w:r w:rsidR="00314F57">
          <w:rPr>
            <w:rFonts w:ascii="Times New Roman" w:hAnsi="Times New Roman" w:cs="Times New Roman"/>
            <w:noProof/>
          </w:rPr>
          <w:t>23</w:t>
        </w:r>
        <w:r w:rsidRPr="004028A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55467"/>
      <w:docPartObj>
        <w:docPartGallery w:val="Page Numbers (Bottom of Page)"/>
        <w:docPartUnique/>
      </w:docPartObj>
    </w:sdtPr>
    <w:sdtContent>
      <w:p w14:paraId="56B7ECD1" w14:textId="135DB52C" w:rsidR="00CA7FF5" w:rsidRPr="00E94B66" w:rsidRDefault="00CA7FF5" w:rsidP="003450EE">
        <w:pPr>
          <w:pStyle w:val="af"/>
          <w:jc w:val="center"/>
        </w:pPr>
        <w:r w:rsidRPr="00E94B66">
          <w:rPr>
            <w:rFonts w:ascii="Times New Roman" w:hAnsi="Times New Roman" w:cs="Times New Roman"/>
          </w:rPr>
          <w:fldChar w:fldCharType="begin"/>
        </w:r>
        <w:r w:rsidRPr="00E94B66">
          <w:rPr>
            <w:rFonts w:ascii="Times New Roman" w:hAnsi="Times New Roman" w:cs="Times New Roman"/>
          </w:rPr>
          <w:instrText>PAGE   \* MERGEFORMAT</w:instrText>
        </w:r>
        <w:r w:rsidRPr="00E94B66">
          <w:rPr>
            <w:rFonts w:ascii="Times New Roman" w:hAnsi="Times New Roman" w:cs="Times New Roman"/>
          </w:rPr>
          <w:fldChar w:fldCharType="separate"/>
        </w:r>
        <w:r w:rsidR="00314F57">
          <w:rPr>
            <w:rFonts w:ascii="Times New Roman" w:hAnsi="Times New Roman" w:cs="Times New Roman"/>
            <w:noProof/>
          </w:rPr>
          <w:t>25</w:t>
        </w:r>
        <w:r w:rsidRPr="00E94B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581250"/>
      <w:docPartObj>
        <w:docPartGallery w:val="Page Numbers (Bottom of Page)"/>
        <w:docPartUnique/>
      </w:docPartObj>
    </w:sdtPr>
    <w:sdtContent>
      <w:p w14:paraId="7CA67716" w14:textId="3CE417A0" w:rsidR="00CA7FF5" w:rsidRDefault="00CA7FF5">
        <w:pPr>
          <w:pStyle w:val="af"/>
        </w:pPr>
        <w:r>
          <w:fldChar w:fldCharType="begin"/>
        </w:r>
        <w:r>
          <w:instrText>PAGE</w:instrText>
        </w:r>
        <w:r>
          <w:fldChar w:fldCharType="separate"/>
        </w:r>
        <w:r w:rsidR="00314F5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31863156"/>
      <w:docPartObj>
        <w:docPartGallery w:val="Page Numbers (Bottom of Page)"/>
        <w:docPartUnique/>
      </w:docPartObj>
    </w:sdtPr>
    <w:sdtContent>
      <w:p w14:paraId="68EA7A14" w14:textId="0FA29163" w:rsidR="00CA7FF5" w:rsidRPr="004028A9" w:rsidRDefault="00CA7FF5">
        <w:pPr>
          <w:pStyle w:val="af"/>
          <w:jc w:val="right"/>
          <w:rPr>
            <w:rFonts w:ascii="Times New Roman" w:hAnsi="Times New Roman" w:cs="Times New Roman"/>
          </w:rPr>
        </w:pPr>
        <w:r w:rsidRPr="004028A9">
          <w:rPr>
            <w:rFonts w:ascii="Times New Roman" w:hAnsi="Times New Roman" w:cs="Times New Roman"/>
          </w:rPr>
          <w:fldChar w:fldCharType="begin"/>
        </w:r>
        <w:r w:rsidRPr="004028A9">
          <w:rPr>
            <w:rFonts w:ascii="Times New Roman" w:hAnsi="Times New Roman" w:cs="Times New Roman"/>
          </w:rPr>
          <w:instrText>PAGE   \* MERGEFORMAT</w:instrText>
        </w:r>
        <w:r w:rsidRPr="004028A9">
          <w:rPr>
            <w:rFonts w:ascii="Times New Roman" w:hAnsi="Times New Roman" w:cs="Times New Roman"/>
          </w:rPr>
          <w:fldChar w:fldCharType="separate"/>
        </w:r>
        <w:r w:rsidR="00314F57">
          <w:rPr>
            <w:rFonts w:ascii="Times New Roman" w:hAnsi="Times New Roman" w:cs="Times New Roman"/>
            <w:noProof/>
          </w:rPr>
          <w:t>31</w:t>
        </w:r>
        <w:r w:rsidRPr="004028A9">
          <w:rPr>
            <w:rFonts w:ascii="Times New Roman" w:hAnsi="Times New Roman" w:cs="Times New Roman"/>
          </w:rPr>
          <w:fldChar w:fldCharType="end"/>
        </w:r>
      </w:p>
    </w:sdtContent>
  </w:sdt>
  <w:p w14:paraId="065A421D" w14:textId="77777777" w:rsidR="00CA7FF5" w:rsidRPr="004028A9" w:rsidRDefault="00CA7FF5">
    <w:pPr>
      <w:pStyle w:val="af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867213"/>
      <w:docPartObj>
        <w:docPartGallery w:val="Page Numbers (Bottom of Page)"/>
        <w:docPartUnique/>
      </w:docPartObj>
    </w:sdtPr>
    <w:sdtContent>
      <w:p w14:paraId="53095081" w14:textId="77777777" w:rsidR="00CA7FF5" w:rsidRPr="00E94B66" w:rsidRDefault="00CA7FF5" w:rsidP="00085806">
        <w:pPr>
          <w:pStyle w:val="af"/>
          <w:jc w:val="right"/>
        </w:pPr>
        <w:r w:rsidRPr="00E94B66">
          <w:rPr>
            <w:rFonts w:ascii="Times New Roman" w:hAnsi="Times New Roman" w:cs="Times New Roman"/>
          </w:rPr>
          <w:fldChar w:fldCharType="begin"/>
        </w:r>
        <w:r w:rsidRPr="00E94B66">
          <w:rPr>
            <w:rFonts w:ascii="Times New Roman" w:hAnsi="Times New Roman" w:cs="Times New Roman"/>
          </w:rPr>
          <w:instrText>PAGE   \* MERGEFORMAT</w:instrText>
        </w:r>
        <w:r w:rsidRPr="00E94B6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27</w:t>
        </w:r>
        <w:r w:rsidRPr="00E94B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7C3E" w14:textId="77777777" w:rsidR="006F3303" w:rsidRDefault="006F3303" w:rsidP="004028A9">
      <w:pPr>
        <w:spacing w:after="0" w:line="240" w:lineRule="auto"/>
      </w:pPr>
      <w:r>
        <w:separator/>
      </w:r>
    </w:p>
  </w:footnote>
  <w:footnote w:type="continuationSeparator" w:id="0">
    <w:p w14:paraId="74BEE19F" w14:textId="77777777" w:rsidR="006F3303" w:rsidRDefault="006F3303" w:rsidP="004028A9">
      <w:pPr>
        <w:spacing w:after="0" w:line="240" w:lineRule="auto"/>
      </w:pPr>
      <w:r>
        <w:continuationSeparator/>
      </w:r>
    </w:p>
  </w:footnote>
  <w:footnote w:id="1">
    <w:p w14:paraId="7079ED47" w14:textId="77777777" w:rsidR="00CA7FF5" w:rsidRPr="0050563C" w:rsidRDefault="00CA7FF5" w:rsidP="0050563C">
      <w:pPr>
        <w:pStyle w:val="af4"/>
        <w:jc w:val="both"/>
        <w:rPr>
          <w:rFonts w:ascii="Times New Roman" w:hAnsi="Times New Roman" w:cs="Times New Roman"/>
          <w:i/>
          <w:color w:val="A6A6A6" w:themeColor="background1" w:themeShade="A6"/>
        </w:rPr>
      </w:pPr>
      <w:r w:rsidRPr="0050563C">
        <w:rPr>
          <w:rStyle w:val="af6"/>
          <w:rFonts w:ascii="Times New Roman" w:hAnsi="Times New Roman" w:cs="Times New Roman"/>
          <w:i/>
          <w:color w:val="A6A6A6" w:themeColor="background1" w:themeShade="A6"/>
        </w:rPr>
        <w:footnoteRef/>
      </w:r>
      <w:r w:rsidRPr="0050563C">
        <w:rPr>
          <w:rFonts w:ascii="Times New Roman" w:hAnsi="Times New Roman" w:cs="Times New Roman"/>
          <w:i/>
          <w:color w:val="A6A6A6" w:themeColor="background1" w:themeShade="A6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</w:rPr>
        <w:t>Б</w:t>
      </w:r>
      <w:r w:rsidRPr="0050563C">
        <w:rPr>
          <w:rFonts w:ascii="Times New Roman" w:hAnsi="Times New Roman" w:cs="Times New Roman"/>
          <w:i/>
          <w:color w:val="A6A6A6" w:themeColor="background1" w:themeShade="A6"/>
        </w:rPr>
        <w:t>азовая технология - технология, лежащая в основе создания широкого спектра наукоемкой продукции, прямо не связанная с каким-либо видом конкретных технических систем</w:t>
      </w:r>
    </w:p>
  </w:footnote>
  <w:footnote w:id="2">
    <w:p w14:paraId="10909D4E" w14:textId="77777777" w:rsidR="00CA7FF5" w:rsidRPr="0050563C" w:rsidRDefault="00CA7FF5" w:rsidP="00861E44">
      <w:pPr>
        <w:pStyle w:val="af4"/>
        <w:jc w:val="both"/>
        <w:rPr>
          <w:rFonts w:ascii="Times New Roman" w:hAnsi="Times New Roman" w:cs="Times New Roman"/>
          <w:i/>
          <w:color w:val="A6A6A6" w:themeColor="background1" w:themeShade="A6"/>
        </w:rPr>
      </w:pPr>
      <w:r w:rsidRPr="0050563C">
        <w:rPr>
          <w:rStyle w:val="af6"/>
          <w:rFonts w:ascii="Times New Roman" w:hAnsi="Times New Roman" w:cs="Times New Roman"/>
          <w:i/>
          <w:color w:val="A6A6A6" w:themeColor="background1" w:themeShade="A6"/>
        </w:rPr>
        <w:footnoteRef/>
      </w:r>
      <w:r w:rsidRPr="0050563C">
        <w:rPr>
          <w:rFonts w:ascii="Times New Roman" w:hAnsi="Times New Roman" w:cs="Times New Roman"/>
          <w:i/>
          <w:color w:val="A6A6A6" w:themeColor="background1" w:themeShade="A6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</w:rPr>
        <w:t>К</w:t>
      </w:r>
      <w:r w:rsidRPr="0050563C">
        <w:rPr>
          <w:rFonts w:ascii="Times New Roman" w:hAnsi="Times New Roman" w:cs="Times New Roman"/>
          <w:i/>
          <w:color w:val="A6A6A6" w:themeColor="background1" w:themeShade="A6"/>
        </w:rPr>
        <w:t>лючевое техническое решение - результат интеллектуальной деятельности организации, с созданием которого связано (становится возможным) достижение нового (устанавливаемого в бизнес-плане комплексного проекта) уровня технико-экономических показателей</w:t>
      </w:r>
      <w:r>
        <w:rPr>
          <w:rFonts w:ascii="Times New Roman" w:hAnsi="Times New Roman" w:cs="Times New Roman"/>
          <w:i/>
          <w:color w:val="A6A6A6" w:themeColor="background1" w:themeShade="A6"/>
        </w:rPr>
        <w:t>,</w:t>
      </w:r>
      <w:r w:rsidRPr="0050563C">
        <w:rPr>
          <w:rFonts w:ascii="Times New Roman" w:hAnsi="Times New Roman" w:cs="Times New Roman"/>
          <w:i/>
          <w:color w:val="A6A6A6" w:themeColor="background1" w:themeShade="A6"/>
        </w:rPr>
        <w:t xml:space="preserve"> разрабатываемых в рамках комплексного проекта базовых технологий и (или) продукции</w:t>
      </w:r>
    </w:p>
  </w:footnote>
  <w:footnote w:id="3">
    <w:p w14:paraId="148BA394" w14:textId="39960725" w:rsidR="00CA7FF5" w:rsidRDefault="00CA7FF5">
      <w:pPr>
        <w:pStyle w:val="af4"/>
      </w:pPr>
      <w:r>
        <w:rPr>
          <w:rStyle w:val="af6"/>
        </w:rPr>
        <w:footnoteRef/>
      </w:r>
      <w:r>
        <w:t xml:space="preserve"> В случае отсутствия в перечне продукции комплексного проекта электронных модулей, таблица заполняется, начиная с уровня электронных компонент</w:t>
      </w:r>
    </w:p>
  </w:footnote>
  <w:footnote w:id="4">
    <w:p w14:paraId="4DBAB700" w14:textId="2A3347F2" w:rsidR="00CA7FF5" w:rsidRPr="00FA4B3B" w:rsidRDefault="00CA7FF5" w:rsidP="00FA4B3B">
      <w:pPr>
        <w:pStyle w:val="af4"/>
        <w:jc w:val="both"/>
        <w:rPr>
          <w:rFonts w:ascii="Times New Roman" w:hAnsi="Times New Roman" w:cs="Times New Roman"/>
        </w:rPr>
      </w:pPr>
      <w:r w:rsidRPr="00FA4B3B">
        <w:footnoteRef/>
      </w:r>
      <w:r w:rsidRPr="007E56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7E561D">
        <w:rPr>
          <w:rFonts w:ascii="Times New Roman" w:hAnsi="Times New Roman" w:cs="Times New Roman"/>
        </w:rPr>
        <w:t>ериод – этап реализации комплексного проекта, равный полугодию календарного года</w:t>
      </w:r>
      <w:r>
        <w:rPr>
          <w:rFonts w:ascii="Times New Roman" w:hAnsi="Times New Roman" w:cs="Times New Roman"/>
        </w:rPr>
        <w:t>. Периоды р</w:t>
      </w:r>
      <w:r w:rsidRPr="00FA4B3B">
        <w:rPr>
          <w:rFonts w:ascii="Times New Roman" w:hAnsi="Times New Roman" w:cs="Times New Roman"/>
        </w:rPr>
        <w:t>ав</w:t>
      </w:r>
      <w:r>
        <w:rPr>
          <w:rFonts w:ascii="Times New Roman" w:hAnsi="Times New Roman" w:cs="Times New Roman"/>
        </w:rPr>
        <w:t>ен</w:t>
      </w:r>
      <w:r w:rsidRPr="00FA4B3B">
        <w:rPr>
          <w:rFonts w:ascii="Times New Roman" w:hAnsi="Times New Roman" w:cs="Times New Roman"/>
        </w:rPr>
        <w:t xml:space="preserve"> 12 месяцам (с 1 октября по 30 сентября)</w:t>
      </w:r>
    </w:p>
    <w:p w14:paraId="7D5E9481" w14:textId="788936AF" w:rsidR="00CA7FF5" w:rsidRPr="007E561D" w:rsidRDefault="00CA7FF5" w:rsidP="007E561D">
      <w:pPr>
        <w:pStyle w:val="af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первого периода отсчитывается с даты заключения договора или даты начала комплексного проекта в инициативном порядке до даты завершения данного периода (30 сентября).</w:t>
      </w:r>
    </w:p>
  </w:footnote>
  <w:footnote w:id="5">
    <w:p w14:paraId="0B05A12E" w14:textId="3598D897" w:rsidR="00CA7FF5" w:rsidRPr="00A72AC6" w:rsidRDefault="00CA7FF5" w:rsidP="00A72AC6">
      <w:pPr>
        <w:pStyle w:val="af4"/>
        <w:jc w:val="both"/>
        <w:rPr>
          <w:sz w:val="13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</w:t>
      </w:r>
      <w:r w:rsidRPr="00A72AC6">
        <w:rPr>
          <w:rFonts w:ascii="Times New Roman" w:hAnsi="Times New Roman" w:cs="Times New Roman"/>
        </w:rPr>
        <w:t>а конец срока ре</w:t>
      </w:r>
      <w:r>
        <w:rPr>
          <w:rFonts w:ascii="Times New Roman" w:hAnsi="Times New Roman" w:cs="Times New Roman"/>
        </w:rPr>
        <w:t>ализации комплексного проекта должен составлять не менее 0,5 размера Субсидии в случае создания ЭКБ и не</w:t>
      </w:r>
      <w:r w:rsidR="00ED2BE7">
        <w:rPr>
          <w:rFonts w:ascii="Times New Roman" w:hAnsi="Times New Roman" w:cs="Times New Roman"/>
        </w:rPr>
        <w:t xml:space="preserve"> менее размера Субсидии в случае</w:t>
      </w:r>
      <w:r>
        <w:rPr>
          <w:rFonts w:ascii="Times New Roman" w:hAnsi="Times New Roman" w:cs="Times New Roman"/>
        </w:rPr>
        <w:t xml:space="preserve"> создания модулей на основе разработанных электроннных компонентов</w:t>
      </w:r>
    </w:p>
  </w:footnote>
  <w:footnote w:id="6">
    <w:p w14:paraId="720514E2" w14:textId="37C753C4" w:rsidR="00CA7FF5" w:rsidRPr="000A5690" w:rsidRDefault="00CA7FF5" w:rsidP="000A5690">
      <w:pPr>
        <w:pStyle w:val="af4"/>
        <w:jc w:val="both"/>
        <w:rPr>
          <w:rFonts w:ascii="Times New Roman" w:hAnsi="Times New Roman" w:cs="Times New Roman"/>
        </w:rPr>
      </w:pPr>
      <w:r w:rsidRPr="000A5690">
        <w:rPr>
          <w:rStyle w:val="af6"/>
          <w:rFonts w:ascii="Times New Roman" w:hAnsi="Times New Roman" w:cs="Times New Roman"/>
        </w:rPr>
        <w:footnoteRef/>
      </w:r>
      <w:r w:rsidRPr="000A5690">
        <w:rPr>
          <w:rFonts w:ascii="Times New Roman" w:hAnsi="Times New Roman" w:cs="Times New Roman"/>
        </w:rPr>
        <w:t xml:space="preserve"> указывается дата окончания периода реализации комплексного проекта. В данном случае первый период будет длиться с даты заключения договора или даты начала комплексного проекта </w:t>
      </w:r>
      <w:r>
        <w:rPr>
          <w:rFonts w:ascii="Times New Roman" w:hAnsi="Times New Roman" w:cs="Times New Roman"/>
        </w:rPr>
        <w:t xml:space="preserve">организацией </w:t>
      </w:r>
      <w:r w:rsidRPr="000A5690">
        <w:rPr>
          <w:rFonts w:ascii="Times New Roman" w:hAnsi="Times New Roman" w:cs="Times New Roman"/>
        </w:rPr>
        <w:t xml:space="preserve">в инициативном порядке </w:t>
      </w:r>
      <w:r>
        <w:rPr>
          <w:rFonts w:ascii="Times New Roman" w:hAnsi="Times New Roman" w:cs="Times New Roman"/>
        </w:rPr>
        <w:t>по 30 сентября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C84"/>
    <w:multiLevelType w:val="hybridMultilevel"/>
    <w:tmpl w:val="B75E02C8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2344"/>
    <w:multiLevelType w:val="multilevel"/>
    <w:tmpl w:val="4A2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AC5"/>
    <w:multiLevelType w:val="multilevel"/>
    <w:tmpl w:val="1B828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504C3A"/>
    <w:multiLevelType w:val="multilevel"/>
    <w:tmpl w:val="032C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B7FA8"/>
    <w:multiLevelType w:val="hybridMultilevel"/>
    <w:tmpl w:val="42EEFE84"/>
    <w:lvl w:ilvl="0" w:tplc="CC1E3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7857"/>
    <w:multiLevelType w:val="hybridMultilevel"/>
    <w:tmpl w:val="0240B8FE"/>
    <w:lvl w:ilvl="0" w:tplc="4AB0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7AC"/>
    <w:multiLevelType w:val="hybridMultilevel"/>
    <w:tmpl w:val="B740A8B8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4F38"/>
    <w:multiLevelType w:val="hybridMultilevel"/>
    <w:tmpl w:val="C070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711F"/>
    <w:multiLevelType w:val="hybridMultilevel"/>
    <w:tmpl w:val="05000E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A4359"/>
    <w:multiLevelType w:val="hybridMultilevel"/>
    <w:tmpl w:val="BC6647B6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0567"/>
    <w:multiLevelType w:val="hybridMultilevel"/>
    <w:tmpl w:val="CA38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2B7D"/>
    <w:multiLevelType w:val="hybridMultilevel"/>
    <w:tmpl w:val="5F20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425DE">
      <w:numFmt w:val="bullet"/>
      <w:lvlText w:val="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016D0"/>
    <w:multiLevelType w:val="multilevel"/>
    <w:tmpl w:val="BD644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13" w15:restartNumberingAfterBreak="0">
    <w:nsid w:val="3399215C"/>
    <w:multiLevelType w:val="hybridMultilevel"/>
    <w:tmpl w:val="FA902FB4"/>
    <w:lvl w:ilvl="0" w:tplc="D9E00346">
      <w:numFmt w:val="bullet"/>
      <w:lvlText w:val="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33344"/>
    <w:multiLevelType w:val="hybridMultilevel"/>
    <w:tmpl w:val="D70A21AC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E6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C0346C"/>
    <w:multiLevelType w:val="hybridMultilevel"/>
    <w:tmpl w:val="7C86B19E"/>
    <w:lvl w:ilvl="0" w:tplc="D9E00346">
      <w:numFmt w:val="bullet"/>
      <w:lvlText w:val=""/>
      <w:lvlJc w:val="left"/>
      <w:pPr>
        <w:ind w:left="475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4918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E835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164D60"/>
    <w:multiLevelType w:val="multilevel"/>
    <w:tmpl w:val="6428E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F6F162A"/>
    <w:multiLevelType w:val="hybridMultilevel"/>
    <w:tmpl w:val="1746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A6CA7"/>
    <w:multiLevelType w:val="hybridMultilevel"/>
    <w:tmpl w:val="366AFE46"/>
    <w:lvl w:ilvl="0" w:tplc="D9E00346">
      <w:numFmt w:val="bullet"/>
      <w:lvlText w:val="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905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7450E8"/>
    <w:multiLevelType w:val="hybridMultilevel"/>
    <w:tmpl w:val="22686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349D9"/>
    <w:multiLevelType w:val="hybridMultilevel"/>
    <w:tmpl w:val="849A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43F76"/>
    <w:multiLevelType w:val="hybridMultilevel"/>
    <w:tmpl w:val="AC62BA2E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D9E00346">
      <w:numFmt w:val="bullet"/>
      <w:lvlText w:val="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F7D0B"/>
    <w:multiLevelType w:val="hybridMultilevel"/>
    <w:tmpl w:val="A9360A06"/>
    <w:lvl w:ilvl="0" w:tplc="4AB0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54883"/>
    <w:multiLevelType w:val="multilevel"/>
    <w:tmpl w:val="17A0B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596F55"/>
    <w:multiLevelType w:val="hybridMultilevel"/>
    <w:tmpl w:val="A6E2AA9C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63192"/>
    <w:multiLevelType w:val="hybridMultilevel"/>
    <w:tmpl w:val="187A757A"/>
    <w:lvl w:ilvl="0" w:tplc="D9E00346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2C3AFDC4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2A2175"/>
    <w:multiLevelType w:val="hybridMultilevel"/>
    <w:tmpl w:val="6596A33E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1EB7"/>
    <w:multiLevelType w:val="hybridMultilevel"/>
    <w:tmpl w:val="0F94FC34"/>
    <w:lvl w:ilvl="0" w:tplc="D9E00346">
      <w:numFmt w:val="bullet"/>
      <w:lvlText w:val="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63FC7"/>
    <w:multiLevelType w:val="hybridMultilevel"/>
    <w:tmpl w:val="007E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62BB"/>
    <w:multiLevelType w:val="hybridMultilevel"/>
    <w:tmpl w:val="DF347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17"/>
  </w:num>
  <w:num w:numId="5">
    <w:abstractNumId w:val="2"/>
  </w:num>
  <w:num w:numId="6">
    <w:abstractNumId w:val="28"/>
  </w:num>
  <w:num w:numId="7">
    <w:abstractNumId w:val="13"/>
  </w:num>
  <w:num w:numId="8">
    <w:abstractNumId w:val="29"/>
  </w:num>
  <w:num w:numId="9">
    <w:abstractNumId w:val="6"/>
  </w:num>
  <w:num w:numId="10">
    <w:abstractNumId w:val="16"/>
  </w:num>
  <w:num w:numId="11">
    <w:abstractNumId w:val="0"/>
  </w:num>
  <w:num w:numId="12">
    <w:abstractNumId w:val="9"/>
  </w:num>
  <w:num w:numId="13">
    <w:abstractNumId w:val="31"/>
  </w:num>
  <w:num w:numId="14">
    <w:abstractNumId w:val="30"/>
  </w:num>
  <w:num w:numId="15">
    <w:abstractNumId w:val="25"/>
  </w:num>
  <w:num w:numId="16">
    <w:abstractNumId w:val="21"/>
  </w:num>
  <w:num w:numId="17">
    <w:abstractNumId w:val="14"/>
  </w:num>
  <w:num w:numId="18">
    <w:abstractNumId w:val="11"/>
  </w:num>
  <w:num w:numId="19">
    <w:abstractNumId w:val="33"/>
  </w:num>
  <w:num w:numId="20">
    <w:abstractNumId w:val="3"/>
  </w:num>
  <w:num w:numId="21">
    <w:abstractNumId w:val="1"/>
  </w:num>
  <w:num w:numId="22">
    <w:abstractNumId w:val="10"/>
  </w:num>
  <w:num w:numId="23">
    <w:abstractNumId w:val="23"/>
  </w:num>
  <w:num w:numId="24">
    <w:abstractNumId w:val="7"/>
  </w:num>
  <w:num w:numId="25">
    <w:abstractNumId w:val="20"/>
  </w:num>
  <w:num w:numId="26">
    <w:abstractNumId w:val="32"/>
  </w:num>
  <w:num w:numId="27">
    <w:abstractNumId w:val="4"/>
  </w:num>
  <w:num w:numId="28">
    <w:abstractNumId w:val="5"/>
  </w:num>
  <w:num w:numId="29">
    <w:abstractNumId w:val="26"/>
  </w:num>
  <w:num w:numId="30">
    <w:abstractNumId w:val="12"/>
  </w:num>
  <w:num w:numId="31">
    <w:abstractNumId w:val="27"/>
  </w:num>
  <w:num w:numId="32">
    <w:abstractNumId w:val="24"/>
  </w:num>
  <w:num w:numId="33">
    <w:abstractNumId w:val="19"/>
  </w:num>
  <w:num w:numId="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6D"/>
    <w:rsid w:val="0000022A"/>
    <w:rsid w:val="0000568E"/>
    <w:rsid w:val="00010364"/>
    <w:rsid w:val="00013A0E"/>
    <w:rsid w:val="00015A51"/>
    <w:rsid w:val="00015DFC"/>
    <w:rsid w:val="0001605D"/>
    <w:rsid w:val="00017183"/>
    <w:rsid w:val="000200AC"/>
    <w:rsid w:val="00020B10"/>
    <w:rsid w:val="000211AE"/>
    <w:rsid w:val="00021CA9"/>
    <w:rsid w:val="000223E8"/>
    <w:rsid w:val="00027D86"/>
    <w:rsid w:val="00027EB0"/>
    <w:rsid w:val="0003228D"/>
    <w:rsid w:val="00035D8A"/>
    <w:rsid w:val="000366C0"/>
    <w:rsid w:val="00043CDA"/>
    <w:rsid w:val="0004530C"/>
    <w:rsid w:val="00046229"/>
    <w:rsid w:val="0005618C"/>
    <w:rsid w:val="000565AB"/>
    <w:rsid w:val="0005708B"/>
    <w:rsid w:val="000578DA"/>
    <w:rsid w:val="00061690"/>
    <w:rsid w:val="00065C31"/>
    <w:rsid w:val="0007126B"/>
    <w:rsid w:val="0007190F"/>
    <w:rsid w:val="0007627F"/>
    <w:rsid w:val="00076662"/>
    <w:rsid w:val="00076F7F"/>
    <w:rsid w:val="000772FD"/>
    <w:rsid w:val="0007747E"/>
    <w:rsid w:val="00080E29"/>
    <w:rsid w:val="00080F81"/>
    <w:rsid w:val="00082347"/>
    <w:rsid w:val="00083EA7"/>
    <w:rsid w:val="00085806"/>
    <w:rsid w:val="00085967"/>
    <w:rsid w:val="00085AA3"/>
    <w:rsid w:val="00090D26"/>
    <w:rsid w:val="000A0FCB"/>
    <w:rsid w:val="000A2A23"/>
    <w:rsid w:val="000A4050"/>
    <w:rsid w:val="000A5628"/>
    <w:rsid w:val="000A5690"/>
    <w:rsid w:val="000B0B9E"/>
    <w:rsid w:val="000B26C4"/>
    <w:rsid w:val="000B7A28"/>
    <w:rsid w:val="000C1B2E"/>
    <w:rsid w:val="000C3117"/>
    <w:rsid w:val="000C5DD4"/>
    <w:rsid w:val="000D0183"/>
    <w:rsid w:val="000D127A"/>
    <w:rsid w:val="000D44E6"/>
    <w:rsid w:val="000E03D2"/>
    <w:rsid w:val="000E4039"/>
    <w:rsid w:val="000F1E01"/>
    <w:rsid w:val="000F286F"/>
    <w:rsid w:val="000F2BFF"/>
    <w:rsid w:val="000F3A84"/>
    <w:rsid w:val="000F463F"/>
    <w:rsid w:val="000F6390"/>
    <w:rsid w:val="000F648F"/>
    <w:rsid w:val="000F77B7"/>
    <w:rsid w:val="00100BEA"/>
    <w:rsid w:val="001013D9"/>
    <w:rsid w:val="00105081"/>
    <w:rsid w:val="0010636B"/>
    <w:rsid w:val="00107362"/>
    <w:rsid w:val="00112D89"/>
    <w:rsid w:val="00117260"/>
    <w:rsid w:val="00117836"/>
    <w:rsid w:val="00120E2A"/>
    <w:rsid w:val="00121B06"/>
    <w:rsid w:val="00122904"/>
    <w:rsid w:val="00123FB8"/>
    <w:rsid w:val="00125BE1"/>
    <w:rsid w:val="00127CCB"/>
    <w:rsid w:val="0013037B"/>
    <w:rsid w:val="00132D5B"/>
    <w:rsid w:val="00133A53"/>
    <w:rsid w:val="00136B16"/>
    <w:rsid w:val="00141C63"/>
    <w:rsid w:val="001427E1"/>
    <w:rsid w:val="00143D3C"/>
    <w:rsid w:val="001447C9"/>
    <w:rsid w:val="00145DC6"/>
    <w:rsid w:val="00146722"/>
    <w:rsid w:val="00146CF3"/>
    <w:rsid w:val="0015052B"/>
    <w:rsid w:val="001530D3"/>
    <w:rsid w:val="001571A1"/>
    <w:rsid w:val="00157E6A"/>
    <w:rsid w:val="00160142"/>
    <w:rsid w:val="0016107D"/>
    <w:rsid w:val="00161EF7"/>
    <w:rsid w:val="00163848"/>
    <w:rsid w:val="00163DF3"/>
    <w:rsid w:val="00165199"/>
    <w:rsid w:val="00166399"/>
    <w:rsid w:val="001734FA"/>
    <w:rsid w:val="00174D12"/>
    <w:rsid w:val="00183E88"/>
    <w:rsid w:val="0018402B"/>
    <w:rsid w:val="001843D3"/>
    <w:rsid w:val="0018508B"/>
    <w:rsid w:val="00185871"/>
    <w:rsid w:val="001858FF"/>
    <w:rsid w:val="00187EBB"/>
    <w:rsid w:val="00190998"/>
    <w:rsid w:val="0019102F"/>
    <w:rsid w:val="00193A2E"/>
    <w:rsid w:val="0019475F"/>
    <w:rsid w:val="00195DE6"/>
    <w:rsid w:val="001A173C"/>
    <w:rsid w:val="001A3A87"/>
    <w:rsid w:val="001A6704"/>
    <w:rsid w:val="001B2C0E"/>
    <w:rsid w:val="001B3359"/>
    <w:rsid w:val="001B3CCD"/>
    <w:rsid w:val="001B44B6"/>
    <w:rsid w:val="001B5E93"/>
    <w:rsid w:val="001C01D5"/>
    <w:rsid w:val="001C0885"/>
    <w:rsid w:val="001C31D5"/>
    <w:rsid w:val="001C3525"/>
    <w:rsid w:val="001C5978"/>
    <w:rsid w:val="001C7465"/>
    <w:rsid w:val="001D40F8"/>
    <w:rsid w:val="001D58DF"/>
    <w:rsid w:val="001D59E9"/>
    <w:rsid w:val="001E4049"/>
    <w:rsid w:val="001E49BD"/>
    <w:rsid w:val="001E5592"/>
    <w:rsid w:val="001E5649"/>
    <w:rsid w:val="001E6ED3"/>
    <w:rsid w:val="001E7EAB"/>
    <w:rsid w:val="001F0E11"/>
    <w:rsid w:val="001F3FCB"/>
    <w:rsid w:val="001F4E19"/>
    <w:rsid w:val="001F6F18"/>
    <w:rsid w:val="00207E2A"/>
    <w:rsid w:val="00210C49"/>
    <w:rsid w:val="00210E82"/>
    <w:rsid w:val="002123F0"/>
    <w:rsid w:val="00213376"/>
    <w:rsid w:val="00215730"/>
    <w:rsid w:val="00217962"/>
    <w:rsid w:val="00217DB4"/>
    <w:rsid w:val="00217F8E"/>
    <w:rsid w:val="00223F04"/>
    <w:rsid w:val="00224936"/>
    <w:rsid w:val="00227DA4"/>
    <w:rsid w:val="00230C42"/>
    <w:rsid w:val="002332C8"/>
    <w:rsid w:val="00234C8C"/>
    <w:rsid w:val="002376B1"/>
    <w:rsid w:val="0023792E"/>
    <w:rsid w:val="00237FC0"/>
    <w:rsid w:val="002412F5"/>
    <w:rsid w:val="0024231B"/>
    <w:rsid w:val="00243947"/>
    <w:rsid w:val="0025040B"/>
    <w:rsid w:val="00252676"/>
    <w:rsid w:val="00255EB7"/>
    <w:rsid w:val="0026007B"/>
    <w:rsid w:val="002600C2"/>
    <w:rsid w:val="00260B79"/>
    <w:rsid w:val="00260F95"/>
    <w:rsid w:val="002618B0"/>
    <w:rsid w:val="00262737"/>
    <w:rsid w:val="00266436"/>
    <w:rsid w:val="0026780E"/>
    <w:rsid w:val="00267966"/>
    <w:rsid w:val="00270349"/>
    <w:rsid w:val="00270833"/>
    <w:rsid w:val="00270C5B"/>
    <w:rsid w:val="00271B9B"/>
    <w:rsid w:val="0027233A"/>
    <w:rsid w:val="00272E71"/>
    <w:rsid w:val="002731D8"/>
    <w:rsid w:val="00275FA2"/>
    <w:rsid w:val="0027686E"/>
    <w:rsid w:val="0027787E"/>
    <w:rsid w:val="00280D39"/>
    <w:rsid w:val="00281C40"/>
    <w:rsid w:val="002844CB"/>
    <w:rsid w:val="00285219"/>
    <w:rsid w:val="00290C95"/>
    <w:rsid w:val="00293931"/>
    <w:rsid w:val="002957C5"/>
    <w:rsid w:val="002964FD"/>
    <w:rsid w:val="002A17F8"/>
    <w:rsid w:val="002A241E"/>
    <w:rsid w:val="002A3937"/>
    <w:rsid w:val="002A4E3D"/>
    <w:rsid w:val="002A59EA"/>
    <w:rsid w:val="002A772E"/>
    <w:rsid w:val="002B11EF"/>
    <w:rsid w:val="002B4E0B"/>
    <w:rsid w:val="002B6340"/>
    <w:rsid w:val="002B634A"/>
    <w:rsid w:val="002B6AD0"/>
    <w:rsid w:val="002B799D"/>
    <w:rsid w:val="002C07B9"/>
    <w:rsid w:val="002C0909"/>
    <w:rsid w:val="002C2D74"/>
    <w:rsid w:val="002C3B3F"/>
    <w:rsid w:val="002C47A9"/>
    <w:rsid w:val="002C53F9"/>
    <w:rsid w:val="002C630E"/>
    <w:rsid w:val="002D042A"/>
    <w:rsid w:val="002D24AF"/>
    <w:rsid w:val="002D54D5"/>
    <w:rsid w:val="002D6599"/>
    <w:rsid w:val="002E052F"/>
    <w:rsid w:val="002E0DC8"/>
    <w:rsid w:val="002E10D4"/>
    <w:rsid w:val="002E18C5"/>
    <w:rsid w:val="002E668E"/>
    <w:rsid w:val="002E6C9F"/>
    <w:rsid w:val="002E7E57"/>
    <w:rsid w:val="002F1082"/>
    <w:rsid w:val="002F24EE"/>
    <w:rsid w:val="002F438A"/>
    <w:rsid w:val="002F5DAC"/>
    <w:rsid w:val="002F732A"/>
    <w:rsid w:val="002F73C3"/>
    <w:rsid w:val="00304BDE"/>
    <w:rsid w:val="00307C60"/>
    <w:rsid w:val="00310D96"/>
    <w:rsid w:val="00312DC5"/>
    <w:rsid w:val="00314461"/>
    <w:rsid w:val="00314F57"/>
    <w:rsid w:val="0031503E"/>
    <w:rsid w:val="00315A0E"/>
    <w:rsid w:val="00322458"/>
    <w:rsid w:val="0032285F"/>
    <w:rsid w:val="00323134"/>
    <w:rsid w:val="00323A1B"/>
    <w:rsid w:val="00325C37"/>
    <w:rsid w:val="003302C7"/>
    <w:rsid w:val="00330C8B"/>
    <w:rsid w:val="0033191F"/>
    <w:rsid w:val="00333511"/>
    <w:rsid w:val="00341B3D"/>
    <w:rsid w:val="00343026"/>
    <w:rsid w:val="003450EE"/>
    <w:rsid w:val="00346695"/>
    <w:rsid w:val="00347DE1"/>
    <w:rsid w:val="0035257D"/>
    <w:rsid w:val="0035297E"/>
    <w:rsid w:val="0035363C"/>
    <w:rsid w:val="003549E0"/>
    <w:rsid w:val="00361874"/>
    <w:rsid w:val="003663D3"/>
    <w:rsid w:val="00367190"/>
    <w:rsid w:val="003714E6"/>
    <w:rsid w:val="00372BCD"/>
    <w:rsid w:val="00386E64"/>
    <w:rsid w:val="00387983"/>
    <w:rsid w:val="00387D98"/>
    <w:rsid w:val="00391612"/>
    <w:rsid w:val="003922D0"/>
    <w:rsid w:val="00394013"/>
    <w:rsid w:val="00395239"/>
    <w:rsid w:val="00395576"/>
    <w:rsid w:val="00396D25"/>
    <w:rsid w:val="00397A42"/>
    <w:rsid w:val="003A229F"/>
    <w:rsid w:val="003A5142"/>
    <w:rsid w:val="003A53DA"/>
    <w:rsid w:val="003A6A36"/>
    <w:rsid w:val="003A6FBE"/>
    <w:rsid w:val="003A70E9"/>
    <w:rsid w:val="003A7D24"/>
    <w:rsid w:val="003B33E6"/>
    <w:rsid w:val="003B38D3"/>
    <w:rsid w:val="003B3C88"/>
    <w:rsid w:val="003B5185"/>
    <w:rsid w:val="003B5A4A"/>
    <w:rsid w:val="003B664D"/>
    <w:rsid w:val="003C57C4"/>
    <w:rsid w:val="003C6431"/>
    <w:rsid w:val="003D25D9"/>
    <w:rsid w:val="003D2A5B"/>
    <w:rsid w:val="003D3822"/>
    <w:rsid w:val="003E05A4"/>
    <w:rsid w:val="003E13A2"/>
    <w:rsid w:val="003E214E"/>
    <w:rsid w:val="003E2648"/>
    <w:rsid w:val="003E4C21"/>
    <w:rsid w:val="003E601B"/>
    <w:rsid w:val="003E7DC5"/>
    <w:rsid w:val="003E7E61"/>
    <w:rsid w:val="003F0B1F"/>
    <w:rsid w:val="003F2122"/>
    <w:rsid w:val="003F2378"/>
    <w:rsid w:val="003F3BB3"/>
    <w:rsid w:val="003F42CE"/>
    <w:rsid w:val="003F4442"/>
    <w:rsid w:val="003F4BDF"/>
    <w:rsid w:val="003F5B5B"/>
    <w:rsid w:val="003F68CA"/>
    <w:rsid w:val="00400EAD"/>
    <w:rsid w:val="00402628"/>
    <w:rsid w:val="004028A9"/>
    <w:rsid w:val="004032DA"/>
    <w:rsid w:val="0040431F"/>
    <w:rsid w:val="00407029"/>
    <w:rsid w:val="00407738"/>
    <w:rsid w:val="00411EAC"/>
    <w:rsid w:val="004148D4"/>
    <w:rsid w:val="00415605"/>
    <w:rsid w:val="00415FD6"/>
    <w:rsid w:val="00417338"/>
    <w:rsid w:val="00417A06"/>
    <w:rsid w:val="00420FFE"/>
    <w:rsid w:val="00422DA9"/>
    <w:rsid w:val="0042540B"/>
    <w:rsid w:val="00426F9E"/>
    <w:rsid w:val="0043009A"/>
    <w:rsid w:val="004328FA"/>
    <w:rsid w:val="004353F1"/>
    <w:rsid w:val="00435B96"/>
    <w:rsid w:val="00436AA7"/>
    <w:rsid w:val="0044275F"/>
    <w:rsid w:val="00443130"/>
    <w:rsid w:val="00443276"/>
    <w:rsid w:val="004432E0"/>
    <w:rsid w:val="00450CED"/>
    <w:rsid w:val="004567BA"/>
    <w:rsid w:val="00460D3E"/>
    <w:rsid w:val="0046156A"/>
    <w:rsid w:val="004621EB"/>
    <w:rsid w:val="00462A60"/>
    <w:rsid w:val="00462D30"/>
    <w:rsid w:val="0046530C"/>
    <w:rsid w:val="0046676E"/>
    <w:rsid w:val="00466CDA"/>
    <w:rsid w:val="00466D8A"/>
    <w:rsid w:val="004735C4"/>
    <w:rsid w:val="00477E9B"/>
    <w:rsid w:val="00480662"/>
    <w:rsid w:val="004814B7"/>
    <w:rsid w:val="0048690F"/>
    <w:rsid w:val="00492D1A"/>
    <w:rsid w:val="004962FB"/>
    <w:rsid w:val="004A040B"/>
    <w:rsid w:val="004A1242"/>
    <w:rsid w:val="004A3131"/>
    <w:rsid w:val="004A3C47"/>
    <w:rsid w:val="004A4176"/>
    <w:rsid w:val="004A507A"/>
    <w:rsid w:val="004B35CA"/>
    <w:rsid w:val="004B43E2"/>
    <w:rsid w:val="004B56C2"/>
    <w:rsid w:val="004B58A6"/>
    <w:rsid w:val="004B6B95"/>
    <w:rsid w:val="004C680C"/>
    <w:rsid w:val="004D7096"/>
    <w:rsid w:val="004D7569"/>
    <w:rsid w:val="004E04AF"/>
    <w:rsid w:val="004E60DA"/>
    <w:rsid w:val="004F0ABB"/>
    <w:rsid w:val="004F1F54"/>
    <w:rsid w:val="0050180E"/>
    <w:rsid w:val="0050245C"/>
    <w:rsid w:val="00503E59"/>
    <w:rsid w:val="00504911"/>
    <w:rsid w:val="00504C93"/>
    <w:rsid w:val="0050549A"/>
    <w:rsid w:val="0050563C"/>
    <w:rsid w:val="00506365"/>
    <w:rsid w:val="00506756"/>
    <w:rsid w:val="00511212"/>
    <w:rsid w:val="00512DDC"/>
    <w:rsid w:val="0051465E"/>
    <w:rsid w:val="0051519B"/>
    <w:rsid w:val="00515E49"/>
    <w:rsid w:val="0051653F"/>
    <w:rsid w:val="00516A75"/>
    <w:rsid w:val="00522039"/>
    <w:rsid w:val="00522801"/>
    <w:rsid w:val="00522BEB"/>
    <w:rsid w:val="00522E7C"/>
    <w:rsid w:val="0052320D"/>
    <w:rsid w:val="0052485A"/>
    <w:rsid w:val="005269C1"/>
    <w:rsid w:val="0052721F"/>
    <w:rsid w:val="0053148E"/>
    <w:rsid w:val="00531AFB"/>
    <w:rsid w:val="00532B30"/>
    <w:rsid w:val="00533FE0"/>
    <w:rsid w:val="0053470E"/>
    <w:rsid w:val="005359CB"/>
    <w:rsid w:val="00535FEC"/>
    <w:rsid w:val="005374D5"/>
    <w:rsid w:val="00540A76"/>
    <w:rsid w:val="00542FE0"/>
    <w:rsid w:val="0054367B"/>
    <w:rsid w:val="005456A7"/>
    <w:rsid w:val="005474BF"/>
    <w:rsid w:val="00552872"/>
    <w:rsid w:val="0055295E"/>
    <w:rsid w:val="00553CD3"/>
    <w:rsid w:val="00557208"/>
    <w:rsid w:val="0056019E"/>
    <w:rsid w:val="005607EB"/>
    <w:rsid w:val="00560BD8"/>
    <w:rsid w:val="00562193"/>
    <w:rsid w:val="00562667"/>
    <w:rsid w:val="0056308D"/>
    <w:rsid w:val="0057627A"/>
    <w:rsid w:val="00577142"/>
    <w:rsid w:val="005802B7"/>
    <w:rsid w:val="0058191A"/>
    <w:rsid w:val="00581BA6"/>
    <w:rsid w:val="0058285A"/>
    <w:rsid w:val="00582962"/>
    <w:rsid w:val="00582FFA"/>
    <w:rsid w:val="00584D3C"/>
    <w:rsid w:val="00586CC8"/>
    <w:rsid w:val="00587B4A"/>
    <w:rsid w:val="00590732"/>
    <w:rsid w:val="005921C9"/>
    <w:rsid w:val="005936BB"/>
    <w:rsid w:val="005953BE"/>
    <w:rsid w:val="005A148A"/>
    <w:rsid w:val="005A224B"/>
    <w:rsid w:val="005A275C"/>
    <w:rsid w:val="005A28D7"/>
    <w:rsid w:val="005A2C5F"/>
    <w:rsid w:val="005B157D"/>
    <w:rsid w:val="005B256E"/>
    <w:rsid w:val="005B2898"/>
    <w:rsid w:val="005B29EE"/>
    <w:rsid w:val="005B4292"/>
    <w:rsid w:val="005B4BB8"/>
    <w:rsid w:val="005B53E8"/>
    <w:rsid w:val="005B5A6D"/>
    <w:rsid w:val="005B7267"/>
    <w:rsid w:val="005B7663"/>
    <w:rsid w:val="005B7DDF"/>
    <w:rsid w:val="005D5E54"/>
    <w:rsid w:val="005D739B"/>
    <w:rsid w:val="005E13BF"/>
    <w:rsid w:val="005E214F"/>
    <w:rsid w:val="005E2570"/>
    <w:rsid w:val="005E2B59"/>
    <w:rsid w:val="005E4BA7"/>
    <w:rsid w:val="005E5384"/>
    <w:rsid w:val="005E756A"/>
    <w:rsid w:val="005E7EAD"/>
    <w:rsid w:val="005F1944"/>
    <w:rsid w:val="005F1EDE"/>
    <w:rsid w:val="005F216B"/>
    <w:rsid w:val="005F43FD"/>
    <w:rsid w:val="005F732A"/>
    <w:rsid w:val="006017FC"/>
    <w:rsid w:val="00603EFF"/>
    <w:rsid w:val="00610B73"/>
    <w:rsid w:val="00611A54"/>
    <w:rsid w:val="00611B33"/>
    <w:rsid w:val="00613C56"/>
    <w:rsid w:val="00614009"/>
    <w:rsid w:val="00614DC1"/>
    <w:rsid w:val="0062033A"/>
    <w:rsid w:val="006208E7"/>
    <w:rsid w:val="00623949"/>
    <w:rsid w:val="00624DE0"/>
    <w:rsid w:val="00626527"/>
    <w:rsid w:val="006270D1"/>
    <w:rsid w:val="00630CDA"/>
    <w:rsid w:val="00631B25"/>
    <w:rsid w:val="00635A96"/>
    <w:rsid w:val="0064063B"/>
    <w:rsid w:val="0064152B"/>
    <w:rsid w:val="00643A6F"/>
    <w:rsid w:val="00654321"/>
    <w:rsid w:val="0065591C"/>
    <w:rsid w:val="00655F73"/>
    <w:rsid w:val="006644A8"/>
    <w:rsid w:val="00665CCE"/>
    <w:rsid w:val="00665F69"/>
    <w:rsid w:val="00670B3B"/>
    <w:rsid w:val="00672F5D"/>
    <w:rsid w:val="00674B3F"/>
    <w:rsid w:val="006767F3"/>
    <w:rsid w:val="00677099"/>
    <w:rsid w:val="0067759F"/>
    <w:rsid w:val="0067773F"/>
    <w:rsid w:val="006804F3"/>
    <w:rsid w:val="00682455"/>
    <w:rsid w:val="006835E9"/>
    <w:rsid w:val="00683F71"/>
    <w:rsid w:val="006875AC"/>
    <w:rsid w:val="00687BE6"/>
    <w:rsid w:val="0069291F"/>
    <w:rsid w:val="00693A1E"/>
    <w:rsid w:val="00695C03"/>
    <w:rsid w:val="00696D6C"/>
    <w:rsid w:val="0069796B"/>
    <w:rsid w:val="006B12EF"/>
    <w:rsid w:val="006B3A1A"/>
    <w:rsid w:val="006B3AEC"/>
    <w:rsid w:val="006C0FAC"/>
    <w:rsid w:val="006C2672"/>
    <w:rsid w:val="006C32BE"/>
    <w:rsid w:val="006C7B33"/>
    <w:rsid w:val="006D01F2"/>
    <w:rsid w:val="006D5C89"/>
    <w:rsid w:val="006D5FA8"/>
    <w:rsid w:val="006D6CAC"/>
    <w:rsid w:val="006E2943"/>
    <w:rsid w:val="006E74C4"/>
    <w:rsid w:val="006F1DF3"/>
    <w:rsid w:val="006F3208"/>
    <w:rsid w:val="006F3303"/>
    <w:rsid w:val="006F463C"/>
    <w:rsid w:val="006F5D1C"/>
    <w:rsid w:val="006F70E8"/>
    <w:rsid w:val="006F71A6"/>
    <w:rsid w:val="006F73EE"/>
    <w:rsid w:val="00700D66"/>
    <w:rsid w:val="00700EED"/>
    <w:rsid w:val="0070122A"/>
    <w:rsid w:val="00701D3D"/>
    <w:rsid w:val="00703186"/>
    <w:rsid w:val="00711916"/>
    <w:rsid w:val="00712A24"/>
    <w:rsid w:val="007171D0"/>
    <w:rsid w:val="00717785"/>
    <w:rsid w:val="00721E5F"/>
    <w:rsid w:val="00723CFA"/>
    <w:rsid w:val="007243D1"/>
    <w:rsid w:val="00726A8D"/>
    <w:rsid w:val="00727D13"/>
    <w:rsid w:val="007301C5"/>
    <w:rsid w:val="00740833"/>
    <w:rsid w:val="007425C9"/>
    <w:rsid w:val="00745F82"/>
    <w:rsid w:val="00746337"/>
    <w:rsid w:val="00746F2D"/>
    <w:rsid w:val="0075224D"/>
    <w:rsid w:val="00752BCA"/>
    <w:rsid w:val="00752C2F"/>
    <w:rsid w:val="00753438"/>
    <w:rsid w:val="007611FA"/>
    <w:rsid w:val="00764C04"/>
    <w:rsid w:val="00766F5A"/>
    <w:rsid w:val="007670B2"/>
    <w:rsid w:val="00767CB3"/>
    <w:rsid w:val="00767E9A"/>
    <w:rsid w:val="00767FF0"/>
    <w:rsid w:val="00772779"/>
    <w:rsid w:val="00790630"/>
    <w:rsid w:val="00791C25"/>
    <w:rsid w:val="0079234D"/>
    <w:rsid w:val="00792635"/>
    <w:rsid w:val="00795917"/>
    <w:rsid w:val="00795B23"/>
    <w:rsid w:val="00797D88"/>
    <w:rsid w:val="007A0893"/>
    <w:rsid w:val="007A1E55"/>
    <w:rsid w:val="007A4094"/>
    <w:rsid w:val="007A52D9"/>
    <w:rsid w:val="007B5BE0"/>
    <w:rsid w:val="007B71E8"/>
    <w:rsid w:val="007B7260"/>
    <w:rsid w:val="007C08AA"/>
    <w:rsid w:val="007C1980"/>
    <w:rsid w:val="007C6914"/>
    <w:rsid w:val="007C7964"/>
    <w:rsid w:val="007D5883"/>
    <w:rsid w:val="007D6251"/>
    <w:rsid w:val="007E561D"/>
    <w:rsid w:val="007F151A"/>
    <w:rsid w:val="007F19A2"/>
    <w:rsid w:val="007F2064"/>
    <w:rsid w:val="007F301A"/>
    <w:rsid w:val="007F4978"/>
    <w:rsid w:val="007F72DB"/>
    <w:rsid w:val="00805D37"/>
    <w:rsid w:val="008104F3"/>
    <w:rsid w:val="00810C8E"/>
    <w:rsid w:val="00817A9C"/>
    <w:rsid w:val="00821190"/>
    <w:rsid w:val="00822129"/>
    <w:rsid w:val="00823DF9"/>
    <w:rsid w:val="00824001"/>
    <w:rsid w:val="0082692C"/>
    <w:rsid w:val="0083379D"/>
    <w:rsid w:val="00833A47"/>
    <w:rsid w:val="0083563B"/>
    <w:rsid w:val="00837197"/>
    <w:rsid w:val="00837C31"/>
    <w:rsid w:val="00837DCB"/>
    <w:rsid w:val="008411AB"/>
    <w:rsid w:val="00841A16"/>
    <w:rsid w:val="00843134"/>
    <w:rsid w:val="00844DD2"/>
    <w:rsid w:val="008457FB"/>
    <w:rsid w:val="00847DA8"/>
    <w:rsid w:val="00851AA6"/>
    <w:rsid w:val="00854B5A"/>
    <w:rsid w:val="00854BB2"/>
    <w:rsid w:val="00857FB5"/>
    <w:rsid w:val="00861E44"/>
    <w:rsid w:val="00863039"/>
    <w:rsid w:val="0086324F"/>
    <w:rsid w:val="008649AB"/>
    <w:rsid w:val="00866C15"/>
    <w:rsid w:val="00870E2B"/>
    <w:rsid w:val="00876D43"/>
    <w:rsid w:val="00883417"/>
    <w:rsid w:val="008836D1"/>
    <w:rsid w:val="008868D2"/>
    <w:rsid w:val="00890E01"/>
    <w:rsid w:val="0089192C"/>
    <w:rsid w:val="0089362B"/>
    <w:rsid w:val="00893A62"/>
    <w:rsid w:val="008A0704"/>
    <w:rsid w:val="008A2C9F"/>
    <w:rsid w:val="008A6473"/>
    <w:rsid w:val="008A7DEA"/>
    <w:rsid w:val="008B01C2"/>
    <w:rsid w:val="008B159F"/>
    <w:rsid w:val="008C3891"/>
    <w:rsid w:val="008C6C46"/>
    <w:rsid w:val="008D0318"/>
    <w:rsid w:val="008D114E"/>
    <w:rsid w:val="008D3967"/>
    <w:rsid w:val="008D7DB5"/>
    <w:rsid w:val="008E6D10"/>
    <w:rsid w:val="008E7F62"/>
    <w:rsid w:val="008E7F72"/>
    <w:rsid w:val="008F039D"/>
    <w:rsid w:val="008F1676"/>
    <w:rsid w:val="008F18BE"/>
    <w:rsid w:val="008F1CBD"/>
    <w:rsid w:val="008F2E96"/>
    <w:rsid w:val="008F31A0"/>
    <w:rsid w:val="008F57B2"/>
    <w:rsid w:val="008F7CB0"/>
    <w:rsid w:val="008F7F8D"/>
    <w:rsid w:val="008F7FF8"/>
    <w:rsid w:val="00902835"/>
    <w:rsid w:val="0090407A"/>
    <w:rsid w:val="00904346"/>
    <w:rsid w:val="0091055E"/>
    <w:rsid w:val="00912202"/>
    <w:rsid w:val="00914A4B"/>
    <w:rsid w:val="00915248"/>
    <w:rsid w:val="009201F6"/>
    <w:rsid w:val="00920862"/>
    <w:rsid w:val="00926B32"/>
    <w:rsid w:val="009277F0"/>
    <w:rsid w:val="009318F9"/>
    <w:rsid w:val="00931A2E"/>
    <w:rsid w:val="009328DB"/>
    <w:rsid w:val="00934028"/>
    <w:rsid w:val="00935788"/>
    <w:rsid w:val="0093653F"/>
    <w:rsid w:val="00940AA9"/>
    <w:rsid w:val="009415D6"/>
    <w:rsid w:val="00943A78"/>
    <w:rsid w:val="00943F6D"/>
    <w:rsid w:val="00945083"/>
    <w:rsid w:val="00950665"/>
    <w:rsid w:val="00950FC2"/>
    <w:rsid w:val="0095169B"/>
    <w:rsid w:val="00953DB9"/>
    <w:rsid w:val="00954D5D"/>
    <w:rsid w:val="00956568"/>
    <w:rsid w:val="00957226"/>
    <w:rsid w:val="00962665"/>
    <w:rsid w:val="00966F06"/>
    <w:rsid w:val="00967233"/>
    <w:rsid w:val="00971C03"/>
    <w:rsid w:val="00971C6D"/>
    <w:rsid w:val="00973D8F"/>
    <w:rsid w:val="00973E62"/>
    <w:rsid w:val="0098392A"/>
    <w:rsid w:val="00983986"/>
    <w:rsid w:val="009850EA"/>
    <w:rsid w:val="009859DE"/>
    <w:rsid w:val="0098788A"/>
    <w:rsid w:val="00990615"/>
    <w:rsid w:val="00993015"/>
    <w:rsid w:val="00993CBD"/>
    <w:rsid w:val="0099459A"/>
    <w:rsid w:val="00994CB7"/>
    <w:rsid w:val="009950DE"/>
    <w:rsid w:val="00996D03"/>
    <w:rsid w:val="009A0E7F"/>
    <w:rsid w:val="009A2A77"/>
    <w:rsid w:val="009A3560"/>
    <w:rsid w:val="009A50CD"/>
    <w:rsid w:val="009A655A"/>
    <w:rsid w:val="009B47C5"/>
    <w:rsid w:val="009B6373"/>
    <w:rsid w:val="009B704B"/>
    <w:rsid w:val="009B7523"/>
    <w:rsid w:val="009B7AD7"/>
    <w:rsid w:val="009C299A"/>
    <w:rsid w:val="009C357C"/>
    <w:rsid w:val="009C67EA"/>
    <w:rsid w:val="009D00C7"/>
    <w:rsid w:val="009D24DB"/>
    <w:rsid w:val="009D51B1"/>
    <w:rsid w:val="009D6E50"/>
    <w:rsid w:val="009D7950"/>
    <w:rsid w:val="009E0958"/>
    <w:rsid w:val="009E1B22"/>
    <w:rsid w:val="009E1CDF"/>
    <w:rsid w:val="009E55D5"/>
    <w:rsid w:val="009E646E"/>
    <w:rsid w:val="009E6664"/>
    <w:rsid w:val="009E66E5"/>
    <w:rsid w:val="009E6F19"/>
    <w:rsid w:val="009E6FCF"/>
    <w:rsid w:val="009E7ECC"/>
    <w:rsid w:val="009F4532"/>
    <w:rsid w:val="009F4AB5"/>
    <w:rsid w:val="009F6F10"/>
    <w:rsid w:val="009F7666"/>
    <w:rsid w:val="00A0286A"/>
    <w:rsid w:val="00A03211"/>
    <w:rsid w:val="00A038FC"/>
    <w:rsid w:val="00A050FD"/>
    <w:rsid w:val="00A07537"/>
    <w:rsid w:val="00A07B70"/>
    <w:rsid w:val="00A100CC"/>
    <w:rsid w:val="00A10575"/>
    <w:rsid w:val="00A147AC"/>
    <w:rsid w:val="00A15581"/>
    <w:rsid w:val="00A16084"/>
    <w:rsid w:val="00A16A59"/>
    <w:rsid w:val="00A21246"/>
    <w:rsid w:val="00A22947"/>
    <w:rsid w:val="00A26B11"/>
    <w:rsid w:val="00A33294"/>
    <w:rsid w:val="00A37241"/>
    <w:rsid w:val="00A37C91"/>
    <w:rsid w:val="00A40B5A"/>
    <w:rsid w:val="00A423AB"/>
    <w:rsid w:val="00A423FB"/>
    <w:rsid w:val="00A44622"/>
    <w:rsid w:val="00A4540D"/>
    <w:rsid w:val="00A5170D"/>
    <w:rsid w:val="00A51A99"/>
    <w:rsid w:val="00A542C6"/>
    <w:rsid w:val="00A66ADB"/>
    <w:rsid w:val="00A67C69"/>
    <w:rsid w:val="00A7210C"/>
    <w:rsid w:val="00A72AC6"/>
    <w:rsid w:val="00A743A9"/>
    <w:rsid w:val="00A81A44"/>
    <w:rsid w:val="00A847F9"/>
    <w:rsid w:val="00A84B4C"/>
    <w:rsid w:val="00A86BA7"/>
    <w:rsid w:val="00A91365"/>
    <w:rsid w:val="00A92F49"/>
    <w:rsid w:val="00A93BBF"/>
    <w:rsid w:val="00A953ED"/>
    <w:rsid w:val="00AA0E43"/>
    <w:rsid w:val="00AA2322"/>
    <w:rsid w:val="00AA31F0"/>
    <w:rsid w:val="00AA37E0"/>
    <w:rsid w:val="00AA3D33"/>
    <w:rsid w:val="00AA57A9"/>
    <w:rsid w:val="00AA66A8"/>
    <w:rsid w:val="00AB1068"/>
    <w:rsid w:val="00AB1298"/>
    <w:rsid w:val="00AB1567"/>
    <w:rsid w:val="00AC079A"/>
    <w:rsid w:val="00AC2C77"/>
    <w:rsid w:val="00AD17C9"/>
    <w:rsid w:val="00AD3DEA"/>
    <w:rsid w:val="00AD5673"/>
    <w:rsid w:val="00AD7928"/>
    <w:rsid w:val="00AE0D09"/>
    <w:rsid w:val="00AE14FC"/>
    <w:rsid w:val="00AE1D36"/>
    <w:rsid w:val="00AE54E9"/>
    <w:rsid w:val="00AE6BA7"/>
    <w:rsid w:val="00AF3B24"/>
    <w:rsid w:val="00AF3E13"/>
    <w:rsid w:val="00AF6381"/>
    <w:rsid w:val="00AF6543"/>
    <w:rsid w:val="00AF7329"/>
    <w:rsid w:val="00AF7B95"/>
    <w:rsid w:val="00AF7E4B"/>
    <w:rsid w:val="00B009B3"/>
    <w:rsid w:val="00B019E3"/>
    <w:rsid w:val="00B02AF2"/>
    <w:rsid w:val="00B045FB"/>
    <w:rsid w:val="00B055F4"/>
    <w:rsid w:val="00B06960"/>
    <w:rsid w:val="00B0708A"/>
    <w:rsid w:val="00B10DFB"/>
    <w:rsid w:val="00B16C47"/>
    <w:rsid w:val="00B21B6B"/>
    <w:rsid w:val="00B25FDE"/>
    <w:rsid w:val="00B27829"/>
    <w:rsid w:val="00B307FE"/>
    <w:rsid w:val="00B30EA8"/>
    <w:rsid w:val="00B4385C"/>
    <w:rsid w:val="00B439DE"/>
    <w:rsid w:val="00B44F2A"/>
    <w:rsid w:val="00B4530C"/>
    <w:rsid w:val="00B5293E"/>
    <w:rsid w:val="00B53784"/>
    <w:rsid w:val="00B53E77"/>
    <w:rsid w:val="00B5633C"/>
    <w:rsid w:val="00B56846"/>
    <w:rsid w:val="00B57026"/>
    <w:rsid w:val="00B623DC"/>
    <w:rsid w:val="00B64F20"/>
    <w:rsid w:val="00B652D9"/>
    <w:rsid w:val="00B66881"/>
    <w:rsid w:val="00B75587"/>
    <w:rsid w:val="00B756C1"/>
    <w:rsid w:val="00B865E4"/>
    <w:rsid w:val="00B91EA4"/>
    <w:rsid w:val="00B92518"/>
    <w:rsid w:val="00B960CA"/>
    <w:rsid w:val="00B96313"/>
    <w:rsid w:val="00B96E02"/>
    <w:rsid w:val="00B97C20"/>
    <w:rsid w:val="00BA4AA1"/>
    <w:rsid w:val="00BB2EBE"/>
    <w:rsid w:val="00BB34C7"/>
    <w:rsid w:val="00BB55C6"/>
    <w:rsid w:val="00BB6942"/>
    <w:rsid w:val="00BB723D"/>
    <w:rsid w:val="00BC1B64"/>
    <w:rsid w:val="00BC4913"/>
    <w:rsid w:val="00BC6C9F"/>
    <w:rsid w:val="00BD05B7"/>
    <w:rsid w:val="00BD1677"/>
    <w:rsid w:val="00BD2931"/>
    <w:rsid w:val="00BD452E"/>
    <w:rsid w:val="00BD5734"/>
    <w:rsid w:val="00BE14CF"/>
    <w:rsid w:val="00BE16D8"/>
    <w:rsid w:val="00BE3E5D"/>
    <w:rsid w:val="00BE45AD"/>
    <w:rsid w:val="00BE675A"/>
    <w:rsid w:val="00BE7BC8"/>
    <w:rsid w:val="00BF07AD"/>
    <w:rsid w:val="00BF2611"/>
    <w:rsid w:val="00BF3042"/>
    <w:rsid w:val="00BF32BA"/>
    <w:rsid w:val="00BF340D"/>
    <w:rsid w:val="00BF4325"/>
    <w:rsid w:val="00BF4DD9"/>
    <w:rsid w:val="00BF63AD"/>
    <w:rsid w:val="00C05A2B"/>
    <w:rsid w:val="00C1086D"/>
    <w:rsid w:val="00C1325A"/>
    <w:rsid w:val="00C1701F"/>
    <w:rsid w:val="00C2080D"/>
    <w:rsid w:val="00C22062"/>
    <w:rsid w:val="00C253FC"/>
    <w:rsid w:val="00C2654E"/>
    <w:rsid w:val="00C36189"/>
    <w:rsid w:val="00C4141B"/>
    <w:rsid w:val="00C44A7C"/>
    <w:rsid w:val="00C47351"/>
    <w:rsid w:val="00C47494"/>
    <w:rsid w:val="00C51A2F"/>
    <w:rsid w:val="00C5233A"/>
    <w:rsid w:val="00C5310B"/>
    <w:rsid w:val="00C53946"/>
    <w:rsid w:val="00C6330A"/>
    <w:rsid w:val="00C64EAC"/>
    <w:rsid w:val="00C70656"/>
    <w:rsid w:val="00C72535"/>
    <w:rsid w:val="00C8315C"/>
    <w:rsid w:val="00C83DF5"/>
    <w:rsid w:val="00C90ABB"/>
    <w:rsid w:val="00C9291F"/>
    <w:rsid w:val="00C94291"/>
    <w:rsid w:val="00C957B8"/>
    <w:rsid w:val="00C97E68"/>
    <w:rsid w:val="00CA0FC8"/>
    <w:rsid w:val="00CA1A25"/>
    <w:rsid w:val="00CA3769"/>
    <w:rsid w:val="00CA44C7"/>
    <w:rsid w:val="00CA7632"/>
    <w:rsid w:val="00CA7FF5"/>
    <w:rsid w:val="00CB0BFC"/>
    <w:rsid w:val="00CB1601"/>
    <w:rsid w:val="00CB3F70"/>
    <w:rsid w:val="00CB62C8"/>
    <w:rsid w:val="00CB6AB0"/>
    <w:rsid w:val="00CC1E84"/>
    <w:rsid w:val="00CC41B5"/>
    <w:rsid w:val="00CC535A"/>
    <w:rsid w:val="00CC5E49"/>
    <w:rsid w:val="00CC64D8"/>
    <w:rsid w:val="00CC7BA8"/>
    <w:rsid w:val="00CD0038"/>
    <w:rsid w:val="00CD07C5"/>
    <w:rsid w:val="00CD2B0E"/>
    <w:rsid w:val="00CD3351"/>
    <w:rsid w:val="00CD59BB"/>
    <w:rsid w:val="00CD7023"/>
    <w:rsid w:val="00CE0613"/>
    <w:rsid w:val="00CE0CF1"/>
    <w:rsid w:val="00CE0D6C"/>
    <w:rsid w:val="00CE2555"/>
    <w:rsid w:val="00CE2B3B"/>
    <w:rsid w:val="00CE55B8"/>
    <w:rsid w:val="00CE634B"/>
    <w:rsid w:val="00CF0828"/>
    <w:rsid w:val="00CF1EFC"/>
    <w:rsid w:val="00CF39F0"/>
    <w:rsid w:val="00CF629A"/>
    <w:rsid w:val="00CF79D1"/>
    <w:rsid w:val="00D00ED2"/>
    <w:rsid w:val="00D02C46"/>
    <w:rsid w:val="00D03F52"/>
    <w:rsid w:val="00D07A25"/>
    <w:rsid w:val="00D1024E"/>
    <w:rsid w:val="00D1134E"/>
    <w:rsid w:val="00D13385"/>
    <w:rsid w:val="00D13F5A"/>
    <w:rsid w:val="00D15ABE"/>
    <w:rsid w:val="00D1657F"/>
    <w:rsid w:val="00D169AB"/>
    <w:rsid w:val="00D17F3F"/>
    <w:rsid w:val="00D21323"/>
    <w:rsid w:val="00D21C46"/>
    <w:rsid w:val="00D21D09"/>
    <w:rsid w:val="00D300AF"/>
    <w:rsid w:val="00D3061E"/>
    <w:rsid w:val="00D31065"/>
    <w:rsid w:val="00D316DA"/>
    <w:rsid w:val="00D31A74"/>
    <w:rsid w:val="00D34069"/>
    <w:rsid w:val="00D375BC"/>
    <w:rsid w:val="00D43B8E"/>
    <w:rsid w:val="00D44DBA"/>
    <w:rsid w:val="00D475B2"/>
    <w:rsid w:val="00D505E0"/>
    <w:rsid w:val="00D512E6"/>
    <w:rsid w:val="00D51560"/>
    <w:rsid w:val="00D515EE"/>
    <w:rsid w:val="00D53EF6"/>
    <w:rsid w:val="00D545DD"/>
    <w:rsid w:val="00D54838"/>
    <w:rsid w:val="00D60AF1"/>
    <w:rsid w:val="00D61032"/>
    <w:rsid w:val="00D61227"/>
    <w:rsid w:val="00D6138F"/>
    <w:rsid w:val="00D613D8"/>
    <w:rsid w:val="00D6175E"/>
    <w:rsid w:val="00D61D40"/>
    <w:rsid w:val="00D66173"/>
    <w:rsid w:val="00D66777"/>
    <w:rsid w:val="00D77B62"/>
    <w:rsid w:val="00D80571"/>
    <w:rsid w:val="00D8228C"/>
    <w:rsid w:val="00D83294"/>
    <w:rsid w:val="00D84A07"/>
    <w:rsid w:val="00D87279"/>
    <w:rsid w:val="00D90660"/>
    <w:rsid w:val="00D969B7"/>
    <w:rsid w:val="00DA00D3"/>
    <w:rsid w:val="00DA124D"/>
    <w:rsid w:val="00DA13AD"/>
    <w:rsid w:val="00DA28BA"/>
    <w:rsid w:val="00DA4643"/>
    <w:rsid w:val="00DA6244"/>
    <w:rsid w:val="00DA6B67"/>
    <w:rsid w:val="00DA7866"/>
    <w:rsid w:val="00DB15B6"/>
    <w:rsid w:val="00DB1944"/>
    <w:rsid w:val="00DB496F"/>
    <w:rsid w:val="00DB4DE5"/>
    <w:rsid w:val="00DC0AA2"/>
    <w:rsid w:val="00DC0B12"/>
    <w:rsid w:val="00DC3AD5"/>
    <w:rsid w:val="00DC603A"/>
    <w:rsid w:val="00DC6245"/>
    <w:rsid w:val="00DC635C"/>
    <w:rsid w:val="00DC7F6C"/>
    <w:rsid w:val="00DD0B84"/>
    <w:rsid w:val="00DD2843"/>
    <w:rsid w:val="00DD5473"/>
    <w:rsid w:val="00DD635E"/>
    <w:rsid w:val="00DF0C91"/>
    <w:rsid w:val="00DF1004"/>
    <w:rsid w:val="00DF1646"/>
    <w:rsid w:val="00DF423B"/>
    <w:rsid w:val="00DF5390"/>
    <w:rsid w:val="00DF5C10"/>
    <w:rsid w:val="00DF658B"/>
    <w:rsid w:val="00DF7123"/>
    <w:rsid w:val="00E02315"/>
    <w:rsid w:val="00E02ADE"/>
    <w:rsid w:val="00E068B8"/>
    <w:rsid w:val="00E10DB3"/>
    <w:rsid w:val="00E2096F"/>
    <w:rsid w:val="00E20A23"/>
    <w:rsid w:val="00E26345"/>
    <w:rsid w:val="00E27206"/>
    <w:rsid w:val="00E30BFE"/>
    <w:rsid w:val="00E31543"/>
    <w:rsid w:val="00E32294"/>
    <w:rsid w:val="00E3239A"/>
    <w:rsid w:val="00E328DC"/>
    <w:rsid w:val="00E32CDC"/>
    <w:rsid w:val="00E32F26"/>
    <w:rsid w:val="00E337AD"/>
    <w:rsid w:val="00E33EA3"/>
    <w:rsid w:val="00E3502C"/>
    <w:rsid w:val="00E3602A"/>
    <w:rsid w:val="00E43983"/>
    <w:rsid w:val="00E4460C"/>
    <w:rsid w:val="00E45AEB"/>
    <w:rsid w:val="00E45E8B"/>
    <w:rsid w:val="00E518B7"/>
    <w:rsid w:val="00E52FE9"/>
    <w:rsid w:val="00E54A24"/>
    <w:rsid w:val="00E60692"/>
    <w:rsid w:val="00E63E0B"/>
    <w:rsid w:val="00E64F7A"/>
    <w:rsid w:val="00E656C0"/>
    <w:rsid w:val="00E670C1"/>
    <w:rsid w:val="00E70EA6"/>
    <w:rsid w:val="00E74B99"/>
    <w:rsid w:val="00E8142C"/>
    <w:rsid w:val="00E81D0A"/>
    <w:rsid w:val="00E8291A"/>
    <w:rsid w:val="00E842A4"/>
    <w:rsid w:val="00E85808"/>
    <w:rsid w:val="00E85937"/>
    <w:rsid w:val="00E85D7D"/>
    <w:rsid w:val="00E879F0"/>
    <w:rsid w:val="00E94B66"/>
    <w:rsid w:val="00E96B5B"/>
    <w:rsid w:val="00EA002B"/>
    <w:rsid w:val="00EA1AF4"/>
    <w:rsid w:val="00EA208F"/>
    <w:rsid w:val="00EA2409"/>
    <w:rsid w:val="00EA6904"/>
    <w:rsid w:val="00EA6FB0"/>
    <w:rsid w:val="00EB1F5C"/>
    <w:rsid w:val="00EB275B"/>
    <w:rsid w:val="00EB3203"/>
    <w:rsid w:val="00EB3246"/>
    <w:rsid w:val="00EB7259"/>
    <w:rsid w:val="00EC017A"/>
    <w:rsid w:val="00EC2561"/>
    <w:rsid w:val="00EC4CC2"/>
    <w:rsid w:val="00EC7336"/>
    <w:rsid w:val="00ED2534"/>
    <w:rsid w:val="00ED2BE7"/>
    <w:rsid w:val="00ED601C"/>
    <w:rsid w:val="00ED725A"/>
    <w:rsid w:val="00ED76D0"/>
    <w:rsid w:val="00ED79E0"/>
    <w:rsid w:val="00EE1DA0"/>
    <w:rsid w:val="00EE3028"/>
    <w:rsid w:val="00EE443A"/>
    <w:rsid w:val="00EE448E"/>
    <w:rsid w:val="00EE4AB8"/>
    <w:rsid w:val="00EE6B5F"/>
    <w:rsid w:val="00EE6E20"/>
    <w:rsid w:val="00EF18CC"/>
    <w:rsid w:val="00EF50A4"/>
    <w:rsid w:val="00EF7778"/>
    <w:rsid w:val="00EF7DB1"/>
    <w:rsid w:val="00F064D9"/>
    <w:rsid w:val="00F077DF"/>
    <w:rsid w:val="00F13327"/>
    <w:rsid w:val="00F137BE"/>
    <w:rsid w:val="00F1745D"/>
    <w:rsid w:val="00F21777"/>
    <w:rsid w:val="00F21AE1"/>
    <w:rsid w:val="00F23DBE"/>
    <w:rsid w:val="00F24626"/>
    <w:rsid w:val="00F247E1"/>
    <w:rsid w:val="00F25FA4"/>
    <w:rsid w:val="00F32171"/>
    <w:rsid w:val="00F34AA2"/>
    <w:rsid w:val="00F35187"/>
    <w:rsid w:val="00F35582"/>
    <w:rsid w:val="00F37307"/>
    <w:rsid w:val="00F406C6"/>
    <w:rsid w:val="00F40A41"/>
    <w:rsid w:val="00F427C6"/>
    <w:rsid w:val="00F45E85"/>
    <w:rsid w:val="00F51CF7"/>
    <w:rsid w:val="00F54EF6"/>
    <w:rsid w:val="00F552BE"/>
    <w:rsid w:val="00F56298"/>
    <w:rsid w:val="00F573D7"/>
    <w:rsid w:val="00F57622"/>
    <w:rsid w:val="00F60AB0"/>
    <w:rsid w:val="00F64EED"/>
    <w:rsid w:val="00F67C6C"/>
    <w:rsid w:val="00F67F4E"/>
    <w:rsid w:val="00F70476"/>
    <w:rsid w:val="00F7109E"/>
    <w:rsid w:val="00F7218A"/>
    <w:rsid w:val="00F7315B"/>
    <w:rsid w:val="00F7353A"/>
    <w:rsid w:val="00F74D4D"/>
    <w:rsid w:val="00F7523D"/>
    <w:rsid w:val="00F7681D"/>
    <w:rsid w:val="00F80022"/>
    <w:rsid w:val="00F834B4"/>
    <w:rsid w:val="00F846C1"/>
    <w:rsid w:val="00F864A4"/>
    <w:rsid w:val="00F873B0"/>
    <w:rsid w:val="00F87D95"/>
    <w:rsid w:val="00F90CEE"/>
    <w:rsid w:val="00FA0D20"/>
    <w:rsid w:val="00FA17B8"/>
    <w:rsid w:val="00FA2194"/>
    <w:rsid w:val="00FA2356"/>
    <w:rsid w:val="00FA3AB0"/>
    <w:rsid w:val="00FA494D"/>
    <w:rsid w:val="00FA4B3B"/>
    <w:rsid w:val="00FA6201"/>
    <w:rsid w:val="00FA7EAC"/>
    <w:rsid w:val="00FB0B21"/>
    <w:rsid w:val="00FB0F3A"/>
    <w:rsid w:val="00FB15EA"/>
    <w:rsid w:val="00FB6A04"/>
    <w:rsid w:val="00FC0D6C"/>
    <w:rsid w:val="00FC6405"/>
    <w:rsid w:val="00FC72F9"/>
    <w:rsid w:val="00FC7A8E"/>
    <w:rsid w:val="00FD007F"/>
    <w:rsid w:val="00FD0A0B"/>
    <w:rsid w:val="00FD2220"/>
    <w:rsid w:val="00FD24F6"/>
    <w:rsid w:val="00FD31B1"/>
    <w:rsid w:val="00FD3642"/>
    <w:rsid w:val="00FD3D2D"/>
    <w:rsid w:val="00FD47C7"/>
    <w:rsid w:val="00FD5784"/>
    <w:rsid w:val="00FE5025"/>
    <w:rsid w:val="00FE65EB"/>
    <w:rsid w:val="00FF05E5"/>
    <w:rsid w:val="00FF0AF1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38A478"/>
  <w15:docId w15:val="{3D12E4DB-4CAB-2E42-B62B-98D763FE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7E0"/>
    <w:pPr>
      <w:snapToGrid w:val="0"/>
      <w:spacing w:after="0" w:line="360" w:lineRule="auto"/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602A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7E0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602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ConsPlusNormal">
    <w:name w:val="ConsPlusNormal"/>
    <w:rsid w:val="006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68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4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4DBA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43947"/>
    <w:pPr>
      <w:tabs>
        <w:tab w:val="left" w:pos="426"/>
        <w:tab w:val="left" w:pos="9498"/>
        <w:tab w:val="right" w:leader="dot" w:pos="10195"/>
      </w:tabs>
      <w:spacing w:after="100"/>
      <w:ind w:left="142" w:hanging="142"/>
    </w:pPr>
    <w:rPr>
      <w:rFonts w:ascii="Times New Roman" w:hAnsi="Times New Roman" w:cs="Times New Roman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43947"/>
    <w:pPr>
      <w:tabs>
        <w:tab w:val="left" w:pos="426"/>
        <w:tab w:val="left" w:pos="9498"/>
        <w:tab w:val="right" w:leader="dot" w:pos="9781"/>
      </w:tabs>
      <w:spacing w:after="100"/>
      <w:ind w:hanging="142"/>
      <w:jc w:val="both"/>
    </w:pPr>
    <w:rPr>
      <w:rFonts w:ascii="Times New Roman" w:hAnsi="Times New Roman" w:cs="Times New Roman"/>
      <w:b/>
      <w:noProof/>
      <w:sz w:val="24"/>
      <w:szCs w:val="24"/>
      <w:lang w:eastAsia="ru-RU"/>
    </w:rPr>
  </w:style>
  <w:style w:type="paragraph" w:customStyle="1" w:styleId="Default">
    <w:name w:val="Default"/>
    <w:rsid w:val="001F3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6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8CA"/>
    <w:rPr>
      <w:rFonts w:ascii="Arial" w:hAnsi="Arial" w:cs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600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0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0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0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0C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0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28A9"/>
  </w:style>
  <w:style w:type="paragraph" w:styleId="af">
    <w:name w:val="footer"/>
    <w:basedOn w:val="a"/>
    <w:link w:val="af0"/>
    <w:uiPriority w:val="99"/>
    <w:unhideWhenUsed/>
    <w:rsid w:val="0040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28A9"/>
  </w:style>
  <w:style w:type="paragraph" w:styleId="af1">
    <w:name w:val="TOC Heading"/>
    <w:basedOn w:val="1"/>
    <w:next w:val="a"/>
    <w:uiPriority w:val="39"/>
    <w:unhideWhenUsed/>
    <w:qFormat/>
    <w:rsid w:val="00243947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af2">
    <w:name w:val="Revision"/>
    <w:hidden/>
    <w:uiPriority w:val="99"/>
    <w:semiHidden/>
    <w:rsid w:val="000565AB"/>
    <w:pPr>
      <w:spacing w:after="0" w:line="240" w:lineRule="auto"/>
    </w:pPr>
  </w:style>
  <w:style w:type="character" w:customStyle="1" w:styleId="w">
    <w:name w:val="w"/>
    <w:basedOn w:val="a0"/>
    <w:rsid w:val="00703186"/>
  </w:style>
  <w:style w:type="character" w:customStyle="1" w:styleId="apple-converted-space">
    <w:name w:val="apple-converted-space"/>
    <w:basedOn w:val="a0"/>
    <w:rsid w:val="00703186"/>
  </w:style>
  <w:style w:type="paragraph" w:styleId="af3">
    <w:name w:val="Normal (Web)"/>
    <w:basedOn w:val="a"/>
    <w:uiPriority w:val="99"/>
    <w:semiHidden/>
    <w:unhideWhenUsed/>
    <w:rsid w:val="00AF7E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61E4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61E4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61E4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6B3A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F4B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4B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2">
    <w:name w:val="Нижний колонтитул Знак1"/>
    <w:basedOn w:val="a0"/>
    <w:uiPriority w:val="99"/>
    <w:rsid w:val="005B157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0CC8-71E5-4A21-9B62-2F24F158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4526</Words>
  <Characters>25800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 Петренко</dc:creator>
  <cp:lastModifiedBy>Зиновьев Александр Юрьевич</cp:lastModifiedBy>
  <cp:revision>2</cp:revision>
  <cp:lastPrinted>2020-09-03T14:10:00Z</cp:lastPrinted>
  <dcterms:created xsi:type="dcterms:W3CDTF">2023-11-07T09:18:00Z</dcterms:created>
  <dcterms:modified xsi:type="dcterms:W3CDTF">2023-11-07T09:18:00Z</dcterms:modified>
</cp:coreProperties>
</file>