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Нижегородской области от 05.12.2008 N 171-З</w:t>
              <w:br/>
              <w:t xml:space="preserve">(ред. от 03.04.2026)</w:t>
              <w:br/>
              <w:t xml:space="preserve">"О развитии малого и среднего предпринимательства в Нижегородской области"</w:t>
              <w:br/>
              <w:t xml:space="preserve">(принят постановлением ЗС НО от 25.11.2008 N 1292-IV)</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декабря 2008 года</w:t>
            </w:r>
          </w:p>
        </w:tc>
        <w:tc>
          <w:tcPr>
            <w:tcW w:w="5103" w:type="dxa"/>
            <w:tcBorders>
              <w:top w:val="nil"/>
              <w:left w:val="nil"/>
              <w:bottom w:val="nil"/>
              <w:right w:val="nil"/>
            </w:tcBorders>
          </w:tcPr>
          <w:p>
            <w:pPr>
              <w:pStyle w:val="0"/>
              <w:jc w:val="right"/>
            </w:pPr>
            <w:r>
              <w:rPr>
                <w:sz w:val="24"/>
              </w:rPr>
              <w:t xml:space="preserve">N 171-З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НИЖЕГОРОДСКАЯ ОБЛАСТЬ</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РАЗВИТИИ МАЛОГО И СРЕДНЕГО ПРЕДПРИНИМАТЕЛЬСТВА</w:t>
      </w:r>
    </w:p>
    <w:p>
      <w:pPr>
        <w:pStyle w:val="2"/>
        <w:jc w:val="center"/>
      </w:pPr>
      <w:r>
        <w:rPr>
          <w:sz w:val="24"/>
        </w:rPr>
        <w:t xml:space="preserve">В НИЖЕГОРОДСКОЙ ОБЛАСТИ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25 ноября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Нижегородской области от 04.12.2009 </w:t>
            </w:r>
            <w:hyperlink w:history="0" r:id="rId8" w:tooltip="Закон Нижегородской области от 04.12.2009 N 237-З &quot;О внесении изменения в статью 4 Закона Нижегородской области &quot;О развитии малого и среднего предпринимательства в Нижегородской области&quot; (принят постановлением ЗС НО от 26.11.2009 N 1817-IV) {КонсультантПлюс}">
              <w:r>
                <w:rPr>
                  <w:sz w:val="24"/>
                  <w:color w:val="0000ff"/>
                </w:rPr>
                <w:t xml:space="preserve">N 237-З</w:t>
              </w:r>
            </w:hyperlink>
            <w:r>
              <w:rPr>
                <w:sz w:val="24"/>
                <w:color w:val="392c69"/>
              </w:rPr>
              <w:t xml:space="preserve">,</w:t>
            </w:r>
          </w:p>
          <w:p>
            <w:pPr>
              <w:pStyle w:val="0"/>
              <w:jc w:val="center"/>
            </w:pPr>
            <w:r>
              <w:rPr>
                <w:sz w:val="24"/>
                <w:color w:val="392c69"/>
              </w:rPr>
              <w:t xml:space="preserve">от 07.02.2011 </w:t>
            </w:r>
            <w:hyperlink w:history="0" r:id="rId9" w:tooltip="Закон Нижегородской области от 07.02.2011 N 5-З &quot;О внесении изменения в статью 9 Закона Нижегородской области &quot;О развитии малого и среднего предпринимательства в Нижегородской области&quot; (принят постановлением ЗС НО от 27.01.2011 N 2373-IV) {КонсультантПлюс}">
              <w:r>
                <w:rPr>
                  <w:sz w:val="24"/>
                  <w:color w:val="0000ff"/>
                </w:rPr>
                <w:t xml:space="preserve">N 5-З</w:t>
              </w:r>
            </w:hyperlink>
            <w:r>
              <w:rPr>
                <w:sz w:val="24"/>
                <w:color w:val="392c69"/>
              </w:rPr>
              <w:t xml:space="preserve">, от 12.03.2012 </w:t>
            </w:r>
            <w:hyperlink w:history="0" r:id="rId10" w:tooltip="Закон Нижегородской области от 12.03.2012 N 21-З (ред. от 06.05.2025) &quot;О внесении изменений в отдельные законодательные акты Нижегородской области&quot; (принят постановлением ЗС НО от 29.02.2012 N 416-V) {КонсультантПлюс}">
              <w:r>
                <w:rPr>
                  <w:sz w:val="24"/>
                  <w:color w:val="0000ff"/>
                </w:rPr>
                <w:t xml:space="preserve">N 21-З</w:t>
              </w:r>
            </w:hyperlink>
            <w:r>
              <w:rPr>
                <w:sz w:val="24"/>
                <w:color w:val="392c69"/>
              </w:rPr>
              <w:t xml:space="preserve">, от 03.03.2014 </w:t>
            </w:r>
            <w:hyperlink w:history="0" r:id="rId11"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color w:val="392c69"/>
              </w:rPr>
              <w:t xml:space="preserve">,</w:t>
            </w:r>
          </w:p>
          <w:p>
            <w:pPr>
              <w:pStyle w:val="0"/>
              <w:jc w:val="center"/>
            </w:pPr>
            <w:r>
              <w:rPr>
                <w:sz w:val="24"/>
                <w:color w:val="392c69"/>
              </w:rPr>
              <w:t xml:space="preserve">от 30.04.2014 </w:t>
            </w:r>
            <w:hyperlink w:history="0" r:id="rId12" w:tooltip="Закон Нижегородской области от 30.04.2014 N 53-З &quot;О внесении изменений в статьи 5 и 10 Закона Нижегородской области &quot;О развитии малого и среднего предпринимательства в Нижегородской области&quot; (принят постановлением ЗС НО от 24.04.2014 N 1316-V) {КонсультантПлюс}">
              <w:r>
                <w:rPr>
                  <w:sz w:val="24"/>
                  <w:color w:val="0000ff"/>
                </w:rPr>
                <w:t xml:space="preserve">N 53-З</w:t>
              </w:r>
            </w:hyperlink>
            <w:r>
              <w:rPr>
                <w:sz w:val="24"/>
                <w:color w:val="392c69"/>
              </w:rPr>
              <w:t xml:space="preserve">, от 26.10.2015 </w:t>
            </w:r>
            <w:hyperlink w:history="0" r:id="rId13"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color w:val="392c69"/>
              </w:rPr>
              <w:t xml:space="preserve">, от 07.04.2016 </w:t>
            </w:r>
            <w:hyperlink w:history="0" r:id="rId14" w:tooltip="Закон Нижегородской области от 07.04.2016 N 45-З &quot;О внесении изменений в статьи 4 и 12 Закона Нижегородской области &quot;О развитии малого и среднего предпринимательства в Нижегородской области&quot; (принят постановлением ЗС НО от 31.03.2016 N 2110-V) {КонсультантПлюс}">
              <w:r>
                <w:rPr>
                  <w:sz w:val="24"/>
                  <w:color w:val="0000ff"/>
                </w:rPr>
                <w:t xml:space="preserve">N 45-З</w:t>
              </w:r>
            </w:hyperlink>
            <w:r>
              <w:rPr>
                <w:sz w:val="24"/>
                <w:color w:val="392c69"/>
              </w:rPr>
              <w:t xml:space="preserve">,</w:t>
            </w:r>
          </w:p>
          <w:p>
            <w:pPr>
              <w:pStyle w:val="0"/>
              <w:jc w:val="center"/>
            </w:pPr>
            <w:r>
              <w:rPr>
                <w:sz w:val="24"/>
                <w:color w:val="392c69"/>
              </w:rPr>
              <w:t xml:space="preserve">от 31.08.2016 </w:t>
            </w:r>
            <w:hyperlink w:history="0" r:id="rId15"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N 133-З</w:t>
              </w:r>
            </w:hyperlink>
            <w:r>
              <w:rPr>
                <w:sz w:val="24"/>
                <w:color w:val="392c69"/>
              </w:rPr>
              <w:t xml:space="preserve">, от 05.10.2017 </w:t>
            </w:r>
            <w:hyperlink w:history="0" r:id="rId16" w:tooltip="Закон Нижегородской области от 05.10.2017 N 114-З &quot;О внесении изменений в статью 4 Закона Нижегородской области &quot;О развитии малого и среднего предпринимательства в Нижегородской области&quot; (принят постановлением ЗС НО от 26.09.2017 N 374-VI) {КонсультантПлюс}">
              <w:r>
                <w:rPr>
                  <w:sz w:val="24"/>
                  <w:color w:val="0000ff"/>
                </w:rPr>
                <w:t xml:space="preserve">N 114-З</w:t>
              </w:r>
            </w:hyperlink>
            <w:r>
              <w:rPr>
                <w:sz w:val="24"/>
                <w:color w:val="392c69"/>
              </w:rPr>
              <w:t xml:space="preserve">, от 03.10.2018 </w:t>
            </w:r>
            <w:hyperlink w:history="0" r:id="rId17"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color w:val="392c69"/>
              </w:rPr>
              <w:t xml:space="preserve">,</w:t>
            </w:r>
          </w:p>
          <w:p>
            <w:pPr>
              <w:pStyle w:val="0"/>
              <w:jc w:val="center"/>
            </w:pPr>
            <w:r>
              <w:rPr>
                <w:sz w:val="24"/>
                <w:color w:val="392c69"/>
              </w:rPr>
              <w:t xml:space="preserve">от 05.03.2019 </w:t>
            </w:r>
            <w:hyperlink w:history="0" r:id="rId18" w:tooltip="Закон Нижегородской области от 05.03.2019 N 16-З &quot;О внесении изменения в статью 9 Закона Нижегородской области &quot;О развитии малого и среднего предпринимательства в Нижегородской области&quot; (принят постановлением ЗС НО от 28.02.2019 N 952-VI) {КонсультантПлюс}">
              <w:r>
                <w:rPr>
                  <w:sz w:val="24"/>
                  <w:color w:val="0000ff"/>
                </w:rPr>
                <w:t xml:space="preserve">N 16-З</w:t>
              </w:r>
            </w:hyperlink>
            <w:r>
              <w:rPr>
                <w:sz w:val="24"/>
                <w:color w:val="392c69"/>
              </w:rPr>
              <w:t xml:space="preserve">, от 08.11.2021 </w:t>
            </w:r>
            <w:hyperlink w:history="0" r:id="rId19" w:tooltip="Закон Нижегородской области от 08.11.2021 N 129-З &quot;О внесении изменения в статью 9.1 Закона Нижегородской области &quot;О развитии малого и среднего предпринимательства в Нижегородской области&quot; (принят постановлением ЗС НО от 28.10.2021 N 36-VII) {КонсультантПлюс}">
              <w:r>
                <w:rPr>
                  <w:sz w:val="24"/>
                  <w:color w:val="0000ff"/>
                </w:rPr>
                <w:t xml:space="preserve">N 129-З</w:t>
              </w:r>
            </w:hyperlink>
            <w:r>
              <w:rPr>
                <w:sz w:val="24"/>
                <w:color w:val="392c69"/>
              </w:rPr>
              <w:t xml:space="preserve">, от 28.12.2021 </w:t>
            </w:r>
            <w:hyperlink w:history="0" r:id="rId20"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N 152-З</w:t>
              </w:r>
            </w:hyperlink>
            <w:r>
              <w:rPr>
                <w:sz w:val="24"/>
                <w:color w:val="392c69"/>
              </w:rPr>
              <w:t xml:space="preserve">,</w:t>
            </w:r>
          </w:p>
          <w:p>
            <w:pPr>
              <w:pStyle w:val="0"/>
              <w:jc w:val="center"/>
            </w:pPr>
            <w:r>
              <w:rPr>
                <w:sz w:val="24"/>
                <w:color w:val="392c69"/>
              </w:rPr>
              <w:t xml:space="preserve">от 12.04.2022 </w:t>
            </w:r>
            <w:hyperlink w:history="0" r:id="rId21" w:tooltip="Закон Нижегородской области от 12.04.2022 N 34-З &quot;О внесении изменения в статью 4 Закона Нижегородской области &quot;О развитии малого и среднего предпринимательства в Нижегородской области&quot; (принят постановлением ЗС НО от 31.03.2022 N 211-VII) {КонсультантПлюс}">
              <w:r>
                <w:rPr>
                  <w:sz w:val="24"/>
                  <w:color w:val="0000ff"/>
                </w:rPr>
                <w:t xml:space="preserve">N 34-З</w:t>
              </w:r>
            </w:hyperlink>
            <w:r>
              <w:rPr>
                <w:sz w:val="24"/>
                <w:color w:val="392c69"/>
              </w:rPr>
              <w:t xml:space="preserve">, от 07.06.2022 </w:t>
            </w:r>
            <w:hyperlink w:history="0" r:id="rId22" w:tooltip="Закон Нижегородской области от 07.06.2022 N 8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6.05.2022 N 282-VII) {КонсультантПлюс}">
              <w:r>
                <w:rPr>
                  <w:sz w:val="24"/>
                  <w:color w:val="0000ff"/>
                </w:rPr>
                <w:t xml:space="preserve">N 82-З</w:t>
              </w:r>
            </w:hyperlink>
            <w:r>
              <w:rPr>
                <w:sz w:val="24"/>
                <w:color w:val="392c69"/>
              </w:rPr>
              <w:t xml:space="preserve">, от 06.06.2023 </w:t>
            </w:r>
            <w:hyperlink w:history="0" r:id="rId23" w:tooltip="Закон Нижегородской области от 06.06.2023 N 71-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5.05.2023 N 685-VII) {КонсультантПлюс}">
              <w:r>
                <w:rPr>
                  <w:sz w:val="24"/>
                  <w:color w:val="0000ff"/>
                </w:rPr>
                <w:t xml:space="preserve">N 71-З</w:t>
              </w:r>
            </w:hyperlink>
            <w:r>
              <w:rPr>
                <w:sz w:val="24"/>
                <w:color w:val="392c69"/>
              </w:rPr>
              <w:t xml:space="preserve">,</w:t>
            </w:r>
          </w:p>
          <w:p>
            <w:pPr>
              <w:pStyle w:val="0"/>
              <w:jc w:val="center"/>
            </w:pPr>
            <w:r>
              <w:rPr>
                <w:sz w:val="24"/>
                <w:color w:val="392c69"/>
              </w:rPr>
              <w:t xml:space="preserve">от 02.08.2023 </w:t>
            </w:r>
            <w:hyperlink w:history="0" r:id="rId24" w:tooltip="Закон Нижегородской области от 02.08.2023 N 93-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7.07.2023 N 728-VII) {КонсультантПлюс}">
              <w:r>
                <w:rPr>
                  <w:sz w:val="24"/>
                  <w:color w:val="0000ff"/>
                </w:rPr>
                <w:t xml:space="preserve">N 93-З</w:t>
              </w:r>
            </w:hyperlink>
            <w:r>
              <w:rPr>
                <w:sz w:val="24"/>
                <w:color w:val="392c69"/>
              </w:rPr>
              <w:t xml:space="preserve">, от 12.03.2024 </w:t>
            </w:r>
            <w:hyperlink w:history="0" r:id="rId25" w:tooltip="Закон Нижегородской области от 12.03.2024 N 10-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9.02.2024 N 974-VII) {КонсультантПлюс}">
              <w:r>
                <w:rPr>
                  <w:sz w:val="24"/>
                  <w:color w:val="0000ff"/>
                </w:rPr>
                <w:t xml:space="preserve">N 10-З</w:t>
              </w:r>
            </w:hyperlink>
            <w:r>
              <w:rPr>
                <w:sz w:val="24"/>
                <w:color w:val="392c69"/>
              </w:rPr>
              <w:t xml:space="preserve">, от 07.02.2025 </w:t>
            </w:r>
            <w:hyperlink w:history="0" r:id="rId26" w:tooltip="Закон Нижегородской области от 07.02.2025 N 13-З (ред. от 06.05.2025) &quot;О внесении изменений в отдельные законы Нижегородской области&quot; (принят постановлением ЗС НО от 30.01.2025 N 1375-VII) {КонсультантПлюс}">
              <w:r>
                <w:rPr>
                  <w:sz w:val="24"/>
                  <w:color w:val="0000ff"/>
                </w:rPr>
                <w:t xml:space="preserve">N 13-З</w:t>
              </w:r>
            </w:hyperlink>
            <w:r>
              <w:rPr>
                <w:sz w:val="24"/>
                <w:color w:val="392c69"/>
              </w:rPr>
              <w:t xml:space="preserve">,</w:t>
            </w:r>
          </w:p>
          <w:p>
            <w:pPr>
              <w:pStyle w:val="0"/>
              <w:jc w:val="center"/>
            </w:pPr>
            <w:r>
              <w:rPr>
                <w:sz w:val="24"/>
                <w:color w:val="392c69"/>
              </w:rPr>
              <w:t xml:space="preserve">от 10.09.2025 </w:t>
            </w:r>
            <w:hyperlink w:history="0" r:id="rId27" w:tooltip="Закон Нижегородской области от 10.09.2025 N 115-З &quot;О внесении изменений в статью 3 Закона Нижегородской области &quot;О развитии малого и среднего предпринимательства в Нижегородской области&quot; (принят постановлением ЗС НО от 28.08.2025 N 1620-VII) {КонсультантПлюс}">
              <w:r>
                <w:rPr>
                  <w:sz w:val="24"/>
                  <w:color w:val="0000ff"/>
                </w:rPr>
                <w:t xml:space="preserve">N 115-З</w:t>
              </w:r>
            </w:hyperlink>
            <w:r>
              <w:rPr>
                <w:sz w:val="24"/>
                <w:color w:val="392c69"/>
              </w:rPr>
              <w:t xml:space="preserve">, от 09.12.2025 </w:t>
            </w:r>
            <w:hyperlink w:history="0" r:id="rId28" w:tooltip="Закон Нижегородской области от 09.12.2025 N 167-З &quot;О внесении изменений в отдельные законы Нижегородской области&quot; (принят постановлением ЗС НО от 27.11.2025 N 1741-VII) {КонсультантПлюс}">
              <w:r>
                <w:rPr>
                  <w:sz w:val="24"/>
                  <w:color w:val="0000ff"/>
                </w:rPr>
                <w:t xml:space="preserve">N 167-З</w:t>
              </w:r>
            </w:hyperlink>
            <w:r>
              <w:rPr>
                <w:sz w:val="24"/>
                <w:color w:val="392c69"/>
              </w:rPr>
              <w:t xml:space="preserve">, от 03.04.2026 </w:t>
            </w:r>
            <w:hyperlink w:history="0" r:id="rId29" w:tooltip="Закон Нижегородской области от 03.04.2026 N 38-З &quot;О внесении изменений в статью 7 Закона Нижегородской области &quot;О развитии малого и среднего предпринимательства в Нижегородской области&quot; (принят постановлением ЗС НО от 27.03.2026 N 1886-VII) {КонсультантПлюс}">
              <w:r>
                <w:rPr>
                  <w:sz w:val="24"/>
                  <w:color w:val="0000ff"/>
                </w:rPr>
                <w:t xml:space="preserve">N 38-З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ind w:firstLine="540"/>
        <w:jc w:val="both"/>
      </w:pPr>
      <w:r>
        <w:rPr>
          <w:sz w:val="24"/>
        </w:rPr>
      </w:r>
    </w:p>
    <w:p>
      <w:pPr>
        <w:pStyle w:val="0"/>
        <w:ind w:firstLine="540"/>
        <w:jc w:val="both"/>
      </w:pPr>
      <w:r>
        <w:rPr>
          <w:sz w:val="24"/>
        </w:rPr>
        <w:t xml:space="preserve">Настоящий Закон регулирует отношения, возникающие между юридическими лицами, физическими лицами, органами государственной власти Нижегородской области и органами местного самоуправления в сфере развития малого и среднего предпринимательства в Нижегородской области (далее также - область).</w:t>
      </w:r>
    </w:p>
    <w:p>
      <w:pPr>
        <w:pStyle w:val="0"/>
        <w:ind w:firstLine="540"/>
        <w:jc w:val="both"/>
      </w:pPr>
      <w:r>
        <w:rPr>
          <w:sz w:val="24"/>
        </w:rPr>
      </w:r>
    </w:p>
    <w:p>
      <w:pPr>
        <w:pStyle w:val="2"/>
        <w:outlineLvl w:val="0"/>
        <w:ind w:firstLine="540"/>
        <w:jc w:val="both"/>
      </w:pPr>
      <w:r>
        <w:rPr>
          <w:sz w:val="24"/>
        </w:rPr>
        <w:t xml:space="preserve">Статья 2. Правовое регулирование отношений в сфере развития малого и среднего предпринимательства в области</w:t>
      </w:r>
    </w:p>
    <w:p>
      <w:pPr>
        <w:pStyle w:val="0"/>
        <w:ind w:firstLine="540"/>
        <w:jc w:val="both"/>
      </w:pPr>
      <w:r>
        <w:rPr>
          <w:sz w:val="24"/>
        </w:rPr>
      </w:r>
    </w:p>
    <w:p>
      <w:pPr>
        <w:pStyle w:val="0"/>
        <w:ind w:firstLine="540"/>
        <w:jc w:val="both"/>
      </w:pPr>
      <w:r>
        <w:rPr>
          <w:sz w:val="24"/>
        </w:rPr>
        <w:t xml:space="preserve">1. Правовое регулирование отношений в сфере развития малого и среднего предпринимательства в области осуществляется в соответствии с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w:t>
      </w:r>
      <w:hyperlink w:history="0" r:id="rId31"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другими федеральными законами и принимаемыми в соответствии с ними иными нормативными правовыми актами Российской Федерации, </w:t>
      </w:r>
      <w:hyperlink w:history="0" r:id="rId32" w:tooltip="&quot;Устав Нижегородской области&quot; от 30.12.2005 N 219-З (принят постановлением ЗС НО от 22.12.2005 N 1809-III) (ред. от 11.03.2026) {КонсультантПлюс}">
        <w:r>
          <w:rPr>
            <w:sz w:val="24"/>
            <w:color w:val="0000ff"/>
          </w:rPr>
          <w:t xml:space="preserve">Уставом</w:t>
        </w:r>
      </w:hyperlink>
      <w:r>
        <w:rPr>
          <w:sz w:val="24"/>
        </w:rPr>
        <w:t xml:space="preserve"> области, настоящим Законом, другими законами области и принимаемыми в соответствии с ними иными нормативными правовыми актами области, нормативными правовыми актами органов местного самоуправления.</w:t>
      </w:r>
    </w:p>
    <w:p>
      <w:pPr>
        <w:pStyle w:val="0"/>
        <w:jc w:val="both"/>
      </w:pPr>
      <w:r>
        <w:rPr>
          <w:sz w:val="24"/>
        </w:rPr>
        <w:t xml:space="preserve">(в ред. </w:t>
      </w:r>
      <w:hyperlink w:history="0" r:id="rId33"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Закона</w:t>
        </w:r>
      </w:hyperlink>
      <w:r>
        <w:rPr>
          <w:sz w:val="24"/>
        </w:rPr>
        <w:t xml:space="preserve"> Нижегородской области от 28.12.2021 N 152-З)</w:t>
      </w:r>
    </w:p>
    <w:p>
      <w:pPr>
        <w:pStyle w:val="0"/>
        <w:spacing w:before="240" w:lineRule="auto"/>
        <w:ind w:firstLine="540"/>
        <w:jc w:val="both"/>
      </w:pPr>
      <w:r>
        <w:rPr>
          <w:sz w:val="24"/>
        </w:rPr>
        <w:t xml:space="preserve">2. К отношениям в сфере социального предпринимательства в Нижегородской области, не урегулированным настоящим Законом, применяются </w:t>
      </w:r>
      <w:hyperlink w:history="0" r:id="rId34" w:tooltip="Закон Нижегородской области от 25.12.2020 N 165-З (ред. от 07.02.2025) &quot;О развитии социального предпринимательства в Нижегородской области&quot; (принят постановлением ЗС НО от 17.12.2020 N 1627-VI) {КонсультантПлюс}">
        <w:r>
          <w:rPr>
            <w:sz w:val="24"/>
            <w:color w:val="0000ff"/>
          </w:rPr>
          <w:t xml:space="preserve">Закон</w:t>
        </w:r>
      </w:hyperlink>
      <w:r>
        <w:rPr>
          <w:sz w:val="24"/>
        </w:rPr>
        <w:t xml:space="preserve"> Нижегородской области от 25 декабря 2020 года N 165-З "О развитии социального предпринимательства в Нижегородской области" и принимаемые в соответствии с ним иные нормативные правовые акты области, нормативные правовые акты органов местного самоуправления.</w:t>
      </w:r>
    </w:p>
    <w:p>
      <w:pPr>
        <w:pStyle w:val="0"/>
        <w:jc w:val="both"/>
      </w:pPr>
      <w:r>
        <w:rPr>
          <w:sz w:val="24"/>
        </w:rPr>
        <w:t xml:space="preserve">(часть 2 введена </w:t>
      </w:r>
      <w:hyperlink w:history="0" r:id="rId35"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Законом</w:t>
        </w:r>
      </w:hyperlink>
      <w:r>
        <w:rPr>
          <w:sz w:val="24"/>
        </w:rPr>
        <w:t xml:space="preserve"> Нижегородской области от 28.12.2021 N 152-З)</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Законе</w:t>
      </w:r>
    </w:p>
    <w:p>
      <w:pPr>
        <w:pStyle w:val="0"/>
        <w:ind w:firstLine="540"/>
        <w:jc w:val="both"/>
      </w:pPr>
      <w:r>
        <w:rPr>
          <w:sz w:val="24"/>
        </w:rPr>
      </w:r>
    </w:p>
    <w:p>
      <w:pPr>
        <w:pStyle w:val="0"/>
        <w:ind w:firstLine="540"/>
        <w:jc w:val="both"/>
      </w:pPr>
      <w:r>
        <w:rPr>
          <w:sz w:val="24"/>
        </w:rPr>
        <w:t xml:space="preserve">Для целей настоящего Закона используются следующие основные понятия:</w:t>
      </w:r>
    </w:p>
    <w:p>
      <w:pPr>
        <w:pStyle w:val="0"/>
        <w:spacing w:before="240" w:lineRule="auto"/>
        <w:ind w:firstLine="540"/>
        <w:jc w:val="both"/>
      </w:pPr>
      <w:r>
        <w:rPr>
          <w:sz w:val="24"/>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w:history="0" r:id="rId3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4"/>
        </w:rPr>
        <w:t xml:space="preserve">(в ред. </w:t>
      </w:r>
      <w:hyperlink w:history="0" r:id="rId37"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p>
      <w:pPr>
        <w:pStyle w:val="0"/>
        <w:spacing w:before="240" w:lineRule="auto"/>
        <w:ind w:firstLine="540"/>
        <w:jc w:val="both"/>
      </w:pPr>
      <w:r>
        <w:rPr>
          <w:sz w:val="24"/>
        </w:rPr>
        <w:t xml:space="preserve">2) поддержка субъектов малого и среднего предпринимательства в области (далее также - поддержка) - деятельность органов государственной власти области,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области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области, муниципальные программы (подпрограммы).</w:t>
      </w:r>
    </w:p>
    <w:p>
      <w:pPr>
        <w:pStyle w:val="0"/>
        <w:jc w:val="both"/>
      </w:pPr>
      <w:r>
        <w:rPr>
          <w:sz w:val="24"/>
        </w:rPr>
        <w:t xml:space="preserve">(п. 2 в ред. </w:t>
      </w:r>
      <w:hyperlink w:history="0" r:id="rId38"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Закона</w:t>
        </w:r>
      </w:hyperlink>
      <w:r>
        <w:rPr>
          <w:sz w:val="24"/>
        </w:rPr>
        <w:t xml:space="preserve"> Нижегородской области от 26.10.2015 N 151-З)</w:t>
      </w:r>
    </w:p>
    <w:p>
      <w:pPr>
        <w:pStyle w:val="0"/>
        <w:spacing w:before="240" w:lineRule="auto"/>
        <w:ind w:firstLine="540"/>
        <w:jc w:val="both"/>
      </w:pPr>
      <w:r>
        <w:rPr>
          <w:sz w:val="24"/>
        </w:rPr>
        <w:t xml:space="preserve">3) региональные гарантийные организации - фонды содействия кредитованию (гарантийные фонды, фонды поручительств), соответствующие требованиям к региональным гарантийным организациям и их деятельности, установленным Федеральным </w:t>
      </w:r>
      <w:hyperlink w:history="0" r:id="rId39"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и принятыми в соответствии с ним нормативными правовыми актами;</w:t>
      </w:r>
    </w:p>
    <w:p>
      <w:pPr>
        <w:pStyle w:val="0"/>
        <w:jc w:val="both"/>
      </w:pPr>
      <w:r>
        <w:rPr>
          <w:sz w:val="24"/>
        </w:rPr>
        <w:t xml:space="preserve">(п. 3 введен </w:t>
      </w:r>
      <w:hyperlink w:history="0" r:id="rId40"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Законом</w:t>
        </w:r>
      </w:hyperlink>
      <w:r>
        <w:rPr>
          <w:sz w:val="24"/>
        </w:rPr>
        <w:t xml:space="preserve"> Нижегородской области от 28.12.2021 N 152-З)</w:t>
      </w:r>
    </w:p>
    <w:p>
      <w:pPr>
        <w:pStyle w:val="0"/>
        <w:spacing w:before="240" w:lineRule="auto"/>
        <w:ind w:firstLine="540"/>
        <w:jc w:val="both"/>
      </w:pPr>
      <w:r>
        <w:rPr>
          <w:sz w:val="24"/>
        </w:rPr>
        <w:t xml:space="preserve">4)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history="0" w:anchor="P59"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4"/>
            <w:color w:val="0000ff"/>
          </w:rPr>
          <w:t xml:space="preserve">подпункте "а" пункта 1 части 2 статьи 4</w:t>
        </w:r>
      </w:hyperlink>
      <w:r>
        <w:rPr>
          <w:sz w:val="24"/>
        </w:rPr>
        <w:t xml:space="preserve"> настоящего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pPr>
        <w:pStyle w:val="0"/>
        <w:jc w:val="both"/>
      </w:pPr>
      <w:r>
        <w:rPr>
          <w:sz w:val="24"/>
        </w:rPr>
        <w:t xml:space="preserve">(п. 4 введен </w:t>
      </w:r>
      <w:hyperlink w:history="0" r:id="rId41" w:tooltip="Закон Нижегородской области от 10.09.2025 N 115-З &quot;О внесении изменений в статью 3 Закона Нижегородской области &quot;О развитии малого и среднего предпринимательства в Нижегородской области&quot; (принят постановлением ЗС НО от 28.08.2025 N 1620-VII) {КонсультантПлюс}">
        <w:r>
          <w:rPr>
            <w:sz w:val="24"/>
            <w:color w:val="0000ff"/>
          </w:rPr>
          <w:t xml:space="preserve">Законом</w:t>
        </w:r>
      </w:hyperlink>
      <w:r>
        <w:rPr>
          <w:sz w:val="24"/>
        </w:rPr>
        <w:t xml:space="preserve"> Нижегородской области от 10.09.2025 N 115-З)</w:t>
      </w:r>
    </w:p>
    <w:p>
      <w:pPr>
        <w:pStyle w:val="0"/>
        <w:spacing w:before="240" w:lineRule="auto"/>
        <w:ind w:firstLine="540"/>
        <w:jc w:val="both"/>
      </w:pPr>
      <w:r>
        <w:rPr>
          <w:sz w:val="24"/>
        </w:rPr>
        <w:t xml:space="preserve">5)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pPr>
        <w:pStyle w:val="0"/>
        <w:jc w:val="both"/>
      </w:pPr>
      <w:r>
        <w:rPr>
          <w:sz w:val="24"/>
        </w:rPr>
        <w:t xml:space="preserve">(п. 5 введен </w:t>
      </w:r>
      <w:hyperlink w:history="0" r:id="rId42" w:tooltip="Закон Нижегородской области от 10.09.2025 N 115-З &quot;О внесении изменений в статью 3 Закона Нижегородской области &quot;О развитии малого и среднего предпринимательства в Нижегородской области&quot; (принят постановлением ЗС НО от 28.08.2025 N 1620-VII) {КонсультантПлюс}">
        <w:r>
          <w:rPr>
            <w:sz w:val="24"/>
            <w:color w:val="0000ff"/>
          </w:rPr>
          <w:t xml:space="preserve">Законом</w:t>
        </w:r>
      </w:hyperlink>
      <w:r>
        <w:rPr>
          <w:sz w:val="24"/>
        </w:rPr>
        <w:t xml:space="preserve"> Нижегородской области от 10.09.2025 N 115-З)</w:t>
      </w:r>
    </w:p>
    <w:p>
      <w:pPr>
        <w:pStyle w:val="0"/>
        <w:ind w:firstLine="540"/>
        <w:jc w:val="both"/>
      </w:pPr>
      <w:r>
        <w:rPr>
          <w:sz w:val="24"/>
        </w:rPr>
      </w:r>
    </w:p>
    <w:p>
      <w:pPr>
        <w:pStyle w:val="2"/>
        <w:outlineLvl w:val="0"/>
        <w:ind w:firstLine="540"/>
        <w:jc w:val="both"/>
      </w:pPr>
      <w:r>
        <w:rPr>
          <w:sz w:val="24"/>
        </w:rPr>
        <w:t xml:space="preserve">Статья 4. Субъекты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w:t>
      </w:r>
      <w:hyperlink w:history="0" r:id="rId43" w:tooltip="Закон Нижегородской области от 07.04.2016 N 45-З &quot;О внесении изменений в статьи 4 и 12 Закона Нижегородской области &quot;О развитии малого и среднего предпринимательства в Нижегородской области&quot; (принят постановлением ЗС НО от 31.03.2016 N 2110-V) {КонсультантПлюс}">
        <w:r>
          <w:rPr>
            <w:sz w:val="24"/>
            <w:color w:val="0000ff"/>
          </w:rPr>
          <w:t xml:space="preserve">Закона</w:t>
        </w:r>
      </w:hyperlink>
      <w:r>
        <w:rPr>
          <w:sz w:val="24"/>
        </w:rPr>
        <w:t xml:space="preserve"> Нижегородской области от 07.04.2016 N 45-З)</w:t>
      </w:r>
    </w:p>
    <w:p>
      <w:pPr>
        <w:pStyle w:val="0"/>
        <w:ind w:firstLine="540"/>
        <w:jc w:val="both"/>
      </w:pPr>
      <w:r>
        <w:rPr>
          <w:sz w:val="24"/>
        </w:rPr>
      </w:r>
    </w:p>
    <w:p>
      <w:pPr>
        <w:pStyle w:val="0"/>
        <w:ind w:firstLine="540"/>
        <w:jc w:val="both"/>
      </w:pPr>
      <w:r>
        <w:rPr>
          <w:sz w:val="24"/>
        </w:rPr>
        <w:t xml:space="preserve">1. В соответствии с федеральным законодательством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55" w:tooltip="2. В соответствии с федеральным законодательством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2</w:t>
        </w:r>
      </w:hyperlink>
      <w:r>
        <w:rPr>
          <w:sz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4"/>
        </w:rPr>
        <w:t xml:space="preserve">(в ред. законов Нижегородской области от 31.08.2016 </w:t>
      </w:r>
      <w:hyperlink w:history="0" r:id="rId44"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N 133-З</w:t>
        </w:r>
      </w:hyperlink>
      <w:r>
        <w:rPr>
          <w:sz w:val="24"/>
        </w:rPr>
        <w:t xml:space="preserve">, от 03.10.2018 </w:t>
      </w:r>
      <w:hyperlink w:history="0" r:id="rId45"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w:t>
      </w:r>
    </w:p>
    <w:bookmarkStart w:id="55" w:name="P55"/>
    <w:bookmarkEnd w:id="55"/>
    <w:p>
      <w:pPr>
        <w:pStyle w:val="0"/>
        <w:spacing w:before="240" w:lineRule="auto"/>
        <w:ind w:firstLine="540"/>
        <w:jc w:val="both"/>
      </w:pPr>
      <w:r>
        <w:rPr>
          <w:sz w:val="24"/>
        </w:rPr>
        <w:t xml:space="preserve">2. В соответствии с федеральным законодательством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4"/>
        </w:rPr>
        <w:t xml:space="preserve">(в ред. законов Нижегородской области от 31.08.2016 </w:t>
      </w:r>
      <w:hyperlink w:history="0" r:id="rId46"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N 133-З</w:t>
        </w:r>
      </w:hyperlink>
      <w:r>
        <w:rPr>
          <w:sz w:val="24"/>
        </w:rPr>
        <w:t xml:space="preserve">, от 03.10.2018 </w:t>
      </w:r>
      <w:hyperlink w:history="0" r:id="rId47"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w:t>
      </w:r>
    </w:p>
    <w:bookmarkStart w:id="57" w:name="P57"/>
    <w:bookmarkEnd w:id="57"/>
    <w:p>
      <w:pPr>
        <w:pStyle w:val="0"/>
        <w:spacing w:before="240" w:lineRule="auto"/>
        <w:ind w:firstLine="540"/>
        <w:jc w:val="both"/>
      </w:pPr>
      <w:r>
        <w:rPr>
          <w:sz w:val="24"/>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4"/>
        </w:rPr>
        <w:t xml:space="preserve">(в ред. </w:t>
      </w:r>
      <w:hyperlink w:history="0" r:id="rId48"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bookmarkStart w:id="59" w:name="P59"/>
    <w:bookmarkEnd w:id="59"/>
    <w:p>
      <w:pPr>
        <w:pStyle w:val="0"/>
        <w:spacing w:before="240" w:lineRule="auto"/>
        <w:ind w:firstLine="540"/>
        <w:jc w:val="both"/>
      </w:pPr>
      <w:r>
        <w:rPr>
          <w:sz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4"/>
        </w:rPr>
        <w:t xml:space="preserve">(в ред. </w:t>
      </w:r>
      <w:hyperlink w:history="0" r:id="rId49"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Закона</w:t>
        </w:r>
      </w:hyperlink>
      <w:r>
        <w:rPr>
          <w:sz w:val="24"/>
        </w:rPr>
        <w:t xml:space="preserve"> Нижегородской области от 28.12.2021 N 152-З)</w:t>
      </w:r>
    </w:p>
    <w:p>
      <w:pPr>
        <w:pStyle w:val="0"/>
        <w:spacing w:before="240" w:lineRule="auto"/>
        <w:ind w:firstLine="540"/>
        <w:jc w:val="both"/>
      </w:pPr>
      <w:r>
        <w:rPr>
          <w:sz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82" w:tooltip="3. Случаи изменения категории субъекта малого или среднего предпринимательства, особенности отнесения к субъектам малого и среднего предпринимательства вновь созданных юридических лиц и вновь зарегистрированных индивидуальных предпринимателей устанавливаются Федеральным законом &quot;О развитии малого и среднего предпринимательства в Российской Федерации&quot;.">
        <w:r>
          <w:rPr>
            <w:sz w:val="24"/>
            <w:color w:val="0000ff"/>
          </w:rPr>
          <w:t xml:space="preserve">пунктом 3</w:t>
        </w:r>
      </w:hyperlink>
      <w:r>
        <w:rPr>
          <w:sz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64"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4"/>
            <w:color w:val="0000ff"/>
          </w:rPr>
          <w:t xml:space="preserve">подпункте "б" пункта 2</w:t>
        </w:r>
      </w:hyperlink>
      <w:r>
        <w:rPr>
          <w:sz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50"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pPr>
        <w:pStyle w:val="0"/>
        <w:spacing w:before="240" w:lineRule="auto"/>
        <w:ind w:firstLine="540"/>
        <w:jc w:val="both"/>
      </w:pPr>
      <w:r>
        <w:rPr>
          <w:sz w:val="24"/>
        </w:rPr>
        <w:t xml:space="preserve">на хозяйственные общества, соответствующие условиям, указанным в подпунктах "б" - "д" и "ж" настоящего пункта;</w:t>
      </w:r>
    </w:p>
    <w:p>
      <w:pPr>
        <w:pStyle w:val="0"/>
        <w:jc w:val="both"/>
      </w:pPr>
      <w:r>
        <w:rPr>
          <w:sz w:val="24"/>
        </w:rPr>
        <w:t xml:space="preserve">(в ред. законов Нижегородской области от 03.10.2018 </w:t>
      </w:r>
      <w:hyperlink w:history="0" r:id="rId51"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 от 28.12.2021 </w:t>
      </w:r>
      <w:hyperlink w:history="0" r:id="rId52"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N 152-З</w:t>
        </w:r>
      </w:hyperlink>
      <w:r>
        <w:rPr>
          <w:sz w:val="24"/>
        </w:rPr>
        <w:t xml:space="preserve">)</w:t>
      </w:r>
    </w:p>
    <w:bookmarkStart w:id="64" w:name="P64"/>
    <w:bookmarkEnd w:id="64"/>
    <w:p>
      <w:pPr>
        <w:pStyle w:val="0"/>
        <w:spacing w:before="240" w:lineRule="auto"/>
        <w:ind w:firstLine="540"/>
        <w:jc w:val="both"/>
      </w:pPr>
      <w:r>
        <w:rPr>
          <w:sz w:val="24"/>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40" w:lineRule="auto"/>
        <w:ind w:firstLine="540"/>
        <w:jc w:val="both"/>
      </w:pPr>
      <w:r>
        <w:rPr>
          <w:sz w:val="24"/>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40" w:lineRule="auto"/>
        <w:ind w:firstLine="540"/>
        <w:jc w:val="both"/>
      </w:pPr>
      <w:r>
        <w:rPr>
          <w:sz w:val="24"/>
        </w:rPr>
        <w:t xml:space="preserve">г) хозяйственные общества, хозяйственные партнерства получили статус участника проекта в соответствии с Федеральным </w:t>
      </w:r>
      <w:hyperlink w:history="0" r:id="rId53"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p>
      <w:pPr>
        <w:pStyle w:val="0"/>
        <w:spacing w:before="240" w:lineRule="auto"/>
        <w:ind w:firstLine="540"/>
        <w:jc w:val="both"/>
      </w:pPr>
      <w:r>
        <w:rPr>
          <w:sz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54"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pPr>
        <w:pStyle w:val="0"/>
        <w:spacing w:before="240" w:lineRule="auto"/>
        <w:ind w:firstLine="540"/>
        <w:jc w:val="both"/>
      </w:pPr>
      <w:r>
        <w:rPr>
          <w:sz w:val="24"/>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40" w:lineRule="auto"/>
        <w:ind w:firstLine="540"/>
        <w:jc w:val="both"/>
      </w:pPr>
      <w:r>
        <w:rPr>
          <w:sz w:val="24"/>
        </w:rPr>
        <w:t xml:space="preserve">юридические лица являются государственными корпорациями, учрежденными в соответствии с Федеральным </w:t>
      </w:r>
      <w:hyperlink w:history="0" r:id="rId55" w:tooltip="Федеральный закон от 12.01.1996 N 7-ФЗ (ред. от 20.02.2026)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spacing w:before="240" w:lineRule="auto"/>
        <w:ind w:firstLine="540"/>
        <w:jc w:val="both"/>
      </w:pPr>
      <w:r>
        <w:rPr>
          <w:sz w:val="24"/>
        </w:rPr>
        <w:t xml:space="preserve">юридические лица созданы в соответствии с Федеральным </w:t>
      </w:r>
      <w:hyperlink w:history="0" r:id="rId56" w:tooltip="Федеральный закон от 27.07.2010 N 211-ФЗ (ред. от 21.11.2011) &quot;О реорганизации Российской корпорации нанотехнологий&quot; {КонсультантПлюс}">
        <w:r>
          <w:rPr>
            <w:sz w:val="24"/>
            <w:color w:val="0000ff"/>
          </w:rPr>
          <w:t xml:space="preserve">законом</w:t>
        </w:r>
      </w:hyperlink>
      <w:r>
        <w:rPr>
          <w:sz w:val="24"/>
        </w:rPr>
        <w:t xml:space="preserve"> от 27 июля 2010 года N 211-ФЗ "О реорганизации Российской корпорации нанотехнологий";</w:t>
      </w:r>
    </w:p>
    <w:p>
      <w:pPr>
        <w:pStyle w:val="0"/>
        <w:spacing w:before="240" w:lineRule="auto"/>
        <w:ind w:firstLine="540"/>
        <w:jc w:val="both"/>
      </w:pPr>
      <w:r>
        <w:rPr>
          <w:sz w:val="24"/>
        </w:rPr>
        <w:t xml:space="preserve">е) утратил силу с 1 декабря 2018 года. - </w:t>
      </w:r>
      <w:hyperlink w:history="0" r:id="rId57"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w:t>
        </w:r>
      </w:hyperlink>
      <w:r>
        <w:rPr>
          <w:sz w:val="24"/>
        </w:rPr>
        <w:t xml:space="preserve"> Нижегородской области от 03.10.2018 N 99-З;</w:t>
      </w:r>
    </w:p>
    <w:p>
      <w:pPr>
        <w:pStyle w:val="0"/>
        <w:spacing w:before="240" w:lineRule="auto"/>
        <w:ind w:firstLine="540"/>
        <w:jc w:val="both"/>
      </w:pPr>
      <w:r>
        <w:rPr>
          <w:sz w:val="24"/>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50 процентов, а доля оплаты труда инвалидов в фонде оплаты труда - не менее 25 процентов;</w:t>
      </w:r>
    </w:p>
    <w:p>
      <w:pPr>
        <w:pStyle w:val="0"/>
        <w:jc w:val="both"/>
      </w:pPr>
      <w:r>
        <w:rPr>
          <w:sz w:val="24"/>
        </w:rPr>
        <w:t xml:space="preserve">(подп. "ж" введен </w:t>
      </w:r>
      <w:hyperlink w:history="0" r:id="rId58"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Законом</w:t>
        </w:r>
      </w:hyperlink>
      <w:r>
        <w:rPr>
          <w:sz w:val="24"/>
        </w:rPr>
        <w:t xml:space="preserve"> Нижегородской области от 28.12.2021 N 152-З)</w:t>
      </w:r>
    </w:p>
    <w:p>
      <w:pPr>
        <w:pStyle w:val="0"/>
        <w:spacing w:before="240" w:lineRule="auto"/>
        <w:ind w:firstLine="540"/>
        <w:jc w:val="both"/>
      </w:pPr>
      <w:r>
        <w:rPr>
          <w:sz w:val="24"/>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57"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4"/>
        </w:rPr>
        <w:t xml:space="preserve">(в ред. законов Нижегородской области от 31.08.2016 </w:t>
      </w:r>
      <w:hyperlink w:history="0" r:id="rId59"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N 133-З</w:t>
        </w:r>
      </w:hyperlink>
      <w:r>
        <w:rPr>
          <w:sz w:val="24"/>
        </w:rPr>
        <w:t xml:space="preserve">, от 03.10.2018 </w:t>
      </w:r>
      <w:hyperlink w:history="0" r:id="rId60"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w:t>
      </w:r>
    </w:p>
    <w:p>
      <w:pPr>
        <w:pStyle w:val="0"/>
        <w:spacing w:before="240" w:lineRule="auto"/>
        <w:ind w:firstLine="540"/>
        <w:jc w:val="both"/>
      </w:pPr>
      <w:r>
        <w:rPr>
          <w:sz w:val="24"/>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4"/>
        </w:rPr>
        <w:t xml:space="preserve">(подп. "а" в ред. </w:t>
      </w:r>
      <w:hyperlink w:history="0" r:id="rId61" w:tooltip="Закон Нижегородской области от 05.10.2017 N 114-З &quot;О внесении изменений в статью 4 Закона Нижегородской области &quot;О развитии малого и среднего предпринимательства в Нижегородской области&quot; (принят постановлением ЗС НО от 26.09.2017 N 374-VI) {КонсультантПлюс}">
        <w:r>
          <w:rPr>
            <w:sz w:val="24"/>
            <w:color w:val="0000ff"/>
          </w:rPr>
          <w:t xml:space="preserve">Закона</w:t>
        </w:r>
      </w:hyperlink>
      <w:r>
        <w:rPr>
          <w:sz w:val="24"/>
        </w:rPr>
        <w:t xml:space="preserve"> Нижегородской области от 05.10.2017 N 114-З)</w:t>
      </w:r>
    </w:p>
    <w:p>
      <w:pPr>
        <w:pStyle w:val="0"/>
        <w:spacing w:before="240" w:lineRule="auto"/>
        <w:ind w:firstLine="540"/>
        <w:jc w:val="both"/>
      </w:pPr>
      <w:r>
        <w:rPr>
          <w:sz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r:id="rId62"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пунктами 2.1</w:t>
        </w:r>
      </w:hyperlink>
      <w:r>
        <w:rPr>
          <w:sz w:val="24"/>
        </w:rPr>
        <w:t xml:space="preserve"> и </w:t>
      </w:r>
      <w:hyperlink w:history="0" r:id="rId63"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2.2 части 1.1 статьи 4</w:t>
        </w:r>
      </w:hyperlink>
      <w:r>
        <w:rPr>
          <w:sz w:val="24"/>
        </w:rPr>
        <w:t xml:space="preserve"> Федерального закона "О развитии малого и среднего предпринимательства в Российской Федерации";</w:t>
      </w:r>
    </w:p>
    <w:p>
      <w:pPr>
        <w:pStyle w:val="0"/>
        <w:jc w:val="both"/>
      </w:pPr>
      <w:r>
        <w:rPr>
          <w:sz w:val="24"/>
        </w:rPr>
        <w:t xml:space="preserve">(подп. "б" в ред. </w:t>
      </w:r>
      <w:hyperlink w:history="0" r:id="rId64" w:tooltip="Закон Нижегородской области от 07.06.2022 N 8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6.05.2022 N 282-VII) {КонсультантПлюс}">
        <w:r>
          <w:rPr>
            <w:sz w:val="24"/>
            <w:color w:val="0000ff"/>
          </w:rPr>
          <w:t xml:space="preserve">Закона</w:t>
        </w:r>
      </w:hyperlink>
      <w:r>
        <w:rPr>
          <w:sz w:val="24"/>
        </w:rPr>
        <w:t xml:space="preserve"> Нижегородской области от 07.06.2022 N 82-З)</w:t>
      </w:r>
    </w:p>
    <w:p>
      <w:pPr>
        <w:pStyle w:val="0"/>
        <w:spacing w:before="240" w:lineRule="auto"/>
        <w:ind w:firstLine="540"/>
        <w:jc w:val="both"/>
      </w:pPr>
      <w:r>
        <w:rPr>
          <w:sz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57"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4"/>
        </w:rPr>
        <w:t xml:space="preserve">(в ред. законов Нижегородской области от 31.08.2016 </w:t>
      </w:r>
      <w:hyperlink w:history="0" r:id="rId65"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N 133-З</w:t>
        </w:r>
      </w:hyperlink>
      <w:r>
        <w:rPr>
          <w:sz w:val="24"/>
        </w:rPr>
        <w:t xml:space="preserve">, от 03.10.2018 </w:t>
      </w:r>
      <w:hyperlink w:history="0" r:id="rId66"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w:t>
      </w:r>
    </w:p>
    <w:bookmarkStart w:id="82" w:name="P82"/>
    <w:bookmarkEnd w:id="82"/>
    <w:p>
      <w:pPr>
        <w:pStyle w:val="0"/>
        <w:spacing w:before="240" w:lineRule="auto"/>
        <w:ind w:firstLine="540"/>
        <w:jc w:val="both"/>
      </w:pPr>
      <w:r>
        <w:rPr>
          <w:sz w:val="24"/>
        </w:rPr>
        <w:t xml:space="preserve">3. Случаи изменения категории субъекта малого или среднего предпринимательства, особенности отнесения к субъектам малого и среднего предпринимательства вновь созданных юридических лиц и вновь зарегистрированных индивидуальных предпринимателей устанавливаются Федеральным </w:t>
      </w:r>
      <w:hyperlink w:history="0" r:id="rId67"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ind w:firstLine="540"/>
        <w:jc w:val="both"/>
      </w:pPr>
      <w:r>
        <w:rPr>
          <w:sz w:val="24"/>
        </w:rPr>
      </w:r>
    </w:p>
    <w:p>
      <w:pPr>
        <w:pStyle w:val="2"/>
        <w:outlineLvl w:val="0"/>
        <w:ind w:firstLine="540"/>
        <w:jc w:val="both"/>
      </w:pPr>
      <w:r>
        <w:rPr>
          <w:sz w:val="24"/>
        </w:rPr>
        <w:t xml:space="preserve">Статья 5. Основные принципы государственной политики, цели и задачи органов государственной власти области в сфере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Основными принципами государственной политики области в сфере развития малого и среднего предпринимательства являются:</w:t>
      </w:r>
    </w:p>
    <w:p>
      <w:pPr>
        <w:pStyle w:val="0"/>
        <w:spacing w:before="240" w:lineRule="auto"/>
        <w:ind w:firstLine="540"/>
        <w:jc w:val="both"/>
      </w:pPr>
      <w:r>
        <w:rPr>
          <w:sz w:val="24"/>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области и органами местного самоуправления;</w:t>
      </w:r>
    </w:p>
    <w:p>
      <w:pPr>
        <w:pStyle w:val="0"/>
        <w:spacing w:before="240" w:lineRule="auto"/>
        <w:ind w:firstLine="540"/>
        <w:jc w:val="both"/>
      </w:pPr>
      <w:r>
        <w:rPr>
          <w:sz w:val="24"/>
        </w:rPr>
        <w:t xml:space="preserve">2) ответственность органов государственной власти области 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области;</w:t>
      </w:r>
    </w:p>
    <w:p>
      <w:pPr>
        <w:pStyle w:val="0"/>
        <w:jc w:val="both"/>
      </w:pPr>
      <w:r>
        <w:rPr>
          <w:sz w:val="24"/>
        </w:rPr>
        <w:t xml:space="preserve">(в ред. законов Нижегородской области от 03.03.2014 </w:t>
      </w:r>
      <w:hyperlink w:history="0" r:id="rId68"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69"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p>
      <w:pPr>
        <w:pStyle w:val="0"/>
        <w:spacing w:before="240" w:lineRule="auto"/>
        <w:ind w:firstLine="540"/>
        <w:jc w:val="both"/>
      </w:pPr>
      <w:r>
        <w:rPr>
          <w:sz w:val="24"/>
        </w:rPr>
        <w:t xml:space="preserve">4) доступность и объективность информационных ресурсов;</w:t>
      </w:r>
    </w:p>
    <w:p>
      <w:pPr>
        <w:pStyle w:val="0"/>
        <w:spacing w:before="240" w:lineRule="auto"/>
        <w:ind w:firstLine="540"/>
        <w:jc w:val="both"/>
      </w:pPr>
      <w:r>
        <w:rPr>
          <w:sz w:val="24"/>
        </w:rPr>
        <w:t xml:space="preserve">5) участие субъектов малого и среднего предпринимательства, некоммерческих организаций и общественных объединений, выражающих их интересы, в формировании и реализации государственной политики в сфере развития малого и среднего предпринимательства, экспертизе проектов законов и иных нормативных правовых актов области, регулирующих развитие и условия деятельности субъектов малого и среднего предпринимательства.</w:t>
      </w:r>
    </w:p>
    <w:p>
      <w:pPr>
        <w:pStyle w:val="0"/>
        <w:spacing w:before="240" w:lineRule="auto"/>
        <w:ind w:firstLine="540"/>
        <w:jc w:val="both"/>
      </w:pPr>
      <w:r>
        <w:rPr>
          <w:sz w:val="24"/>
        </w:rPr>
        <w:t xml:space="preserve">2. Основными целями органов государственной власти области в сфере развития малого и среднего предпринимательства в области являются:</w:t>
      </w:r>
    </w:p>
    <w:p>
      <w:pPr>
        <w:pStyle w:val="0"/>
        <w:spacing w:before="240" w:lineRule="auto"/>
        <w:ind w:firstLine="540"/>
        <w:jc w:val="both"/>
      </w:pPr>
      <w:r>
        <w:rPr>
          <w:sz w:val="24"/>
        </w:rPr>
        <w:t xml:space="preserve">1) развитие субъектов малого и среднего предпринимательства в целях формирования конкурентной среды в экономике области, в том числе за счет использования лучшего российского и зарубежного опыта;</w:t>
      </w:r>
    </w:p>
    <w:p>
      <w:pPr>
        <w:pStyle w:val="0"/>
        <w:spacing w:before="240" w:lineRule="auto"/>
        <w:ind w:firstLine="540"/>
        <w:jc w:val="both"/>
      </w:pPr>
      <w:r>
        <w:rPr>
          <w:sz w:val="24"/>
        </w:rPr>
        <w:t xml:space="preserve">2)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обеспечение конкурентоспособности субъектов малого и среднего предпринимательства;</w:t>
      </w:r>
    </w:p>
    <w:p>
      <w:pPr>
        <w:pStyle w:val="0"/>
        <w:spacing w:before="240" w:lineRule="auto"/>
        <w:ind w:firstLine="540"/>
        <w:jc w:val="both"/>
      </w:pPr>
      <w:r>
        <w:rPr>
          <w:sz w:val="24"/>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40" w:lineRule="auto"/>
        <w:ind w:firstLine="540"/>
        <w:jc w:val="both"/>
      </w:pPr>
      <w:r>
        <w:rPr>
          <w:sz w:val="24"/>
        </w:rPr>
        <w:t xml:space="preserve">5) увеличение количества субъектов малого и среднего предпринимательства;</w:t>
      </w:r>
    </w:p>
    <w:p>
      <w:pPr>
        <w:pStyle w:val="0"/>
        <w:spacing w:before="240" w:lineRule="auto"/>
        <w:ind w:firstLine="540"/>
        <w:jc w:val="both"/>
      </w:pPr>
      <w:r>
        <w:rPr>
          <w:sz w:val="24"/>
        </w:rPr>
        <w:t xml:space="preserve">6) обеспечение занятости населения и развитие самозанятости на территории области;</w:t>
      </w:r>
    </w:p>
    <w:p>
      <w:pPr>
        <w:pStyle w:val="0"/>
        <w:spacing w:before="240" w:lineRule="auto"/>
        <w:ind w:firstLine="540"/>
        <w:jc w:val="both"/>
      </w:pPr>
      <w:r>
        <w:rPr>
          <w:sz w:val="24"/>
        </w:rPr>
        <w:t xml:space="preserve">7) увеличение доли уплаченных субъектами малого и среднего предпринимательства налогов в налоговых доходах областного бюджета и местных бюджетов;</w:t>
      </w:r>
    </w:p>
    <w:p>
      <w:pPr>
        <w:pStyle w:val="0"/>
        <w:spacing w:before="240" w:lineRule="auto"/>
        <w:ind w:firstLine="540"/>
        <w:jc w:val="both"/>
      </w:pPr>
      <w:r>
        <w:rPr>
          <w:sz w:val="24"/>
        </w:rPr>
        <w:t xml:space="preserve">8) увеличение доли производимых субъектами малого и среднего предпринимательства товаров (работ, услуг) в объеме валового регионального продукта области.</w:t>
      </w:r>
    </w:p>
    <w:p>
      <w:pPr>
        <w:pStyle w:val="0"/>
        <w:spacing w:before="240" w:lineRule="auto"/>
        <w:ind w:firstLine="540"/>
        <w:jc w:val="both"/>
      </w:pPr>
      <w:r>
        <w:rPr>
          <w:sz w:val="24"/>
        </w:rPr>
        <w:t xml:space="preserve">3. Основными задачами органов государственной власти области в сфере развития малого и среднего предпринимательства являются:</w:t>
      </w:r>
    </w:p>
    <w:p>
      <w:pPr>
        <w:pStyle w:val="0"/>
        <w:spacing w:before="240" w:lineRule="auto"/>
        <w:ind w:firstLine="540"/>
        <w:jc w:val="both"/>
      </w:pPr>
      <w:r>
        <w:rPr>
          <w:sz w:val="24"/>
        </w:rPr>
        <w:t xml:space="preserve">1) совершенствование законодательства области в сфере развития малого и среднего предпринимательства;</w:t>
      </w:r>
    </w:p>
    <w:p>
      <w:pPr>
        <w:pStyle w:val="0"/>
        <w:spacing w:before="240" w:lineRule="auto"/>
        <w:ind w:firstLine="540"/>
        <w:jc w:val="both"/>
      </w:pPr>
      <w:r>
        <w:rPr>
          <w:sz w:val="24"/>
        </w:rPr>
        <w:t xml:space="preserve">2) развитие методического обеспечения работы всех объектов инфраструктуры поддержки малого и среднего предпринимательства;</w:t>
      </w:r>
    </w:p>
    <w:p>
      <w:pPr>
        <w:pStyle w:val="0"/>
        <w:spacing w:before="240" w:lineRule="auto"/>
        <w:ind w:firstLine="540"/>
        <w:jc w:val="both"/>
      </w:pPr>
      <w:r>
        <w:rPr>
          <w:sz w:val="24"/>
        </w:rPr>
        <w:t xml:space="preserve">3) развитие инновационных и информационных технологий в сфере малого и среднего предпринимательства;</w:t>
      </w:r>
    </w:p>
    <w:p>
      <w:pPr>
        <w:pStyle w:val="0"/>
        <w:spacing w:before="240" w:lineRule="auto"/>
        <w:ind w:firstLine="540"/>
        <w:jc w:val="both"/>
      </w:pPr>
      <w:r>
        <w:rPr>
          <w:sz w:val="24"/>
        </w:rPr>
        <w:t xml:space="preserve">4) продвижение нижегородских брендов на российский и мировой уровень;</w:t>
      </w:r>
    </w:p>
    <w:p>
      <w:pPr>
        <w:pStyle w:val="0"/>
        <w:spacing w:before="240" w:lineRule="auto"/>
        <w:ind w:firstLine="540"/>
        <w:jc w:val="both"/>
      </w:pPr>
      <w:r>
        <w:rPr>
          <w:sz w:val="24"/>
        </w:rPr>
        <w:t xml:space="preserve">5) привлечение на конкурсной основе управляющих компаний для управления венчурными фондами;</w:t>
      </w:r>
    </w:p>
    <w:p>
      <w:pPr>
        <w:pStyle w:val="0"/>
        <w:spacing w:before="240" w:lineRule="auto"/>
        <w:ind w:firstLine="540"/>
        <w:jc w:val="both"/>
      </w:pPr>
      <w:r>
        <w:rPr>
          <w:sz w:val="24"/>
        </w:rPr>
        <w:t xml:space="preserve">6) развитие государственно-частного партнерства;</w:t>
      </w:r>
    </w:p>
    <w:p>
      <w:pPr>
        <w:pStyle w:val="0"/>
        <w:jc w:val="both"/>
      </w:pPr>
      <w:r>
        <w:rPr>
          <w:sz w:val="24"/>
        </w:rPr>
        <w:t xml:space="preserve">(п. 6 в ред. </w:t>
      </w:r>
      <w:hyperlink w:history="0" r:id="rId70" w:tooltip="Закон Нижегородской области от 30.04.2014 N 53-З &quot;О внесении изменений в статьи 5 и 10 Закона Нижегородской области &quot;О развитии малого и среднего предпринимательства в Нижегородской области&quot; (принят постановлением ЗС НО от 24.04.2014 N 1316-V) {КонсультантПлюс}">
        <w:r>
          <w:rPr>
            <w:sz w:val="24"/>
            <w:color w:val="0000ff"/>
          </w:rPr>
          <w:t xml:space="preserve">Закона</w:t>
        </w:r>
      </w:hyperlink>
      <w:r>
        <w:rPr>
          <w:sz w:val="24"/>
        </w:rPr>
        <w:t xml:space="preserve"> Нижегородской области от 30.04.2014 N 53-З)</w:t>
      </w:r>
    </w:p>
    <w:p>
      <w:pPr>
        <w:pStyle w:val="0"/>
        <w:spacing w:before="240" w:lineRule="auto"/>
        <w:ind w:firstLine="540"/>
        <w:jc w:val="both"/>
      </w:pPr>
      <w:r>
        <w:rPr>
          <w:sz w:val="24"/>
        </w:rPr>
        <w:t xml:space="preserve">7) развитие территориальных и отраслевых кластеров;</w:t>
      </w:r>
    </w:p>
    <w:p>
      <w:pPr>
        <w:pStyle w:val="0"/>
        <w:spacing w:before="240" w:lineRule="auto"/>
        <w:ind w:firstLine="540"/>
        <w:jc w:val="both"/>
      </w:pPr>
      <w:r>
        <w:rPr>
          <w:sz w:val="24"/>
        </w:rPr>
        <w:t xml:space="preserve">8) активное использование необходимых российских и зарубежных ресурсов, привлечение и внедрение инноваций по договорам коммерческой концессии, сотрудничество с международными центрами по развитию предпринимательства;</w:t>
      </w:r>
    </w:p>
    <w:p>
      <w:pPr>
        <w:pStyle w:val="0"/>
        <w:jc w:val="both"/>
      </w:pPr>
      <w:r>
        <w:rPr>
          <w:sz w:val="24"/>
        </w:rPr>
        <w:t xml:space="preserve">(п. 8 в ред. </w:t>
      </w:r>
      <w:hyperlink w:history="0" r:id="rId71" w:tooltip="Закон Нижегородской области от 30.04.2014 N 53-З &quot;О внесении изменений в статьи 5 и 10 Закона Нижегородской области &quot;О развитии малого и среднего предпринимательства в Нижегородской области&quot; (принят постановлением ЗС НО от 24.04.2014 N 1316-V) {КонсультантПлюс}">
        <w:r>
          <w:rPr>
            <w:sz w:val="24"/>
            <w:color w:val="0000ff"/>
          </w:rPr>
          <w:t xml:space="preserve">Закона</w:t>
        </w:r>
      </w:hyperlink>
      <w:r>
        <w:rPr>
          <w:sz w:val="24"/>
        </w:rPr>
        <w:t xml:space="preserve"> Нижегородской области от 30.04.2014 N 53-З)</w:t>
      </w:r>
    </w:p>
    <w:p>
      <w:pPr>
        <w:pStyle w:val="0"/>
        <w:spacing w:before="240" w:lineRule="auto"/>
        <w:ind w:firstLine="540"/>
        <w:jc w:val="both"/>
      </w:pPr>
      <w:r>
        <w:rPr>
          <w:sz w:val="24"/>
        </w:rPr>
        <w:t xml:space="preserve">9) повышение удельного веса добавленной стоимости в объеме валового регионального продукта области за счет высоких технологий, повышения наукоемкости и производительности труда;</w:t>
      </w:r>
    </w:p>
    <w:p>
      <w:pPr>
        <w:pStyle w:val="0"/>
        <w:spacing w:before="240" w:lineRule="auto"/>
        <w:ind w:firstLine="540"/>
        <w:jc w:val="both"/>
      </w:pPr>
      <w:r>
        <w:rPr>
          <w:sz w:val="24"/>
        </w:rPr>
        <w:t xml:space="preserve">10) увеличение объемов инвестиций в основной капитал (основные средства) субъектов малого и среднего предпринимательства;</w:t>
      </w:r>
    </w:p>
    <w:p>
      <w:pPr>
        <w:pStyle w:val="0"/>
        <w:spacing w:before="240" w:lineRule="auto"/>
        <w:ind w:firstLine="540"/>
        <w:jc w:val="both"/>
      </w:pPr>
      <w:r>
        <w:rPr>
          <w:sz w:val="24"/>
        </w:rPr>
        <w:t xml:space="preserve">11) развитие современной сферы услуг;</w:t>
      </w:r>
    </w:p>
    <w:p>
      <w:pPr>
        <w:pStyle w:val="0"/>
        <w:spacing w:before="240" w:lineRule="auto"/>
        <w:ind w:firstLine="540"/>
        <w:jc w:val="both"/>
      </w:pPr>
      <w:r>
        <w:rPr>
          <w:sz w:val="24"/>
        </w:rPr>
        <w:t xml:space="preserve">12) поддержка и развитие молодежного предпринимательства.</w:t>
      </w:r>
    </w:p>
    <w:p>
      <w:pPr>
        <w:pStyle w:val="0"/>
        <w:jc w:val="both"/>
      </w:pPr>
      <w:r>
        <w:rPr>
          <w:sz w:val="24"/>
        </w:rPr>
        <w:t xml:space="preserve">(п. 12 в ред. </w:t>
      </w:r>
      <w:hyperlink w:history="0" r:id="rId72" w:tooltip="Закон Нижегородской области от 30.04.2014 N 53-З &quot;О внесении изменений в статьи 5 и 10 Закона Нижегородской области &quot;О развитии малого и среднего предпринимательства в Нижегородской области&quot; (принят постановлением ЗС НО от 24.04.2014 N 1316-V) {КонсультантПлюс}">
        <w:r>
          <w:rPr>
            <w:sz w:val="24"/>
            <w:color w:val="0000ff"/>
          </w:rPr>
          <w:t xml:space="preserve">Закона</w:t>
        </w:r>
      </w:hyperlink>
      <w:r>
        <w:rPr>
          <w:sz w:val="24"/>
        </w:rPr>
        <w:t xml:space="preserve"> Нижегородской области от 30.04.2014 N 53-З)</w:t>
      </w:r>
    </w:p>
    <w:p>
      <w:pPr>
        <w:pStyle w:val="0"/>
        <w:ind w:firstLine="540"/>
        <w:jc w:val="both"/>
      </w:pPr>
      <w:r>
        <w:rPr>
          <w:sz w:val="24"/>
        </w:rPr>
      </w:r>
    </w:p>
    <w:p>
      <w:pPr>
        <w:pStyle w:val="2"/>
        <w:outlineLvl w:val="0"/>
        <w:ind w:firstLine="540"/>
        <w:jc w:val="both"/>
      </w:pPr>
      <w:r>
        <w:rPr>
          <w:sz w:val="24"/>
        </w:rPr>
        <w:t xml:space="preserve">Статья 6. Полномочия Законодательного Собрания области в сфере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К полномочиям Законодательного Собрания области относятся:</w:t>
      </w:r>
    </w:p>
    <w:p>
      <w:pPr>
        <w:pStyle w:val="0"/>
        <w:spacing w:before="240" w:lineRule="auto"/>
        <w:ind w:firstLine="540"/>
        <w:jc w:val="both"/>
      </w:pPr>
      <w:r>
        <w:rPr>
          <w:sz w:val="24"/>
        </w:rPr>
        <w:t xml:space="preserve">1) принятие законов области в сфере развития малого и среднего предпринимательства;</w:t>
      </w:r>
    </w:p>
    <w:p>
      <w:pPr>
        <w:pStyle w:val="0"/>
        <w:spacing w:before="240" w:lineRule="auto"/>
        <w:ind w:firstLine="540"/>
        <w:jc w:val="both"/>
      </w:pPr>
      <w:r>
        <w:rPr>
          <w:sz w:val="24"/>
        </w:rPr>
        <w:t xml:space="preserve">2) принятие законов области о предоставлении льгот по уплате налогов в областной бюджет в порядке и на условиях, установленных федеральным законодательством и законодательством области;</w:t>
      </w:r>
    </w:p>
    <w:p>
      <w:pPr>
        <w:pStyle w:val="0"/>
        <w:spacing w:before="240" w:lineRule="auto"/>
        <w:ind w:firstLine="540"/>
        <w:jc w:val="both"/>
      </w:pPr>
      <w:r>
        <w:rPr>
          <w:sz w:val="24"/>
        </w:rPr>
        <w:t xml:space="preserve">3) осуществление контроля за исполнением настоящего Закона;</w:t>
      </w:r>
    </w:p>
    <w:p>
      <w:pPr>
        <w:pStyle w:val="0"/>
        <w:spacing w:before="240" w:lineRule="auto"/>
        <w:ind w:firstLine="540"/>
        <w:jc w:val="both"/>
      </w:pPr>
      <w:r>
        <w:rPr>
          <w:sz w:val="24"/>
        </w:rPr>
        <w:t xml:space="preserve">4) осуществление иных полномочий в соответствии с федеральным законодательством и законодательством области.</w:t>
      </w:r>
    </w:p>
    <w:p>
      <w:pPr>
        <w:pStyle w:val="0"/>
        <w:ind w:firstLine="540"/>
        <w:jc w:val="both"/>
      </w:pPr>
      <w:r>
        <w:rPr>
          <w:sz w:val="24"/>
        </w:rPr>
      </w:r>
    </w:p>
    <w:p>
      <w:pPr>
        <w:pStyle w:val="2"/>
        <w:outlineLvl w:val="0"/>
        <w:ind w:firstLine="540"/>
        <w:jc w:val="both"/>
      </w:pPr>
      <w:r>
        <w:rPr>
          <w:sz w:val="24"/>
        </w:rPr>
        <w:t xml:space="preserve">Статья 7. Полномочия Правительства области в сфере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К полномочиям Правительства области относятся:</w:t>
      </w:r>
    </w:p>
    <w:p>
      <w:pPr>
        <w:pStyle w:val="0"/>
        <w:spacing w:before="240" w:lineRule="auto"/>
        <w:ind w:firstLine="540"/>
        <w:jc w:val="both"/>
      </w:pPr>
      <w:r>
        <w:rPr>
          <w:sz w:val="24"/>
        </w:rPr>
        <w:t xml:space="preserve">1) участие в осуществлении государственной политики в сфере развития малого и среднего предпринимательства;</w:t>
      </w:r>
    </w:p>
    <w:p>
      <w:pPr>
        <w:pStyle w:val="0"/>
        <w:spacing w:before="240" w:lineRule="auto"/>
        <w:ind w:firstLine="540"/>
        <w:jc w:val="both"/>
      </w:pPr>
      <w:r>
        <w:rPr>
          <w:sz w:val="24"/>
        </w:rPr>
        <w:t xml:space="preserve">2) разработка и реализация государственных программ (подпрограмм) области с учетом национальных и региональных социально-экономических, экологических, культурных и других особенностей;</w:t>
      </w:r>
    </w:p>
    <w:p>
      <w:pPr>
        <w:pStyle w:val="0"/>
        <w:jc w:val="both"/>
      </w:pPr>
      <w:r>
        <w:rPr>
          <w:sz w:val="24"/>
        </w:rPr>
        <w:t xml:space="preserve">(в ред. законов Нижегородской области от 03.03.2014 </w:t>
      </w:r>
      <w:hyperlink w:history="0" r:id="rId73"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74"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p>
      <w:pPr>
        <w:pStyle w:val="0"/>
        <w:spacing w:before="240" w:lineRule="auto"/>
        <w:ind w:firstLine="540"/>
        <w:jc w:val="both"/>
      </w:pPr>
      <w:r>
        <w:rPr>
          <w:sz w:val="24"/>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областного бюджета;</w:t>
      </w:r>
    </w:p>
    <w:p>
      <w:pPr>
        <w:pStyle w:val="0"/>
        <w:spacing w:before="240" w:lineRule="auto"/>
        <w:ind w:firstLine="540"/>
        <w:jc w:val="both"/>
      </w:pPr>
      <w:r>
        <w:rPr>
          <w:sz w:val="24"/>
        </w:rPr>
        <w:t xml:space="preserve">5) содействие развитию межрегионального сотрудничества субъектов малого и среднего предпринимательства;</w:t>
      </w:r>
    </w:p>
    <w:p>
      <w:pPr>
        <w:pStyle w:val="0"/>
        <w:spacing w:before="240" w:lineRule="auto"/>
        <w:ind w:firstLine="540"/>
        <w:jc w:val="both"/>
      </w:pPr>
      <w:r>
        <w:rPr>
          <w:sz w:val="24"/>
        </w:rPr>
        <w:t xml:space="preserve">6) пропаганда и популяризация предпринимательской деятельности за счет средств областного бюджета;</w:t>
      </w:r>
    </w:p>
    <w:p>
      <w:pPr>
        <w:pStyle w:val="0"/>
        <w:spacing w:before="240" w:lineRule="auto"/>
        <w:ind w:firstLine="540"/>
        <w:jc w:val="both"/>
      </w:pPr>
      <w:r>
        <w:rPr>
          <w:sz w:val="24"/>
        </w:rPr>
        <w:t xml:space="preserve">7) поддержка муниципальных программ (подпрограмм);</w:t>
      </w:r>
    </w:p>
    <w:p>
      <w:pPr>
        <w:pStyle w:val="0"/>
        <w:jc w:val="both"/>
      </w:pPr>
      <w:r>
        <w:rPr>
          <w:sz w:val="24"/>
        </w:rPr>
        <w:t xml:space="preserve">(в ред. </w:t>
      </w:r>
      <w:hyperlink w:history="0" r:id="rId75"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Закона</w:t>
        </w:r>
      </w:hyperlink>
      <w:r>
        <w:rPr>
          <w:sz w:val="24"/>
        </w:rPr>
        <w:t xml:space="preserve"> Нижегородской области от 26.10.2015 N 151-З)</w:t>
      </w:r>
    </w:p>
    <w:p>
      <w:pPr>
        <w:pStyle w:val="0"/>
        <w:spacing w:before="240" w:lineRule="auto"/>
        <w:ind w:firstLine="540"/>
        <w:jc w:val="both"/>
      </w:pPr>
      <w:r>
        <w:rPr>
          <w:sz w:val="24"/>
        </w:rPr>
        <w:t xml:space="preserve">8) сотрудничество с международными организациями и административно-территориальными образованиями иностранных государств в сфере развития малого и среднего предпринимательства;</w:t>
      </w:r>
    </w:p>
    <w:p>
      <w:pPr>
        <w:pStyle w:val="0"/>
        <w:spacing w:before="240" w:lineRule="auto"/>
        <w:ind w:firstLine="540"/>
        <w:jc w:val="both"/>
      </w:pPr>
      <w:r>
        <w:rPr>
          <w:sz w:val="24"/>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области;</w:t>
      </w:r>
    </w:p>
    <w:p>
      <w:pPr>
        <w:pStyle w:val="0"/>
        <w:spacing w:before="240" w:lineRule="auto"/>
        <w:ind w:firstLine="540"/>
        <w:jc w:val="both"/>
      </w:pPr>
      <w:r>
        <w:rPr>
          <w:sz w:val="24"/>
        </w:rPr>
        <w:t xml:space="preserve">10) формирование инфраструктуры поддержки субъектов малого и среднего предпринимательства в области и обеспечение ее деятельности;</w:t>
      </w:r>
    </w:p>
    <w:p>
      <w:pPr>
        <w:pStyle w:val="0"/>
        <w:spacing w:before="240" w:lineRule="auto"/>
        <w:ind w:firstLine="540"/>
        <w:jc w:val="both"/>
      </w:pPr>
      <w:r>
        <w:rPr>
          <w:sz w:val="24"/>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 области;</w:t>
      </w:r>
    </w:p>
    <w:p>
      <w:pPr>
        <w:pStyle w:val="0"/>
        <w:spacing w:before="240" w:lineRule="auto"/>
        <w:ind w:firstLine="540"/>
        <w:jc w:val="both"/>
      </w:pPr>
      <w:r>
        <w:rPr>
          <w:sz w:val="24"/>
        </w:rPr>
        <w:t xml:space="preserve">12) образование координационных или совещательных органов в сфере развития малого и среднего предпринимательства;</w:t>
      </w:r>
    </w:p>
    <w:p>
      <w:pPr>
        <w:pStyle w:val="1"/>
        <w:spacing w:before="200" w:lineRule="auto"/>
        <w:jc w:val="both"/>
      </w:pPr>
      <w:r>
        <w:rPr>
          <w:sz w:val="20"/>
        </w:rPr>
        <w:t xml:space="preserve">      1</w:t>
      </w:r>
    </w:p>
    <w:p>
      <w:pPr>
        <w:pStyle w:val="1"/>
        <w:jc w:val="both"/>
      </w:pPr>
      <w:r>
        <w:rPr>
          <w:sz w:val="20"/>
        </w:rPr>
        <w:t xml:space="preserve">    12 )   организация   и  осуществление  в  установленном  Правительством</w:t>
      </w:r>
    </w:p>
    <w:p>
      <w:pPr>
        <w:pStyle w:val="1"/>
        <w:jc w:val="both"/>
      </w:pPr>
      <w:r>
        <w:rPr>
          <w:sz w:val="20"/>
        </w:rPr>
        <w:t xml:space="preserve">Российской  Федерации  порядке  оценки соответствия проектов планов закупки</w:t>
      </w:r>
    </w:p>
    <w:p>
      <w:pPr>
        <w:pStyle w:val="1"/>
        <w:jc w:val="both"/>
      </w:pPr>
      <w:r>
        <w:rPr>
          <w:sz w:val="20"/>
        </w:rPr>
        <w:t xml:space="preserve">товаров,  работ,  услуг,  проектов  планов закупки инновационной продукции,</w:t>
      </w:r>
    </w:p>
    <w:p>
      <w:pPr>
        <w:pStyle w:val="1"/>
        <w:jc w:val="both"/>
      </w:pPr>
      <w:r>
        <w:rPr>
          <w:sz w:val="20"/>
        </w:rPr>
        <w:t xml:space="preserve">высокотехнологичной  продукции,  лекарственных средств, проектов изменений,</w:t>
      </w:r>
    </w:p>
    <w:p>
      <w:pPr>
        <w:pStyle w:val="1"/>
        <w:jc w:val="both"/>
      </w:pPr>
      <w:r>
        <w:rPr>
          <w:sz w:val="20"/>
        </w:rPr>
        <w:t xml:space="preserve">вносимых  в такие планы, конкретных заказчиков, определенных Правительством</w:t>
      </w:r>
    </w:p>
    <w:p>
      <w:pPr>
        <w:pStyle w:val="1"/>
        <w:jc w:val="both"/>
      </w:pPr>
      <w:r>
        <w:rPr>
          <w:sz w:val="20"/>
        </w:rPr>
        <w:t xml:space="preserve">Российской  Федерации  в соответствии с Федеральным </w:t>
      </w:r>
      <w:hyperlink w:history="0" r:id="rId7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w:t>
      </w:r>
    </w:p>
    <w:p>
      <w:pPr>
        <w:pStyle w:val="1"/>
        <w:jc w:val="both"/>
      </w:pPr>
      <w:r>
        <w:rPr>
          <w:sz w:val="20"/>
        </w:rPr>
        <w:t xml:space="preserve">года   N   223-ФЗ  "О  закупках  товаров,  работ,  услуг  отдельными видами</w:t>
      </w:r>
    </w:p>
    <w:p>
      <w:pPr>
        <w:pStyle w:val="1"/>
        <w:jc w:val="both"/>
      </w:pPr>
      <w:r>
        <w:rPr>
          <w:sz w:val="20"/>
        </w:rPr>
        <w:t xml:space="preserve">юридических   лиц",   требованиям  законодательства  Российской  Федерации,</w:t>
      </w:r>
    </w:p>
    <w:p>
      <w:pPr>
        <w:pStyle w:val="1"/>
        <w:jc w:val="both"/>
      </w:pPr>
      <w:r>
        <w:rPr>
          <w:sz w:val="20"/>
        </w:rPr>
        <w:t xml:space="preserve">предусматривающим участие субъектов малого и среднего предпринимательства в</w:t>
      </w:r>
    </w:p>
    <w:p>
      <w:pPr>
        <w:pStyle w:val="1"/>
        <w:jc w:val="both"/>
      </w:pPr>
      <w:r>
        <w:rPr>
          <w:sz w:val="20"/>
        </w:rPr>
        <w:t xml:space="preserve">закупке;</w:t>
      </w:r>
    </w:p>
    <w:p>
      <w:pPr>
        <w:pStyle w:val="1"/>
        <w:jc w:val="both"/>
      </w:pPr>
      <w:r>
        <w:rPr>
          <w:sz w:val="20"/>
        </w:rPr>
        <w:t xml:space="preserve">      1</w:t>
      </w:r>
    </w:p>
    <w:p>
      <w:pPr>
        <w:pStyle w:val="1"/>
        <w:jc w:val="both"/>
      </w:pPr>
      <w:r>
        <w:rPr>
          <w:sz w:val="20"/>
        </w:rPr>
        <w:t xml:space="preserve">(п. 12  введен </w:t>
      </w:r>
      <w:hyperlink w:history="0" r:id="rId77"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0"/>
            <w:color w:val="0000ff"/>
          </w:rPr>
          <w:t xml:space="preserve">Законом</w:t>
        </w:r>
      </w:hyperlink>
      <w:r>
        <w:rPr>
          <w:sz w:val="20"/>
        </w:rPr>
        <w:t xml:space="preserve"> Нижегородской области от 26.10.2015 N 151-З)</w:t>
      </w:r>
    </w:p>
    <w:p>
      <w:pPr>
        <w:pStyle w:val="1"/>
        <w:jc w:val="both"/>
      </w:pPr>
      <w:r>
        <w:rPr>
          <w:sz w:val="20"/>
        </w:rPr>
        <w:t xml:space="preserve">      2</w:t>
      </w:r>
    </w:p>
    <w:p>
      <w:pPr>
        <w:pStyle w:val="1"/>
        <w:jc w:val="both"/>
      </w:pPr>
      <w:r>
        <w:rPr>
          <w:sz w:val="20"/>
        </w:rPr>
        <w:t xml:space="preserve">    12 )   организация   и  осуществление  в  установленном  Правительством</w:t>
      </w:r>
    </w:p>
    <w:p>
      <w:pPr>
        <w:pStyle w:val="1"/>
        <w:jc w:val="both"/>
      </w:pPr>
      <w:r>
        <w:rPr>
          <w:sz w:val="20"/>
        </w:rPr>
        <w:t xml:space="preserve">Российской   Федерации  порядке  мониторинга  соответствия  планов  закупки</w:t>
      </w:r>
    </w:p>
    <w:p>
      <w:pPr>
        <w:pStyle w:val="1"/>
        <w:jc w:val="both"/>
      </w:pPr>
      <w:r>
        <w:rPr>
          <w:sz w:val="20"/>
        </w:rPr>
        <w:t xml:space="preserve">товаров,    работ,   услуг,   планов   закупки   инновационной   продукции,</w:t>
      </w:r>
    </w:p>
    <w:p>
      <w:pPr>
        <w:pStyle w:val="1"/>
        <w:jc w:val="both"/>
      </w:pPr>
      <w:r>
        <w:rPr>
          <w:sz w:val="20"/>
        </w:rPr>
        <w:t xml:space="preserve">высокотехнологичной  продукции, лекарственных средств, изменений, внесенных</w:t>
      </w:r>
    </w:p>
    <w:p>
      <w:pPr>
        <w:pStyle w:val="1"/>
        <w:jc w:val="both"/>
      </w:pPr>
      <w:r>
        <w:rPr>
          <w:sz w:val="20"/>
        </w:rPr>
        <w:t xml:space="preserve">в  такие  планы,  годовых  отчетов  о закупке у субъектов малого и среднего</w:t>
      </w:r>
    </w:p>
    <w:p>
      <w:pPr>
        <w:pStyle w:val="1"/>
        <w:jc w:val="both"/>
      </w:pPr>
      <w:r>
        <w:rPr>
          <w:sz w:val="20"/>
        </w:rPr>
        <w:t xml:space="preserve">предпринимательства,  годовых  отчетов  о  закупке инновационной продукции,</w:t>
      </w:r>
    </w:p>
    <w:p>
      <w:pPr>
        <w:pStyle w:val="1"/>
        <w:jc w:val="both"/>
      </w:pPr>
      <w:r>
        <w:rPr>
          <w:sz w:val="20"/>
        </w:rPr>
        <w:t xml:space="preserve">высокотехнологичной  продукции  (в  части  закупки  у  субъектов  малого  и</w:t>
      </w:r>
    </w:p>
    <w:p>
      <w:pPr>
        <w:pStyle w:val="1"/>
        <w:jc w:val="both"/>
      </w:pPr>
      <w:r>
        <w:rPr>
          <w:sz w:val="20"/>
        </w:rPr>
        <w:t xml:space="preserve">среднего    предпринимательства)    отдельных    заказчиков,   определенных</w:t>
      </w:r>
    </w:p>
    <w:p>
      <w:pPr>
        <w:pStyle w:val="1"/>
        <w:jc w:val="both"/>
      </w:pPr>
      <w:r>
        <w:rPr>
          <w:sz w:val="20"/>
        </w:rPr>
        <w:t xml:space="preserve">Правительством  Российской  Федерации  в соответствии с Федеральным </w:t>
      </w:r>
      <w:hyperlink w:history="0" r:id="rId7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p>
    <w:p>
      <w:pPr>
        <w:pStyle w:val="1"/>
        <w:jc w:val="both"/>
      </w:pPr>
      <w:r>
        <w:rPr>
          <w:sz w:val="20"/>
        </w:rPr>
        <w:t xml:space="preserve">от  18 июля 2011 года N 223-ФЗ "О закупках товаров, работ, услуг отдельными</w:t>
      </w:r>
    </w:p>
    <w:p>
      <w:pPr>
        <w:pStyle w:val="1"/>
        <w:jc w:val="both"/>
      </w:pPr>
      <w:r>
        <w:rPr>
          <w:sz w:val="20"/>
        </w:rPr>
        <w:t xml:space="preserve">видами юридических лиц", требованиям законодательства Российской Федерации,</w:t>
      </w:r>
    </w:p>
    <w:p>
      <w:pPr>
        <w:pStyle w:val="1"/>
        <w:jc w:val="both"/>
      </w:pPr>
      <w:r>
        <w:rPr>
          <w:sz w:val="20"/>
        </w:rPr>
        <w:t xml:space="preserve">предусматривающим участие субъектов малого и среднего предпринимательства в</w:t>
      </w:r>
    </w:p>
    <w:p>
      <w:pPr>
        <w:pStyle w:val="1"/>
        <w:jc w:val="both"/>
      </w:pPr>
      <w:r>
        <w:rPr>
          <w:sz w:val="20"/>
        </w:rPr>
        <w:t xml:space="preserve">закупке;</w:t>
      </w:r>
    </w:p>
    <w:p>
      <w:pPr>
        <w:pStyle w:val="1"/>
        <w:jc w:val="both"/>
      </w:pPr>
      <w:r>
        <w:rPr>
          <w:sz w:val="20"/>
        </w:rPr>
        <w:t xml:space="preserve">      2</w:t>
      </w:r>
    </w:p>
    <w:p>
      <w:pPr>
        <w:pStyle w:val="1"/>
        <w:jc w:val="both"/>
      </w:pPr>
      <w:r>
        <w:rPr>
          <w:sz w:val="20"/>
        </w:rPr>
        <w:t xml:space="preserve">(п. 12  введен </w:t>
      </w:r>
      <w:hyperlink w:history="0" r:id="rId79"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0"/>
            <w:color w:val="0000ff"/>
          </w:rPr>
          <w:t xml:space="preserve">Законом</w:t>
        </w:r>
      </w:hyperlink>
      <w:r>
        <w:rPr>
          <w:sz w:val="20"/>
        </w:rPr>
        <w:t xml:space="preserve"> Нижегородской области от 26.10.2015 N 151-З)</w:t>
      </w:r>
    </w:p>
    <w:p>
      <w:pPr>
        <w:pStyle w:val="0"/>
        <w:ind w:firstLine="540"/>
        <w:jc w:val="both"/>
      </w:pPr>
      <w:r>
        <w:rPr>
          <w:sz w:val="24"/>
        </w:rPr>
        <w:t xml:space="preserve">13) представление в целях ведения единого реестра субъектов малого и среднего предпринимательства - получателей поддержки в федеральный орган исполнительной власти, осуществляющий функции по контролю и надзору за соблюдением законодательства о налогах и сборах, сведений, указанных в </w:t>
      </w:r>
      <w:hyperlink w:history="0" r:id="rId80"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подпунктах "а"</w:t>
        </w:r>
      </w:hyperlink>
      <w:r>
        <w:rPr>
          <w:sz w:val="24"/>
        </w:rPr>
        <w:t xml:space="preserve">, </w:t>
      </w:r>
      <w:hyperlink w:history="0" r:id="rId81"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"в"</w:t>
        </w:r>
      </w:hyperlink>
      <w:r>
        <w:rPr>
          <w:sz w:val="24"/>
        </w:rPr>
        <w:t xml:space="preserve"> - </w:t>
      </w:r>
      <w:hyperlink w:history="0" r:id="rId82"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 пункта 1 части 6</w:t>
        </w:r>
      </w:hyperlink>
      <w:r>
        <w:rPr>
          <w:sz w:val="24"/>
        </w:rPr>
        <w:t xml:space="preserve">, </w:t>
      </w:r>
      <w:hyperlink w:history="0" r:id="rId83"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подпунктах "а"</w:t>
        </w:r>
      </w:hyperlink>
      <w:r>
        <w:rPr>
          <w:sz w:val="24"/>
        </w:rPr>
        <w:t xml:space="preserve"> и </w:t>
      </w:r>
      <w:hyperlink w:history="0" r:id="rId84"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"б" пункта 2 части 6 статьи 8</w:t>
        </w:r>
      </w:hyperlink>
      <w:r>
        <w:rPr>
          <w:sz w:val="24"/>
        </w:rPr>
        <w:t xml:space="preserve"> Федерального закона "О развитии малого и среднего предпринимательства в Российской Федерации", в порядке и сроки, установленные </w:t>
      </w:r>
      <w:hyperlink w:history="0" r:id="rId85"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частью 7 статьи 8</w:t>
        </w:r>
      </w:hyperlink>
      <w:r>
        <w:rPr>
          <w:sz w:val="24"/>
        </w:rPr>
        <w:t xml:space="preserve"> Федерального закона "О развитии малого и среднего предпринимательства в Российской Федерации";</w:t>
      </w:r>
    </w:p>
    <w:p>
      <w:pPr>
        <w:pStyle w:val="0"/>
        <w:jc w:val="both"/>
      </w:pPr>
      <w:r>
        <w:rPr>
          <w:sz w:val="24"/>
        </w:rPr>
        <w:t xml:space="preserve">(в ред. законов Нижегородской области от 28.12.2021 </w:t>
      </w:r>
      <w:hyperlink w:history="0" r:id="rId86"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N 152-З</w:t>
        </w:r>
      </w:hyperlink>
      <w:r>
        <w:rPr>
          <w:sz w:val="24"/>
        </w:rPr>
        <w:t xml:space="preserve">, от 06.06.2023 </w:t>
      </w:r>
      <w:hyperlink w:history="0" r:id="rId87" w:tooltip="Закон Нижегородской области от 06.06.2023 N 71-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5.05.2023 N 685-VII) {КонсультантПлюс}">
        <w:r>
          <w:rPr>
            <w:sz w:val="24"/>
            <w:color w:val="0000ff"/>
          </w:rPr>
          <w:t xml:space="preserve">N 71-З</w:t>
        </w:r>
      </w:hyperlink>
      <w:r>
        <w:rPr>
          <w:sz w:val="24"/>
        </w:rPr>
        <w:t xml:space="preserve">, от 03.04.2026 </w:t>
      </w:r>
      <w:hyperlink w:history="0" r:id="rId88" w:tooltip="Закон Нижегородской области от 03.04.2026 N 38-З &quot;О внесении изменений в статью 7 Закона Нижегородской области &quot;О развитии малого и среднего предпринимательства в Нижегородской области&quot; (принят постановлением ЗС НО от 27.03.2026 N 1886-VII) {КонсультантПлюс}">
        <w:r>
          <w:rPr>
            <w:sz w:val="24"/>
            <w:color w:val="0000ff"/>
          </w:rPr>
          <w:t xml:space="preserve">N 38-З</w:t>
        </w:r>
      </w:hyperlink>
      <w:r>
        <w:rPr>
          <w:sz w:val="24"/>
        </w:rPr>
        <w:t xml:space="preserve">)</w:t>
      </w:r>
    </w:p>
    <w:p>
      <w:pPr>
        <w:pStyle w:val="0"/>
        <w:spacing w:before="240" w:lineRule="auto"/>
        <w:ind w:firstLine="540"/>
        <w:jc w:val="both"/>
      </w:pPr>
      <w:r>
        <w:rPr>
          <w:sz w:val="24"/>
        </w:rPr>
        <w:t xml:space="preserve">14) иные полномочия, предусмотренные федеральным законодательством и законодательством области.</w:t>
      </w:r>
    </w:p>
    <w:p>
      <w:pPr>
        <w:pStyle w:val="0"/>
        <w:spacing w:before="240" w:lineRule="auto"/>
        <w:ind w:firstLine="540"/>
        <w:jc w:val="both"/>
      </w:pPr>
      <w:r>
        <w:rPr>
          <w:sz w:val="24"/>
        </w:rPr>
        <w:t xml:space="preserve">2. Правительство области вправе:</w:t>
      </w:r>
    </w:p>
    <w:bookmarkStart w:id="177" w:name="P177"/>
    <w:bookmarkEnd w:id="177"/>
    <w:p>
      <w:pPr>
        <w:pStyle w:val="0"/>
        <w:spacing w:before="240" w:lineRule="auto"/>
        <w:ind w:firstLine="540"/>
        <w:jc w:val="both"/>
      </w:pPr>
      <w:r>
        <w:rPr>
          <w:sz w:val="24"/>
        </w:rPr>
        <w:t xml:space="preserve">1) утверждать перечни государственного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использования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определять размер льготной ставки арендной платы по договорам в отношении имущества, включенного в указанные перечни;</w:t>
      </w:r>
    </w:p>
    <w:p>
      <w:pPr>
        <w:pStyle w:val="0"/>
        <w:jc w:val="both"/>
      </w:pPr>
      <w:r>
        <w:rPr>
          <w:sz w:val="24"/>
        </w:rPr>
        <w:t xml:space="preserve">(в ред. законов Нижегородской области от 31.08.2016 </w:t>
      </w:r>
      <w:hyperlink w:history="0" r:id="rId89"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N 133-З</w:t>
        </w:r>
      </w:hyperlink>
      <w:r>
        <w:rPr>
          <w:sz w:val="24"/>
        </w:rPr>
        <w:t xml:space="preserve">, от 03.10.2018 </w:t>
      </w:r>
      <w:hyperlink w:history="0" r:id="rId90"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w:t>
      </w:r>
    </w:p>
    <w:p>
      <w:pPr>
        <w:pStyle w:val="0"/>
        <w:spacing w:before="240" w:lineRule="auto"/>
        <w:ind w:firstLine="540"/>
        <w:jc w:val="both"/>
      </w:pPr>
      <w:r>
        <w:rPr>
          <w:sz w:val="24"/>
        </w:rPr>
        <w:t xml:space="preserve">2) установить порядок формирования, ведения, обязательного опубликования указанных в </w:t>
      </w:r>
      <w:hyperlink w:history="0" w:anchor="P177" w:tooltip="1) утверждать перечни государствен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использования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w:r>
          <w:rPr>
            <w:sz w:val="24"/>
            <w:color w:val="0000ff"/>
          </w:rPr>
          <w:t xml:space="preserve">пункте 1</w:t>
        </w:r>
      </w:hyperlink>
      <w:r>
        <w:rPr>
          <w:sz w:val="24"/>
        </w:rPr>
        <w:t xml:space="preserve"> настоящей части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включенного в них государственного имущества;</w:t>
      </w:r>
    </w:p>
    <w:p>
      <w:pPr>
        <w:pStyle w:val="0"/>
        <w:jc w:val="both"/>
      </w:pPr>
      <w:r>
        <w:rPr>
          <w:sz w:val="24"/>
        </w:rPr>
        <w:t xml:space="preserve">(в ред. </w:t>
      </w:r>
      <w:hyperlink w:history="0" r:id="rId91"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p>
      <w:pPr>
        <w:pStyle w:val="0"/>
        <w:spacing w:before="240" w:lineRule="auto"/>
        <w:ind w:firstLine="540"/>
        <w:jc w:val="both"/>
      </w:pPr>
      <w:r>
        <w:rPr>
          <w:sz w:val="24"/>
        </w:rPr>
        <w:t xml:space="preserve">3) выступать от имени Нижегородской области учредителем (участником) или акционером региональной гарантийной организации, государственной микрофинансовой организации.</w:t>
      </w:r>
    </w:p>
    <w:p>
      <w:pPr>
        <w:pStyle w:val="0"/>
        <w:jc w:val="both"/>
      </w:pPr>
      <w:r>
        <w:rPr>
          <w:sz w:val="24"/>
        </w:rPr>
        <w:t xml:space="preserve">(п. 3 введен </w:t>
      </w:r>
      <w:hyperlink w:history="0" r:id="rId92"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Законом</w:t>
        </w:r>
      </w:hyperlink>
      <w:r>
        <w:rPr>
          <w:sz w:val="24"/>
        </w:rPr>
        <w:t xml:space="preserve"> Нижегородской области от 31.08.2016 N 133-З; в ред. законов Нижегородской области от 28.12.2021 </w:t>
      </w:r>
      <w:hyperlink w:history="0" r:id="rId93"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N 152-З</w:t>
        </w:r>
      </w:hyperlink>
      <w:r>
        <w:rPr>
          <w:sz w:val="24"/>
        </w:rPr>
        <w:t xml:space="preserve">, от 02.08.2023 </w:t>
      </w:r>
      <w:hyperlink w:history="0" r:id="rId94" w:tooltip="Закон Нижегородской области от 02.08.2023 N 93-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7.07.2023 N 728-VII) {КонсультантПлюс}">
        <w:r>
          <w:rPr>
            <w:sz w:val="24"/>
            <w:color w:val="0000ff"/>
          </w:rPr>
          <w:t xml:space="preserve">N 93-З</w:t>
        </w:r>
      </w:hyperlink>
      <w:r>
        <w:rPr>
          <w:sz w:val="24"/>
        </w:rPr>
        <w:t xml:space="preserve">)</w:t>
      </w:r>
    </w:p>
    <w:p>
      <w:pPr>
        <w:pStyle w:val="0"/>
        <w:spacing w:before="240" w:lineRule="auto"/>
        <w:ind w:firstLine="540"/>
        <w:jc w:val="both"/>
      </w:pPr>
      <w:r>
        <w:rPr>
          <w:sz w:val="24"/>
        </w:rPr>
        <w:t xml:space="preserve">3. Правительство области определяет уполномоченный исполнительный орган области в сфере развития малого и среднего предпринимательства (далее - уполномоченный орган).</w:t>
      </w:r>
    </w:p>
    <w:p>
      <w:pPr>
        <w:pStyle w:val="0"/>
        <w:jc w:val="both"/>
      </w:pPr>
      <w:r>
        <w:rPr>
          <w:sz w:val="24"/>
        </w:rPr>
        <w:t xml:space="preserve">(в ред. </w:t>
      </w:r>
      <w:hyperlink w:history="0" r:id="rId95" w:tooltip="Закон Нижегородской области от 07.02.2025 N 13-З (ред. от 06.05.2025) &quot;О внесении изменений в отдельные законы Нижегородской области&quot; (принят постановлением ЗС НО от 30.01.2025 N 1375-VII) {КонсультантПлюс}">
        <w:r>
          <w:rPr>
            <w:sz w:val="24"/>
            <w:color w:val="0000ff"/>
          </w:rPr>
          <w:t xml:space="preserve">Закона</w:t>
        </w:r>
      </w:hyperlink>
      <w:r>
        <w:rPr>
          <w:sz w:val="24"/>
        </w:rPr>
        <w:t xml:space="preserve"> Нижегородской области от 07.02.2025 N 13-З)</w:t>
      </w:r>
    </w:p>
    <w:p>
      <w:pPr>
        <w:pStyle w:val="0"/>
        <w:spacing w:before="240" w:lineRule="auto"/>
        <w:ind w:firstLine="540"/>
        <w:jc w:val="both"/>
      </w:pPr>
      <w:r>
        <w:rPr>
          <w:sz w:val="24"/>
        </w:rPr>
        <w:t xml:space="preserve">4. Полномочия Правительства области, указанные в настоящей статье, осуществляются непосредственно Правительством области или уполномоченным органом.</w:t>
      </w:r>
    </w:p>
    <w:p>
      <w:pPr>
        <w:pStyle w:val="0"/>
        <w:ind w:firstLine="540"/>
        <w:jc w:val="both"/>
      </w:pPr>
      <w:r>
        <w:rPr>
          <w:sz w:val="24"/>
        </w:rPr>
      </w:r>
    </w:p>
    <w:p>
      <w:pPr>
        <w:pStyle w:val="2"/>
        <w:outlineLvl w:val="0"/>
        <w:ind w:firstLine="540"/>
        <w:jc w:val="both"/>
      </w:pPr>
      <w:r>
        <w:rPr>
          <w:sz w:val="24"/>
        </w:rPr>
        <w:t xml:space="preserve">Статья 8. Полномочия органов местного самоуправления в сфере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В соответствии с Федеральным </w:t>
      </w:r>
      <w:hyperlink w:history="0" r:id="rId9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полномочиям органов местного самоуправления в сфере развития малого и среднего предпринимательства относится создание на территории соответствующего муниципального образования условий для развития малого и среднего предпринимательства, в том числе:</w:t>
      </w:r>
    </w:p>
    <w:p>
      <w:pPr>
        <w:pStyle w:val="0"/>
        <w:spacing w:before="240" w:lineRule="auto"/>
        <w:ind w:firstLine="540"/>
        <w:jc w:val="both"/>
      </w:pPr>
      <w:r>
        <w:rPr>
          <w:sz w:val="24"/>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4"/>
        </w:rPr>
        <w:t xml:space="preserve">(в ред. </w:t>
      </w:r>
      <w:hyperlink w:history="0" r:id="rId97"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Закона</w:t>
        </w:r>
      </w:hyperlink>
      <w:r>
        <w:rPr>
          <w:sz w:val="24"/>
        </w:rPr>
        <w:t xml:space="preserve"> Нижегородской области от 26.10.2015 N 151-З)</w:t>
      </w:r>
    </w:p>
    <w:p>
      <w:pPr>
        <w:pStyle w:val="0"/>
        <w:spacing w:before="240" w:lineRule="auto"/>
        <w:ind w:firstLine="540"/>
        <w:jc w:val="both"/>
      </w:pPr>
      <w:r>
        <w:rPr>
          <w:sz w:val="24"/>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40" w:lineRule="auto"/>
        <w:ind w:firstLine="540"/>
        <w:jc w:val="both"/>
      </w:pPr>
      <w:r>
        <w:rPr>
          <w:sz w:val="24"/>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5) образование координационных или совещательных органов в сфере развития малого и среднего предпринимательства органами местного самоуправления.</w:t>
      </w:r>
    </w:p>
    <w:p>
      <w:pPr>
        <w:pStyle w:val="0"/>
        <w:spacing w:before="240" w:lineRule="auto"/>
        <w:ind w:firstLine="540"/>
        <w:jc w:val="both"/>
      </w:pPr>
      <w:r>
        <w:rPr>
          <w:sz w:val="24"/>
        </w:rPr>
        <w:t xml:space="preserve">2. Органам местного самоуправления могут быть переданы отдельные государственные полномочия в сфере развития малого и среднего предпринимательства в соответствии с федеральным законодательством.</w:t>
      </w:r>
    </w:p>
    <w:p>
      <w:pPr>
        <w:pStyle w:val="0"/>
        <w:ind w:firstLine="540"/>
        <w:jc w:val="both"/>
      </w:pPr>
      <w:r>
        <w:rPr>
          <w:sz w:val="24"/>
        </w:rPr>
      </w:r>
    </w:p>
    <w:p>
      <w:pPr>
        <w:pStyle w:val="2"/>
        <w:outlineLvl w:val="0"/>
        <w:ind w:firstLine="540"/>
        <w:jc w:val="both"/>
      </w:pPr>
      <w:r>
        <w:rPr>
          <w:sz w:val="24"/>
        </w:rPr>
        <w:t xml:space="preserve">Статья 9. Инфраструктура поддержки субъектов малого и среднего предпринимательства в области</w:t>
      </w:r>
    </w:p>
    <w:p>
      <w:pPr>
        <w:pStyle w:val="0"/>
        <w:ind w:firstLine="540"/>
        <w:jc w:val="both"/>
      </w:pPr>
      <w:r>
        <w:rPr>
          <w:sz w:val="24"/>
        </w:rPr>
      </w:r>
    </w:p>
    <w:p>
      <w:pPr>
        <w:pStyle w:val="0"/>
        <w:ind w:firstLine="540"/>
        <w:jc w:val="both"/>
      </w:pPr>
      <w:r>
        <w:rPr>
          <w:sz w:val="24"/>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содержащих мероприятия, направленные на развитие малого и среднего предпринимательства, государственных программ (подпрограмм) области,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4"/>
        </w:rPr>
        <w:t xml:space="preserve">(в ред. законов Нижегородской области от 03.03.2014 </w:t>
      </w:r>
      <w:hyperlink w:history="0" r:id="rId98"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99"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bookmarkStart w:id="202" w:name="P202"/>
    <w:bookmarkEnd w:id="202"/>
    <w:p>
      <w:pPr>
        <w:pStyle w:val="0"/>
        <w:spacing w:before="240" w:lineRule="auto"/>
        <w:ind w:firstLine="540"/>
        <w:jc w:val="both"/>
      </w:pPr>
      <w:r>
        <w:rPr>
          <w:sz w:val="24"/>
        </w:rPr>
        <w:t xml:space="preserve">2. Инфраструктура поддержки субъектов малого и среднего предпринимательства включает в себя также:</w:t>
      </w:r>
    </w:p>
    <w:p>
      <w:pPr>
        <w:pStyle w:val="0"/>
        <w:spacing w:before="240" w:lineRule="auto"/>
        <w:ind w:firstLine="540"/>
        <w:jc w:val="both"/>
      </w:pPr>
      <w:r>
        <w:rPr>
          <w:sz w:val="24"/>
        </w:rPr>
        <w:t xml:space="preserve">1) центры и агентства по развитию предпринимательства;</w:t>
      </w:r>
    </w:p>
    <w:p>
      <w:pPr>
        <w:pStyle w:val="0"/>
        <w:spacing w:before="240" w:lineRule="auto"/>
        <w:ind w:firstLine="540"/>
        <w:jc w:val="both"/>
      </w:pPr>
      <w:r>
        <w:rPr>
          <w:sz w:val="24"/>
        </w:rPr>
        <w:t xml:space="preserve">2) государственные и муниципальные фонды поддержки предпринимательства;</w:t>
      </w:r>
    </w:p>
    <w:p>
      <w:pPr>
        <w:pStyle w:val="0"/>
        <w:spacing w:before="240" w:lineRule="auto"/>
        <w:ind w:firstLine="540"/>
        <w:jc w:val="both"/>
      </w:pPr>
      <w:r>
        <w:rPr>
          <w:sz w:val="24"/>
        </w:rPr>
        <w:t xml:space="preserve">3) региональные гарантийные организации;</w:t>
      </w:r>
    </w:p>
    <w:p>
      <w:pPr>
        <w:pStyle w:val="0"/>
        <w:spacing w:before="240" w:lineRule="auto"/>
        <w:ind w:firstLine="540"/>
        <w:jc w:val="both"/>
      </w:pPr>
      <w:r>
        <w:rPr>
          <w:sz w:val="24"/>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40" w:lineRule="auto"/>
        <w:ind w:firstLine="540"/>
        <w:jc w:val="both"/>
      </w:pPr>
      <w:r>
        <w:rPr>
          <w:sz w:val="24"/>
        </w:rPr>
        <w:t xml:space="preserve">5) технопарки;</w:t>
      </w:r>
    </w:p>
    <w:p>
      <w:pPr>
        <w:pStyle w:val="0"/>
        <w:spacing w:before="240" w:lineRule="auto"/>
        <w:ind w:firstLine="540"/>
        <w:jc w:val="both"/>
      </w:pPr>
      <w:r>
        <w:rPr>
          <w:sz w:val="24"/>
        </w:rPr>
        <w:t xml:space="preserve">6) инновационно-технологические центры;</w:t>
      </w:r>
    </w:p>
    <w:p>
      <w:pPr>
        <w:pStyle w:val="0"/>
        <w:spacing w:before="240" w:lineRule="auto"/>
        <w:ind w:firstLine="540"/>
        <w:jc w:val="both"/>
      </w:pPr>
      <w:r>
        <w:rPr>
          <w:sz w:val="24"/>
        </w:rPr>
        <w:t xml:space="preserve">7) бизнес-парки и организации, осуществляющие управление бизнес-парками;</w:t>
      </w:r>
    </w:p>
    <w:p>
      <w:pPr>
        <w:pStyle w:val="0"/>
        <w:spacing w:before="240" w:lineRule="auto"/>
        <w:ind w:firstLine="540"/>
        <w:jc w:val="both"/>
      </w:pPr>
      <w:r>
        <w:rPr>
          <w:sz w:val="24"/>
        </w:rPr>
        <w:t xml:space="preserve">8) бизнес-инкубаторы;</w:t>
      </w:r>
    </w:p>
    <w:p>
      <w:pPr>
        <w:pStyle w:val="0"/>
        <w:spacing w:before="240" w:lineRule="auto"/>
        <w:ind w:firstLine="540"/>
        <w:jc w:val="both"/>
      </w:pPr>
      <w:r>
        <w:rPr>
          <w:sz w:val="24"/>
        </w:rPr>
        <w:t xml:space="preserve">9) палаты и центры ремесел;</w:t>
      </w:r>
    </w:p>
    <w:p>
      <w:pPr>
        <w:pStyle w:val="0"/>
        <w:spacing w:before="240" w:lineRule="auto"/>
        <w:ind w:firstLine="540"/>
        <w:jc w:val="both"/>
      </w:pPr>
      <w:r>
        <w:rPr>
          <w:sz w:val="24"/>
        </w:rPr>
        <w:t xml:space="preserve">10) центры поддержки субподряда;</w:t>
      </w:r>
    </w:p>
    <w:p>
      <w:pPr>
        <w:pStyle w:val="0"/>
        <w:spacing w:before="240" w:lineRule="auto"/>
        <w:ind w:firstLine="540"/>
        <w:jc w:val="both"/>
      </w:pPr>
      <w:r>
        <w:rPr>
          <w:sz w:val="24"/>
        </w:rPr>
        <w:t xml:space="preserve">11) маркетинговые и учебно-деловые центры;</w:t>
      </w:r>
    </w:p>
    <w:p>
      <w:pPr>
        <w:pStyle w:val="0"/>
        <w:spacing w:before="240" w:lineRule="auto"/>
        <w:ind w:firstLine="540"/>
        <w:jc w:val="both"/>
      </w:pPr>
      <w:r>
        <w:rPr>
          <w:sz w:val="24"/>
        </w:rPr>
        <w:t xml:space="preserve">12) центры поддержки экспорта;</w:t>
      </w:r>
    </w:p>
    <w:p>
      <w:pPr>
        <w:pStyle w:val="0"/>
        <w:spacing w:before="240" w:lineRule="auto"/>
        <w:ind w:firstLine="540"/>
        <w:jc w:val="both"/>
      </w:pPr>
      <w:r>
        <w:rPr>
          <w:sz w:val="24"/>
        </w:rPr>
        <w:t xml:space="preserve">13) лизинговые компании;</w:t>
      </w:r>
    </w:p>
    <w:p>
      <w:pPr>
        <w:pStyle w:val="0"/>
        <w:spacing w:before="240" w:lineRule="auto"/>
        <w:ind w:firstLine="540"/>
        <w:jc w:val="both"/>
      </w:pPr>
      <w:r>
        <w:rPr>
          <w:sz w:val="24"/>
        </w:rPr>
        <w:t xml:space="preserve">14) консультационные центры;</w:t>
      </w:r>
    </w:p>
    <w:p>
      <w:pPr>
        <w:pStyle w:val="0"/>
        <w:spacing w:before="240" w:lineRule="auto"/>
        <w:ind w:firstLine="540"/>
        <w:jc w:val="both"/>
      </w:pPr>
      <w:r>
        <w:rPr>
          <w:sz w:val="24"/>
        </w:rPr>
        <w:t xml:space="preserve">15) индустриальные (промышленные) парки и управляющие компании индустриальных (промышленных) парков;</w:t>
      </w:r>
    </w:p>
    <w:p>
      <w:pPr>
        <w:pStyle w:val="0"/>
        <w:spacing w:before="240" w:lineRule="auto"/>
        <w:ind w:firstLine="540"/>
        <w:jc w:val="both"/>
      </w:pPr>
      <w:r>
        <w:rPr>
          <w:sz w:val="24"/>
        </w:rPr>
        <w:t xml:space="preserve">16) промышленные технопарки и управляющие компании промышленных технопарков;</w:t>
      </w:r>
    </w:p>
    <w:p>
      <w:pPr>
        <w:pStyle w:val="0"/>
        <w:spacing w:before="240" w:lineRule="auto"/>
        <w:ind w:firstLine="540"/>
        <w:jc w:val="both"/>
      </w:pPr>
      <w:r>
        <w:rPr>
          <w:sz w:val="24"/>
        </w:rPr>
        <w:t xml:space="preserve">17) центры коммерциализации технологий;</w:t>
      </w:r>
    </w:p>
    <w:p>
      <w:pPr>
        <w:pStyle w:val="0"/>
        <w:spacing w:before="240" w:lineRule="auto"/>
        <w:ind w:firstLine="540"/>
        <w:jc w:val="both"/>
      </w:pPr>
      <w:r>
        <w:rPr>
          <w:sz w:val="24"/>
        </w:rPr>
        <w:t xml:space="preserve">18) центры коллективного доступа к высокотехнологичному оборудованию;</w:t>
      </w:r>
    </w:p>
    <w:p>
      <w:pPr>
        <w:pStyle w:val="0"/>
        <w:spacing w:before="240" w:lineRule="auto"/>
        <w:ind w:firstLine="540"/>
        <w:jc w:val="both"/>
      </w:pPr>
      <w:r>
        <w:rPr>
          <w:sz w:val="24"/>
        </w:rPr>
        <w:t xml:space="preserve">19) инжиниринговые центры;</w:t>
      </w:r>
    </w:p>
    <w:p>
      <w:pPr>
        <w:pStyle w:val="0"/>
        <w:spacing w:before="240" w:lineRule="auto"/>
        <w:ind w:firstLine="540"/>
        <w:jc w:val="both"/>
      </w:pPr>
      <w:r>
        <w:rPr>
          <w:sz w:val="24"/>
        </w:rPr>
        <w:t xml:space="preserve">20) центры прототипирования и промышленного дизайна;</w:t>
      </w:r>
    </w:p>
    <w:p>
      <w:pPr>
        <w:pStyle w:val="0"/>
        <w:spacing w:before="240" w:lineRule="auto"/>
        <w:ind w:firstLine="540"/>
        <w:jc w:val="both"/>
      </w:pPr>
      <w:r>
        <w:rPr>
          <w:sz w:val="24"/>
        </w:rPr>
        <w:t xml:space="preserve">21) центры трансфера технологий;</w:t>
      </w:r>
    </w:p>
    <w:p>
      <w:pPr>
        <w:pStyle w:val="0"/>
        <w:spacing w:before="240" w:lineRule="auto"/>
        <w:ind w:firstLine="540"/>
        <w:jc w:val="both"/>
      </w:pPr>
      <w:r>
        <w:rPr>
          <w:sz w:val="24"/>
        </w:rPr>
        <w:t xml:space="preserve">22) центры кластерного развития;</w:t>
      </w:r>
    </w:p>
    <w:p>
      <w:pPr>
        <w:pStyle w:val="0"/>
        <w:spacing w:before="240" w:lineRule="auto"/>
        <w:ind w:firstLine="540"/>
        <w:jc w:val="both"/>
      </w:pPr>
      <w:r>
        <w:rPr>
          <w:sz w:val="24"/>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40" w:lineRule="auto"/>
        <w:ind w:firstLine="540"/>
        <w:jc w:val="both"/>
      </w:pPr>
      <w:r>
        <w:rPr>
          <w:sz w:val="24"/>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40" w:lineRule="auto"/>
        <w:ind w:firstLine="540"/>
        <w:jc w:val="both"/>
      </w:pPr>
      <w:r>
        <w:rPr>
          <w:sz w:val="24"/>
        </w:rPr>
        <w:t xml:space="preserve">25) центры инноваций социальной сферы;</w:t>
      </w:r>
    </w:p>
    <w:p>
      <w:pPr>
        <w:pStyle w:val="0"/>
        <w:spacing w:before="240" w:lineRule="auto"/>
        <w:ind w:firstLine="540"/>
        <w:jc w:val="both"/>
      </w:pPr>
      <w:r>
        <w:rPr>
          <w:sz w:val="24"/>
        </w:rPr>
        <w:t xml:space="preserve">26) центры сертификации, стандартизации и испытаний;</w:t>
      </w:r>
    </w:p>
    <w:p>
      <w:pPr>
        <w:pStyle w:val="0"/>
        <w:spacing w:before="240" w:lineRule="auto"/>
        <w:ind w:firstLine="540"/>
        <w:jc w:val="both"/>
      </w:pPr>
      <w:r>
        <w:rPr>
          <w:sz w:val="24"/>
        </w:rPr>
        <w:t xml:space="preserve">27) центры поддержки народных художественных промыслов;</w:t>
      </w:r>
    </w:p>
    <w:p>
      <w:pPr>
        <w:pStyle w:val="0"/>
        <w:spacing w:before="240" w:lineRule="auto"/>
        <w:ind w:firstLine="540"/>
        <w:jc w:val="both"/>
      </w:pPr>
      <w:r>
        <w:rPr>
          <w:sz w:val="24"/>
        </w:rPr>
        <w:t xml:space="preserve">28) центры развития сельского и экологического туризма;</w:t>
      </w:r>
    </w:p>
    <w:p>
      <w:pPr>
        <w:pStyle w:val="0"/>
        <w:spacing w:before="240" w:lineRule="auto"/>
        <w:ind w:firstLine="540"/>
        <w:jc w:val="both"/>
      </w:pPr>
      <w:r>
        <w:rPr>
          <w:sz w:val="24"/>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40" w:lineRule="auto"/>
        <w:ind w:firstLine="540"/>
        <w:jc w:val="both"/>
      </w:pPr>
      <w:r>
        <w:rPr>
          <w:sz w:val="24"/>
        </w:rPr>
        <w:t xml:space="preserve">30) торгово-промышленные палаты;</w:t>
      </w:r>
    </w:p>
    <w:p>
      <w:pPr>
        <w:pStyle w:val="0"/>
        <w:spacing w:before="240" w:lineRule="auto"/>
        <w:ind w:firstLine="540"/>
        <w:jc w:val="both"/>
      </w:pPr>
      <w:r>
        <w:rPr>
          <w:sz w:val="24"/>
        </w:rPr>
        <w:t xml:space="preserve">31)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32) иные организации.</w:t>
      </w:r>
    </w:p>
    <w:p>
      <w:pPr>
        <w:pStyle w:val="0"/>
        <w:jc w:val="both"/>
      </w:pPr>
      <w:r>
        <w:rPr>
          <w:sz w:val="24"/>
        </w:rPr>
        <w:t xml:space="preserve">(часть 2 в ред. </w:t>
      </w:r>
      <w:hyperlink w:history="0" r:id="rId100" w:tooltip="Закон Нижегородской области от 12.03.2024 N 10-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9.02.2024 N 974-VII) {КонсультантПлюс}">
        <w:r>
          <w:rPr>
            <w:sz w:val="24"/>
            <w:color w:val="0000ff"/>
          </w:rPr>
          <w:t xml:space="preserve">Закона</w:t>
        </w:r>
      </w:hyperlink>
      <w:r>
        <w:rPr>
          <w:sz w:val="24"/>
        </w:rPr>
        <w:t xml:space="preserve"> Нижегородской области от 12.03.2024 N 10-З)</w:t>
      </w:r>
    </w:p>
    <w:p>
      <w:pPr>
        <w:pStyle w:val="1"/>
        <w:spacing w:before="200" w:lineRule="auto"/>
        <w:jc w:val="both"/>
      </w:pPr>
      <w:r>
        <w:rPr>
          <w:sz w:val="20"/>
        </w:rPr>
        <w:t xml:space="preserve">     1</w:t>
      </w:r>
    </w:p>
    <w:bookmarkStart w:id="237" w:name="P237"/>
    <w:bookmarkEnd w:id="237"/>
    <w:p>
      <w:pPr>
        <w:pStyle w:val="1"/>
        <w:jc w:val="both"/>
      </w:pPr>
      <w:r>
        <w:rPr>
          <w:sz w:val="20"/>
        </w:rPr>
        <w:t xml:space="preserve">    2 .  Требования  к  организациям,  образующим  инфраструктуру поддержки</w:t>
      </w:r>
    </w:p>
    <w:p>
      <w:pPr>
        <w:pStyle w:val="1"/>
        <w:jc w:val="both"/>
      </w:pPr>
      <w:r>
        <w:rPr>
          <w:sz w:val="20"/>
        </w:rPr>
        <w:t xml:space="preserve">субъектов    малого   и   среднего   предпринимательства,   устанавливаются</w:t>
      </w:r>
    </w:p>
    <w:p>
      <w:pPr>
        <w:pStyle w:val="1"/>
        <w:jc w:val="both"/>
      </w:pPr>
      <w:r>
        <w:rPr>
          <w:sz w:val="20"/>
        </w:rPr>
        <w:t xml:space="preserve">Правительством  области,  органами  местного  самоуправления при реализации</w:t>
      </w:r>
    </w:p>
    <w:p>
      <w:pPr>
        <w:pStyle w:val="1"/>
        <w:jc w:val="both"/>
      </w:pPr>
      <w:r>
        <w:rPr>
          <w:sz w:val="20"/>
        </w:rPr>
        <w:t xml:space="preserve">соответственно     государственных    программ    (подпрограмм)    области,</w:t>
      </w:r>
    </w:p>
    <w:p>
      <w:pPr>
        <w:pStyle w:val="1"/>
        <w:jc w:val="both"/>
      </w:pPr>
      <w:r>
        <w:rPr>
          <w:sz w:val="20"/>
        </w:rPr>
        <w:t xml:space="preserve">муниципальных  программ (подпрограмм), если иное не установлено Федеральным</w:t>
      </w:r>
    </w:p>
    <w:p>
      <w:pPr>
        <w:pStyle w:val="1"/>
        <w:jc w:val="both"/>
      </w:pPr>
      <w:hyperlink w:history="0" r:id="rId101"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w:t>
      </w:r>
    </w:p>
    <w:p>
      <w:pPr>
        <w:pStyle w:val="1"/>
        <w:jc w:val="both"/>
      </w:pPr>
      <w:r>
        <w:rPr>
          <w:sz w:val="20"/>
        </w:rPr>
        <w:t xml:space="preserve">Федерации".</w:t>
      </w:r>
    </w:p>
    <w:p>
      <w:pPr>
        <w:pStyle w:val="1"/>
        <w:jc w:val="both"/>
      </w:pPr>
      <w:r>
        <w:rPr>
          <w:sz w:val="20"/>
        </w:rPr>
        <w:t xml:space="preserve">         1</w:t>
      </w:r>
    </w:p>
    <w:p>
      <w:pPr>
        <w:pStyle w:val="1"/>
        <w:jc w:val="both"/>
      </w:pPr>
      <w:r>
        <w:rPr>
          <w:sz w:val="20"/>
        </w:rPr>
        <w:t xml:space="preserve">(часть  2   введена  </w:t>
      </w:r>
      <w:hyperlink w:history="0" r:id="rId102"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0"/>
            <w:color w:val="0000ff"/>
          </w:rPr>
          <w:t xml:space="preserve">Законом</w:t>
        </w:r>
      </w:hyperlink>
      <w:r>
        <w:rPr>
          <w:sz w:val="20"/>
        </w:rPr>
        <w:t xml:space="preserve"> Нижегородской области от 26.10.2015 N 151-З; в</w:t>
      </w:r>
    </w:p>
    <w:p>
      <w:pPr>
        <w:pStyle w:val="1"/>
        <w:jc w:val="both"/>
      </w:pPr>
      <w:r>
        <w:rPr>
          <w:sz w:val="20"/>
        </w:rPr>
        <w:t xml:space="preserve">ред. </w:t>
      </w:r>
      <w:hyperlink w:history="0" r:id="rId103"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0"/>
            <w:color w:val="0000ff"/>
          </w:rPr>
          <w:t xml:space="preserve">Закона</w:t>
        </w:r>
      </w:hyperlink>
      <w:r>
        <w:rPr>
          <w:sz w:val="20"/>
        </w:rPr>
        <w:t xml:space="preserve"> Нижегородской области от 31.08.2016 N 133-З)</w:t>
      </w:r>
    </w:p>
    <w:p>
      <w:pPr>
        <w:pStyle w:val="0"/>
        <w:ind w:firstLine="540"/>
        <w:jc w:val="both"/>
      </w:pPr>
      <w:r>
        <w:rPr>
          <w:sz w:val="24"/>
        </w:rPr>
        <w:t xml:space="preserve">3. Направлениями деятельности организаций инфраструктуры поддержки субъектов малого и среднего предпринимательства являются:</w:t>
      </w:r>
    </w:p>
    <w:p>
      <w:pPr>
        <w:pStyle w:val="0"/>
        <w:spacing w:before="240" w:lineRule="auto"/>
        <w:ind w:firstLine="540"/>
        <w:jc w:val="both"/>
      </w:pPr>
      <w:r>
        <w:rPr>
          <w:sz w:val="24"/>
        </w:rPr>
        <w:t xml:space="preserve">1) обеспечение субъектов малого и среднего предпринимательства офисными, производственными и складскими помещениями, земельными участками, необходимым оборудованием, в том числе на условиях лизинга;</w:t>
      </w:r>
    </w:p>
    <w:p>
      <w:pPr>
        <w:pStyle w:val="0"/>
        <w:spacing w:before="240" w:lineRule="auto"/>
        <w:ind w:firstLine="540"/>
        <w:jc w:val="both"/>
      </w:pPr>
      <w:r>
        <w:rPr>
          <w:sz w:val="24"/>
        </w:rPr>
        <w:t xml:space="preserve">2) консультирование и обучение работников субъектов малого и среднего предпринимательства, оказание указанным работникам помощи в налаживании деловых контактов;</w:t>
      </w:r>
    </w:p>
    <w:p>
      <w:pPr>
        <w:pStyle w:val="0"/>
        <w:spacing w:before="240" w:lineRule="auto"/>
        <w:ind w:firstLine="540"/>
        <w:jc w:val="both"/>
      </w:pPr>
      <w:r>
        <w:rPr>
          <w:sz w:val="24"/>
        </w:rPr>
        <w:t xml:space="preserve">3) распространение идей малого и среднего предпринимательства с целью формирования благоприятного общественного мнения;</w:t>
      </w:r>
    </w:p>
    <w:p>
      <w:pPr>
        <w:pStyle w:val="0"/>
        <w:spacing w:before="240" w:lineRule="auto"/>
        <w:ind w:firstLine="540"/>
        <w:jc w:val="both"/>
      </w:pPr>
      <w:r>
        <w:rPr>
          <w:sz w:val="24"/>
        </w:rPr>
        <w:t xml:space="preserve">4) осуществление льготного кредитования и страхования субъектов малого и среднего предпринимательства;</w:t>
      </w:r>
    </w:p>
    <w:p>
      <w:pPr>
        <w:pStyle w:val="0"/>
        <w:spacing w:before="240" w:lineRule="auto"/>
        <w:ind w:firstLine="540"/>
        <w:jc w:val="both"/>
      </w:pPr>
      <w:r>
        <w:rPr>
          <w:sz w:val="24"/>
        </w:rPr>
        <w:t xml:space="preserve">5) представление интересов малого и среднего предпринимательства в государственных и иных органах;</w:t>
      </w:r>
    </w:p>
    <w:p>
      <w:pPr>
        <w:pStyle w:val="0"/>
        <w:spacing w:before="240" w:lineRule="auto"/>
        <w:ind w:firstLine="540"/>
        <w:jc w:val="both"/>
      </w:pPr>
      <w:r>
        <w:rPr>
          <w:sz w:val="24"/>
        </w:rPr>
        <w:t xml:space="preserve">6) иные направления деятельности, осуществляемые в интересах субъектов малого и среднего предпринимательства.</w:t>
      </w:r>
    </w:p>
    <w:p>
      <w:pPr>
        <w:pStyle w:val="0"/>
        <w:spacing w:before="240" w:lineRule="auto"/>
        <w:ind w:firstLine="540"/>
        <w:jc w:val="both"/>
      </w:pPr>
      <w:r>
        <w:rPr>
          <w:sz w:val="24"/>
        </w:rPr>
        <w:t xml:space="preserve">4. Условия и порядок оказания поддержки организациям, образующим инфраструктуру поддержки субъектов малого и среднего предпринимательства, устанавливаются нормативными правовыми актами Правительства области, муниципальными правовыми актами, принимаемыми в целях реализации государственных программ (подпрограмм) области, муниципальных программ (подпрограмм).</w:t>
      </w:r>
    </w:p>
    <w:p>
      <w:pPr>
        <w:pStyle w:val="0"/>
        <w:jc w:val="both"/>
      </w:pPr>
      <w:r>
        <w:rPr>
          <w:sz w:val="24"/>
        </w:rPr>
        <w:t xml:space="preserve">(в ред. законов Нижегородской области от 03.03.2014 </w:t>
      </w:r>
      <w:hyperlink w:history="0" r:id="rId104"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105"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p>
      <w:pPr>
        <w:pStyle w:val="1"/>
        <w:spacing w:before="200" w:lineRule="auto"/>
        <w:jc w:val="both"/>
      </w:pPr>
      <w:r>
        <w:rPr>
          <w:sz w:val="20"/>
        </w:rPr>
        <w:t xml:space="preserve">    5.   Поддержкой   организаций,   образующих   инфраструктуру  поддержки</w:t>
      </w:r>
    </w:p>
    <w:p>
      <w:pPr>
        <w:pStyle w:val="1"/>
        <w:jc w:val="both"/>
      </w:pPr>
      <w:r>
        <w:rPr>
          <w:sz w:val="20"/>
        </w:rPr>
        <w:t xml:space="preserve">субъектов  малого  и  среднего  предпринимательства,  является деятельность</w:t>
      </w:r>
    </w:p>
    <w:p>
      <w:pPr>
        <w:pStyle w:val="1"/>
        <w:jc w:val="both"/>
      </w:pPr>
      <w:r>
        <w:rPr>
          <w:sz w:val="20"/>
        </w:rPr>
        <w:t xml:space="preserve">органов  государственной  власти  области, органов местного самоуправления,</w:t>
      </w:r>
    </w:p>
    <w:p>
      <w:pPr>
        <w:pStyle w:val="1"/>
        <w:jc w:val="both"/>
      </w:pPr>
      <w:r>
        <w:rPr>
          <w:sz w:val="20"/>
        </w:rPr>
        <w:t xml:space="preserve">осуществляемая   при   реализации  государственных  программ  (подпрограмм)</w:t>
      </w:r>
    </w:p>
    <w:p>
      <w:pPr>
        <w:pStyle w:val="1"/>
        <w:jc w:val="both"/>
      </w:pPr>
      <w:r>
        <w:rPr>
          <w:sz w:val="20"/>
        </w:rPr>
        <w:t xml:space="preserve">области,  муниципальных программ (подпрограмм) и направленная на создание и</w:t>
      </w:r>
    </w:p>
    <w:p>
      <w:pPr>
        <w:pStyle w:val="1"/>
        <w:jc w:val="both"/>
      </w:pPr>
      <w:r>
        <w:rPr>
          <w:sz w:val="20"/>
        </w:rPr>
        <w:t xml:space="preserve">обеспечение  деятельности  организаций, образующих инфраструктуру поддержки</w:t>
      </w:r>
    </w:p>
    <w:p>
      <w:pPr>
        <w:pStyle w:val="1"/>
        <w:jc w:val="both"/>
      </w:pPr>
      <w:r>
        <w:rPr>
          <w:sz w:val="20"/>
        </w:rPr>
        <w:t xml:space="preserve">субъектов   малого   и   среднего   предпринимательства  и  соответствующих</w:t>
      </w:r>
    </w:p>
    <w:p>
      <w:pPr>
        <w:pStyle w:val="1"/>
        <w:jc w:val="both"/>
      </w:pPr>
      <w:r>
        <w:rPr>
          <w:sz w:val="20"/>
        </w:rPr>
        <w:t xml:space="preserve">                                                                1</w:t>
      </w:r>
    </w:p>
    <w:p>
      <w:pPr>
        <w:pStyle w:val="1"/>
        <w:jc w:val="both"/>
      </w:pPr>
      <w:r>
        <w:rPr>
          <w:sz w:val="20"/>
        </w:rPr>
        <w:t xml:space="preserve">требованиям,  установленным  в порядке, предусмотренном </w:t>
      </w:r>
      <w:hyperlink w:history="0" w:anchor="P237" w:tooltip="    2 .  Требования  к  организациям,  образующим  инфраструктуру поддержки">
        <w:r>
          <w:rPr>
            <w:sz w:val="20"/>
            <w:color w:val="0000ff"/>
          </w:rPr>
          <w:t xml:space="preserve">частью 2</w:t>
        </w:r>
      </w:hyperlink>
      <w:r>
        <w:rPr>
          <w:sz w:val="20"/>
        </w:rPr>
        <w:t xml:space="preserve">  настоящей</w:t>
      </w:r>
    </w:p>
    <w:p>
      <w:pPr>
        <w:pStyle w:val="1"/>
        <w:jc w:val="both"/>
      </w:pPr>
      <w:r>
        <w:rPr>
          <w:sz w:val="20"/>
        </w:rPr>
        <w:t xml:space="preserve">статьи,  и включенных в соответствии со </w:t>
      </w:r>
      <w:hyperlink w:history="0" r:id="rId10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статьей 15.1</w:t>
        </w:r>
      </w:hyperlink>
      <w:r>
        <w:rPr>
          <w:sz w:val="20"/>
        </w:rPr>
        <w:t xml:space="preserve"> Федерального закона "О</w:t>
      </w:r>
    </w:p>
    <w:p>
      <w:pPr>
        <w:pStyle w:val="1"/>
        <w:jc w:val="both"/>
      </w:pPr>
      <w:r>
        <w:rPr>
          <w:sz w:val="20"/>
        </w:rPr>
        <w:t xml:space="preserve">развитии  малого  и  среднего предпринимательства в Российской Федерации" и</w:t>
      </w:r>
    </w:p>
    <w:p>
      <w:pPr>
        <w:pStyle w:val="1"/>
        <w:jc w:val="both"/>
      </w:pPr>
      <w:r>
        <w:rPr>
          <w:sz w:val="20"/>
        </w:rPr>
        <w:t xml:space="preserve">          1</w:t>
      </w:r>
    </w:p>
    <w:p>
      <w:pPr>
        <w:pStyle w:val="1"/>
        <w:jc w:val="both"/>
      </w:pPr>
      <w:hyperlink w:history="0" w:anchor="P274" w:tooltip="    Статья 9 . Единый реестр организаций инфраструктуры поддержки">
        <w:r>
          <w:rPr>
            <w:sz w:val="20"/>
            <w:color w:val="0000ff"/>
          </w:rPr>
          <w:t xml:space="preserve">статьей  9</w:t>
        </w:r>
      </w:hyperlink>
      <w:r>
        <w:rPr>
          <w:sz w:val="20"/>
        </w:rPr>
        <w:t xml:space="preserve">   настоящего  Закона  в  единый  реестр  организаций, образующих</w:t>
      </w:r>
    </w:p>
    <w:p>
      <w:pPr>
        <w:pStyle w:val="1"/>
        <w:jc w:val="both"/>
      </w:pPr>
      <w:r>
        <w:rPr>
          <w:sz w:val="20"/>
        </w:rPr>
        <w:t xml:space="preserve">инфраструктуру  поддержки  субъектов  малого и среднего предпринимательства</w:t>
      </w:r>
    </w:p>
    <w:p>
      <w:pPr>
        <w:pStyle w:val="1"/>
        <w:jc w:val="both"/>
      </w:pPr>
      <w:r>
        <w:rPr>
          <w:sz w:val="20"/>
        </w:rPr>
        <w:t xml:space="preserve">(далее - единый реестр организаций инфраструктуры поддержки).</w:t>
      </w:r>
    </w:p>
    <w:p>
      <w:pPr>
        <w:pStyle w:val="0"/>
        <w:jc w:val="both"/>
      </w:pPr>
      <w:r>
        <w:rPr>
          <w:sz w:val="24"/>
        </w:rPr>
        <w:t xml:space="preserve">(часть 5 введена </w:t>
      </w:r>
      <w:hyperlink w:history="0" r:id="rId107"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Законом</w:t>
        </w:r>
      </w:hyperlink>
      <w:r>
        <w:rPr>
          <w:sz w:val="24"/>
        </w:rPr>
        <w:t xml:space="preserve"> Нижегородской области от 31.08.2016 N 133-З; в ред. </w:t>
      </w:r>
      <w:hyperlink w:history="0" r:id="rId108"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p>
      <w:pPr>
        <w:pStyle w:val="0"/>
        <w:ind w:firstLine="540"/>
        <w:jc w:val="both"/>
      </w:pPr>
      <w:r>
        <w:rPr>
          <w:sz w:val="24"/>
        </w:rPr>
      </w:r>
    </w:p>
    <w:p>
      <w:pPr>
        <w:pStyle w:val="1"/>
        <w:jc w:val="both"/>
      </w:pPr>
      <w:r>
        <w:rPr>
          <w:sz w:val="20"/>
        </w:rPr>
        <w:t xml:space="preserve">            1</w:t>
      </w:r>
    </w:p>
    <w:bookmarkStart w:id="274" w:name="P274"/>
    <w:bookmarkEnd w:id="274"/>
    <w:p>
      <w:pPr>
        <w:pStyle w:val="1"/>
        <w:jc w:val="both"/>
      </w:pPr>
      <w:r>
        <w:rPr>
          <w:sz w:val="20"/>
        </w:rPr>
        <w:t xml:space="preserve">    Статья 9 . Единый реестр организаций инфраструктуры поддержки</w:t>
      </w:r>
    </w:p>
    <w:p>
      <w:pPr>
        <w:pStyle w:val="0"/>
        <w:jc w:val="both"/>
      </w:pPr>
      <w:r>
        <w:rPr>
          <w:sz w:val="24"/>
        </w:rPr>
        <w:t xml:space="preserve">(в ред. </w:t>
      </w:r>
      <w:hyperlink w:history="0" r:id="rId109"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p>
      <w:pPr>
        <w:pStyle w:val="0"/>
        <w:ind w:firstLine="540"/>
        <w:jc w:val="both"/>
      </w:pPr>
      <w:r>
        <w:rPr>
          <w:sz w:val="24"/>
        </w:rPr>
      </w:r>
    </w:p>
    <w:p>
      <w:pPr>
        <w:pStyle w:val="0"/>
        <w:ind w:firstLine="540"/>
        <w:jc w:val="both"/>
      </w:pPr>
      <w:r>
        <w:rPr>
          <w:sz w:val="24"/>
        </w:rPr>
        <w:t xml:space="preserve">(введена </w:t>
      </w:r>
      <w:hyperlink w:history="0" r:id="rId110" w:tooltip="Закон Нижегородской области от 31.08.2016 N 13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5.08.2016 N 2300-V) {КонсультантПлюс}">
        <w:r>
          <w:rPr>
            <w:sz w:val="24"/>
            <w:color w:val="0000ff"/>
          </w:rPr>
          <w:t xml:space="preserve">Законом</w:t>
        </w:r>
      </w:hyperlink>
      <w:r>
        <w:rPr>
          <w:sz w:val="24"/>
        </w:rPr>
        <w:t xml:space="preserve"> Нижегородской области от 31.08.2016 N 133-З)</w:t>
      </w:r>
    </w:p>
    <w:p>
      <w:pPr>
        <w:pStyle w:val="0"/>
        <w:ind w:firstLine="540"/>
        <w:jc w:val="both"/>
      </w:pPr>
      <w:r>
        <w:rPr>
          <w:sz w:val="24"/>
        </w:rPr>
      </w:r>
    </w:p>
    <w:p>
      <w:pPr>
        <w:pStyle w:val="0"/>
        <w:ind w:firstLine="540"/>
        <w:jc w:val="both"/>
      </w:pPr>
      <w:r>
        <w:rPr>
          <w:sz w:val="24"/>
        </w:rPr>
        <w:t xml:space="preserve">1. Единый реестр организаций инфраструктуры поддержки, в соответствии с Федеральным </w:t>
      </w:r>
      <w:hyperlink w:history="0" r:id="rId111"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ведется акционерным обществом "Федеральная корпорация по развитию малого и среднего предпринимательства" (далее - корпорация развития малого и среднего предпринимательства)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w:t>
      </w:r>
      <w:hyperlink w:history="0" r:id="rId112"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p>
      <w:pPr>
        <w:pStyle w:val="0"/>
        <w:spacing w:before="240" w:lineRule="auto"/>
        <w:ind w:firstLine="540"/>
        <w:jc w:val="both"/>
      </w:pPr>
      <w:r>
        <w:rPr>
          <w:sz w:val="24"/>
        </w:rPr>
        <w:t xml:space="preserve">2. В целях ведения единого реестра организаций инфраструктуры поддержки уполномоченный орган направляет в корпорацию развития малого и среднего предпринимательства сведения:</w:t>
      </w:r>
    </w:p>
    <w:bookmarkStart w:id="282" w:name="P282"/>
    <w:bookmarkEnd w:id="282"/>
    <w:p>
      <w:pPr>
        <w:pStyle w:val="0"/>
        <w:spacing w:before="240" w:lineRule="auto"/>
        <w:ind w:firstLine="540"/>
        <w:jc w:val="both"/>
      </w:pPr>
      <w:r>
        <w:rPr>
          <w:sz w:val="24"/>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области при реализации государственных программ (подпрограмм) Российской Федерации, государственных программ (подпрограмм) области,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федеральных органов исполнительной власти, исполнительных органов области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области,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области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jc w:val="both"/>
      </w:pPr>
      <w:r>
        <w:rPr>
          <w:sz w:val="24"/>
        </w:rPr>
        <w:t xml:space="preserve">(в ред. </w:t>
      </w:r>
      <w:hyperlink w:history="0" r:id="rId113" w:tooltip="Закон Нижегородской области от 07.02.2025 N 13-З (ред. от 06.05.2025) &quot;О внесении изменений в отдельные законы Нижегородской области&quot; (принят постановлением ЗС НО от 30.01.2025 N 1375-VII) {КонсультантПлюс}">
        <w:r>
          <w:rPr>
            <w:sz w:val="24"/>
            <w:color w:val="0000ff"/>
          </w:rPr>
          <w:t xml:space="preserve">Закона</w:t>
        </w:r>
      </w:hyperlink>
      <w:r>
        <w:rPr>
          <w:sz w:val="24"/>
        </w:rPr>
        <w:t xml:space="preserve"> Нижегородской области от 07.02.2025 N 13-З)</w:t>
      </w:r>
    </w:p>
    <w:bookmarkStart w:id="286" w:name="P286"/>
    <w:bookmarkEnd w:id="286"/>
    <w:p>
      <w:pPr>
        <w:pStyle w:val="0"/>
        <w:spacing w:before="240" w:lineRule="auto"/>
        <w:ind w:firstLine="540"/>
        <w:jc w:val="both"/>
      </w:pPr>
      <w:r>
        <w:rPr>
          <w:sz w:val="24"/>
        </w:rPr>
        <w:t xml:space="preserve">2) о соответствующих требованиям нормативного правового акта области, муниципального правового акта организациях (за исключением организаций, предусмотренных </w:t>
      </w:r>
      <w:hyperlink w:history="0" w:anchor="P282"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областного бюджета и (или) местных бюджетов (в том числе средств субсидий из областного бюджета местным бюджетам на поддержку малого и среднего предпринимательства), за счет иного имущества, находящегося в государственной собственности области и (или) муниципальной собственности, на территории области при реализации государственных программ (подпрограмм) области,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исполнительных органов области,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области,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области за счет средств областного бюджета и (или) местных бюджетов (в том числе средств субсидий из областного бюджета местным бюджетам на поддержку малого и среднего предпринимательства), за счет иного имущества, находящегося в государственной собственности области и (или) муниципальной собственности.</w:t>
      </w:r>
    </w:p>
    <w:p>
      <w:pPr>
        <w:pStyle w:val="0"/>
        <w:jc w:val="both"/>
      </w:pPr>
      <w:r>
        <w:rPr>
          <w:sz w:val="24"/>
        </w:rPr>
        <w:t xml:space="preserve">(в ред. законов Нижегородской области от 08.11.2021 </w:t>
      </w:r>
      <w:hyperlink w:history="0" r:id="rId114" w:tooltip="Закон Нижегородской области от 08.11.2021 N 129-З &quot;О внесении изменения в статью 9.1 Закона Нижегородской области &quot;О развитии малого и среднего предпринимательства в Нижегородской области&quot; (принят постановлением ЗС НО от 28.10.2021 N 36-VII) {КонсультантПлюс}">
        <w:r>
          <w:rPr>
            <w:sz w:val="24"/>
            <w:color w:val="0000ff"/>
          </w:rPr>
          <w:t xml:space="preserve">N 129-З</w:t>
        </w:r>
      </w:hyperlink>
      <w:r>
        <w:rPr>
          <w:sz w:val="24"/>
        </w:rPr>
        <w:t xml:space="preserve">, от 07.02.2025 </w:t>
      </w:r>
      <w:hyperlink w:history="0" r:id="rId115" w:tooltip="Закон Нижегородской области от 07.02.2025 N 13-З (ред. от 06.05.2025) &quot;О внесении изменений в отдельные законы Нижегородской области&quot; (принят постановлением ЗС НО от 30.01.2025 N 1375-VII) {КонсультантПлюс}">
        <w:r>
          <w:rPr>
            <w:sz w:val="24"/>
            <w:color w:val="0000ff"/>
          </w:rPr>
          <w:t xml:space="preserve">N 13-З</w:t>
        </w:r>
      </w:hyperlink>
      <w:r>
        <w:rPr>
          <w:sz w:val="24"/>
        </w:rPr>
        <w:t xml:space="preserve">)</w:t>
      </w:r>
    </w:p>
    <w:p>
      <w:pPr>
        <w:pStyle w:val="0"/>
        <w:spacing w:before="240" w:lineRule="auto"/>
        <w:ind w:firstLine="540"/>
        <w:jc w:val="both"/>
      </w:pPr>
      <w:r>
        <w:rPr>
          <w:sz w:val="24"/>
        </w:rPr>
        <w:t xml:space="preserve">3. Состав сведений, предусмотренных </w:t>
      </w:r>
      <w:hyperlink w:history="0" w:anchor="P282"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4"/>
            <w:color w:val="0000ff"/>
          </w:rPr>
          <w:t xml:space="preserve">пунктами 1</w:t>
        </w:r>
      </w:hyperlink>
      <w:r>
        <w:rPr>
          <w:sz w:val="24"/>
        </w:rPr>
        <w:t xml:space="preserve"> и </w:t>
      </w:r>
      <w:hyperlink w:history="0" w:anchor="P286" w:tooltip="2) о соответствующих требованиям нормативного правового акта области, муниципального правового акта организациях (за исключением организаций, предусмотренных пунктом 1 настоящей части):">
        <w:r>
          <w:rPr>
            <w:sz w:val="24"/>
            <w:color w:val="0000ff"/>
          </w:rPr>
          <w:t xml:space="preserve">2 части 2</w:t>
        </w:r>
      </w:hyperlink>
      <w:r>
        <w:rPr>
          <w:sz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4"/>
        </w:rPr>
      </w:r>
    </w:p>
    <w:bookmarkStart w:id="292" w:name="P292"/>
    <w:bookmarkEnd w:id="292"/>
    <w:p>
      <w:pPr>
        <w:pStyle w:val="2"/>
        <w:outlineLvl w:val="0"/>
        <w:ind w:firstLine="540"/>
        <w:jc w:val="both"/>
      </w:pPr>
      <w:r>
        <w:rPr>
          <w:sz w:val="24"/>
        </w:rPr>
        <w:t xml:space="preserve">Статья 10. Формы поддержки субъектов малого и среднего предпринимательства в области</w:t>
      </w:r>
    </w:p>
    <w:p>
      <w:pPr>
        <w:pStyle w:val="0"/>
        <w:ind w:firstLine="540"/>
        <w:jc w:val="both"/>
      </w:pPr>
      <w:r>
        <w:rPr>
          <w:sz w:val="24"/>
        </w:rPr>
      </w:r>
    </w:p>
    <w:p>
      <w:pPr>
        <w:pStyle w:val="0"/>
        <w:ind w:firstLine="540"/>
        <w:jc w:val="both"/>
      </w:pPr>
      <w:r>
        <w:rPr>
          <w:sz w:val="24"/>
        </w:rPr>
        <w:t xml:space="preserve">В соответствии с федеральным законодательством и законодательством области поддержка субъектов малого и среднего предпринимательства в области может осуществляться в следующих формах:</w:t>
      </w:r>
    </w:p>
    <w:bookmarkStart w:id="295" w:name="P295"/>
    <w:bookmarkEnd w:id="295"/>
    <w:p>
      <w:pPr>
        <w:pStyle w:val="0"/>
        <w:spacing w:before="240" w:lineRule="auto"/>
        <w:ind w:firstLine="540"/>
        <w:jc w:val="both"/>
      </w:pPr>
      <w:r>
        <w:rPr>
          <w:sz w:val="24"/>
        </w:rPr>
        <w:t xml:space="preserve">1) 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jc w:val="both"/>
      </w:pPr>
      <w:r>
        <w:rPr>
          <w:sz w:val="24"/>
        </w:rPr>
        <w:t xml:space="preserve">(п. 1 в ред. </w:t>
      </w:r>
      <w:hyperlink w:history="0" r:id="rId116"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Закона</w:t>
        </w:r>
      </w:hyperlink>
      <w:r>
        <w:rPr>
          <w:sz w:val="24"/>
        </w:rPr>
        <w:t xml:space="preserve"> Нижегородской области от 26.10.2015 N 151-З)</w:t>
      </w:r>
    </w:p>
    <w:p>
      <w:pPr>
        <w:pStyle w:val="1"/>
        <w:spacing w:before="200" w:lineRule="auto"/>
        <w:jc w:val="both"/>
      </w:pPr>
      <w:r>
        <w:rPr>
          <w:sz w:val="20"/>
        </w:rPr>
        <w:t xml:space="preserve">     1</w:t>
      </w:r>
    </w:p>
    <w:p>
      <w:pPr>
        <w:pStyle w:val="1"/>
        <w:jc w:val="both"/>
      </w:pPr>
      <w:r>
        <w:rPr>
          <w:sz w:val="20"/>
        </w:rPr>
        <w:t xml:space="preserve">    1 )    гарантийная    поддержка    субъектов    малого    и    среднего</w:t>
      </w:r>
    </w:p>
    <w:p>
      <w:pPr>
        <w:pStyle w:val="1"/>
        <w:jc w:val="both"/>
      </w:pPr>
      <w:r>
        <w:rPr>
          <w:sz w:val="20"/>
        </w:rPr>
        <w:t xml:space="preserve">предпринимательства, направленная на обеспечение доступа субъектов малого и</w:t>
      </w:r>
    </w:p>
    <w:p>
      <w:pPr>
        <w:pStyle w:val="1"/>
        <w:jc w:val="both"/>
      </w:pPr>
      <w:r>
        <w:rPr>
          <w:sz w:val="20"/>
        </w:rPr>
        <w:t xml:space="preserve">среднего предпринимательства и (или) организаций, образующих инфраструктуру</w:t>
      </w:r>
    </w:p>
    <w:p>
      <w:pPr>
        <w:pStyle w:val="1"/>
        <w:jc w:val="both"/>
      </w:pPr>
      <w:r>
        <w:rPr>
          <w:sz w:val="20"/>
        </w:rPr>
        <w:t xml:space="preserve">поддержки  субъектов  малого  и среднего предпринимательства, к кредитным и</w:t>
      </w:r>
    </w:p>
    <w:p>
      <w:pPr>
        <w:pStyle w:val="1"/>
        <w:jc w:val="both"/>
      </w:pPr>
      <w:r>
        <w:rPr>
          <w:sz w:val="20"/>
        </w:rPr>
        <w:t xml:space="preserve">иным финансовым ресурсам и оказываемая участниками национальной гарантийной</w:t>
      </w:r>
    </w:p>
    <w:p>
      <w:pPr>
        <w:pStyle w:val="1"/>
        <w:jc w:val="both"/>
      </w:pPr>
      <w:r>
        <w:rPr>
          <w:sz w:val="20"/>
        </w:rPr>
        <w:t xml:space="preserve">системы путем предоставления поручительств и (или) независимых гарантий по:</w:t>
      </w:r>
    </w:p>
    <w:p>
      <w:pPr>
        <w:pStyle w:val="0"/>
        <w:ind w:firstLine="540"/>
        <w:jc w:val="both"/>
      </w:pPr>
      <w:r>
        <w:rPr>
          <w:sz w:val="24"/>
        </w:rPr>
        <w:t xml:space="preserve">а)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40" w:lineRule="auto"/>
        <w:ind w:firstLine="540"/>
        <w:jc w:val="both"/>
      </w:pPr>
      <w:r>
        <w:rPr>
          <w:sz w:val="24"/>
        </w:rPr>
        <w:t xml:space="preserve">б)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40" w:lineRule="auto"/>
        <w:ind w:firstLine="540"/>
        <w:jc w:val="both"/>
      </w:pPr>
      <w:r>
        <w:rPr>
          <w:sz w:val="24"/>
        </w:rPr>
        <w:t xml:space="preserve">в)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40" w:lineRule="auto"/>
        <w:ind w:firstLine="540"/>
        <w:jc w:val="both"/>
      </w:pPr>
      <w:r>
        <w:rPr>
          <w:sz w:val="24"/>
        </w:rPr>
        <w:t xml:space="preserve">г)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1"/>
        <w:jc w:val="both"/>
      </w:pPr>
      <w:r>
        <w:rPr>
          <w:sz w:val="20"/>
        </w:rPr>
        <w:t xml:space="preserve">     1</w:t>
      </w:r>
    </w:p>
    <w:p>
      <w:pPr>
        <w:pStyle w:val="1"/>
        <w:jc w:val="both"/>
      </w:pPr>
      <w:r>
        <w:rPr>
          <w:sz w:val="20"/>
        </w:rPr>
        <w:t xml:space="preserve">(п. 1  введен </w:t>
      </w:r>
      <w:hyperlink w:history="0" r:id="rId117"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0"/>
            <w:color w:val="0000ff"/>
          </w:rPr>
          <w:t xml:space="preserve">Законом</w:t>
        </w:r>
      </w:hyperlink>
      <w:r>
        <w:rPr>
          <w:sz w:val="20"/>
        </w:rPr>
        <w:t xml:space="preserve"> Нижегородской области от 28.12.2021 N 152-З)</w:t>
      </w:r>
    </w:p>
    <w:bookmarkStart w:id="310" w:name="P310"/>
    <w:bookmarkEnd w:id="310"/>
    <w:p>
      <w:pPr>
        <w:pStyle w:val="0"/>
        <w:ind w:firstLine="540"/>
        <w:jc w:val="both"/>
      </w:pPr>
      <w:r>
        <w:rPr>
          <w:sz w:val="24"/>
        </w:rPr>
        <w:t xml:space="preserve">2) имущественная поддержка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(за исключением указанных в </w:t>
      </w:r>
      <w:hyperlink w:history="0" w:anchor="P202" w:tooltip="2. Инфраструктура поддержки субъектов малого и среднего предпринимательства включает в себя также:">
        <w:r>
          <w:rPr>
            <w:sz w:val="24"/>
            <w:color w:val="0000ff"/>
          </w:rPr>
          <w:t xml:space="preserve">части 2 статьи 9</w:t>
        </w:r>
      </w:hyperlink>
      <w:r>
        <w:rPr>
          <w:sz w:val="24"/>
        </w:rPr>
        <w:t xml:space="preserve"> настоящего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в виде:</w:t>
      </w:r>
    </w:p>
    <w:p>
      <w:pPr>
        <w:pStyle w:val="0"/>
        <w:spacing w:before="240" w:lineRule="auto"/>
        <w:ind w:firstLine="540"/>
        <w:jc w:val="both"/>
      </w:pPr>
      <w:r>
        <w:rPr>
          <w:sz w:val="24"/>
        </w:rPr>
        <w:t xml:space="preserve">а)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области и муниципальными программами (подпрограммами), при этом:</w:t>
      </w:r>
    </w:p>
    <w:p>
      <w:pPr>
        <w:pStyle w:val="0"/>
        <w:jc w:val="both"/>
      </w:pPr>
      <w:r>
        <w:rPr>
          <w:sz w:val="24"/>
        </w:rPr>
        <w:t xml:space="preserve">(в ред. законов Нижегородской области от 26.10.2015 </w:t>
      </w:r>
      <w:hyperlink w:history="0" r:id="rId118"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 от 03.10.2018 </w:t>
      </w:r>
      <w:hyperlink w:history="0" r:id="rId119"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N 99-З</w:t>
        </w:r>
      </w:hyperlink>
      <w:r>
        <w:rPr>
          <w:sz w:val="24"/>
        </w:rPr>
        <w:t xml:space="preserve">, от 09.12.2025 </w:t>
      </w:r>
      <w:hyperlink w:history="0" r:id="rId120" w:tooltip="Закон Нижегородской области от 09.12.2025 N 167-З &quot;О внесении изменений в отдельные законы Нижегородской области&quot; (принят постановлением ЗС НО от 27.11.2025 N 1741-VII) {КонсультантПлюс}">
        <w:r>
          <w:rPr>
            <w:sz w:val="24"/>
            <w:color w:val="0000ff"/>
          </w:rPr>
          <w:t xml:space="preserve">N 167-З</w:t>
        </w:r>
      </w:hyperlink>
      <w:r>
        <w:rPr>
          <w:sz w:val="24"/>
        </w:rPr>
        <w:t xml:space="preserve">)</w:t>
      </w:r>
    </w:p>
    <w:p>
      <w:pPr>
        <w:pStyle w:val="0"/>
        <w:spacing w:before="240" w:lineRule="auto"/>
        <w:ind w:firstLine="540"/>
        <w:jc w:val="both"/>
      </w:pPr>
      <w:r>
        <w:rPr>
          <w:sz w:val="24"/>
        </w:rPr>
        <w:t xml:space="preserve">указанное имущество должно использоваться по целевому назначению;</w:t>
      </w:r>
    </w:p>
    <w:p>
      <w:pPr>
        <w:pStyle w:val="0"/>
        <w:spacing w:before="240" w:lineRule="auto"/>
        <w:ind w:firstLine="540"/>
        <w:jc w:val="both"/>
      </w:pPr>
      <w:r>
        <w:rPr>
          <w:sz w:val="24"/>
        </w:rPr>
        <w:t xml:space="preserve">перечни государственного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использования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подлежат обязательному опубликованию в средствах массовой информации, а также размещению на официальном сайте Правительства области в информационно-телекоммуникационной сети "Интернет" и (или) на официальных сайтах информационной поддержки субъектов малого и среднего предпринимательства;</w:t>
      </w:r>
    </w:p>
    <w:p>
      <w:pPr>
        <w:pStyle w:val="0"/>
        <w:jc w:val="both"/>
      </w:pPr>
      <w:r>
        <w:rPr>
          <w:sz w:val="24"/>
        </w:rPr>
        <w:t xml:space="preserve">(в ред. </w:t>
      </w:r>
      <w:hyperlink w:history="0" r:id="rId121" w:tooltip="Закон Нижегородской области от 03.10.2018 N 99-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9.2018 N 752-VI) {КонсультантПлюс}">
        <w:r>
          <w:rPr>
            <w:sz w:val="24"/>
            <w:color w:val="0000ff"/>
          </w:rPr>
          <w:t xml:space="preserve">Закона</w:t>
        </w:r>
      </w:hyperlink>
      <w:r>
        <w:rPr>
          <w:sz w:val="24"/>
        </w:rPr>
        <w:t xml:space="preserve"> Нижегородской области от 03.10.2018 N 99-З)</w:t>
      </w:r>
    </w:p>
    <w:p>
      <w:pPr>
        <w:pStyle w:val="0"/>
        <w:spacing w:before="240" w:lineRule="auto"/>
        <w:ind w:firstLine="540"/>
        <w:jc w:val="both"/>
      </w:pPr>
      <w:r>
        <w:rPr>
          <w:sz w:val="24"/>
        </w:rPr>
        <w:t xml:space="preserve">передача прав владения и (или) пользования имуществом области осуществляется с участием координационных или совещательных органов, созданных при Правительстве области;</w:t>
      </w:r>
    </w:p>
    <w:p>
      <w:pPr>
        <w:pStyle w:val="0"/>
        <w:spacing w:before="240" w:lineRule="auto"/>
        <w:ind w:firstLine="540"/>
        <w:jc w:val="both"/>
      </w:pPr>
      <w:r>
        <w:rPr>
          <w:sz w:val="24"/>
        </w:rPr>
        <w:t xml:space="preserve">б) отчуждения государственного и муниципального имущества, арендуемого субъектами малого и среднего предпринимательства, в соответствии с федеральным законодательством и законодательством области;</w:t>
      </w:r>
    </w:p>
    <w:p>
      <w:pPr>
        <w:pStyle w:val="0"/>
        <w:spacing w:before="240" w:lineRule="auto"/>
        <w:ind w:firstLine="540"/>
        <w:jc w:val="both"/>
      </w:pPr>
      <w:r>
        <w:rPr>
          <w:sz w:val="24"/>
        </w:rPr>
        <w:t xml:space="preserve">в) заключения с субъектом малого и среднего предпринимательства в случаях, предусмотренных нормативным правовым актом Правительства области,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ранее имевшемуся недвижимому имуществу в соответствии с </w:t>
      </w:r>
      <w:hyperlink w:history="0" r:id="rId122" w:tooltip="Федеральный закон от 26.07.2006 N 135-ФЗ (ред. от 31.07.2025) &quot;О защите конкуренции&quot; {КонсультантПлюс}">
        <w:r>
          <w:rPr>
            <w:sz w:val="24"/>
            <w:color w:val="0000ff"/>
          </w:rPr>
          <w:t xml:space="preserve">пунктом 12 части 1 статьи 17.1</w:t>
        </w:r>
      </w:hyperlink>
      <w:r>
        <w:rPr>
          <w:sz w:val="24"/>
        </w:rPr>
        <w:t xml:space="preserve"> Федерального закона от 26 июля 2006 года N 135-ФЗ "О защите конкуренции";</w:t>
      </w:r>
    </w:p>
    <w:p>
      <w:pPr>
        <w:pStyle w:val="0"/>
        <w:jc w:val="both"/>
      </w:pPr>
      <w:r>
        <w:rPr>
          <w:sz w:val="24"/>
        </w:rPr>
        <w:t xml:space="preserve">(подп. "в" введен </w:t>
      </w:r>
      <w:hyperlink w:history="0" r:id="rId123"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Законом</w:t>
        </w:r>
      </w:hyperlink>
      <w:r>
        <w:rPr>
          <w:sz w:val="24"/>
        </w:rPr>
        <w:t xml:space="preserve"> Нижегородской области от 28.12.2021 N 152-З)</w:t>
      </w:r>
    </w:p>
    <w:p>
      <w:pPr>
        <w:pStyle w:val="0"/>
        <w:jc w:val="both"/>
      </w:pPr>
      <w:r>
        <w:rPr>
          <w:sz w:val="24"/>
        </w:rPr>
        <w:t xml:space="preserve">(п. 2 в ред. </w:t>
      </w:r>
      <w:hyperlink w:history="0" r:id="rId124"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Закона</w:t>
        </w:r>
      </w:hyperlink>
      <w:r>
        <w:rPr>
          <w:sz w:val="24"/>
        </w:rPr>
        <w:t xml:space="preserve"> Нижегородской области от 03.03.2014 N 23-З)</w:t>
      </w:r>
    </w:p>
    <w:p>
      <w:pPr>
        <w:pStyle w:val="0"/>
        <w:spacing w:before="240" w:lineRule="auto"/>
        <w:ind w:firstLine="540"/>
        <w:jc w:val="both"/>
      </w:pPr>
      <w:r>
        <w:rPr>
          <w:sz w:val="24"/>
        </w:rPr>
        <w:t xml:space="preserve">3) информационная поддержка путем создания областных информационных систем, официальных сайтов информационной поддержки субъектов малого и среднего предпринимательства в информационно-телекоммуникационной сети "Интернет" и обеспечения их функционирования в целях обеспечения субъектов малого и среднего предпринимательства и организаций, образующих инфраструктуру поддержки указанных субъектов, информацией:</w:t>
      </w:r>
    </w:p>
    <w:p>
      <w:pPr>
        <w:pStyle w:val="0"/>
        <w:jc w:val="both"/>
      </w:pPr>
      <w:r>
        <w:rPr>
          <w:sz w:val="24"/>
        </w:rPr>
        <w:t xml:space="preserve">(в ред. </w:t>
      </w:r>
      <w:hyperlink w:history="0" r:id="rId125"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Закона</w:t>
        </w:r>
      </w:hyperlink>
      <w:r>
        <w:rPr>
          <w:sz w:val="24"/>
        </w:rPr>
        <w:t xml:space="preserve"> Нижегородской области от 03.03.2014 N 23-З)</w:t>
      </w:r>
    </w:p>
    <w:p>
      <w:pPr>
        <w:pStyle w:val="0"/>
        <w:spacing w:before="240" w:lineRule="auto"/>
        <w:ind w:firstLine="540"/>
        <w:jc w:val="both"/>
      </w:pPr>
      <w:r>
        <w:rPr>
          <w:sz w:val="24"/>
        </w:rPr>
        <w:t xml:space="preserve">а) о реализации государственных программ (подпрограмм) области;</w:t>
      </w:r>
    </w:p>
    <w:p>
      <w:pPr>
        <w:pStyle w:val="0"/>
        <w:jc w:val="both"/>
      </w:pPr>
      <w:r>
        <w:rPr>
          <w:sz w:val="24"/>
        </w:rPr>
        <w:t xml:space="preserve">(в ред. законов Нижегородской области от 03.03.2014 </w:t>
      </w:r>
      <w:hyperlink w:history="0" r:id="rId126"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127"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p>
      <w:pPr>
        <w:pStyle w:val="0"/>
        <w:spacing w:before="240" w:lineRule="auto"/>
        <w:ind w:firstLine="540"/>
        <w:jc w:val="both"/>
      </w:pPr>
      <w:r>
        <w:rPr>
          <w:sz w:val="24"/>
        </w:rPr>
        <w:t xml:space="preserve">б) о количестве субъектов малого и среднего предпринимательства и об их классификации по видам экономической деятельности;</w:t>
      </w:r>
    </w:p>
    <w:p>
      <w:pPr>
        <w:pStyle w:val="0"/>
        <w:spacing w:before="240" w:lineRule="auto"/>
        <w:ind w:firstLine="540"/>
        <w:jc w:val="both"/>
      </w:pPr>
      <w:r>
        <w:rPr>
          <w:sz w:val="24"/>
        </w:rPr>
        <w:t xml:space="preserve">в)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г)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д) о финансово-экономическом состоянии субъектов малого и среднего предпринимательства;</w:t>
      </w:r>
    </w:p>
    <w:p>
      <w:pPr>
        <w:pStyle w:val="0"/>
        <w:spacing w:before="240" w:lineRule="auto"/>
        <w:ind w:firstLine="540"/>
        <w:jc w:val="both"/>
      </w:pPr>
      <w:r>
        <w:rPr>
          <w:sz w:val="24"/>
        </w:rPr>
        <w:t xml:space="preserve">е)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pPr>
        <w:pStyle w:val="0"/>
        <w:jc w:val="both"/>
      </w:pPr>
      <w:r>
        <w:rPr>
          <w:sz w:val="24"/>
        </w:rPr>
        <w:t xml:space="preserve">(в ред. </w:t>
      </w:r>
      <w:hyperlink w:history="0" r:id="rId128"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Закона</w:t>
        </w:r>
      </w:hyperlink>
      <w:r>
        <w:rPr>
          <w:sz w:val="24"/>
        </w:rPr>
        <w:t xml:space="preserve"> Нижегородской области от 03.03.2014 N 23-З)</w:t>
      </w:r>
    </w:p>
    <w:p>
      <w:pPr>
        <w:pStyle w:val="0"/>
        <w:spacing w:before="240" w:lineRule="auto"/>
        <w:ind w:firstLine="540"/>
        <w:jc w:val="both"/>
      </w:pPr>
      <w:r>
        <w:rPr>
          <w:sz w:val="24"/>
        </w:rPr>
        <w:t xml:space="preserve">ж) утратил силу. - </w:t>
      </w:r>
      <w:hyperlink w:history="0" r:id="rId129"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w:t>
        </w:r>
      </w:hyperlink>
      <w:r>
        <w:rPr>
          <w:sz w:val="24"/>
        </w:rPr>
        <w:t xml:space="preserve"> Нижегородской области от 03.03.2014 N 23-З;</w:t>
      </w:r>
    </w:p>
    <w:p>
      <w:pPr>
        <w:pStyle w:val="0"/>
        <w:spacing w:before="240" w:lineRule="auto"/>
        <w:ind w:firstLine="540"/>
        <w:jc w:val="both"/>
      </w:pPr>
      <w:r>
        <w:rPr>
          <w:sz w:val="24"/>
        </w:rPr>
        <w:t xml:space="preserve">з) о государственном и муниципальном имуществе, включенном в перечни, указанные в </w:t>
      </w:r>
      <w:hyperlink w:history="0" w:anchor="P310" w:tooltip="2) имущественная поддержка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за исключением указанных в части 2 статьи 9 настояще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в виде:">
        <w:r>
          <w:rPr>
            <w:sz w:val="24"/>
            <w:color w:val="0000ff"/>
          </w:rPr>
          <w:t xml:space="preserve">пункте 2</w:t>
        </w:r>
      </w:hyperlink>
      <w:r>
        <w:rPr>
          <w:sz w:val="24"/>
        </w:rPr>
        <w:t xml:space="preserve"> настоящей статьи;</w:t>
      </w:r>
    </w:p>
    <w:p>
      <w:pPr>
        <w:pStyle w:val="0"/>
        <w:jc w:val="both"/>
      </w:pPr>
      <w:r>
        <w:rPr>
          <w:sz w:val="24"/>
        </w:rPr>
        <w:t xml:space="preserve">(подп. "з" введен </w:t>
      </w:r>
      <w:hyperlink w:history="0" r:id="rId130"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Законом</w:t>
        </w:r>
      </w:hyperlink>
      <w:r>
        <w:rPr>
          <w:sz w:val="24"/>
        </w:rPr>
        <w:t xml:space="preserve"> Нижегородской области от 03.03.2014 N 23-З)</w:t>
      </w:r>
    </w:p>
    <w:p>
      <w:pPr>
        <w:pStyle w:val="0"/>
        <w:spacing w:before="240" w:lineRule="auto"/>
        <w:ind w:firstLine="540"/>
        <w:jc w:val="both"/>
      </w:pPr>
      <w:r>
        <w:rPr>
          <w:sz w:val="24"/>
        </w:rPr>
        <w:t xml:space="preserve">и)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4"/>
        </w:rPr>
        <w:t xml:space="preserve">(подп. "и" введен </w:t>
      </w:r>
      <w:hyperlink w:history="0" r:id="rId131"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Законом</w:t>
        </w:r>
      </w:hyperlink>
      <w:r>
        <w:rPr>
          <w:sz w:val="24"/>
        </w:rPr>
        <w:t xml:space="preserve"> Нижегородской области от 03.03.2014 N 23-З)</w:t>
      </w:r>
    </w:p>
    <w:p>
      <w:pPr>
        <w:pStyle w:val="0"/>
        <w:spacing w:before="240" w:lineRule="auto"/>
        <w:ind w:firstLine="540"/>
        <w:jc w:val="both"/>
      </w:pPr>
      <w:r>
        <w:rPr>
          <w:sz w:val="24"/>
        </w:rPr>
        <w:t xml:space="preserve">к)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w:t>
      </w:r>
    </w:p>
    <w:p>
      <w:pPr>
        <w:pStyle w:val="0"/>
        <w:jc w:val="both"/>
      </w:pPr>
      <w:r>
        <w:rPr>
          <w:sz w:val="24"/>
        </w:rPr>
        <w:t xml:space="preserve">(подп. "к" введен </w:t>
      </w:r>
      <w:hyperlink w:history="0" r:id="rId132"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Законом</w:t>
        </w:r>
      </w:hyperlink>
      <w:r>
        <w:rPr>
          <w:sz w:val="24"/>
        </w:rPr>
        <w:t xml:space="preserve"> Нижегородской области от 03.03.2014 N 23-З)</w:t>
      </w:r>
    </w:p>
    <w:p>
      <w:pPr>
        <w:pStyle w:val="0"/>
        <w:spacing w:before="240" w:lineRule="auto"/>
        <w:ind w:firstLine="540"/>
        <w:jc w:val="both"/>
      </w:pPr>
      <w:r>
        <w:rPr>
          <w:sz w:val="24"/>
        </w:rPr>
        <w:t xml:space="preserve">4) консультационная поддержка в виде создания организаций, образующих инфраструктуру поддержки субъектов малого и среднего предпринимательства и оказывающих консультационные услуги указанным субъектам, и обеспечения деятельности таких организаций, а также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bookmarkStart w:id="339" w:name="P339"/>
    <w:bookmarkEnd w:id="339"/>
    <w:p>
      <w:pPr>
        <w:pStyle w:val="0"/>
        <w:spacing w:before="240" w:lineRule="auto"/>
        <w:ind w:firstLine="540"/>
        <w:jc w:val="both"/>
      </w:pPr>
      <w:r>
        <w:rPr>
          <w:sz w:val="24"/>
        </w:rPr>
        <w:t xml:space="preserve">5) поддержка в сфере образования в виде:</w:t>
      </w:r>
    </w:p>
    <w:p>
      <w:pPr>
        <w:pStyle w:val="0"/>
        <w:spacing w:before="240" w:lineRule="auto"/>
        <w:ind w:firstLine="540"/>
        <w:jc w:val="both"/>
      </w:pPr>
      <w:r>
        <w:rPr>
          <w:sz w:val="24"/>
        </w:rPr>
        <w:t xml:space="preserve">а)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40" w:lineRule="auto"/>
        <w:ind w:firstLine="540"/>
        <w:jc w:val="both"/>
      </w:pPr>
      <w:r>
        <w:rPr>
          <w:sz w:val="24"/>
        </w:rPr>
        <w:t xml:space="preserve">б) учебно-методической и научно-методической помощи субъектам малого и среднего предпринимательства;</w:t>
      </w:r>
    </w:p>
    <w:p>
      <w:pPr>
        <w:pStyle w:val="0"/>
        <w:jc w:val="both"/>
      </w:pPr>
      <w:r>
        <w:rPr>
          <w:sz w:val="24"/>
        </w:rPr>
        <w:t xml:space="preserve">(п. 5 в ред. </w:t>
      </w:r>
      <w:hyperlink w:history="0" r:id="rId133"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Закона</w:t>
        </w:r>
      </w:hyperlink>
      <w:r>
        <w:rPr>
          <w:sz w:val="24"/>
        </w:rPr>
        <w:t xml:space="preserve"> Нижегородской области от 03.03.2014 N 23-З)</w:t>
      </w:r>
    </w:p>
    <w:p>
      <w:pPr>
        <w:pStyle w:val="0"/>
        <w:spacing w:before="240" w:lineRule="auto"/>
        <w:ind w:firstLine="540"/>
        <w:jc w:val="both"/>
      </w:pPr>
      <w:r>
        <w:rPr>
          <w:sz w:val="24"/>
        </w:rPr>
        <w:t xml:space="preserve">6) поддержка субъектов малого и среднего предпринимательства в области инноваций, промышленного производства в виде:</w:t>
      </w:r>
    </w:p>
    <w:p>
      <w:pPr>
        <w:pStyle w:val="0"/>
        <w:spacing w:before="240" w:lineRule="auto"/>
        <w:ind w:firstLine="540"/>
        <w:jc w:val="both"/>
      </w:pPr>
      <w:r>
        <w:rPr>
          <w:sz w:val="24"/>
        </w:rPr>
        <w:t xml:space="preserve">а)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палат и центров ремесел, и обеспечения деятельности таких организаций;</w:t>
      </w:r>
    </w:p>
    <w:p>
      <w:pPr>
        <w:pStyle w:val="0"/>
        <w:jc w:val="both"/>
      </w:pPr>
      <w:r>
        <w:rPr>
          <w:sz w:val="24"/>
        </w:rPr>
        <w:t xml:space="preserve">(в ред. </w:t>
      </w:r>
      <w:hyperlink w:history="0" r:id="rId134" w:tooltip="Закон Нижегородской области от 12.03.2024 N 10-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9.02.2024 N 974-VII) {КонсультантПлюс}">
        <w:r>
          <w:rPr>
            <w:sz w:val="24"/>
            <w:color w:val="0000ff"/>
          </w:rPr>
          <w:t xml:space="preserve">Закона</w:t>
        </w:r>
      </w:hyperlink>
      <w:r>
        <w:rPr>
          <w:sz w:val="24"/>
        </w:rPr>
        <w:t xml:space="preserve"> Нижегородской области от 12.03.2024 N 10-З)</w:t>
      </w:r>
    </w:p>
    <w:p>
      <w:pPr>
        <w:pStyle w:val="0"/>
        <w:spacing w:before="240" w:lineRule="auto"/>
        <w:ind w:firstLine="540"/>
        <w:jc w:val="both"/>
      </w:pPr>
      <w:r>
        <w:rPr>
          <w:sz w:val="24"/>
        </w:rPr>
        <w:t xml:space="preserve">б)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40" w:lineRule="auto"/>
        <w:ind w:firstLine="540"/>
        <w:jc w:val="both"/>
      </w:pPr>
      <w:r>
        <w:rPr>
          <w:sz w:val="24"/>
        </w:rPr>
        <w:t xml:space="preserve">в)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40" w:lineRule="auto"/>
        <w:ind w:firstLine="540"/>
        <w:jc w:val="both"/>
      </w:pPr>
      <w:r>
        <w:rPr>
          <w:sz w:val="24"/>
        </w:rPr>
        <w:t xml:space="preserve">г) создания акционерных инвестиционных фондов и закрытых паевых инвестиционных фондов.</w:t>
      </w:r>
    </w:p>
    <w:p>
      <w:pPr>
        <w:pStyle w:val="0"/>
        <w:spacing w:before="240" w:lineRule="auto"/>
        <w:ind w:firstLine="540"/>
        <w:jc w:val="both"/>
      </w:pPr>
      <w:r>
        <w:rPr>
          <w:sz w:val="24"/>
        </w:rPr>
        <w:t xml:space="preserve">Меры государственной поддержки субъектам инновационной деятельности предоставляются в соответствии с </w:t>
      </w:r>
      <w:hyperlink w:history="0" r:id="rId135" w:tooltip="Закон Нижегородской области от 14.02.2006 N 4-З (ред. от 07.02.2025) &quot;О государственной поддержке инновационной деятельности в Нижегородской области&quot; (принят постановлением ЗС НО от 26.01.2006 N 1815-III) {КонсультантПлюс}">
        <w:r>
          <w:rPr>
            <w:sz w:val="24"/>
            <w:color w:val="0000ff"/>
          </w:rPr>
          <w:t xml:space="preserve">Законом</w:t>
        </w:r>
      </w:hyperlink>
      <w:r>
        <w:rPr>
          <w:sz w:val="24"/>
        </w:rPr>
        <w:t xml:space="preserve"> Нижегородской области от 14 февраля 2006 года N 4-З "О государственной поддержке инновационной деятельности в Нижегородской области";</w:t>
      </w:r>
    </w:p>
    <w:p>
      <w:pPr>
        <w:pStyle w:val="0"/>
        <w:spacing w:before="240" w:lineRule="auto"/>
        <w:ind w:firstLine="540"/>
        <w:jc w:val="both"/>
      </w:pPr>
      <w:r>
        <w:rPr>
          <w:sz w:val="24"/>
        </w:rPr>
        <w:t xml:space="preserve">7) поддержка субъектов малого и среднего предпринимательства, осуществляющих внешнеэкономическую деятельность, в виде:</w:t>
      </w:r>
    </w:p>
    <w:p>
      <w:pPr>
        <w:pStyle w:val="0"/>
        <w:spacing w:before="240" w:lineRule="auto"/>
        <w:ind w:firstLine="540"/>
        <w:jc w:val="both"/>
      </w:pPr>
      <w:r>
        <w:rPr>
          <w:sz w:val="24"/>
        </w:rPr>
        <w:t xml:space="preserve">а) сотрудничества с международными организациями и иностранными государствами в сфере развития малого и среднего предпринимательства;</w:t>
      </w:r>
    </w:p>
    <w:p>
      <w:pPr>
        <w:pStyle w:val="0"/>
        <w:spacing w:before="240" w:lineRule="auto"/>
        <w:ind w:firstLine="540"/>
        <w:jc w:val="both"/>
      </w:pPr>
      <w:r>
        <w:rPr>
          <w:sz w:val="24"/>
        </w:rPr>
        <w:t xml:space="preserve">б) содействия в продвижении на рынки иностранных государств российских товаров (работ, услуг), результатов интеллектуальной деятельности;</w:t>
      </w:r>
    </w:p>
    <w:p>
      <w:pPr>
        <w:pStyle w:val="0"/>
        <w:spacing w:before="240" w:lineRule="auto"/>
        <w:ind w:firstLine="540"/>
        <w:jc w:val="both"/>
      </w:pPr>
      <w:r>
        <w:rPr>
          <w:sz w:val="24"/>
        </w:rPr>
        <w:t xml:space="preserve">в)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bookmarkStart w:id="354" w:name="P354"/>
    <w:bookmarkEnd w:id="354"/>
    <w:p>
      <w:pPr>
        <w:pStyle w:val="0"/>
        <w:spacing w:before="240" w:lineRule="auto"/>
        <w:ind w:firstLine="540"/>
        <w:jc w:val="both"/>
      </w:pPr>
      <w:r>
        <w:rPr>
          <w:sz w:val="24"/>
        </w:rPr>
        <w:t xml:space="preserve">8) поддержка субъектов малого и среднего предпринимательства, осуществляющих сельскохозяйственную деятельность, в соответствии с государственными программами (подпрограммами) по развитию агропромышленного комплекса области,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4"/>
        </w:rPr>
        <w:t xml:space="preserve">(в ред. законов Нижегородской области от 03.03.2014 </w:t>
      </w:r>
      <w:hyperlink w:history="0" r:id="rId136"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137"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 от 12.03.2024 </w:t>
      </w:r>
      <w:hyperlink w:history="0" r:id="rId138" w:tooltip="Закон Нижегородской области от 12.03.2024 N 10-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9.02.2024 N 974-VII) {КонсультантПлюс}">
        <w:r>
          <w:rPr>
            <w:sz w:val="24"/>
            <w:color w:val="0000ff"/>
          </w:rPr>
          <w:t xml:space="preserve">N 10-З</w:t>
        </w:r>
      </w:hyperlink>
      <w:r>
        <w:rPr>
          <w:sz w:val="24"/>
        </w:rPr>
        <w:t xml:space="preserve">)</w:t>
      </w:r>
    </w:p>
    <w:bookmarkStart w:id="356" w:name="P356"/>
    <w:bookmarkEnd w:id="356"/>
    <w:p>
      <w:pPr>
        <w:pStyle w:val="0"/>
        <w:spacing w:before="240" w:lineRule="auto"/>
        <w:ind w:firstLine="540"/>
        <w:jc w:val="both"/>
      </w:pPr>
      <w:r>
        <w:rPr>
          <w:sz w:val="24"/>
        </w:rPr>
        <w:t xml:space="preserve">9) поддержка в области ремесленной деятельности в виде:</w:t>
      </w:r>
    </w:p>
    <w:p>
      <w:pPr>
        <w:pStyle w:val="0"/>
        <w:spacing w:before="240" w:lineRule="auto"/>
        <w:ind w:firstLine="540"/>
        <w:jc w:val="both"/>
      </w:pPr>
      <w:r>
        <w:rPr>
          <w:sz w:val="24"/>
        </w:rPr>
        <w:t xml:space="preserve">а)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40" w:lineRule="auto"/>
        <w:ind w:firstLine="540"/>
        <w:jc w:val="both"/>
      </w:pPr>
      <w:r>
        <w:rPr>
          <w:sz w:val="24"/>
        </w:rPr>
        <w:t xml:space="preserve">б) финансовой, имущественной, консультационной, информационной поддержки, поддержки в сфере образования,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jc w:val="both"/>
      </w:pPr>
      <w:r>
        <w:rPr>
          <w:sz w:val="24"/>
        </w:rPr>
        <w:t xml:space="preserve">(в ред. </w:t>
      </w:r>
      <w:hyperlink w:history="0" r:id="rId139"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Закона</w:t>
        </w:r>
      </w:hyperlink>
      <w:r>
        <w:rPr>
          <w:sz w:val="24"/>
        </w:rPr>
        <w:t xml:space="preserve"> Нижегородской области от 03.03.2014 N 23-З)</w:t>
      </w:r>
    </w:p>
    <w:p>
      <w:pPr>
        <w:pStyle w:val="0"/>
        <w:spacing w:before="240" w:lineRule="auto"/>
        <w:ind w:firstLine="540"/>
        <w:jc w:val="both"/>
      </w:pPr>
      <w:r>
        <w:rPr>
          <w:sz w:val="24"/>
        </w:rPr>
        <w:t xml:space="preserve">10) инвестиционная поддержка за счет развития частно-государственного партнерства в виде долевого участия в создании бизнес-центров, технопарков, центров универсального оборудования и иных организаций, осуществляющих деятельность в интересах субъектов малого и среднего предпринимательства;</w:t>
      </w:r>
    </w:p>
    <w:p>
      <w:pPr>
        <w:pStyle w:val="0"/>
        <w:spacing w:before="240" w:lineRule="auto"/>
        <w:ind w:firstLine="540"/>
        <w:jc w:val="both"/>
      </w:pPr>
      <w:r>
        <w:rPr>
          <w:sz w:val="24"/>
        </w:rPr>
        <w:t xml:space="preserve">11) иная поддержка в виде:</w:t>
      </w:r>
    </w:p>
    <w:p>
      <w:pPr>
        <w:pStyle w:val="0"/>
        <w:spacing w:before="240" w:lineRule="auto"/>
        <w:ind w:firstLine="540"/>
        <w:jc w:val="both"/>
      </w:pPr>
      <w:r>
        <w:rPr>
          <w:sz w:val="24"/>
        </w:rPr>
        <w:t xml:space="preserve">а) создания ярмарки предложений по обеспечению государственного заказа на товары, услуги, производимые субъектами малого и среднего предпринимательства;</w:t>
      </w:r>
    </w:p>
    <w:p>
      <w:pPr>
        <w:pStyle w:val="0"/>
        <w:spacing w:before="240" w:lineRule="auto"/>
        <w:ind w:firstLine="540"/>
        <w:jc w:val="both"/>
      </w:pPr>
      <w:r>
        <w:rPr>
          <w:sz w:val="24"/>
        </w:rPr>
        <w:t xml:space="preserve">б) осуществления постоянной системы мониторинга состояния малого и среднего предпринимательства в области с привлечением на конкурсной основе компаний, занимающихся социологическими исследованиями;</w:t>
      </w:r>
    </w:p>
    <w:p>
      <w:pPr>
        <w:pStyle w:val="0"/>
        <w:spacing w:before="240" w:lineRule="auto"/>
        <w:ind w:firstLine="540"/>
        <w:jc w:val="both"/>
      </w:pPr>
      <w:r>
        <w:rPr>
          <w:sz w:val="24"/>
        </w:rPr>
        <w:t xml:space="preserve">в) проведения "горячих" линий по проблемам развития малого и среднего предпринимательства;</w:t>
      </w:r>
    </w:p>
    <w:p>
      <w:pPr>
        <w:pStyle w:val="0"/>
        <w:spacing w:before="240" w:lineRule="auto"/>
        <w:ind w:firstLine="540"/>
        <w:jc w:val="both"/>
      </w:pPr>
      <w:r>
        <w:rPr>
          <w:sz w:val="24"/>
        </w:rPr>
        <w:t xml:space="preserve">г) организации конкурсов по приоритетным видам деятельности для выявления лидеров малого и среднего предпринимательства;</w:t>
      </w:r>
    </w:p>
    <w:p>
      <w:pPr>
        <w:pStyle w:val="0"/>
        <w:spacing w:before="240" w:lineRule="auto"/>
        <w:ind w:firstLine="540"/>
        <w:jc w:val="both"/>
      </w:pPr>
      <w:r>
        <w:rPr>
          <w:sz w:val="24"/>
        </w:rPr>
        <w:t xml:space="preserve">д) содействия в создании центров субконтрактинга и (или) аутсорсинга.</w:t>
      </w:r>
    </w:p>
    <w:p>
      <w:pPr>
        <w:pStyle w:val="0"/>
        <w:jc w:val="both"/>
      </w:pPr>
      <w:r>
        <w:rPr>
          <w:sz w:val="24"/>
        </w:rPr>
        <w:t xml:space="preserve">(подп. "д" в ред. </w:t>
      </w:r>
      <w:hyperlink w:history="0" r:id="rId140" w:tooltip="Закон Нижегородской области от 30.04.2014 N 53-З &quot;О внесении изменений в статьи 5 и 10 Закона Нижегородской области &quot;О развитии малого и среднего предпринимательства в Нижегородской области&quot; (принят постановлением ЗС НО от 24.04.2014 N 1316-V) {КонсультантПлюс}">
        <w:r>
          <w:rPr>
            <w:sz w:val="24"/>
            <w:color w:val="0000ff"/>
          </w:rPr>
          <w:t xml:space="preserve">Закона</w:t>
        </w:r>
      </w:hyperlink>
      <w:r>
        <w:rPr>
          <w:sz w:val="24"/>
        </w:rPr>
        <w:t xml:space="preserve"> Нижегородской области от 30.04.2014 N 53-З)</w:t>
      </w:r>
    </w:p>
    <w:p>
      <w:pPr>
        <w:pStyle w:val="0"/>
        <w:ind w:firstLine="540"/>
        <w:jc w:val="both"/>
      </w:pPr>
      <w:r>
        <w:rPr>
          <w:sz w:val="24"/>
        </w:rPr>
      </w:r>
    </w:p>
    <w:p>
      <w:pPr>
        <w:pStyle w:val="2"/>
        <w:outlineLvl w:val="0"/>
        <w:ind w:firstLine="540"/>
        <w:jc w:val="both"/>
      </w:pPr>
      <w:r>
        <w:rPr>
          <w:sz w:val="24"/>
        </w:rPr>
        <w:t xml:space="preserve">Статья 11. Осуществление поддержки субъектов малого и среднего предпринимательства в области</w:t>
      </w:r>
    </w:p>
    <w:p>
      <w:pPr>
        <w:pStyle w:val="0"/>
        <w:ind w:firstLine="540"/>
        <w:jc w:val="both"/>
      </w:pPr>
      <w:r>
        <w:rPr>
          <w:sz w:val="24"/>
        </w:rPr>
      </w:r>
    </w:p>
    <w:p>
      <w:pPr>
        <w:pStyle w:val="0"/>
        <w:ind w:firstLine="540"/>
        <w:jc w:val="both"/>
      </w:pPr>
      <w:r>
        <w:rPr>
          <w:sz w:val="24"/>
        </w:rPr>
        <w:t xml:space="preserve">1. Поддержка субъектов малого и среднего предпринимательства в формах, установленных </w:t>
      </w:r>
      <w:hyperlink w:history="0" w:anchor="P292" w:tooltip="Статья 10. Формы поддержки субъектов малого и среднего предпринимательства в области">
        <w:r>
          <w:rPr>
            <w:sz w:val="24"/>
            <w:color w:val="0000ff"/>
          </w:rPr>
          <w:t xml:space="preserve">статьей 10</w:t>
        </w:r>
      </w:hyperlink>
      <w:r>
        <w:rPr>
          <w:sz w:val="24"/>
        </w:rPr>
        <w:t xml:space="preserve"> настоящего Закона, осуществляется на условиях и в порядке, которые устанавливаются нормативными правовыми актами Правительства области, муниципальными правовыми актами, принимаемыми в целях реализации государственных программ (подпрограмм) области, муниципальных программ (подпрограмм).</w:t>
      </w:r>
    </w:p>
    <w:p>
      <w:pPr>
        <w:pStyle w:val="0"/>
        <w:jc w:val="both"/>
      </w:pPr>
      <w:r>
        <w:rPr>
          <w:sz w:val="24"/>
        </w:rPr>
        <w:t xml:space="preserve">(в ред. законов Нижегородской области от 03.03.2014 </w:t>
      </w:r>
      <w:hyperlink w:history="0" r:id="rId141"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142"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bookmarkStart w:id="373" w:name="P373"/>
    <w:bookmarkEnd w:id="373"/>
    <w:p>
      <w:pPr>
        <w:pStyle w:val="0"/>
        <w:spacing w:before="240" w:lineRule="auto"/>
        <w:ind w:firstLine="540"/>
        <w:jc w:val="both"/>
      </w:pPr>
      <w:r>
        <w:rPr>
          <w:sz w:val="24"/>
        </w:rPr>
        <w:t xml:space="preserve">2. В соответствии с Федеральным </w:t>
      </w:r>
      <w:hyperlink w:history="0" r:id="rId143"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поддержка не может оказываться в отношении субъектов малого и среднего предпринимательства:</w:t>
      </w:r>
    </w:p>
    <w:p>
      <w:pPr>
        <w:pStyle w:val="0"/>
        <w:spacing w:before="240" w:lineRule="auto"/>
        <w:ind w:firstLine="540"/>
        <w:jc w:val="both"/>
      </w:pPr>
      <w:r>
        <w:rPr>
          <w:sz w:val="24"/>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2) являющихся участниками соглашений о разделе продукции;</w:t>
      </w:r>
    </w:p>
    <w:p>
      <w:pPr>
        <w:pStyle w:val="0"/>
        <w:spacing w:before="240" w:lineRule="auto"/>
        <w:ind w:firstLine="540"/>
        <w:jc w:val="both"/>
      </w:pPr>
      <w:r>
        <w:rPr>
          <w:sz w:val="24"/>
        </w:rPr>
        <w:t xml:space="preserve">3) осуществляющих предпринимательскую деятельность в сфере игорного бизнеса;</w:t>
      </w:r>
    </w:p>
    <w:p>
      <w:pPr>
        <w:pStyle w:val="0"/>
        <w:spacing w:before="240" w:lineRule="auto"/>
        <w:ind w:firstLine="540"/>
        <w:jc w:val="both"/>
      </w:pPr>
      <w:r>
        <w:rPr>
          <w:sz w:val="24"/>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3. Финансовая поддержка субъектов малого и среднего предпринимательства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jc w:val="both"/>
      </w:pPr>
      <w:r>
        <w:rPr>
          <w:sz w:val="24"/>
        </w:rPr>
        <w:t xml:space="preserve">(часть 3 в ред. </w:t>
      </w:r>
      <w:hyperlink w:history="0" r:id="rId144" w:tooltip="Закон Нижегородской области от 12.03.2024 N 10-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9.02.2024 N 974-VII) {КонсультантПлюс}">
        <w:r>
          <w:rPr>
            <w:sz w:val="24"/>
            <w:color w:val="0000ff"/>
          </w:rPr>
          <w:t xml:space="preserve">Закона</w:t>
        </w:r>
      </w:hyperlink>
      <w:r>
        <w:rPr>
          <w:sz w:val="24"/>
        </w:rPr>
        <w:t xml:space="preserve"> Нижегородской области от 12.03.2024 N 10-З)</w:t>
      </w:r>
    </w:p>
    <w:p>
      <w:pPr>
        <w:pStyle w:val="0"/>
        <w:spacing w:before="240" w:lineRule="auto"/>
        <w:ind w:firstLine="540"/>
        <w:jc w:val="both"/>
      </w:pPr>
      <w:r>
        <w:rPr>
          <w:sz w:val="24"/>
        </w:rPr>
        <w:t xml:space="preserve">4. Порядок обращения субъектов малого и среднего предпринимательства и организаций, образующих инфраструктуру поддержки малого и среднего предпринимательства, за оказанием поддержки за счет средств областного бюджета и их рассмотрения устанавливается Правительством области.</w:t>
      </w:r>
    </w:p>
    <w:p>
      <w:pPr>
        <w:pStyle w:val="0"/>
        <w:spacing w:before="240" w:lineRule="auto"/>
        <w:ind w:firstLine="540"/>
        <w:jc w:val="both"/>
      </w:pPr>
      <w:r>
        <w:rPr>
          <w:sz w:val="24"/>
        </w:rPr>
        <w:t xml:space="preserve">5. Каждый субъект малого или среднего предпринимательства и организация, образующая инфраструктуру поддержки малого и среднего предпринимательства, должны быть проинформированы о решении, принятом по обращению за оказанием поддержки, в течение пяти дней со дня его принятия.</w:t>
      </w:r>
    </w:p>
    <w:p>
      <w:pPr>
        <w:pStyle w:val="0"/>
        <w:jc w:val="both"/>
      </w:pPr>
      <w:r>
        <w:rPr>
          <w:sz w:val="24"/>
        </w:rPr>
        <w:t xml:space="preserve">(в ред. </w:t>
      </w:r>
      <w:hyperlink w:history="0" r:id="rId145" w:tooltip="Закон Нижегородской области от 06.06.2023 N 71-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5.05.2023 N 685-VII) {КонсультантПлюс}">
        <w:r>
          <w:rPr>
            <w:sz w:val="24"/>
            <w:color w:val="0000ff"/>
          </w:rPr>
          <w:t xml:space="preserve">Закона</w:t>
        </w:r>
      </w:hyperlink>
      <w:r>
        <w:rPr>
          <w:sz w:val="24"/>
        </w:rPr>
        <w:t xml:space="preserve"> Нижегородской области от 06.06.2023 N 71-З)</w:t>
      </w:r>
    </w:p>
    <w:bookmarkStart w:id="383" w:name="P383"/>
    <w:bookmarkEnd w:id="383"/>
    <w:p>
      <w:pPr>
        <w:pStyle w:val="0"/>
        <w:spacing w:before="240" w:lineRule="auto"/>
        <w:ind w:firstLine="540"/>
        <w:jc w:val="both"/>
      </w:pPr>
      <w:r>
        <w:rPr>
          <w:sz w:val="24"/>
        </w:rPr>
        <w:t xml:space="preserve">6. В соответствии с Федеральным </w:t>
      </w:r>
      <w:hyperlink w:history="0" r:id="rId14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решение об отказе в поддержке принимается в случае, если:</w:t>
      </w:r>
    </w:p>
    <w:p>
      <w:pPr>
        <w:pStyle w:val="0"/>
        <w:spacing w:before="240" w:lineRule="auto"/>
        <w:ind w:firstLine="540"/>
        <w:jc w:val="both"/>
      </w:pPr>
      <w:r>
        <w:rPr>
          <w:sz w:val="24"/>
        </w:rPr>
        <w:t xml:space="preserve">1) не представлены документы, определенные нормативными правовыми актами Правительства области, муниципальными правовыми актами, принимаемыми в целях реализации государственных программ (подпрограмм) области, муниципальных программ (подпрограмм), или представлены недостоверные сведения и документы;</w:t>
      </w:r>
    </w:p>
    <w:p>
      <w:pPr>
        <w:pStyle w:val="0"/>
        <w:jc w:val="both"/>
      </w:pPr>
      <w:r>
        <w:rPr>
          <w:sz w:val="24"/>
        </w:rPr>
        <w:t xml:space="preserve">(п. 1 в ред. </w:t>
      </w:r>
      <w:hyperlink w:history="0" r:id="rId147"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Закона</w:t>
        </w:r>
      </w:hyperlink>
      <w:r>
        <w:rPr>
          <w:sz w:val="24"/>
        </w:rPr>
        <w:t xml:space="preserve"> Нижегородской области от 26.10.2015 N 151-З)</w:t>
      </w:r>
    </w:p>
    <w:p>
      <w:pPr>
        <w:pStyle w:val="0"/>
        <w:spacing w:before="240" w:lineRule="auto"/>
        <w:ind w:firstLine="540"/>
        <w:jc w:val="both"/>
      </w:pPr>
      <w:r>
        <w:rPr>
          <w:sz w:val="24"/>
        </w:rPr>
        <w:t xml:space="preserve">2) не выполнены условия оказания поддержки;</w:t>
      </w:r>
    </w:p>
    <w:p>
      <w:pPr>
        <w:pStyle w:val="0"/>
        <w:spacing w:before="240" w:lineRule="auto"/>
        <w:ind w:firstLine="540"/>
        <w:jc w:val="both"/>
      </w:pPr>
      <w:r>
        <w:rPr>
          <w:sz w:val="24"/>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4"/>
        </w:rPr>
        <w:t xml:space="preserve">(в ред. законов Нижегородской области от 26.10.2015 </w:t>
      </w:r>
      <w:hyperlink w:history="0" r:id="rId148"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 от 06.06.2023 </w:t>
      </w:r>
      <w:hyperlink w:history="0" r:id="rId149" w:tooltip="Закон Нижегородской области от 06.06.2023 N 71-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5.05.2023 N 685-VII) {КонсультантПлюс}">
        <w:r>
          <w:rPr>
            <w:sz w:val="24"/>
            <w:color w:val="0000ff"/>
          </w:rPr>
          <w:t xml:space="preserve">N 71-З</w:t>
        </w:r>
      </w:hyperlink>
      <w:r>
        <w:rPr>
          <w:sz w:val="24"/>
        </w:rPr>
        <w:t xml:space="preserve">)</w:t>
      </w:r>
    </w:p>
    <w:p>
      <w:pPr>
        <w:pStyle w:val="0"/>
        <w:spacing w:before="240" w:lineRule="auto"/>
        <w:ind w:firstLine="540"/>
        <w:jc w:val="both"/>
      </w:pPr>
      <w:r>
        <w:rPr>
          <w:sz w:val="24"/>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4"/>
        </w:rPr>
        <w:t xml:space="preserve">(п. 4 в ред. </w:t>
      </w:r>
      <w:hyperlink w:history="0" r:id="rId150" w:tooltip="Закон Нижегородской области от 06.06.2023 N 71-З &quot;О внесении изменений в статьи 7 и 11 Закона Нижегородской области &quot;О развитии малого и среднего предпринимательства в Нижегородской области&quot; (принят постановлением ЗС НО от 25.05.2023 N 685-VII) {КонсультантПлюс}">
        <w:r>
          <w:rPr>
            <w:sz w:val="24"/>
            <w:color w:val="0000ff"/>
          </w:rPr>
          <w:t xml:space="preserve">Закона</w:t>
        </w:r>
      </w:hyperlink>
      <w:r>
        <w:rPr>
          <w:sz w:val="24"/>
        </w:rPr>
        <w:t xml:space="preserve"> Нижегородской области от 06.06.2023 N 71-З)</w:t>
      </w:r>
    </w:p>
    <w:p>
      <w:pPr>
        <w:pStyle w:val="0"/>
        <w:spacing w:before="240" w:lineRule="auto"/>
        <w:ind w:firstLine="540"/>
        <w:jc w:val="both"/>
      </w:pPr>
      <w:r>
        <w:rPr>
          <w:sz w:val="24"/>
        </w:rPr>
        <w:t xml:space="preserve">7. В целях осуществления поддержки малого и среднего предпринимательства на территории области создаются и действуют:</w:t>
      </w:r>
    </w:p>
    <w:p>
      <w:pPr>
        <w:pStyle w:val="0"/>
        <w:spacing w:before="240" w:lineRule="auto"/>
        <w:ind w:firstLine="540"/>
        <w:jc w:val="both"/>
      </w:pPr>
      <w:r>
        <w:rPr>
          <w:sz w:val="24"/>
        </w:rPr>
        <w:t xml:space="preserve">1) уполномоченный орган;</w:t>
      </w:r>
    </w:p>
    <w:p>
      <w:pPr>
        <w:pStyle w:val="0"/>
        <w:spacing w:before="240" w:lineRule="auto"/>
        <w:ind w:firstLine="540"/>
        <w:jc w:val="both"/>
      </w:pPr>
      <w:r>
        <w:rPr>
          <w:sz w:val="24"/>
        </w:rPr>
        <w:t xml:space="preserve">2) координационные и совещательные органы в области развития малого и среднего предпринимательства;</w:t>
      </w:r>
    </w:p>
    <w:p>
      <w:pPr>
        <w:pStyle w:val="0"/>
        <w:spacing w:before="240" w:lineRule="auto"/>
        <w:ind w:firstLine="540"/>
        <w:jc w:val="both"/>
      </w:pPr>
      <w:r>
        <w:rPr>
          <w:sz w:val="24"/>
        </w:rPr>
        <w:t xml:space="preserve">3) иные организации, выражающие интересы субъектов малого и среднего предпринимательства.</w:t>
      </w:r>
    </w:p>
    <w:p>
      <w:pPr>
        <w:pStyle w:val="0"/>
        <w:ind w:firstLine="540"/>
        <w:jc w:val="both"/>
      </w:pPr>
      <w:r>
        <w:rPr>
          <w:sz w:val="24"/>
        </w:rPr>
      </w:r>
    </w:p>
    <w:p>
      <w:pPr>
        <w:pStyle w:val="1"/>
        <w:jc w:val="both"/>
      </w:pPr>
      <w:r>
        <w:rPr>
          <w:sz w:val="20"/>
        </w:rPr>
        <w:t xml:space="preserve">              1</w:t>
      </w:r>
    </w:p>
    <w:p>
      <w:pPr>
        <w:pStyle w:val="1"/>
        <w:jc w:val="both"/>
      </w:pPr>
      <w:r>
        <w:rPr>
          <w:sz w:val="20"/>
        </w:rPr>
        <w:t xml:space="preserve">    Статья  11 .  Поддержка  физических  лиц, не являющихся индивидуальными</w:t>
      </w:r>
    </w:p>
    <w:p>
      <w:pPr>
        <w:pStyle w:val="1"/>
        <w:jc w:val="both"/>
      </w:pPr>
      <w:r>
        <w:rPr>
          <w:sz w:val="20"/>
        </w:rPr>
        <w:t xml:space="preserve">предпринимателями  и  применяющих  специальный  налоговый  режим  "Налог на</w:t>
      </w:r>
    </w:p>
    <w:p>
      <w:pPr>
        <w:pStyle w:val="1"/>
        <w:jc w:val="both"/>
      </w:pPr>
      <w:r>
        <w:rPr>
          <w:sz w:val="20"/>
        </w:rPr>
        <w:t xml:space="preserve">профессиональный доход"</w:t>
      </w:r>
    </w:p>
    <w:p>
      <w:pPr>
        <w:pStyle w:val="0"/>
        <w:ind w:firstLine="540"/>
        <w:jc w:val="both"/>
      </w:pPr>
      <w:r>
        <w:rPr>
          <w:sz w:val="24"/>
        </w:rPr>
      </w:r>
    </w:p>
    <w:p>
      <w:pPr>
        <w:pStyle w:val="0"/>
        <w:ind w:firstLine="540"/>
        <w:jc w:val="both"/>
      </w:pPr>
      <w:r>
        <w:rPr>
          <w:sz w:val="24"/>
        </w:rPr>
        <w:t xml:space="preserve">(введена </w:t>
      </w:r>
      <w:hyperlink w:history="0" r:id="rId151"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Законом</w:t>
        </w:r>
      </w:hyperlink>
      <w:r>
        <w:rPr>
          <w:sz w:val="24"/>
        </w:rPr>
        <w:t xml:space="preserve"> Нижегородской области от 28.12.2021 N 152-З)</w:t>
      </w:r>
    </w:p>
    <w:p>
      <w:pPr>
        <w:pStyle w:val="0"/>
        <w:ind w:firstLine="540"/>
        <w:jc w:val="both"/>
      </w:pPr>
      <w:r>
        <w:rPr>
          <w:sz w:val="24"/>
        </w:rPr>
      </w:r>
    </w:p>
    <w:p>
      <w:pPr>
        <w:pStyle w:val="0"/>
        <w:ind w:firstLine="540"/>
        <w:jc w:val="both"/>
      </w:pPr>
      <w:r>
        <w:rPr>
          <w:sz w:val="24"/>
        </w:rPr>
        <w:t xml:space="preserve">1. В соответствии с федеральным законодательством и законодательством Нижегородской области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373" w:tooltip="2. В соответствии с Федеральным законом &quot;О развитии малого и среднего предпринимательства в Российской Федерации&quot; поддержка не может оказываться в отношении субъектов малого и среднего предпринимательства:">
        <w:r>
          <w:rPr>
            <w:sz w:val="24"/>
            <w:color w:val="0000ff"/>
          </w:rPr>
          <w:t xml:space="preserve">частями 2</w:t>
        </w:r>
      </w:hyperlink>
      <w:r>
        <w:rPr>
          <w:sz w:val="24"/>
        </w:rPr>
        <w:t xml:space="preserve"> - </w:t>
      </w:r>
      <w:hyperlink w:history="0" w:anchor="P383" w:tooltip="6. В соответствии с Федеральным законом &quot;О развитии малого и среднего предпринимательства в Российской Федерации&quot; решение об отказе в поддержке принимается в случае, если:">
        <w:r>
          <w:rPr>
            <w:sz w:val="24"/>
            <w:color w:val="0000ff"/>
          </w:rPr>
          <w:t xml:space="preserve">6 статьи 11</w:t>
        </w:r>
      </w:hyperlink>
      <w:r>
        <w:rPr>
          <w:sz w:val="24"/>
        </w:rPr>
        <w:t xml:space="preserve"> настоящего Закона, за оказанием поддержки, предусмотренной </w:t>
      </w:r>
      <w:hyperlink w:history="0" w:anchor="P295" w:tooltip="1) 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w:r>
          <w:rPr>
            <w:sz w:val="24"/>
            <w:color w:val="0000ff"/>
          </w:rPr>
          <w:t xml:space="preserve">пунктами 1</w:t>
        </w:r>
      </w:hyperlink>
      <w:r>
        <w:rPr>
          <w:sz w:val="24"/>
        </w:rPr>
        <w:t xml:space="preserve"> - </w:t>
      </w:r>
      <w:hyperlink w:history="0" w:anchor="P339" w:tooltip="5) поддержка в сфере образования в виде:">
        <w:r>
          <w:rPr>
            <w:sz w:val="24"/>
            <w:color w:val="0000ff"/>
          </w:rPr>
          <w:t xml:space="preserve">5</w:t>
        </w:r>
      </w:hyperlink>
      <w:r>
        <w:rPr>
          <w:sz w:val="24"/>
        </w:rPr>
        <w:t xml:space="preserve">, </w:t>
      </w:r>
      <w:hyperlink w:history="0" w:anchor="P354" w:tooltip="8) поддержка субъектов малого и среднего предпринимательства, осуществляющих сельскохозяйственную деятельность, в соответствии с государственными программами (подпрограммами) по развитию агропромышленного комплекса области,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
        <w:r>
          <w:rPr>
            <w:sz w:val="24"/>
            <w:color w:val="0000ff"/>
          </w:rPr>
          <w:t xml:space="preserve">8</w:t>
        </w:r>
      </w:hyperlink>
      <w:r>
        <w:rPr>
          <w:sz w:val="24"/>
        </w:rPr>
        <w:t xml:space="preserve"> и </w:t>
      </w:r>
      <w:hyperlink w:history="0" w:anchor="P356" w:tooltip="9) поддержка в области ремесленной деятельности в виде:">
        <w:r>
          <w:rPr>
            <w:sz w:val="24"/>
            <w:color w:val="0000ff"/>
          </w:rPr>
          <w:t xml:space="preserve">9 статьи 10</w:t>
        </w:r>
      </w:hyperlink>
      <w:r>
        <w:rPr>
          <w:sz w:val="24"/>
        </w:rPr>
        <w:t xml:space="preserve"> настоящего Закона, в уполномоченный орган, органы местного самоуправления, которые оказывают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40" w:lineRule="auto"/>
        <w:ind w:firstLine="540"/>
        <w:jc w:val="both"/>
      </w:pPr>
      <w:r>
        <w:rPr>
          <w:sz w:val="24"/>
        </w:rPr>
        <w:t xml:space="preserve">2. Мероприятия по поддержке физических лиц, применяющих специальный налоговый режим, включаются в государственные программы (подпрограммы) области и муниципальные программы (подпрограммы).</w:t>
      </w:r>
    </w:p>
    <w:p>
      <w:pPr>
        <w:pStyle w:val="0"/>
        <w:spacing w:before="240" w:lineRule="auto"/>
        <w:ind w:firstLine="540"/>
        <w:jc w:val="both"/>
      </w:pPr>
      <w:r>
        <w:rPr>
          <w:sz w:val="24"/>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Правительства области, муниципальными правовыми актами, принимаемыми в целях реализации государственных программ (подпрограмм) области, муниципальных программ (подпрограмм).</w:t>
      </w:r>
    </w:p>
    <w:p>
      <w:pPr>
        <w:pStyle w:val="0"/>
        <w:ind w:firstLine="540"/>
        <w:jc w:val="both"/>
      </w:pPr>
      <w:r>
        <w:rPr>
          <w:sz w:val="24"/>
        </w:rPr>
      </w:r>
    </w:p>
    <w:p>
      <w:pPr>
        <w:pStyle w:val="1"/>
        <w:jc w:val="both"/>
      </w:pPr>
      <w:r>
        <w:rPr>
          <w:sz w:val="20"/>
        </w:rPr>
        <w:t xml:space="preserve">              2</w:t>
      </w:r>
    </w:p>
    <w:p>
      <w:pPr>
        <w:pStyle w:val="1"/>
        <w:jc w:val="both"/>
      </w:pPr>
      <w:r>
        <w:rPr>
          <w:sz w:val="20"/>
        </w:rPr>
        <w:t xml:space="preserve">    Статья  11 . Поддержка субъектов малого и среднего предпринимательства,</w:t>
      </w:r>
    </w:p>
    <w:p>
      <w:pPr>
        <w:pStyle w:val="1"/>
        <w:jc w:val="both"/>
      </w:pPr>
      <w:r>
        <w:rPr>
          <w:sz w:val="20"/>
        </w:rPr>
        <w:t xml:space="preserve">являющихся семейными предприятиями</w:t>
      </w:r>
    </w:p>
    <w:p>
      <w:pPr>
        <w:pStyle w:val="0"/>
        <w:ind w:firstLine="540"/>
        <w:jc w:val="both"/>
      </w:pPr>
      <w:r>
        <w:rPr>
          <w:sz w:val="24"/>
        </w:rPr>
      </w:r>
    </w:p>
    <w:p>
      <w:pPr>
        <w:pStyle w:val="0"/>
        <w:ind w:firstLine="540"/>
        <w:jc w:val="both"/>
      </w:pPr>
      <w:r>
        <w:rPr>
          <w:sz w:val="24"/>
        </w:rPr>
        <w:t xml:space="preserve">(введена </w:t>
      </w:r>
      <w:hyperlink w:history="0" r:id="rId152" w:tooltip="Закон Нижегородской области от 07.06.2022 N 8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6.05.2022 N 282-VII) {КонсультантПлюс}">
        <w:r>
          <w:rPr>
            <w:sz w:val="24"/>
            <w:color w:val="0000ff"/>
          </w:rPr>
          <w:t xml:space="preserve">Законом</w:t>
        </w:r>
      </w:hyperlink>
      <w:r>
        <w:rPr>
          <w:sz w:val="24"/>
        </w:rPr>
        <w:t xml:space="preserve"> Нижегородской области от 07.06.2022 N 82-З)</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муниципальных образований Нижегородской области в соответствии с Федеральным </w:t>
      </w:r>
      <w:hyperlink w:history="0" r:id="rId153" w:tooltip="Федеральный закон от 24.07.2007 N 209-ФЗ (ред. от 08.03.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и настоящим Законом могут оказывать поддержку субъектам малого и среднего предпринимательства, являющимся семейными предприятиями, в случае соответствия одному или нескольким из следующих условий:</w:t>
      </w:r>
    </w:p>
    <w:p>
      <w:pPr>
        <w:pStyle w:val="0"/>
        <w:spacing w:before="240" w:lineRule="auto"/>
        <w:ind w:firstLine="540"/>
        <w:jc w:val="both"/>
      </w:pPr>
      <w:r>
        <w:rPr>
          <w:sz w:val="24"/>
        </w:rPr>
        <w:t xml:space="preserve">1) участники хозяйственного общества, хозяйственного товарищества, хозяйственного партнерства - члены одной семьи владеют суммарно более чем 50 процентами долей в уставном капитале общества с ограниченной ответственностью либо складочном капитале хозяйственного товарищества, хозяйственного партнерства или более чем 50 процентами голосующих акций акционерного общества, и один из членов семьи является единоличным исполнительным органом такого юридического лица либо председателем совета директоров (наблюдательного совета) хозяйственного общества или хотя бы на одного из членов семьи возложено ведение дел хозяйственного товарищества. При этом члены семьи являются работниками такого юридического лица;</w:t>
      </w:r>
    </w:p>
    <w:p>
      <w:pPr>
        <w:pStyle w:val="0"/>
        <w:spacing w:before="240" w:lineRule="auto"/>
        <w:ind w:firstLine="540"/>
        <w:jc w:val="both"/>
      </w:pPr>
      <w:r>
        <w:rPr>
          <w:sz w:val="24"/>
        </w:rPr>
        <w:t xml:space="preserve">2) не менее 50 процентов членов производственного кооператива, потребительского кооператива, крестьянского (фермерского) хозяйства относятся к членам одной семьи;</w:t>
      </w:r>
    </w:p>
    <w:p>
      <w:pPr>
        <w:pStyle w:val="0"/>
        <w:spacing w:before="240" w:lineRule="auto"/>
        <w:ind w:firstLine="540"/>
        <w:jc w:val="both"/>
      </w:pPr>
      <w:r>
        <w:rPr>
          <w:sz w:val="24"/>
        </w:rPr>
        <w:t xml:space="preserve">3) не менее 50 процентов работников индивидуального предпринимателя, которые работают у него по основному месту работы, относятся к членам его семьи.</w:t>
      </w:r>
    </w:p>
    <w:p>
      <w:pPr>
        <w:pStyle w:val="0"/>
        <w:spacing w:before="240" w:lineRule="auto"/>
        <w:ind w:firstLine="540"/>
        <w:jc w:val="both"/>
      </w:pPr>
      <w:r>
        <w:rPr>
          <w:sz w:val="24"/>
        </w:rPr>
        <w:t xml:space="preserve">Под членами семьи для целей настоящей статьи понимаются супруги, родители и дети (усыновители и усыновленные), братья, сестры, внуки, а также дедушки и бабушки каждого из супругов, братья и сестры родителей каждого из супругов.</w:t>
      </w:r>
    </w:p>
    <w:p>
      <w:pPr>
        <w:pStyle w:val="0"/>
        <w:spacing w:before="240" w:lineRule="auto"/>
        <w:ind w:firstLine="540"/>
        <w:jc w:val="both"/>
      </w:pPr>
      <w:r>
        <w:rPr>
          <w:sz w:val="24"/>
        </w:rPr>
        <w:t xml:space="preserve">2. Мероприятия по поддержке семейных предприятий включаются в государственные программы (подпрограммы) области и муниципальные программы (подпрограммы).</w:t>
      </w:r>
    </w:p>
    <w:p>
      <w:pPr>
        <w:pStyle w:val="0"/>
        <w:spacing w:before="240" w:lineRule="auto"/>
        <w:ind w:firstLine="540"/>
        <w:jc w:val="both"/>
      </w:pPr>
      <w:r>
        <w:rPr>
          <w:sz w:val="24"/>
        </w:rPr>
        <w:t xml:space="preserve">3. Условия и порядок оказания поддержки семейным предприятиям устанавливаются нормативными правовыми актами Правительства области, муниципальными правовыми актами, принимаемыми в целях реализации государственных программ (подпрограмм) области, муниципальных программ (подпрограмм).</w:t>
      </w:r>
    </w:p>
    <w:p>
      <w:pPr>
        <w:pStyle w:val="0"/>
        <w:ind w:firstLine="540"/>
        <w:jc w:val="both"/>
      </w:pPr>
      <w:r>
        <w:rPr>
          <w:sz w:val="24"/>
        </w:rPr>
      </w:r>
    </w:p>
    <w:p>
      <w:pPr>
        <w:pStyle w:val="2"/>
        <w:outlineLvl w:val="0"/>
        <w:ind w:firstLine="540"/>
        <w:jc w:val="both"/>
      </w:pPr>
      <w:r>
        <w:rPr>
          <w:sz w:val="24"/>
        </w:rPr>
        <w:t xml:space="preserve">Статья 12. Утратила силу. - </w:t>
      </w:r>
      <w:hyperlink w:history="0" r:id="rId154"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w:t>
        </w:r>
      </w:hyperlink>
      <w:r>
        <w:rPr>
          <w:sz w:val="24"/>
        </w:rPr>
        <w:t xml:space="preserve"> Нижегородской области от 28.12.2021 N 152-З.</w:t>
      </w:r>
    </w:p>
    <w:p>
      <w:pPr>
        <w:pStyle w:val="0"/>
        <w:ind w:firstLine="540"/>
        <w:jc w:val="both"/>
      </w:pPr>
      <w:r>
        <w:rPr>
          <w:sz w:val="24"/>
        </w:rPr>
      </w:r>
    </w:p>
    <w:p>
      <w:pPr>
        <w:pStyle w:val="2"/>
        <w:outlineLvl w:val="0"/>
        <w:ind w:firstLine="540"/>
        <w:jc w:val="both"/>
      </w:pPr>
      <w:r>
        <w:rPr>
          <w:sz w:val="24"/>
        </w:rPr>
        <w:t xml:space="preserve">Статья 13. Государственные программы (подпрограммы) области и муниципальные программы (подпрограммы)</w:t>
      </w:r>
    </w:p>
    <w:p>
      <w:pPr>
        <w:pStyle w:val="0"/>
        <w:ind w:firstLine="540"/>
        <w:jc w:val="both"/>
      </w:pPr>
      <w:r>
        <w:rPr>
          <w:sz w:val="24"/>
        </w:rPr>
      </w:r>
    </w:p>
    <w:p>
      <w:pPr>
        <w:pStyle w:val="0"/>
        <w:ind w:firstLine="540"/>
        <w:jc w:val="both"/>
      </w:pPr>
      <w:r>
        <w:rPr>
          <w:sz w:val="24"/>
        </w:rPr>
        <w:t xml:space="preserve">(в ред. </w:t>
      </w:r>
      <w:hyperlink w:history="0" r:id="rId155"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Закона</w:t>
        </w:r>
      </w:hyperlink>
      <w:r>
        <w:rPr>
          <w:sz w:val="24"/>
        </w:rPr>
        <w:t xml:space="preserve"> Нижегородской области от 26.10.2015 N 151-З)</w:t>
      </w:r>
    </w:p>
    <w:p>
      <w:pPr>
        <w:pStyle w:val="0"/>
        <w:ind w:firstLine="540"/>
        <w:jc w:val="both"/>
      </w:pPr>
      <w:r>
        <w:rPr>
          <w:sz w:val="24"/>
        </w:rPr>
      </w:r>
    </w:p>
    <w:p>
      <w:pPr>
        <w:pStyle w:val="0"/>
        <w:ind w:firstLine="540"/>
        <w:jc w:val="both"/>
      </w:pPr>
      <w:r>
        <w:rPr>
          <w:sz w:val="24"/>
        </w:rPr>
        <w:t xml:space="preserve">1. Разработка государственных программ (подпрограмм) области осуществляется в порядке, установленном федеральным законодательством и законодательством области.</w:t>
      </w:r>
    </w:p>
    <w:p>
      <w:pPr>
        <w:pStyle w:val="0"/>
        <w:spacing w:before="240" w:lineRule="auto"/>
        <w:ind w:firstLine="540"/>
        <w:jc w:val="both"/>
      </w:pPr>
      <w:r>
        <w:rPr>
          <w:sz w:val="24"/>
        </w:rPr>
        <w:t xml:space="preserve">2. Проекты государственных программ (подпрограмм) области могут быть направлены в координационный или совещательный орган в сфере развития малого и среднего предпринимательства в целях проведения общественной экспертизы, подготовки соответствующих рекомендаций и предложений, а также их общественного обсуждения.</w:t>
      </w:r>
    </w:p>
    <w:p>
      <w:pPr>
        <w:pStyle w:val="0"/>
        <w:spacing w:before="240" w:lineRule="auto"/>
        <w:ind w:firstLine="540"/>
        <w:jc w:val="both"/>
      </w:pPr>
      <w:r>
        <w:rPr>
          <w:sz w:val="24"/>
        </w:rPr>
        <w:t xml:space="preserve">3. Финансирование государственных программ (подпрограмм) области осуществляется ежегодно за счет средств областного бюджета, которые предусматриваются законом об областном бюджете.</w:t>
      </w:r>
    </w:p>
    <w:p>
      <w:pPr>
        <w:pStyle w:val="0"/>
        <w:spacing w:before="240" w:lineRule="auto"/>
        <w:ind w:firstLine="540"/>
        <w:jc w:val="both"/>
      </w:pPr>
      <w:r>
        <w:rPr>
          <w:sz w:val="24"/>
        </w:rPr>
        <w:t xml:space="preserve">4. Поддержка муниципальных программ (подпрограмм) области может осуществляться органами государственной власти области в соответствии с государственными программами (подпрограммами) области.</w:t>
      </w:r>
    </w:p>
    <w:p>
      <w:pPr>
        <w:pStyle w:val="0"/>
        <w:ind w:firstLine="540"/>
        <w:jc w:val="both"/>
      </w:pPr>
      <w:r>
        <w:rPr>
          <w:sz w:val="24"/>
        </w:rPr>
      </w:r>
    </w:p>
    <w:p>
      <w:pPr>
        <w:pStyle w:val="2"/>
        <w:outlineLvl w:val="0"/>
        <w:ind w:firstLine="540"/>
        <w:jc w:val="both"/>
      </w:pPr>
      <w:r>
        <w:rPr>
          <w:sz w:val="24"/>
        </w:rPr>
        <w:t xml:space="preserve">Статья 14. Координационные и совещательные органы в сфере развития малого и среднего предпринимательства в области</w:t>
      </w:r>
    </w:p>
    <w:p>
      <w:pPr>
        <w:pStyle w:val="0"/>
        <w:ind w:firstLine="540"/>
        <w:jc w:val="both"/>
      </w:pPr>
      <w:r>
        <w:rPr>
          <w:sz w:val="24"/>
        </w:rPr>
      </w:r>
    </w:p>
    <w:p>
      <w:pPr>
        <w:pStyle w:val="0"/>
        <w:ind w:firstLine="540"/>
        <w:jc w:val="both"/>
      </w:pPr>
      <w:r>
        <w:rPr>
          <w:sz w:val="24"/>
        </w:rPr>
        <w:t xml:space="preserve">1. В случае обращения некоммерческих организаций, выражающих интересы субъектов малого и среднего предпринимательства, к Правительству области с предложением создать при данном органе координационные или совещательные органы в сфере развития малого и среднего предпринимательства (далее - координационные или совещательные органы) Правительство области обязано рассмотреть вопрос о создании таких координационных или совещательных органов.</w:t>
      </w:r>
    </w:p>
    <w:p>
      <w:pPr>
        <w:pStyle w:val="0"/>
        <w:spacing w:before="240" w:lineRule="auto"/>
        <w:ind w:firstLine="540"/>
        <w:jc w:val="both"/>
      </w:pPr>
      <w:r>
        <w:rPr>
          <w:sz w:val="24"/>
        </w:rPr>
        <w:t xml:space="preserve">2. Правительство области принимает решение о создании координационных или совещательных органов, утверждает их состав, структуру, положения о них, а также определяет случаи отказа в создании таких органов.</w:t>
      </w:r>
    </w:p>
    <w:p>
      <w:pPr>
        <w:pStyle w:val="0"/>
        <w:spacing w:before="240" w:lineRule="auto"/>
        <w:ind w:firstLine="540"/>
        <w:jc w:val="both"/>
      </w:pPr>
      <w:r>
        <w:rPr>
          <w:sz w:val="24"/>
        </w:rPr>
        <w:t xml:space="preserve">3. О принятом решении по вопросу создания координационного или совещательного органа Правительство области в течение месяца в письменной форме уведомляет некоммерческие организации.</w:t>
      </w:r>
    </w:p>
    <w:p>
      <w:pPr>
        <w:pStyle w:val="0"/>
        <w:spacing w:before="240" w:lineRule="auto"/>
        <w:ind w:firstLine="540"/>
        <w:jc w:val="both"/>
      </w:pPr>
      <w:r>
        <w:rPr>
          <w:sz w:val="24"/>
        </w:rPr>
        <w:t xml:space="preserve">4. Решение Правительства области о создании координационных или совещательных органов подлежит опубликованию в средствах массовой информации и размещению на официальном сайте Правительства области в информационно-телекоммуникационной сети "Интернет".</w:t>
      </w:r>
    </w:p>
    <w:p>
      <w:pPr>
        <w:pStyle w:val="0"/>
        <w:jc w:val="both"/>
      </w:pPr>
      <w:r>
        <w:rPr>
          <w:sz w:val="24"/>
        </w:rPr>
        <w:t xml:space="preserve">(в ред. </w:t>
      </w:r>
      <w:hyperlink w:history="0" r:id="rId156" w:tooltip="Закон Нижегородской области от 12.03.2012 N 21-З (ред. от 06.05.2025) &quot;О внесении изменений в отдельные законодательные акты Нижегородской области&quot; (принят постановлением ЗС НО от 29.02.2012 N 416-V) {КонсультантПлюс}">
        <w:r>
          <w:rPr>
            <w:sz w:val="24"/>
            <w:color w:val="0000ff"/>
          </w:rPr>
          <w:t xml:space="preserve">Закона</w:t>
        </w:r>
      </w:hyperlink>
      <w:r>
        <w:rPr>
          <w:sz w:val="24"/>
        </w:rPr>
        <w:t xml:space="preserve"> Нижегородской области от 12.03.2012 N 21-З)</w:t>
      </w:r>
    </w:p>
    <w:p>
      <w:pPr>
        <w:pStyle w:val="0"/>
        <w:spacing w:before="240" w:lineRule="auto"/>
        <w:ind w:firstLine="540"/>
        <w:jc w:val="both"/>
      </w:pPr>
      <w:r>
        <w:rPr>
          <w:sz w:val="24"/>
        </w:rPr>
        <w:t xml:space="preserve">5. Координационные или совещательные органы создаются в целях:</w:t>
      </w:r>
    </w:p>
    <w:p>
      <w:pPr>
        <w:pStyle w:val="0"/>
        <w:spacing w:before="240" w:lineRule="auto"/>
        <w:ind w:firstLine="540"/>
        <w:jc w:val="both"/>
      </w:pPr>
      <w:r>
        <w:rPr>
          <w:sz w:val="24"/>
        </w:rPr>
        <w:t xml:space="preserve">1) привлечения субъектов малого и среднего предпринимательства к выработке и реализации государственной политики в сфере развития малого и среднего предпринимательства на территории области;</w:t>
      </w:r>
    </w:p>
    <w:p>
      <w:pPr>
        <w:pStyle w:val="0"/>
        <w:spacing w:before="240" w:lineRule="auto"/>
        <w:ind w:firstLine="540"/>
        <w:jc w:val="both"/>
      </w:pPr>
      <w:r>
        <w:rPr>
          <w:sz w:val="24"/>
        </w:rPr>
        <w:t xml:space="preserve">2) выдвижения и поддержки инициатив, имеющих общероссийское значение и направленных на реализацию государственной политики в сфере развития малого и среднего предпринимательства;</w:t>
      </w:r>
    </w:p>
    <w:p>
      <w:pPr>
        <w:pStyle w:val="0"/>
        <w:spacing w:before="240" w:lineRule="auto"/>
        <w:ind w:firstLine="540"/>
        <w:jc w:val="both"/>
      </w:pPr>
      <w:r>
        <w:rPr>
          <w:sz w:val="24"/>
        </w:rPr>
        <w:t xml:space="preserve">3) проведения общественной экспертизы проектов нормативных правовых актов области, регулирующих развитие малого и среднего предпринимательства, проектов государственных программ (подпрограмм) области;</w:t>
      </w:r>
    </w:p>
    <w:p>
      <w:pPr>
        <w:pStyle w:val="0"/>
        <w:jc w:val="both"/>
      </w:pPr>
      <w:r>
        <w:rPr>
          <w:sz w:val="24"/>
        </w:rPr>
        <w:t xml:space="preserve">(в ред. законов Нижегородской области от 03.03.2014 </w:t>
      </w:r>
      <w:hyperlink w:history="0" r:id="rId157" w:tooltip="Закон Нижегородской области от 03.03.2014 N 23-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7.02.2014 N 1223-V) {КонсультантПлюс}">
        <w:r>
          <w:rPr>
            <w:sz w:val="24"/>
            <w:color w:val="0000ff"/>
          </w:rPr>
          <w:t xml:space="preserve">N 23-З</w:t>
        </w:r>
      </w:hyperlink>
      <w:r>
        <w:rPr>
          <w:sz w:val="24"/>
        </w:rPr>
        <w:t xml:space="preserve">, от 26.10.2015 </w:t>
      </w:r>
      <w:hyperlink w:history="0" r:id="rId158" w:tooltip="Закон Нижегородской области от 26.10.2015 N 151-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2.10.2015 N 1930-V) {КонсультантПлюс}">
        <w:r>
          <w:rPr>
            <w:sz w:val="24"/>
            <w:color w:val="0000ff"/>
          </w:rPr>
          <w:t xml:space="preserve">N 151-З</w:t>
        </w:r>
      </w:hyperlink>
      <w:r>
        <w:rPr>
          <w:sz w:val="24"/>
        </w:rPr>
        <w:t xml:space="preserve">)</w:t>
      </w:r>
    </w:p>
    <w:p>
      <w:pPr>
        <w:pStyle w:val="0"/>
        <w:spacing w:before="240" w:lineRule="auto"/>
        <w:ind w:firstLine="540"/>
        <w:jc w:val="both"/>
      </w:pPr>
      <w:r>
        <w:rPr>
          <w:sz w:val="24"/>
        </w:rPr>
        <w:t xml:space="preserve">4)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40" w:lineRule="auto"/>
        <w:ind w:firstLine="540"/>
        <w:jc w:val="both"/>
      </w:pPr>
      <w:r>
        <w:rPr>
          <w:sz w:val="24"/>
        </w:rPr>
        <w:t xml:space="preserve">5) выработки рекомендаций исполнительным органам области при определении приоритетов в сфере развития малого и среднего предпринимательства.</w:t>
      </w:r>
    </w:p>
    <w:p>
      <w:pPr>
        <w:pStyle w:val="0"/>
        <w:jc w:val="both"/>
      </w:pPr>
      <w:r>
        <w:rPr>
          <w:sz w:val="24"/>
        </w:rPr>
        <w:t xml:space="preserve">(в ред. </w:t>
      </w:r>
      <w:hyperlink w:history="0" r:id="rId159" w:tooltip="Закон Нижегородской области от 07.02.2025 N 13-З (ред. от 06.05.2025) &quot;О внесении изменений в отдельные законы Нижегородской области&quot; (принят постановлением ЗС НО от 30.01.2025 N 1375-VII) {КонсультантПлюс}">
        <w:r>
          <w:rPr>
            <w:sz w:val="24"/>
            <w:color w:val="0000ff"/>
          </w:rPr>
          <w:t xml:space="preserve">Закона</w:t>
        </w:r>
      </w:hyperlink>
      <w:r>
        <w:rPr>
          <w:sz w:val="24"/>
        </w:rPr>
        <w:t xml:space="preserve"> Нижегородской области от 07.02.2025 N 13-З)</w:t>
      </w:r>
    </w:p>
    <w:p>
      <w:pPr>
        <w:pStyle w:val="0"/>
        <w:ind w:firstLine="540"/>
        <w:jc w:val="both"/>
      </w:pPr>
      <w:r>
        <w:rPr>
          <w:sz w:val="24"/>
        </w:rPr>
      </w:r>
    </w:p>
    <w:p>
      <w:pPr>
        <w:pStyle w:val="2"/>
        <w:outlineLvl w:val="0"/>
        <w:ind w:firstLine="540"/>
        <w:jc w:val="both"/>
      </w:pPr>
      <w:r>
        <w:rPr>
          <w:sz w:val="24"/>
        </w:rPr>
        <w:t xml:space="preserve">Статья 15. Вступление в силу настоящего Закона</w:t>
      </w:r>
    </w:p>
    <w:p>
      <w:pPr>
        <w:pStyle w:val="0"/>
        <w:ind w:firstLine="540"/>
        <w:jc w:val="both"/>
      </w:pPr>
      <w:r>
        <w:rPr>
          <w:sz w:val="24"/>
        </w:rPr>
      </w:r>
    </w:p>
    <w:p>
      <w:pPr>
        <w:pStyle w:val="0"/>
        <w:ind w:firstLine="540"/>
        <w:jc w:val="both"/>
      </w:pPr>
      <w:r>
        <w:rPr>
          <w:sz w:val="24"/>
        </w:rPr>
        <w:t xml:space="preserve">1. Настоящий Закон вступает в силу по истечении десяти дней со дня его официального опубликования.</w:t>
      </w:r>
    </w:p>
    <w:p>
      <w:pPr>
        <w:pStyle w:val="0"/>
        <w:jc w:val="both"/>
      </w:pPr>
      <w:r>
        <w:rPr>
          <w:sz w:val="24"/>
        </w:rPr>
        <w:t xml:space="preserve">(в ред. </w:t>
      </w:r>
      <w:hyperlink w:history="0" r:id="rId160"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Закона</w:t>
        </w:r>
      </w:hyperlink>
      <w:r>
        <w:rPr>
          <w:sz w:val="24"/>
        </w:rPr>
        <w:t xml:space="preserve"> Нижегородской области от 28.12.2021 N 152-З)</w:t>
      </w:r>
    </w:p>
    <w:p>
      <w:pPr>
        <w:pStyle w:val="0"/>
        <w:spacing w:before="240" w:lineRule="auto"/>
        <w:ind w:firstLine="540"/>
        <w:jc w:val="both"/>
      </w:pPr>
      <w:r>
        <w:rPr>
          <w:sz w:val="24"/>
        </w:rPr>
        <w:t xml:space="preserve">2. Положения настоящего Закона, касающиеся оказания поддержки, предусмотренной настоящим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161"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2 введена </w:t>
      </w:r>
      <w:hyperlink w:history="0" r:id="rId162" w:tooltip="Закон Нижегородской области от 28.12.2021 N 152-З &quot;О внесении изменений в Закон Нижегородской области &quot;О развитии малого и среднего предпринимательства в Нижегородской области&quot; (принят постановлением ЗС НО от 21.12.2021 N 101-VII) {КонсультантПлюс}">
        <w:r>
          <w:rPr>
            <w:sz w:val="24"/>
            <w:color w:val="0000ff"/>
          </w:rPr>
          <w:t xml:space="preserve">Законом</w:t>
        </w:r>
      </w:hyperlink>
      <w:r>
        <w:rPr>
          <w:sz w:val="24"/>
        </w:rPr>
        <w:t xml:space="preserve"> Нижегородской области от 28.12.2021 N 152-З)</w:t>
      </w:r>
    </w:p>
    <w:p>
      <w:pPr>
        <w:pStyle w:val="0"/>
        <w:ind w:firstLine="540"/>
        <w:jc w:val="both"/>
      </w:pPr>
      <w:r>
        <w:rPr>
          <w:sz w:val="24"/>
        </w:rPr>
      </w:r>
    </w:p>
    <w:p>
      <w:pPr>
        <w:pStyle w:val="0"/>
        <w:jc w:val="right"/>
      </w:pPr>
      <w:r>
        <w:rPr>
          <w:sz w:val="24"/>
        </w:rPr>
        <w:t xml:space="preserve">Губернатор области</w:t>
      </w:r>
    </w:p>
    <w:p>
      <w:pPr>
        <w:pStyle w:val="0"/>
        <w:jc w:val="right"/>
      </w:pPr>
      <w:r>
        <w:rPr>
          <w:sz w:val="24"/>
        </w:rPr>
        <w:t xml:space="preserve">В.П.ШАНЦЕВ</w:t>
      </w:r>
    </w:p>
    <w:p>
      <w:pPr>
        <w:pStyle w:val="0"/>
      </w:pPr>
      <w:r>
        <w:rPr>
          <w:sz w:val="24"/>
        </w:rPr>
        <w:t xml:space="preserve">Нижний Новгород</w:t>
      </w:r>
    </w:p>
    <w:p>
      <w:pPr>
        <w:pStyle w:val="0"/>
        <w:spacing w:before="240" w:lineRule="auto"/>
      </w:pPr>
      <w:r>
        <w:rPr>
          <w:sz w:val="24"/>
        </w:rPr>
        <w:t xml:space="preserve">5 декабря 2008 года</w:t>
      </w:r>
    </w:p>
    <w:p>
      <w:pPr>
        <w:pStyle w:val="0"/>
        <w:spacing w:before="240" w:lineRule="auto"/>
      </w:pPr>
      <w:r>
        <w:rPr>
          <w:sz w:val="24"/>
        </w:rPr>
        <w:t xml:space="preserve">N 171-З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Нижегородской области от 05.12.2008 N 171-З</w:t>
            <w:br/>
            <w:t>(ред. от 03.04.2026)</w:t>
            <w:br/>
            <w:t>"О развитии малого и среднего предпринимательства...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7&amp;n=38879&amp;date=08.04.2026&amp;dst=100008&amp;field=134" TargetMode = "External"/><Relationship Id="rId9" Type="http://schemas.openxmlformats.org/officeDocument/2006/relationships/hyperlink" Target="https://login.consultant.ru/link/?req=doc&amp;base=RLAW187&amp;n=48929&amp;date=08.04.2026&amp;dst=100008&amp;field=134" TargetMode = "External"/><Relationship Id="rId10" Type="http://schemas.openxmlformats.org/officeDocument/2006/relationships/hyperlink" Target="https://login.consultant.ru/link/?req=doc&amp;base=RLAW187&amp;n=316972&amp;date=08.04.2026&amp;dst=100037&amp;field=134" TargetMode = "External"/><Relationship Id="rId11" Type="http://schemas.openxmlformats.org/officeDocument/2006/relationships/hyperlink" Target="https://login.consultant.ru/link/?req=doc&amp;base=RLAW187&amp;n=77282&amp;date=08.04.2026&amp;dst=100008&amp;field=134" TargetMode = "External"/><Relationship Id="rId12" Type="http://schemas.openxmlformats.org/officeDocument/2006/relationships/hyperlink" Target="https://login.consultant.ru/link/?req=doc&amp;base=RLAW187&amp;n=78509&amp;date=08.04.2026&amp;dst=100008&amp;field=134" TargetMode = "External"/><Relationship Id="rId13" Type="http://schemas.openxmlformats.org/officeDocument/2006/relationships/hyperlink" Target="https://login.consultant.ru/link/?req=doc&amp;base=RLAW187&amp;n=122121&amp;date=08.04.2026&amp;dst=100008&amp;field=134" TargetMode = "External"/><Relationship Id="rId14" Type="http://schemas.openxmlformats.org/officeDocument/2006/relationships/hyperlink" Target="https://login.consultant.ru/link/?req=doc&amp;base=RLAW187&amp;n=132412&amp;date=08.04.2026&amp;dst=100008&amp;field=134" TargetMode = "External"/><Relationship Id="rId15" Type="http://schemas.openxmlformats.org/officeDocument/2006/relationships/hyperlink" Target="https://login.consultant.ru/link/?req=doc&amp;base=RLAW187&amp;n=141939&amp;date=08.04.2026&amp;dst=100008&amp;field=134" TargetMode = "External"/><Relationship Id="rId16" Type="http://schemas.openxmlformats.org/officeDocument/2006/relationships/hyperlink" Target="https://login.consultant.ru/link/?req=doc&amp;base=RLAW187&amp;n=163558&amp;date=08.04.2026&amp;dst=100008&amp;field=134" TargetMode = "External"/><Relationship Id="rId17" Type="http://schemas.openxmlformats.org/officeDocument/2006/relationships/hyperlink" Target="https://login.consultant.ru/link/?req=doc&amp;base=RLAW187&amp;n=183264&amp;date=08.04.2026&amp;dst=100008&amp;field=134" TargetMode = "External"/><Relationship Id="rId18" Type="http://schemas.openxmlformats.org/officeDocument/2006/relationships/hyperlink" Target="https://login.consultant.ru/link/?req=doc&amp;base=RLAW187&amp;n=191736&amp;date=08.04.2026&amp;dst=100008&amp;field=134" TargetMode = "External"/><Relationship Id="rId19" Type="http://schemas.openxmlformats.org/officeDocument/2006/relationships/hyperlink" Target="https://login.consultant.ru/link/?req=doc&amp;base=RLAW187&amp;n=243999&amp;date=08.04.2026&amp;dst=100008&amp;field=134" TargetMode = "External"/><Relationship Id="rId20" Type="http://schemas.openxmlformats.org/officeDocument/2006/relationships/hyperlink" Target="https://login.consultant.ru/link/?req=doc&amp;base=RLAW187&amp;n=246310&amp;date=08.04.2026&amp;dst=100008&amp;field=134" TargetMode = "External"/><Relationship Id="rId21" Type="http://schemas.openxmlformats.org/officeDocument/2006/relationships/hyperlink" Target="https://login.consultant.ru/link/?req=doc&amp;base=RLAW187&amp;n=252393&amp;date=08.04.2026&amp;dst=100008&amp;field=134" TargetMode = "External"/><Relationship Id="rId22" Type="http://schemas.openxmlformats.org/officeDocument/2006/relationships/hyperlink" Target="https://login.consultant.ru/link/?req=doc&amp;base=RLAW187&amp;n=255321&amp;date=08.04.2026&amp;dst=100008&amp;field=134" TargetMode = "External"/><Relationship Id="rId23" Type="http://schemas.openxmlformats.org/officeDocument/2006/relationships/hyperlink" Target="https://login.consultant.ru/link/?req=doc&amp;base=RLAW187&amp;n=273889&amp;date=08.04.2026&amp;dst=100008&amp;field=134" TargetMode = "External"/><Relationship Id="rId24" Type="http://schemas.openxmlformats.org/officeDocument/2006/relationships/hyperlink" Target="https://login.consultant.ru/link/?req=doc&amp;base=RLAW187&amp;n=277022&amp;date=08.04.2026&amp;dst=100008&amp;field=134" TargetMode = "External"/><Relationship Id="rId25" Type="http://schemas.openxmlformats.org/officeDocument/2006/relationships/hyperlink" Target="https://login.consultant.ru/link/?req=doc&amp;base=RLAW187&amp;n=291069&amp;date=08.04.2026&amp;dst=100008&amp;field=134" TargetMode = "External"/><Relationship Id="rId26" Type="http://schemas.openxmlformats.org/officeDocument/2006/relationships/hyperlink" Target="https://login.consultant.ru/link/?req=doc&amp;base=RLAW187&amp;n=316970&amp;date=08.04.2026&amp;dst=100374&amp;field=134" TargetMode = "External"/><Relationship Id="rId27" Type="http://schemas.openxmlformats.org/officeDocument/2006/relationships/hyperlink" Target="https://login.consultant.ru/link/?req=doc&amp;base=RLAW187&amp;n=324366&amp;date=08.04.2026&amp;dst=100008&amp;field=134" TargetMode = "External"/><Relationship Id="rId28" Type="http://schemas.openxmlformats.org/officeDocument/2006/relationships/hyperlink" Target="https://login.consultant.ru/link/?req=doc&amp;base=RLAW187&amp;n=329977&amp;date=08.04.2026&amp;dst=100010&amp;field=134" TargetMode = "External"/><Relationship Id="rId29" Type="http://schemas.openxmlformats.org/officeDocument/2006/relationships/hyperlink" Target="https://login.consultant.ru/link/?req=doc&amp;base=RLAW187&amp;n=337482&amp;date=08.04.2026&amp;dst=100008&amp;field=134" TargetMode = "External"/><Relationship Id="rId30" Type="http://schemas.openxmlformats.org/officeDocument/2006/relationships/hyperlink" Target="https://login.consultant.ru/link/?req=doc&amp;base=LAW&amp;n=2875&amp;date=08.04.2026" TargetMode = "External"/><Relationship Id="rId31" Type="http://schemas.openxmlformats.org/officeDocument/2006/relationships/hyperlink" Target="https://login.consultant.ru/link/?req=doc&amp;base=LAW&amp;n=528389&amp;date=08.04.2026&amp;dst=100011&amp;field=134" TargetMode = "External"/><Relationship Id="rId32" Type="http://schemas.openxmlformats.org/officeDocument/2006/relationships/hyperlink" Target="https://login.consultant.ru/link/?req=doc&amp;base=RLAW187&amp;n=335819&amp;date=08.04.2026&amp;dst=100207&amp;field=134" TargetMode = "External"/><Relationship Id="rId33" Type="http://schemas.openxmlformats.org/officeDocument/2006/relationships/hyperlink" Target="https://login.consultant.ru/link/?req=doc&amp;base=RLAW187&amp;n=246310&amp;date=08.04.2026&amp;dst=100010&amp;field=134" TargetMode = "External"/><Relationship Id="rId34" Type="http://schemas.openxmlformats.org/officeDocument/2006/relationships/hyperlink" Target="https://login.consultant.ru/link/?req=doc&amp;base=RLAW187&amp;n=310910&amp;date=08.04.2026" TargetMode = "External"/><Relationship Id="rId35" Type="http://schemas.openxmlformats.org/officeDocument/2006/relationships/hyperlink" Target="https://login.consultant.ru/link/?req=doc&amp;base=RLAW187&amp;n=246310&amp;date=08.04.2026&amp;dst=100011&amp;field=134" TargetMode = "External"/><Relationship Id="rId36" Type="http://schemas.openxmlformats.org/officeDocument/2006/relationships/hyperlink" Target="https://login.consultant.ru/link/?req=doc&amp;base=LAW&amp;n=528389&amp;date=08.04.2026&amp;dst=100019&amp;field=134" TargetMode = "External"/><Relationship Id="rId37" Type="http://schemas.openxmlformats.org/officeDocument/2006/relationships/hyperlink" Target="https://login.consultant.ru/link/?req=doc&amp;base=RLAW187&amp;n=183264&amp;date=08.04.2026&amp;dst=100009&amp;field=134" TargetMode = "External"/><Relationship Id="rId38" Type="http://schemas.openxmlformats.org/officeDocument/2006/relationships/hyperlink" Target="https://login.consultant.ru/link/?req=doc&amp;base=RLAW187&amp;n=122121&amp;date=08.04.2026&amp;dst=100009&amp;field=134" TargetMode = "External"/><Relationship Id="rId39" Type="http://schemas.openxmlformats.org/officeDocument/2006/relationships/hyperlink" Target="https://login.consultant.ru/link/?req=doc&amp;base=LAW&amp;n=528389&amp;date=08.04.2026" TargetMode = "External"/><Relationship Id="rId40" Type="http://schemas.openxmlformats.org/officeDocument/2006/relationships/hyperlink" Target="https://login.consultant.ru/link/?req=doc&amp;base=RLAW187&amp;n=246310&amp;date=08.04.2026&amp;dst=100013&amp;field=134" TargetMode = "External"/><Relationship Id="rId41" Type="http://schemas.openxmlformats.org/officeDocument/2006/relationships/hyperlink" Target="https://login.consultant.ru/link/?req=doc&amp;base=RLAW187&amp;n=324366&amp;date=08.04.2026&amp;dst=100008&amp;field=134" TargetMode = "External"/><Relationship Id="rId42" Type="http://schemas.openxmlformats.org/officeDocument/2006/relationships/hyperlink" Target="https://login.consultant.ru/link/?req=doc&amp;base=RLAW187&amp;n=324366&amp;date=08.04.2026&amp;dst=100010&amp;field=134" TargetMode = "External"/><Relationship Id="rId43" Type="http://schemas.openxmlformats.org/officeDocument/2006/relationships/hyperlink" Target="https://login.consultant.ru/link/?req=doc&amp;base=RLAW187&amp;n=132412&amp;date=08.04.2026&amp;dst=100009&amp;field=134" TargetMode = "External"/><Relationship Id="rId44" Type="http://schemas.openxmlformats.org/officeDocument/2006/relationships/hyperlink" Target="https://login.consultant.ru/link/?req=doc&amp;base=RLAW187&amp;n=141939&amp;date=08.04.2026&amp;dst=100010&amp;field=134" TargetMode = "External"/><Relationship Id="rId45" Type="http://schemas.openxmlformats.org/officeDocument/2006/relationships/hyperlink" Target="https://login.consultant.ru/link/?req=doc&amp;base=RLAW187&amp;n=183264&amp;date=08.04.2026&amp;dst=100011&amp;field=134" TargetMode = "External"/><Relationship Id="rId46" Type="http://schemas.openxmlformats.org/officeDocument/2006/relationships/hyperlink" Target="https://login.consultant.ru/link/?req=doc&amp;base=RLAW187&amp;n=141939&amp;date=08.04.2026&amp;dst=100012&amp;field=134" TargetMode = "External"/><Relationship Id="rId47" Type="http://schemas.openxmlformats.org/officeDocument/2006/relationships/hyperlink" Target="https://login.consultant.ru/link/?req=doc&amp;base=RLAW187&amp;n=183264&amp;date=08.04.2026&amp;dst=100013&amp;field=134" TargetMode = "External"/><Relationship Id="rId48" Type="http://schemas.openxmlformats.org/officeDocument/2006/relationships/hyperlink" Target="https://login.consultant.ru/link/?req=doc&amp;base=RLAW187&amp;n=183264&amp;date=08.04.2026&amp;dst=100015&amp;field=134" TargetMode = "External"/><Relationship Id="rId49" Type="http://schemas.openxmlformats.org/officeDocument/2006/relationships/hyperlink" Target="https://login.consultant.ru/link/?req=doc&amp;base=RLAW187&amp;n=246310&amp;date=08.04.2026&amp;dst=100017&amp;field=134" TargetMode = "External"/><Relationship Id="rId50" Type="http://schemas.openxmlformats.org/officeDocument/2006/relationships/hyperlink" Target="https://login.consultant.ru/link/?req=doc&amp;base=LAW&amp;n=526417&amp;date=08.04.2026&amp;dst=5684&amp;field=134" TargetMode = "External"/><Relationship Id="rId51" Type="http://schemas.openxmlformats.org/officeDocument/2006/relationships/hyperlink" Target="https://login.consultant.ru/link/?req=doc&amp;base=RLAW187&amp;n=183264&amp;date=08.04.2026&amp;dst=100016&amp;field=134" TargetMode = "External"/><Relationship Id="rId52" Type="http://schemas.openxmlformats.org/officeDocument/2006/relationships/hyperlink" Target="https://login.consultant.ru/link/?req=doc&amp;base=RLAW187&amp;n=246310&amp;date=08.04.2026&amp;dst=100018&amp;field=134" TargetMode = "External"/><Relationship Id="rId53" Type="http://schemas.openxmlformats.org/officeDocument/2006/relationships/hyperlink" Target="https://login.consultant.ru/link/?req=doc&amp;base=LAW&amp;n=492048&amp;date=08.04.2026" TargetMode = "External"/><Relationship Id="rId54" Type="http://schemas.openxmlformats.org/officeDocument/2006/relationships/hyperlink" Target="https://login.consultant.ru/link/?req=doc&amp;base=LAW&amp;n=511667&amp;date=08.04.2026" TargetMode = "External"/><Relationship Id="rId55" Type="http://schemas.openxmlformats.org/officeDocument/2006/relationships/hyperlink" Target="https://login.consultant.ru/link/?req=doc&amp;base=LAW&amp;n=527104&amp;date=08.04.2026" TargetMode = "External"/><Relationship Id="rId56" Type="http://schemas.openxmlformats.org/officeDocument/2006/relationships/hyperlink" Target="https://login.consultant.ru/link/?req=doc&amp;base=LAW&amp;n=133013&amp;date=08.04.2026" TargetMode = "External"/><Relationship Id="rId57" Type="http://schemas.openxmlformats.org/officeDocument/2006/relationships/hyperlink" Target="https://login.consultant.ru/link/?req=doc&amp;base=RLAW187&amp;n=183264&amp;date=08.04.2026&amp;dst=100020&amp;field=134" TargetMode = "External"/><Relationship Id="rId58" Type="http://schemas.openxmlformats.org/officeDocument/2006/relationships/hyperlink" Target="https://login.consultant.ru/link/?req=doc&amp;base=RLAW187&amp;n=246310&amp;date=08.04.2026&amp;dst=100019&amp;field=134" TargetMode = "External"/><Relationship Id="rId59" Type="http://schemas.openxmlformats.org/officeDocument/2006/relationships/hyperlink" Target="https://login.consultant.ru/link/?req=doc&amp;base=RLAW187&amp;n=141939&amp;date=08.04.2026&amp;dst=100015&amp;field=134" TargetMode = "External"/><Relationship Id="rId60" Type="http://schemas.openxmlformats.org/officeDocument/2006/relationships/hyperlink" Target="https://login.consultant.ru/link/?req=doc&amp;base=RLAW187&amp;n=183264&amp;date=08.04.2026&amp;dst=100021&amp;field=134" TargetMode = "External"/><Relationship Id="rId61" Type="http://schemas.openxmlformats.org/officeDocument/2006/relationships/hyperlink" Target="https://login.consultant.ru/link/?req=doc&amp;base=RLAW187&amp;n=163558&amp;date=08.04.2026&amp;dst=100008&amp;field=134" TargetMode = "External"/><Relationship Id="rId62" Type="http://schemas.openxmlformats.org/officeDocument/2006/relationships/hyperlink" Target="https://login.consultant.ru/link/?req=doc&amp;base=LAW&amp;n=528389&amp;date=08.04.2026&amp;dst=126&amp;field=134" TargetMode = "External"/><Relationship Id="rId63" Type="http://schemas.openxmlformats.org/officeDocument/2006/relationships/hyperlink" Target="https://login.consultant.ru/link/?req=doc&amp;base=LAW&amp;n=528389&amp;date=08.04.2026&amp;dst=340&amp;field=134" TargetMode = "External"/><Relationship Id="rId64" Type="http://schemas.openxmlformats.org/officeDocument/2006/relationships/hyperlink" Target="https://login.consultant.ru/link/?req=doc&amp;base=RLAW187&amp;n=255321&amp;date=08.04.2026&amp;dst=100009&amp;field=134" TargetMode = "External"/><Relationship Id="rId65" Type="http://schemas.openxmlformats.org/officeDocument/2006/relationships/hyperlink" Target="https://login.consultant.ru/link/?req=doc&amp;base=RLAW187&amp;n=141939&amp;date=08.04.2026&amp;dst=100016&amp;field=134" TargetMode = "External"/><Relationship Id="rId66" Type="http://schemas.openxmlformats.org/officeDocument/2006/relationships/hyperlink" Target="https://login.consultant.ru/link/?req=doc&amp;base=RLAW187&amp;n=183264&amp;date=08.04.2026&amp;dst=100022&amp;field=134" TargetMode = "External"/><Relationship Id="rId67" Type="http://schemas.openxmlformats.org/officeDocument/2006/relationships/hyperlink" Target="https://login.consultant.ru/link/?req=doc&amp;base=LAW&amp;n=528389&amp;date=08.04.2026" TargetMode = "External"/><Relationship Id="rId68" Type="http://schemas.openxmlformats.org/officeDocument/2006/relationships/hyperlink" Target="https://login.consultant.ru/link/?req=doc&amp;base=RLAW187&amp;n=77282&amp;date=08.04.2026&amp;dst=100014&amp;field=134" TargetMode = "External"/><Relationship Id="rId69" Type="http://schemas.openxmlformats.org/officeDocument/2006/relationships/hyperlink" Target="https://login.consultant.ru/link/?req=doc&amp;base=RLAW187&amp;n=122121&amp;date=08.04.2026&amp;dst=100013&amp;field=134" TargetMode = "External"/><Relationship Id="rId70" Type="http://schemas.openxmlformats.org/officeDocument/2006/relationships/hyperlink" Target="https://login.consultant.ru/link/?req=doc&amp;base=RLAW187&amp;n=78509&amp;date=08.04.2026&amp;dst=100010&amp;field=134" TargetMode = "External"/><Relationship Id="rId71" Type="http://schemas.openxmlformats.org/officeDocument/2006/relationships/hyperlink" Target="https://login.consultant.ru/link/?req=doc&amp;base=RLAW187&amp;n=78509&amp;date=08.04.2026&amp;dst=100012&amp;field=134" TargetMode = "External"/><Relationship Id="rId72" Type="http://schemas.openxmlformats.org/officeDocument/2006/relationships/hyperlink" Target="https://login.consultant.ru/link/?req=doc&amp;base=RLAW187&amp;n=78509&amp;date=08.04.2026&amp;dst=100014&amp;field=134" TargetMode = "External"/><Relationship Id="rId73" Type="http://schemas.openxmlformats.org/officeDocument/2006/relationships/hyperlink" Target="https://login.consultant.ru/link/?req=doc&amp;base=RLAW187&amp;n=77282&amp;date=08.04.2026&amp;dst=100015&amp;field=134" TargetMode = "External"/><Relationship Id="rId74" Type="http://schemas.openxmlformats.org/officeDocument/2006/relationships/hyperlink" Target="https://login.consultant.ru/link/?req=doc&amp;base=RLAW187&amp;n=122121&amp;date=08.04.2026&amp;dst=100015&amp;field=134" TargetMode = "External"/><Relationship Id="rId75" Type="http://schemas.openxmlformats.org/officeDocument/2006/relationships/hyperlink" Target="https://login.consultant.ru/link/?req=doc&amp;base=RLAW187&amp;n=122121&amp;date=08.04.2026&amp;dst=100016&amp;field=134" TargetMode = "External"/><Relationship Id="rId76" Type="http://schemas.openxmlformats.org/officeDocument/2006/relationships/hyperlink" Target="https://login.consultant.ru/link/?req=doc&amp;base=LAW&amp;n=483052&amp;date=08.04.2026" TargetMode = "External"/><Relationship Id="rId77" Type="http://schemas.openxmlformats.org/officeDocument/2006/relationships/hyperlink" Target="https://login.consultant.ru/link/?req=doc&amp;base=RLAW187&amp;n=122121&amp;date=08.04.2026&amp;dst=100017&amp;field=134" TargetMode = "External"/><Relationship Id="rId78" Type="http://schemas.openxmlformats.org/officeDocument/2006/relationships/hyperlink" Target="https://login.consultant.ru/link/?req=doc&amp;base=LAW&amp;n=483052&amp;date=08.04.2026" TargetMode = "External"/><Relationship Id="rId79" Type="http://schemas.openxmlformats.org/officeDocument/2006/relationships/hyperlink" Target="https://login.consultant.ru/link/?req=doc&amp;base=RLAW187&amp;n=122121&amp;date=08.04.2026&amp;dst=100019&amp;field=134" TargetMode = "External"/><Relationship Id="rId80" Type="http://schemas.openxmlformats.org/officeDocument/2006/relationships/hyperlink" Target="https://login.consultant.ru/link/?req=doc&amp;base=LAW&amp;n=528389&amp;date=08.04.2026&amp;dst=535&amp;field=134" TargetMode = "External"/><Relationship Id="rId81" Type="http://schemas.openxmlformats.org/officeDocument/2006/relationships/hyperlink" Target="https://login.consultant.ru/link/?req=doc&amp;base=LAW&amp;n=528389&amp;date=08.04.2026&amp;dst=537&amp;field=134" TargetMode = "External"/><Relationship Id="rId82" Type="http://schemas.openxmlformats.org/officeDocument/2006/relationships/hyperlink" Target="https://login.consultant.ru/link/?req=doc&amp;base=LAW&amp;n=528389&amp;date=08.04.2026&amp;dst=545&amp;field=134" TargetMode = "External"/><Relationship Id="rId83" Type="http://schemas.openxmlformats.org/officeDocument/2006/relationships/hyperlink" Target="https://login.consultant.ru/link/?req=doc&amp;base=LAW&amp;n=528389&amp;date=08.04.2026&amp;dst=547&amp;field=134" TargetMode = "External"/><Relationship Id="rId84" Type="http://schemas.openxmlformats.org/officeDocument/2006/relationships/hyperlink" Target="https://login.consultant.ru/link/?req=doc&amp;base=LAW&amp;n=528389&amp;date=08.04.2026&amp;dst=548&amp;field=134" TargetMode = "External"/><Relationship Id="rId85" Type="http://schemas.openxmlformats.org/officeDocument/2006/relationships/hyperlink" Target="https://login.consultant.ru/link/?req=doc&amp;base=LAW&amp;n=528389&amp;date=08.04.2026&amp;dst=550&amp;field=134" TargetMode = "External"/><Relationship Id="rId86" Type="http://schemas.openxmlformats.org/officeDocument/2006/relationships/hyperlink" Target="https://login.consultant.ru/link/?req=doc&amp;base=RLAW187&amp;n=246310&amp;date=08.04.2026&amp;dst=100022&amp;field=134" TargetMode = "External"/><Relationship Id="rId87" Type="http://schemas.openxmlformats.org/officeDocument/2006/relationships/hyperlink" Target="https://login.consultant.ru/link/?req=doc&amp;base=RLAW187&amp;n=273889&amp;date=08.04.2026&amp;dst=100009&amp;field=134" TargetMode = "External"/><Relationship Id="rId88" Type="http://schemas.openxmlformats.org/officeDocument/2006/relationships/hyperlink" Target="https://login.consultant.ru/link/?req=doc&amp;base=RLAW187&amp;n=337482&amp;date=08.04.2026&amp;dst=100008&amp;field=134" TargetMode = "External"/><Relationship Id="rId89" Type="http://schemas.openxmlformats.org/officeDocument/2006/relationships/hyperlink" Target="https://login.consultant.ru/link/?req=doc&amp;base=RLAW187&amp;n=141939&amp;date=08.04.2026&amp;dst=100018&amp;field=134" TargetMode = "External"/><Relationship Id="rId90" Type="http://schemas.openxmlformats.org/officeDocument/2006/relationships/hyperlink" Target="https://login.consultant.ru/link/?req=doc&amp;base=RLAW187&amp;n=183264&amp;date=08.04.2026&amp;dst=100024&amp;field=134" TargetMode = "External"/><Relationship Id="rId91" Type="http://schemas.openxmlformats.org/officeDocument/2006/relationships/hyperlink" Target="https://login.consultant.ru/link/?req=doc&amp;base=RLAW187&amp;n=183264&amp;date=08.04.2026&amp;dst=100025&amp;field=134" TargetMode = "External"/><Relationship Id="rId92" Type="http://schemas.openxmlformats.org/officeDocument/2006/relationships/hyperlink" Target="https://login.consultant.ru/link/?req=doc&amp;base=RLAW187&amp;n=141939&amp;date=08.04.2026&amp;dst=100019&amp;field=134" TargetMode = "External"/><Relationship Id="rId93" Type="http://schemas.openxmlformats.org/officeDocument/2006/relationships/hyperlink" Target="https://login.consultant.ru/link/?req=doc&amp;base=RLAW187&amp;n=246310&amp;date=08.04.2026&amp;dst=100024&amp;field=134" TargetMode = "External"/><Relationship Id="rId94" Type="http://schemas.openxmlformats.org/officeDocument/2006/relationships/hyperlink" Target="https://login.consultant.ru/link/?req=doc&amp;base=RLAW187&amp;n=277022&amp;date=08.04.2026&amp;dst=100009&amp;field=134" TargetMode = "External"/><Relationship Id="rId95" Type="http://schemas.openxmlformats.org/officeDocument/2006/relationships/hyperlink" Target="https://login.consultant.ru/link/?req=doc&amp;base=RLAW187&amp;n=316970&amp;date=08.04.2026&amp;dst=100375&amp;field=134" TargetMode = "External"/><Relationship Id="rId96" Type="http://schemas.openxmlformats.org/officeDocument/2006/relationships/hyperlink" Target="https://login.consultant.ru/link/?req=doc&amp;base=LAW&amp;n=528389&amp;date=08.04.2026&amp;dst=100111&amp;field=134" TargetMode = "External"/><Relationship Id="rId97" Type="http://schemas.openxmlformats.org/officeDocument/2006/relationships/hyperlink" Target="https://login.consultant.ru/link/?req=doc&amp;base=RLAW187&amp;n=122121&amp;date=08.04.2026&amp;dst=100020&amp;field=134" TargetMode = "External"/><Relationship Id="rId98" Type="http://schemas.openxmlformats.org/officeDocument/2006/relationships/hyperlink" Target="https://login.consultant.ru/link/?req=doc&amp;base=RLAW187&amp;n=77282&amp;date=08.04.2026&amp;dst=100017&amp;field=134" TargetMode = "External"/><Relationship Id="rId99" Type="http://schemas.openxmlformats.org/officeDocument/2006/relationships/hyperlink" Target="https://login.consultant.ru/link/?req=doc&amp;base=RLAW187&amp;n=122121&amp;date=08.04.2026&amp;dst=100022&amp;field=134" TargetMode = "External"/><Relationship Id="rId100" Type="http://schemas.openxmlformats.org/officeDocument/2006/relationships/hyperlink" Target="https://login.consultant.ru/link/?req=doc&amp;base=RLAW187&amp;n=291069&amp;date=08.04.2026&amp;dst=100009&amp;field=134" TargetMode = "External"/><Relationship Id="rId101" Type="http://schemas.openxmlformats.org/officeDocument/2006/relationships/hyperlink" Target="https://login.consultant.ru/link/?req=doc&amp;base=LAW&amp;n=528389&amp;date=08.04.2026" TargetMode = "External"/><Relationship Id="rId102" Type="http://schemas.openxmlformats.org/officeDocument/2006/relationships/hyperlink" Target="https://login.consultant.ru/link/?req=doc&amp;base=RLAW187&amp;n=122121&amp;date=08.04.2026&amp;dst=100024&amp;field=134" TargetMode = "External"/><Relationship Id="rId103" Type="http://schemas.openxmlformats.org/officeDocument/2006/relationships/hyperlink" Target="https://login.consultant.ru/link/?req=doc&amp;base=RLAW187&amp;n=141939&amp;date=08.04.2026&amp;dst=100023&amp;field=134" TargetMode = "External"/><Relationship Id="rId104" Type="http://schemas.openxmlformats.org/officeDocument/2006/relationships/hyperlink" Target="https://login.consultant.ru/link/?req=doc&amp;base=RLAW187&amp;n=77282&amp;date=08.04.2026&amp;dst=100020&amp;field=134" TargetMode = "External"/><Relationship Id="rId105" Type="http://schemas.openxmlformats.org/officeDocument/2006/relationships/hyperlink" Target="https://login.consultant.ru/link/?req=doc&amp;base=RLAW187&amp;n=122121&amp;date=08.04.2026&amp;dst=100026&amp;field=134" TargetMode = "External"/><Relationship Id="rId106" Type="http://schemas.openxmlformats.org/officeDocument/2006/relationships/hyperlink" Target="https://login.consultant.ru/link/?req=doc&amp;base=LAW&amp;n=528389&amp;date=08.04.2026&amp;dst=78&amp;field=134" TargetMode = "External"/><Relationship Id="rId107" Type="http://schemas.openxmlformats.org/officeDocument/2006/relationships/hyperlink" Target="https://login.consultant.ru/link/?req=doc&amp;base=RLAW187&amp;n=141939&amp;date=08.04.2026&amp;dst=100024&amp;field=134" TargetMode = "External"/><Relationship Id="rId108" Type="http://schemas.openxmlformats.org/officeDocument/2006/relationships/hyperlink" Target="https://login.consultant.ru/link/?req=doc&amp;base=RLAW187&amp;n=183264&amp;date=08.04.2026&amp;dst=100026&amp;field=134" TargetMode = "External"/><Relationship Id="rId109" Type="http://schemas.openxmlformats.org/officeDocument/2006/relationships/hyperlink" Target="https://login.consultant.ru/link/?req=doc&amp;base=RLAW187&amp;n=183264&amp;date=08.04.2026&amp;dst=100028&amp;field=134" TargetMode = "External"/><Relationship Id="rId110" Type="http://schemas.openxmlformats.org/officeDocument/2006/relationships/hyperlink" Target="https://login.consultant.ru/link/?req=doc&amp;base=RLAW187&amp;n=141939&amp;date=08.04.2026&amp;dst=100026&amp;field=134" TargetMode = "External"/><Relationship Id="rId111" Type="http://schemas.openxmlformats.org/officeDocument/2006/relationships/hyperlink" Target="https://login.consultant.ru/link/?req=doc&amp;base=LAW&amp;n=528389&amp;date=08.04.2026" TargetMode = "External"/><Relationship Id="rId112" Type="http://schemas.openxmlformats.org/officeDocument/2006/relationships/hyperlink" Target="https://login.consultant.ru/link/?req=doc&amp;base=RLAW187&amp;n=183264&amp;date=08.04.2026&amp;dst=100030&amp;field=134" TargetMode = "External"/><Relationship Id="rId113" Type="http://schemas.openxmlformats.org/officeDocument/2006/relationships/hyperlink" Target="https://login.consultant.ru/link/?req=doc&amp;base=RLAW187&amp;n=316970&amp;date=08.04.2026&amp;dst=100377&amp;field=134" TargetMode = "External"/><Relationship Id="rId114" Type="http://schemas.openxmlformats.org/officeDocument/2006/relationships/hyperlink" Target="https://login.consultant.ru/link/?req=doc&amp;base=RLAW187&amp;n=243999&amp;date=08.04.2026&amp;dst=100008&amp;field=134" TargetMode = "External"/><Relationship Id="rId115" Type="http://schemas.openxmlformats.org/officeDocument/2006/relationships/hyperlink" Target="https://login.consultant.ru/link/?req=doc&amp;base=RLAW187&amp;n=316970&amp;date=08.04.2026&amp;dst=100378&amp;field=134" TargetMode = "External"/><Relationship Id="rId116" Type="http://schemas.openxmlformats.org/officeDocument/2006/relationships/hyperlink" Target="https://login.consultant.ru/link/?req=doc&amp;base=RLAW187&amp;n=122121&amp;date=08.04.2026&amp;dst=100028&amp;field=134" TargetMode = "External"/><Relationship Id="rId117" Type="http://schemas.openxmlformats.org/officeDocument/2006/relationships/hyperlink" Target="https://login.consultant.ru/link/?req=doc&amp;base=RLAW187&amp;n=246310&amp;date=08.04.2026&amp;dst=100027&amp;field=134" TargetMode = "External"/><Relationship Id="rId118" Type="http://schemas.openxmlformats.org/officeDocument/2006/relationships/hyperlink" Target="https://login.consultant.ru/link/?req=doc&amp;base=RLAW187&amp;n=122121&amp;date=08.04.2026&amp;dst=100030&amp;field=134" TargetMode = "External"/><Relationship Id="rId119" Type="http://schemas.openxmlformats.org/officeDocument/2006/relationships/hyperlink" Target="https://login.consultant.ru/link/?req=doc&amp;base=RLAW187&amp;n=183264&amp;date=08.04.2026&amp;dst=100032&amp;field=134" TargetMode = "External"/><Relationship Id="rId120" Type="http://schemas.openxmlformats.org/officeDocument/2006/relationships/hyperlink" Target="https://login.consultant.ru/link/?req=doc&amp;base=RLAW187&amp;n=329977&amp;date=08.04.2026&amp;dst=100010&amp;field=134" TargetMode = "External"/><Relationship Id="rId121" Type="http://schemas.openxmlformats.org/officeDocument/2006/relationships/hyperlink" Target="https://login.consultant.ru/link/?req=doc&amp;base=RLAW187&amp;n=183264&amp;date=08.04.2026&amp;dst=100033&amp;field=134" TargetMode = "External"/><Relationship Id="rId122" Type="http://schemas.openxmlformats.org/officeDocument/2006/relationships/hyperlink" Target="https://login.consultant.ru/link/?req=doc&amp;base=LAW&amp;n=511675&amp;date=08.04.2026&amp;dst=634&amp;field=134" TargetMode = "External"/><Relationship Id="rId123" Type="http://schemas.openxmlformats.org/officeDocument/2006/relationships/hyperlink" Target="https://login.consultant.ru/link/?req=doc&amp;base=RLAW187&amp;n=246310&amp;date=08.04.2026&amp;dst=100033&amp;field=134" TargetMode = "External"/><Relationship Id="rId124" Type="http://schemas.openxmlformats.org/officeDocument/2006/relationships/hyperlink" Target="https://login.consultant.ru/link/?req=doc&amp;base=RLAW187&amp;n=77282&amp;date=08.04.2026&amp;dst=100022&amp;field=134" TargetMode = "External"/><Relationship Id="rId125" Type="http://schemas.openxmlformats.org/officeDocument/2006/relationships/hyperlink" Target="https://login.consultant.ru/link/?req=doc&amp;base=RLAW187&amp;n=77282&amp;date=08.04.2026&amp;dst=100030&amp;field=134" TargetMode = "External"/><Relationship Id="rId126" Type="http://schemas.openxmlformats.org/officeDocument/2006/relationships/hyperlink" Target="https://login.consultant.ru/link/?req=doc&amp;base=RLAW187&amp;n=77282&amp;date=08.04.2026&amp;dst=100031&amp;field=134" TargetMode = "External"/><Relationship Id="rId127" Type="http://schemas.openxmlformats.org/officeDocument/2006/relationships/hyperlink" Target="https://login.consultant.ru/link/?req=doc&amp;base=RLAW187&amp;n=122121&amp;date=08.04.2026&amp;dst=100031&amp;field=134" TargetMode = "External"/><Relationship Id="rId128" Type="http://schemas.openxmlformats.org/officeDocument/2006/relationships/hyperlink" Target="https://login.consultant.ru/link/?req=doc&amp;base=RLAW187&amp;n=77282&amp;date=08.04.2026&amp;dst=100032&amp;field=134" TargetMode = "External"/><Relationship Id="rId129" Type="http://schemas.openxmlformats.org/officeDocument/2006/relationships/hyperlink" Target="https://login.consultant.ru/link/?req=doc&amp;base=RLAW187&amp;n=77282&amp;date=08.04.2026&amp;dst=100033&amp;field=134" TargetMode = "External"/><Relationship Id="rId130" Type="http://schemas.openxmlformats.org/officeDocument/2006/relationships/hyperlink" Target="https://login.consultant.ru/link/?req=doc&amp;base=RLAW187&amp;n=77282&amp;date=08.04.2026&amp;dst=100034&amp;field=134" TargetMode = "External"/><Relationship Id="rId131" Type="http://schemas.openxmlformats.org/officeDocument/2006/relationships/hyperlink" Target="https://login.consultant.ru/link/?req=doc&amp;base=RLAW187&amp;n=77282&amp;date=08.04.2026&amp;dst=100036&amp;field=134" TargetMode = "External"/><Relationship Id="rId132" Type="http://schemas.openxmlformats.org/officeDocument/2006/relationships/hyperlink" Target="https://login.consultant.ru/link/?req=doc&amp;base=RLAW187&amp;n=77282&amp;date=08.04.2026&amp;dst=100037&amp;field=134" TargetMode = "External"/><Relationship Id="rId133" Type="http://schemas.openxmlformats.org/officeDocument/2006/relationships/hyperlink" Target="https://login.consultant.ru/link/?req=doc&amp;base=RLAW187&amp;n=77282&amp;date=08.04.2026&amp;dst=100038&amp;field=134" TargetMode = "External"/><Relationship Id="rId134" Type="http://schemas.openxmlformats.org/officeDocument/2006/relationships/hyperlink" Target="https://login.consultant.ru/link/?req=doc&amp;base=RLAW187&amp;n=291069&amp;date=08.04.2026&amp;dst=100044&amp;field=134" TargetMode = "External"/><Relationship Id="rId135" Type="http://schemas.openxmlformats.org/officeDocument/2006/relationships/hyperlink" Target="https://login.consultant.ru/link/?req=doc&amp;base=RLAW187&amp;n=311106&amp;date=08.04.2026&amp;dst=100087&amp;field=134" TargetMode = "External"/><Relationship Id="rId136" Type="http://schemas.openxmlformats.org/officeDocument/2006/relationships/hyperlink" Target="https://login.consultant.ru/link/?req=doc&amp;base=RLAW187&amp;n=77282&amp;date=08.04.2026&amp;dst=100042&amp;field=134" TargetMode = "External"/><Relationship Id="rId137" Type="http://schemas.openxmlformats.org/officeDocument/2006/relationships/hyperlink" Target="https://login.consultant.ru/link/?req=doc&amp;base=RLAW187&amp;n=122121&amp;date=08.04.2026&amp;dst=100032&amp;field=134" TargetMode = "External"/><Relationship Id="rId138" Type="http://schemas.openxmlformats.org/officeDocument/2006/relationships/hyperlink" Target="https://login.consultant.ru/link/?req=doc&amp;base=RLAW187&amp;n=291069&amp;date=08.04.2026&amp;dst=100045&amp;field=134" TargetMode = "External"/><Relationship Id="rId139" Type="http://schemas.openxmlformats.org/officeDocument/2006/relationships/hyperlink" Target="https://login.consultant.ru/link/?req=doc&amp;base=RLAW187&amp;n=77282&amp;date=08.04.2026&amp;dst=100043&amp;field=134" TargetMode = "External"/><Relationship Id="rId140" Type="http://schemas.openxmlformats.org/officeDocument/2006/relationships/hyperlink" Target="https://login.consultant.ru/link/?req=doc&amp;base=RLAW187&amp;n=78509&amp;date=08.04.2026&amp;dst=100018&amp;field=134" TargetMode = "External"/><Relationship Id="rId141" Type="http://schemas.openxmlformats.org/officeDocument/2006/relationships/hyperlink" Target="https://login.consultant.ru/link/?req=doc&amp;base=RLAW187&amp;n=77282&amp;date=08.04.2026&amp;dst=100045&amp;field=134" TargetMode = "External"/><Relationship Id="rId142" Type="http://schemas.openxmlformats.org/officeDocument/2006/relationships/hyperlink" Target="https://login.consultant.ru/link/?req=doc&amp;base=RLAW187&amp;n=122121&amp;date=08.04.2026&amp;dst=100034&amp;field=134" TargetMode = "External"/><Relationship Id="rId143" Type="http://schemas.openxmlformats.org/officeDocument/2006/relationships/hyperlink" Target="https://login.consultant.ru/link/?req=doc&amp;base=LAW&amp;n=528389&amp;date=08.04.2026&amp;dst=100138&amp;field=134" TargetMode = "External"/><Relationship Id="rId144" Type="http://schemas.openxmlformats.org/officeDocument/2006/relationships/hyperlink" Target="https://login.consultant.ru/link/?req=doc&amp;base=RLAW187&amp;n=291069&amp;date=08.04.2026&amp;dst=100046&amp;field=134" TargetMode = "External"/><Relationship Id="rId145" Type="http://schemas.openxmlformats.org/officeDocument/2006/relationships/hyperlink" Target="https://login.consultant.ru/link/?req=doc&amp;base=RLAW187&amp;n=273889&amp;date=08.04.2026&amp;dst=100011&amp;field=134" TargetMode = "External"/><Relationship Id="rId146" Type="http://schemas.openxmlformats.org/officeDocument/2006/relationships/hyperlink" Target="https://login.consultant.ru/link/?req=doc&amp;base=LAW&amp;n=528389&amp;date=08.04.2026&amp;dst=100144&amp;field=134" TargetMode = "External"/><Relationship Id="rId147" Type="http://schemas.openxmlformats.org/officeDocument/2006/relationships/hyperlink" Target="https://login.consultant.ru/link/?req=doc&amp;base=RLAW187&amp;n=122121&amp;date=08.04.2026&amp;dst=100037&amp;field=134" TargetMode = "External"/><Relationship Id="rId148" Type="http://schemas.openxmlformats.org/officeDocument/2006/relationships/hyperlink" Target="https://login.consultant.ru/link/?req=doc&amp;base=RLAW187&amp;n=122121&amp;date=08.04.2026&amp;dst=100039&amp;field=134" TargetMode = "External"/><Relationship Id="rId149" Type="http://schemas.openxmlformats.org/officeDocument/2006/relationships/hyperlink" Target="https://login.consultant.ru/link/?req=doc&amp;base=RLAW187&amp;n=273889&amp;date=08.04.2026&amp;dst=100013&amp;field=134" TargetMode = "External"/><Relationship Id="rId150" Type="http://schemas.openxmlformats.org/officeDocument/2006/relationships/hyperlink" Target="https://login.consultant.ru/link/?req=doc&amp;base=RLAW187&amp;n=273889&amp;date=08.04.2026&amp;dst=100014&amp;field=134" TargetMode = "External"/><Relationship Id="rId151" Type="http://schemas.openxmlformats.org/officeDocument/2006/relationships/hyperlink" Target="https://login.consultant.ru/link/?req=doc&amp;base=RLAW187&amp;n=246310&amp;date=08.04.2026&amp;dst=100036&amp;field=134" TargetMode = "External"/><Relationship Id="rId152" Type="http://schemas.openxmlformats.org/officeDocument/2006/relationships/hyperlink" Target="https://login.consultant.ru/link/?req=doc&amp;base=RLAW187&amp;n=255321&amp;date=08.04.2026&amp;dst=100011&amp;field=134" TargetMode = "External"/><Relationship Id="rId153" Type="http://schemas.openxmlformats.org/officeDocument/2006/relationships/hyperlink" Target="https://login.consultant.ru/link/?req=doc&amp;base=LAW&amp;n=528389&amp;date=08.04.2026" TargetMode = "External"/><Relationship Id="rId154" Type="http://schemas.openxmlformats.org/officeDocument/2006/relationships/hyperlink" Target="https://login.consultant.ru/link/?req=doc&amp;base=RLAW187&amp;n=246310&amp;date=08.04.2026&amp;dst=100041&amp;field=134" TargetMode = "External"/><Relationship Id="rId155" Type="http://schemas.openxmlformats.org/officeDocument/2006/relationships/hyperlink" Target="https://login.consultant.ru/link/?req=doc&amp;base=RLAW187&amp;n=122121&amp;date=08.04.2026&amp;dst=100040&amp;field=134" TargetMode = "External"/><Relationship Id="rId156" Type="http://schemas.openxmlformats.org/officeDocument/2006/relationships/hyperlink" Target="https://login.consultant.ru/link/?req=doc&amp;base=RLAW187&amp;n=316972&amp;date=08.04.2026&amp;dst=100039&amp;field=134" TargetMode = "External"/><Relationship Id="rId157" Type="http://schemas.openxmlformats.org/officeDocument/2006/relationships/hyperlink" Target="https://login.consultant.ru/link/?req=doc&amp;base=RLAW187&amp;n=77282&amp;date=08.04.2026&amp;dst=100051&amp;field=134" TargetMode = "External"/><Relationship Id="rId158" Type="http://schemas.openxmlformats.org/officeDocument/2006/relationships/hyperlink" Target="https://login.consultant.ru/link/?req=doc&amp;base=RLAW187&amp;n=122121&amp;date=08.04.2026&amp;dst=100046&amp;field=134" TargetMode = "External"/><Relationship Id="rId159" Type="http://schemas.openxmlformats.org/officeDocument/2006/relationships/hyperlink" Target="https://login.consultant.ru/link/?req=doc&amp;base=RLAW187&amp;n=316970&amp;date=08.04.2026&amp;dst=100379&amp;field=134" TargetMode = "External"/><Relationship Id="rId160" Type="http://schemas.openxmlformats.org/officeDocument/2006/relationships/hyperlink" Target="https://login.consultant.ru/link/?req=doc&amp;base=RLAW187&amp;n=246310&amp;date=08.04.2026&amp;dst=100043&amp;field=134" TargetMode = "External"/><Relationship Id="rId161" Type="http://schemas.openxmlformats.org/officeDocument/2006/relationships/hyperlink" Target="https://login.consultant.ru/link/?req=doc&amp;base=LAW&amp;n=520124&amp;date=08.04.2026" TargetMode = "External"/><Relationship Id="rId162" Type="http://schemas.openxmlformats.org/officeDocument/2006/relationships/hyperlink" Target="https://login.consultant.ru/link/?req=doc&amp;base=RLAW187&amp;n=246310&amp;date=08.04.2026&amp;dst=10004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Нижегородской области от 05.12.2008 N 171-З
(ред. от 03.04.2026)
"О развитии малого и среднего предпринимательства в Нижегородской области"
(принят постановлением ЗС НО от 25.11.2008 N 1292-IV)</dc:title>
  <dcterms:created xsi:type="dcterms:W3CDTF">2026-04-08T10:06:18Z</dcterms:created>
</cp:coreProperties>
</file>