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9C" w:rsidRDefault="00B1349C">
      <w:pPr>
        <w:pStyle w:val="ConsPlusTitlePage"/>
      </w:pPr>
      <w:r>
        <w:t xml:space="preserve">Документ предоставлен </w:t>
      </w:r>
      <w:hyperlink r:id="rId5">
        <w:r>
          <w:rPr>
            <w:color w:val="0000FF"/>
          </w:rPr>
          <w:t>КонсультантПлюс</w:t>
        </w:r>
      </w:hyperlink>
      <w:r>
        <w:br/>
      </w:r>
    </w:p>
    <w:p w:rsidR="00B1349C" w:rsidRDefault="00B1349C">
      <w:pPr>
        <w:pStyle w:val="ConsPlusNormal"/>
        <w:jc w:val="both"/>
        <w:outlineLvl w:val="0"/>
      </w:pPr>
    </w:p>
    <w:p w:rsidR="00B1349C" w:rsidRDefault="00B1349C">
      <w:pPr>
        <w:pStyle w:val="ConsPlusTitle"/>
        <w:jc w:val="center"/>
        <w:outlineLvl w:val="0"/>
      </w:pPr>
      <w:r>
        <w:t>ПРАВИТЕЛЬСТВО РОССИЙСКОЙ ФЕДЕРАЦИИ</w:t>
      </w:r>
    </w:p>
    <w:p w:rsidR="00B1349C" w:rsidRDefault="00B1349C">
      <w:pPr>
        <w:pStyle w:val="ConsPlusTitle"/>
        <w:jc w:val="center"/>
      </w:pPr>
    </w:p>
    <w:p w:rsidR="00B1349C" w:rsidRDefault="00B1349C">
      <w:pPr>
        <w:pStyle w:val="ConsPlusTitle"/>
        <w:jc w:val="center"/>
      </w:pPr>
      <w:r>
        <w:t>ПОСТАНОВЛЕНИЕ</w:t>
      </w:r>
    </w:p>
    <w:p w:rsidR="00B1349C" w:rsidRDefault="00B1349C">
      <w:pPr>
        <w:pStyle w:val="ConsPlusTitle"/>
        <w:jc w:val="center"/>
      </w:pPr>
      <w:r>
        <w:t>от 16 июля 2015 г. N 708</w:t>
      </w:r>
    </w:p>
    <w:p w:rsidR="00B1349C" w:rsidRDefault="00B1349C">
      <w:pPr>
        <w:pStyle w:val="ConsPlusTitle"/>
        <w:jc w:val="center"/>
      </w:pPr>
    </w:p>
    <w:p w:rsidR="00B1349C" w:rsidRDefault="00B1349C">
      <w:pPr>
        <w:pStyle w:val="ConsPlusTitle"/>
        <w:jc w:val="center"/>
      </w:pPr>
      <w:r>
        <w:t>О СПЕЦИАЛЬНЫХ ИНВЕСТИЦИОННЫХ КОНТРАКТАХ</w:t>
      </w:r>
    </w:p>
    <w:p w:rsidR="00B1349C" w:rsidRDefault="00B1349C">
      <w:pPr>
        <w:pStyle w:val="ConsPlusTitle"/>
        <w:jc w:val="center"/>
      </w:pPr>
      <w:r>
        <w:t>ДЛЯ ОТДЕЛЬНЫХ ОТРАСЛЕЙ ПРОМЫШЛЕННОСТИ</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center"/>
            </w:pPr>
            <w:r>
              <w:rPr>
                <w:color w:val="392C69"/>
              </w:rPr>
              <w:t>Список изменяющих документов</w:t>
            </w:r>
          </w:p>
          <w:p w:rsidR="00B1349C" w:rsidRDefault="00B1349C">
            <w:pPr>
              <w:pStyle w:val="ConsPlusNormal"/>
              <w:jc w:val="center"/>
            </w:pPr>
            <w:r>
              <w:rPr>
                <w:color w:val="392C69"/>
              </w:rPr>
              <w:t xml:space="preserve">(в ред. Постановлений Правительства РФ от 27.12.2016 </w:t>
            </w:r>
            <w:hyperlink r:id="rId6">
              <w:r>
                <w:rPr>
                  <w:color w:val="0000FF"/>
                </w:rPr>
                <w:t>N 1501</w:t>
              </w:r>
            </w:hyperlink>
            <w:r>
              <w:rPr>
                <w:color w:val="392C69"/>
              </w:rPr>
              <w:t>,</w:t>
            </w:r>
          </w:p>
          <w:p w:rsidR="00B1349C" w:rsidRDefault="00B1349C">
            <w:pPr>
              <w:pStyle w:val="ConsPlusNormal"/>
              <w:jc w:val="center"/>
            </w:pPr>
            <w:r>
              <w:rPr>
                <w:color w:val="392C69"/>
              </w:rPr>
              <w:t xml:space="preserve">от 16.12.2017 </w:t>
            </w:r>
            <w:hyperlink r:id="rId7">
              <w:r>
                <w:rPr>
                  <w:color w:val="0000FF"/>
                </w:rPr>
                <w:t>N 1564</w:t>
              </w:r>
            </w:hyperlink>
            <w:r>
              <w:rPr>
                <w:color w:val="392C69"/>
              </w:rPr>
              <w:t xml:space="preserve">, от 01.08.2018 </w:t>
            </w:r>
            <w:hyperlink r:id="rId8">
              <w:r>
                <w:rPr>
                  <w:color w:val="0000FF"/>
                </w:rPr>
                <w:t>N 895</w:t>
              </w:r>
            </w:hyperlink>
            <w:r>
              <w:rPr>
                <w:color w:val="392C69"/>
              </w:rPr>
              <w:t xml:space="preserve">, от 15.01.2020 </w:t>
            </w:r>
            <w:hyperlink r:id="rId9">
              <w:r>
                <w:rPr>
                  <w:color w:val="0000FF"/>
                </w:rPr>
                <w:t>N 8</w:t>
              </w:r>
            </w:hyperlink>
            <w:r>
              <w:rPr>
                <w:color w:val="392C69"/>
              </w:rPr>
              <w:t>,</w:t>
            </w:r>
          </w:p>
          <w:p w:rsidR="00B1349C" w:rsidRDefault="00B1349C">
            <w:pPr>
              <w:pStyle w:val="ConsPlusNormal"/>
              <w:jc w:val="center"/>
            </w:pPr>
            <w:r>
              <w:rPr>
                <w:color w:val="392C69"/>
              </w:rPr>
              <w:t xml:space="preserve">от 01.10.2020 </w:t>
            </w:r>
            <w:hyperlink r:id="rId10">
              <w:r>
                <w:rPr>
                  <w:color w:val="0000FF"/>
                </w:rPr>
                <w:t>N 1585</w:t>
              </w:r>
            </w:hyperlink>
            <w:r>
              <w:rPr>
                <w:color w:val="392C69"/>
              </w:rPr>
              <w:t xml:space="preserve">, от 03.12.2020 </w:t>
            </w:r>
            <w:hyperlink r:id="rId11">
              <w:r>
                <w:rPr>
                  <w:color w:val="0000FF"/>
                </w:rPr>
                <w:t>N 2018</w:t>
              </w:r>
            </w:hyperlink>
            <w:r>
              <w:rPr>
                <w:color w:val="392C69"/>
              </w:rPr>
              <w:t xml:space="preserve">, от 22.03.2022 </w:t>
            </w:r>
            <w:hyperlink r:id="rId12">
              <w:r>
                <w:rPr>
                  <w:color w:val="0000FF"/>
                </w:rPr>
                <w:t>N 437</w:t>
              </w:r>
            </w:hyperlink>
            <w:r>
              <w:rPr>
                <w:color w:val="392C69"/>
              </w:rPr>
              <w:t>,</w:t>
            </w:r>
          </w:p>
          <w:p w:rsidR="00B1349C" w:rsidRDefault="00B1349C">
            <w:pPr>
              <w:pStyle w:val="ConsPlusNormal"/>
              <w:jc w:val="center"/>
            </w:pPr>
            <w:r>
              <w:rPr>
                <w:color w:val="392C69"/>
              </w:rPr>
              <w:t xml:space="preserve">от 13.05.2023 </w:t>
            </w:r>
            <w:hyperlink r:id="rId13">
              <w:r>
                <w:rPr>
                  <w:color w:val="0000FF"/>
                </w:rPr>
                <w:t>N 749</w:t>
              </w:r>
            </w:hyperlink>
            <w:r>
              <w:rPr>
                <w:color w:val="392C69"/>
              </w:rPr>
              <w:t xml:space="preserve">, от 29.12.2023 </w:t>
            </w:r>
            <w:hyperlink r:id="rId14">
              <w:r>
                <w:rPr>
                  <w:color w:val="0000FF"/>
                </w:rPr>
                <w:t>N 2376</w:t>
              </w:r>
            </w:hyperlink>
            <w:r>
              <w:rPr>
                <w:color w:val="392C69"/>
              </w:rPr>
              <w:t xml:space="preserve">, от 11.04.2024 </w:t>
            </w:r>
            <w:hyperlink r:id="rId15">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jc w:val="center"/>
      </w:pPr>
    </w:p>
    <w:p w:rsidR="00B1349C" w:rsidRDefault="00B1349C">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B1349C" w:rsidRDefault="00B1349C">
      <w:pPr>
        <w:pStyle w:val="ConsPlusNormal"/>
        <w:spacing w:before="220"/>
        <w:ind w:firstLine="540"/>
        <w:jc w:val="both"/>
      </w:pPr>
      <w:r>
        <w:t>1. Утвердить прилагаемые:</w:t>
      </w:r>
    </w:p>
    <w:p w:rsidR="00B1349C" w:rsidRDefault="00B1349C">
      <w:pPr>
        <w:pStyle w:val="ConsPlusNormal"/>
        <w:spacing w:before="220"/>
        <w:ind w:firstLine="540"/>
        <w:jc w:val="both"/>
      </w:pPr>
      <w:hyperlink w:anchor="P36">
        <w:r>
          <w:rPr>
            <w:color w:val="0000FF"/>
          </w:rPr>
          <w:t>Правила</w:t>
        </w:r>
      </w:hyperlink>
      <w:r>
        <w:t xml:space="preserve"> заключения специальных инвестиционных контрактов;</w:t>
      </w:r>
    </w:p>
    <w:p w:rsidR="00B1349C" w:rsidRDefault="00B1349C">
      <w:pPr>
        <w:pStyle w:val="ConsPlusNormal"/>
        <w:spacing w:before="220"/>
        <w:ind w:firstLine="540"/>
        <w:jc w:val="both"/>
      </w:pPr>
      <w:r>
        <w:t xml:space="preserve">типовую </w:t>
      </w:r>
      <w:hyperlink w:anchor="P369">
        <w:r>
          <w:rPr>
            <w:color w:val="0000FF"/>
          </w:rPr>
          <w:t>форму</w:t>
        </w:r>
      </w:hyperlink>
      <w:r>
        <w:t xml:space="preserve"> специального инвестиционного контракта для отдельных отраслей промышленности.</w:t>
      </w:r>
    </w:p>
    <w:p w:rsidR="00B1349C" w:rsidRDefault="00B1349C">
      <w:pPr>
        <w:pStyle w:val="ConsPlusNormal"/>
        <w:spacing w:before="220"/>
        <w:ind w:firstLine="540"/>
        <w:jc w:val="both"/>
      </w:pPr>
      <w:r>
        <w:t>2. Реализация федеральным органом исполнительной власти, уполномоченным Правительством Российской Федерации на заключение от имени Российской Федерации специальных инвестиционных контрактов для отдельных отраслей промышленности, функций, предусмотренных в соответствии с настоящим постановлением, осуществляется в пределах установленной Правительством Российской Федерации предельной штатной численности федерального органа исполнительной власти и бюджетных ассигнований, предусмотренных ему в федеральном бюджете на руководство и управление в сфере установленных функций.</w:t>
      </w:r>
    </w:p>
    <w:p w:rsidR="00B1349C" w:rsidRDefault="00B1349C">
      <w:pPr>
        <w:pStyle w:val="ConsPlusNormal"/>
        <w:spacing w:before="220"/>
        <w:ind w:firstLine="540"/>
        <w:jc w:val="both"/>
      </w:pPr>
      <w:r>
        <w:t xml:space="preserve">3. </w:t>
      </w:r>
      <w:hyperlink w:anchor="P36">
        <w:r>
          <w:rPr>
            <w:color w:val="0000FF"/>
          </w:rPr>
          <w:t>Подпункты "а"</w:t>
        </w:r>
      </w:hyperlink>
      <w:r>
        <w:t xml:space="preserve"> и </w:t>
      </w:r>
      <w:hyperlink w:anchor="P36">
        <w:r>
          <w:rPr>
            <w:color w:val="0000FF"/>
          </w:rPr>
          <w:t>"б" пункта 7</w:t>
        </w:r>
      </w:hyperlink>
      <w:r>
        <w:t xml:space="preserve"> Правил заключения специальных инвестиционных контрактов, утвержденных настоящим постановлением, применяются с даты вступления в силу </w:t>
      </w:r>
      <w:hyperlink r:id="rId16">
        <w:r>
          <w:rPr>
            <w:color w:val="0000FF"/>
          </w:rPr>
          <w:t>пункта 23 статьи 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B1349C" w:rsidRDefault="00B1349C">
      <w:pPr>
        <w:pStyle w:val="ConsPlusNormal"/>
        <w:spacing w:before="220"/>
        <w:ind w:firstLine="540"/>
        <w:jc w:val="both"/>
      </w:pPr>
      <w:r>
        <w:t xml:space="preserve">4. Настоящее постановление применяется исключительно при заключении, изменении и расторжении специальных инвестиционных контрактов в соответствии со </w:t>
      </w:r>
      <w:hyperlink r:id="rId17">
        <w:r>
          <w:rPr>
            <w:color w:val="0000FF"/>
          </w:rPr>
          <w:t>статьей 16</w:t>
        </w:r>
      </w:hyperlink>
      <w:r>
        <w:t xml:space="preserve"> Федерального закона "О промышленной политике в Российской Федерации".</w:t>
      </w:r>
    </w:p>
    <w:p w:rsidR="00B1349C" w:rsidRDefault="00B1349C">
      <w:pPr>
        <w:pStyle w:val="ConsPlusNormal"/>
        <w:jc w:val="both"/>
      </w:pPr>
      <w:r>
        <w:t xml:space="preserve">(п. 4 в ред. </w:t>
      </w:r>
      <w:hyperlink r:id="rId18">
        <w:r>
          <w:rPr>
            <w:color w:val="0000FF"/>
          </w:rPr>
          <w:t>Постановления</w:t>
        </w:r>
      </w:hyperlink>
      <w:r>
        <w:t xml:space="preserve"> Правительства РФ от 22.03.2022 N 437)</w:t>
      </w:r>
    </w:p>
    <w:p w:rsidR="00B1349C" w:rsidRDefault="00B1349C">
      <w:pPr>
        <w:pStyle w:val="ConsPlusNormal"/>
        <w:jc w:val="both"/>
      </w:pPr>
    </w:p>
    <w:p w:rsidR="00B1349C" w:rsidRDefault="00B1349C">
      <w:pPr>
        <w:pStyle w:val="ConsPlusNormal"/>
        <w:jc w:val="right"/>
      </w:pPr>
      <w:r>
        <w:t>Председатель Правительства</w:t>
      </w:r>
    </w:p>
    <w:p w:rsidR="00B1349C" w:rsidRDefault="00B1349C">
      <w:pPr>
        <w:pStyle w:val="ConsPlusNormal"/>
        <w:jc w:val="right"/>
      </w:pPr>
      <w:r>
        <w:t>Российской Федерации</w:t>
      </w:r>
    </w:p>
    <w:p w:rsidR="00B1349C" w:rsidRDefault="00B1349C">
      <w:pPr>
        <w:pStyle w:val="ConsPlusNormal"/>
        <w:jc w:val="right"/>
      </w:pPr>
      <w:r>
        <w:t>Д.МЕДВЕДЕВ</w:t>
      </w: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right"/>
        <w:outlineLvl w:val="0"/>
      </w:pPr>
      <w:r>
        <w:lastRenderedPageBreak/>
        <w:t>Утверждены</w:t>
      </w:r>
    </w:p>
    <w:p w:rsidR="00B1349C" w:rsidRDefault="00B1349C">
      <w:pPr>
        <w:pStyle w:val="ConsPlusNormal"/>
        <w:jc w:val="right"/>
      </w:pPr>
      <w:r>
        <w:t>постановлением Правительства</w:t>
      </w:r>
    </w:p>
    <w:p w:rsidR="00B1349C" w:rsidRDefault="00B1349C">
      <w:pPr>
        <w:pStyle w:val="ConsPlusNormal"/>
        <w:jc w:val="right"/>
      </w:pPr>
      <w:r>
        <w:t>Российской Федерации</w:t>
      </w:r>
    </w:p>
    <w:p w:rsidR="00B1349C" w:rsidRDefault="00B1349C">
      <w:pPr>
        <w:pStyle w:val="ConsPlusNormal"/>
        <w:jc w:val="right"/>
      </w:pPr>
      <w:r>
        <w:t>от 16 июля 2015 г. N 708</w:t>
      </w:r>
    </w:p>
    <w:p w:rsidR="00B1349C" w:rsidRDefault="00B1349C">
      <w:pPr>
        <w:pStyle w:val="ConsPlusNormal"/>
        <w:jc w:val="both"/>
      </w:pPr>
    </w:p>
    <w:p w:rsidR="00B1349C" w:rsidRDefault="00B1349C">
      <w:pPr>
        <w:pStyle w:val="ConsPlusTitle"/>
        <w:jc w:val="center"/>
      </w:pPr>
      <w:bookmarkStart w:id="0" w:name="P36"/>
      <w:bookmarkEnd w:id="0"/>
      <w:r>
        <w:t>ПРАВИЛА ЗАКЛЮЧЕНИЯ СПЕЦИАЛЬНЫХ ИНВЕСТИЦИОННЫХ КОНТРАКТОВ</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center"/>
            </w:pPr>
            <w:r>
              <w:rPr>
                <w:color w:val="392C69"/>
              </w:rPr>
              <w:t>Список изменяющих документов</w:t>
            </w:r>
          </w:p>
          <w:p w:rsidR="00B1349C" w:rsidRDefault="00B1349C">
            <w:pPr>
              <w:pStyle w:val="ConsPlusNormal"/>
              <w:jc w:val="center"/>
            </w:pPr>
            <w:r>
              <w:rPr>
                <w:color w:val="392C69"/>
              </w:rPr>
              <w:t xml:space="preserve">(в ред. Постановлений Правительства РФ от 16.12.2017 </w:t>
            </w:r>
            <w:hyperlink r:id="rId19">
              <w:r>
                <w:rPr>
                  <w:color w:val="0000FF"/>
                </w:rPr>
                <w:t>N 1564</w:t>
              </w:r>
            </w:hyperlink>
            <w:r>
              <w:rPr>
                <w:color w:val="392C69"/>
              </w:rPr>
              <w:t>,</w:t>
            </w:r>
          </w:p>
          <w:p w:rsidR="00B1349C" w:rsidRDefault="00B1349C">
            <w:pPr>
              <w:pStyle w:val="ConsPlusNormal"/>
              <w:jc w:val="center"/>
            </w:pPr>
            <w:r>
              <w:rPr>
                <w:color w:val="392C69"/>
              </w:rPr>
              <w:t xml:space="preserve">от 01.08.2018 </w:t>
            </w:r>
            <w:hyperlink r:id="rId20">
              <w:r>
                <w:rPr>
                  <w:color w:val="0000FF"/>
                </w:rPr>
                <w:t>N 895</w:t>
              </w:r>
            </w:hyperlink>
            <w:r>
              <w:rPr>
                <w:color w:val="392C69"/>
              </w:rPr>
              <w:t xml:space="preserve">, от 15.01.2020 </w:t>
            </w:r>
            <w:hyperlink r:id="rId21">
              <w:r>
                <w:rPr>
                  <w:color w:val="0000FF"/>
                </w:rPr>
                <w:t>N 8</w:t>
              </w:r>
            </w:hyperlink>
            <w:r>
              <w:rPr>
                <w:color w:val="392C69"/>
              </w:rPr>
              <w:t xml:space="preserve">, от 01.10.2020 </w:t>
            </w:r>
            <w:hyperlink r:id="rId22">
              <w:r>
                <w:rPr>
                  <w:color w:val="0000FF"/>
                </w:rPr>
                <w:t>N 1585</w:t>
              </w:r>
            </w:hyperlink>
            <w:r>
              <w:rPr>
                <w:color w:val="392C69"/>
              </w:rPr>
              <w:t>,</w:t>
            </w:r>
          </w:p>
          <w:p w:rsidR="00B1349C" w:rsidRDefault="00B1349C">
            <w:pPr>
              <w:pStyle w:val="ConsPlusNormal"/>
              <w:jc w:val="center"/>
            </w:pPr>
            <w:r>
              <w:rPr>
                <w:color w:val="392C69"/>
              </w:rPr>
              <w:t xml:space="preserve">от 22.03.2022 </w:t>
            </w:r>
            <w:hyperlink r:id="rId23">
              <w:r>
                <w:rPr>
                  <w:color w:val="0000FF"/>
                </w:rPr>
                <w:t>N 437</w:t>
              </w:r>
            </w:hyperlink>
            <w:r>
              <w:rPr>
                <w:color w:val="392C69"/>
              </w:rPr>
              <w:t xml:space="preserve">, от 13.05.2023 </w:t>
            </w:r>
            <w:hyperlink r:id="rId24">
              <w:r>
                <w:rPr>
                  <w:color w:val="0000FF"/>
                </w:rPr>
                <w:t>N 749</w:t>
              </w:r>
            </w:hyperlink>
            <w:r>
              <w:rPr>
                <w:color w:val="392C69"/>
              </w:rPr>
              <w:t xml:space="preserve">, от 29.12.2023 </w:t>
            </w:r>
            <w:hyperlink r:id="rId25">
              <w:r>
                <w:rPr>
                  <w:color w:val="0000FF"/>
                </w:rPr>
                <w:t>N 2376</w:t>
              </w:r>
            </w:hyperlink>
            <w:r>
              <w:rPr>
                <w:color w:val="392C69"/>
              </w:rPr>
              <w:t>,</w:t>
            </w:r>
          </w:p>
          <w:p w:rsidR="00B1349C" w:rsidRDefault="00B1349C">
            <w:pPr>
              <w:pStyle w:val="ConsPlusNormal"/>
              <w:jc w:val="center"/>
            </w:pPr>
            <w:r>
              <w:rPr>
                <w:color w:val="392C69"/>
              </w:rPr>
              <w:t xml:space="preserve">от 11.04.2024 </w:t>
            </w:r>
            <w:hyperlink r:id="rId26">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jc w:val="both"/>
      </w:pPr>
    </w:p>
    <w:p w:rsidR="00B1349C" w:rsidRDefault="00B1349C">
      <w:pPr>
        <w:pStyle w:val="ConsPlusNormal"/>
        <w:ind w:firstLine="540"/>
        <w:jc w:val="both"/>
      </w:pPr>
      <w:r>
        <w:t>1. Настоящие Правила устанавливают порядок заключения специальных инвестиционных контрактов, за исключением специальных инвестиционных контрактов, заключаемых субъектами Российской Федерации и (или) муниципальными образованиями без участия Российской Федерации.</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both"/>
            </w:pPr>
            <w:r>
              <w:rPr>
                <w:color w:val="392C69"/>
              </w:rPr>
              <w:t>КонсультантПлюс: примечание.</w:t>
            </w:r>
          </w:p>
          <w:p w:rsidR="00B1349C" w:rsidRDefault="00B1349C">
            <w:pPr>
              <w:pStyle w:val="ConsPlusNormal"/>
              <w:jc w:val="both"/>
            </w:pPr>
            <w:r>
              <w:rPr>
                <w:color w:val="392C69"/>
              </w:rPr>
              <w:t xml:space="preserve">Положения п. 2 - 36 (с изм. от 16.12.2017 N 1564) </w:t>
            </w:r>
            <w:hyperlink r:id="rId27">
              <w:r>
                <w:rPr>
                  <w:color w:val="0000FF"/>
                </w:rPr>
                <w:t>не распространяются</w:t>
              </w:r>
            </w:hyperlink>
            <w:r>
              <w:rPr>
                <w:color w:val="392C69"/>
              </w:rPr>
              <w:t xml:space="preserve"> на порядок заключения специальных инвестиционных контрактов, в отношении которых предварительное заключение Минпромторга России было получено до 18.06.2018.</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spacing w:before="280"/>
        <w:ind w:firstLine="540"/>
        <w:jc w:val="both"/>
      </w:pPr>
      <w:r>
        <w:t>2. Специальный инвестиционный контракт заключается, в том числе подписывается, а также изменяется и расторгается от имени Российской Федерации Министерством промышленности и торговли Российской Федерации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для отраслей промышленности (далее - уполномоченный орган),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(далее соответственно - инвестиционный проект, инвестор).</w:t>
      </w:r>
    </w:p>
    <w:p w:rsidR="00B1349C" w:rsidRDefault="00B1349C">
      <w:pPr>
        <w:pStyle w:val="ConsPlusNormal"/>
        <w:spacing w:before="220"/>
        <w:ind w:firstLine="540"/>
        <w:jc w:val="both"/>
      </w:pPr>
      <w:r>
        <w:t>3. В настоящих Правилах:</w:t>
      </w:r>
    </w:p>
    <w:p w:rsidR="00B1349C" w:rsidRDefault="00B1349C">
      <w:pPr>
        <w:pStyle w:val="ConsPlusNormal"/>
        <w:spacing w:before="220"/>
        <w:ind w:firstLine="540"/>
        <w:jc w:val="both"/>
      </w:pPr>
      <w:r>
        <w:t xml:space="preserve">а) 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Российской Федерации. Справочники по наилучшим доступным технологиям создаются в соответствии с поэтапным </w:t>
      </w:r>
      <w:hyperlink r:id="rId28">
        <w:r>
          <w:rPr>
            <w:color w:val="0000FF"/>
          </w:rPr>
          <w:t>графиком</w:t>
        </w:r>
      </w:hyperlink>
      <w:r>
        <w:t xml:space="preserve"> создания в 2015 - 2017 годах справочников наилучших доступных технологий, утвержденным распоряжением Правительства Российской Федерации от 31 октября 2014 г. N 2178-р;</w:t>
      </w:r>
    </w:p>
    <w:p w:rsidR="00B1349C" w:rsidRDefault="00B1349C">
      <w:pPr>
        <w:pStyle w:val="ConsPlusNormal"/>
        <w:spacing w:before="220"/>
        <w:ind w:firstLine="540"/>
        <w:jc w:val="both"/>
      </w:pPr>
      <w:r>
        <w:t>б) 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rsidR="00B1349C" w:rsidRDefault="00B1349C">
      <w:pPr>
        <w:pStyle w:val="ConsPlusNormal"/>
        <w:spacing w:before="220"/>
        <w:ind w:firstLine="540"/>
        <w:jc w:val="both"/>
      </w:pPr>
      <w:r>
        <w:t xml:space="preserve">4. Сторонами специального инвестиционного контракта наряду с Российской Федерацией могут быть субъект Российской Федерации и (или) муниципальное образование в случае осуществления в отношении инвестора, являющегося стороной специального инвестиционного </w:t>
      </w:r>
      <w:r>
        <w:lastRenderedPageBreak/>
        <w:t>контракта, и (или) привлеченных им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субъектов Российской Федерации или муниципальными правовыми актами.</w:t>
      </w:r>
    </w:p>
    <w:p w:rsidR="00B1349C" w:rsidRDefault="00B1349C">
      <w:pPr>
        <w:pStyle w:val="ConsPlusNormal"/>
        <w:spacing w:before="220"/>
        <w:ind w:firstLine="540"/>
        <w:jc w:val="both"/>
      </w:pPr>
      <w:bookmarkStart w:id="1" w:name="P51"/>
      <w:bookmarkEnd w:id="1"/>
      <w:r>
        <w:t>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w:t>
      </w:r>
    </w:p>
    <w:p w:rsidR="00B1349C" w:rsidRDefault="00B1349C">
      <w:pPr>
        <w:pStyle w:val="ConsPlusNormal"/>
        <w:jc w:val="both"/>
      </w:pPr>
      <w:r>
        <w:t xml:space="preserve">(в ред. Постановлений Правительства РФ от 01.08.2018 </w:t>
      </w:r>
      <w:hyperlink r:id="rId29">
        <w:r>
          <w:rPr>
            <w:color w:val="0000FF"/>
          </w:rPr>
          <w:t>N 895</w:t>
        </w:r>
      </w:hyperlink>
      <w:r>
        <w:t xml:space="preserve">, от 22.03.2022 </w:t>
      </w:r>
      <w:hyperlink r:id="rId30">
        <w:r>
          <w:rPr>
            <w:color w:val="0000FF"/>
          </w:rPr>
          <w:t>N 437</w:t>
        </w:r>
      </w:hyperlink>
      <w:r>
        <w:t xml:space="preserve">, от 13.05.2023 </w:t>
      </w:r>
      <w:hyperlink r:id="rId31">
        <w:r>
          <w:rPr>
            <w:color w:val="0000FF"/>
          </w:rPr>
          <w:t>N 749</w:t>
        </w:r>
      </w:hyperlink>
      <w:r>
        <w:t>)</w:t>
      </w:r>
    </w:p>
    <w:p w:rsidR="00B1349C" w:rsidRDefault="00B1349C">
      <w:pPr>
        <w:pStyle w:val="ConsPlusNormal"/>
        <w:spacing w:before="220"/>
        <w:ind w:firstLine="540"/>
        <w:jc w:val="both"/>
      </w:pPr>
      <w:r>
        <w:t>а) инвестиционного проекта, который начал реализовываться не ранее чем за 12 месяцев до даты подачи инвестором заявления о заключении специального инвестиционного контракта (то есть в указанный период инвестором были осуществлены мероприятия инвестиционного проекта, и (или) вложены инвестиции, и (или) достигнуты показатели, и (или) выполнены обязанности инвестора) либо который будет реализовываться в период действия специального инвестиционного контракта;</w:t>
      </w:r>
    </w:p>
    <w:p w:rsidR="00B1349C" w:rsidRDefault="00B1349C">
      <w:pPr>
        <w:pStyle w:val="ConsPlusNormal"/>
        <w:jc w:val="both"/>
      </w:pPr>
      <w:r>
        <w:t xml:space="preserve">(пп. "а" в ред. </w:t>
      </w:r>
      <w:hyperlink r:id="rId32">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rsidR="00B1349C" w:rsidRDefault="00B1349C">
      <w:pPr>
        <w:pStyle w:val="ConsPlusNormal"/>
        <w:spacing w:before="220"/>
        <w:ind w:firstLine="540"/>
        <w:jc w:val="both"/>
      </w:pPr>
      <w:r>
        <w:t>реализация нового этапа инвестиционного проекта началась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rsidR="00B1349C" w:rsidRDefault="00B1349C">
      <w:pPr>
        <w:pStyle w:val="ConsPlusNormal"/>
        <w:spacing w:before="220"/>
        <w:ind w:firstLine="540"/>
        <w:jc w:val="both"/>
      </w:pPr>
      <w:r>
        <w:t xml:space="preserve">в отношении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68">
        <w:r>
          <w:rPr>
            <w:color w:val="0000FF"/>
          </w:rPr>
          <w:t>подпунктом "ж" пункта 6</w:t>
        </w:r>
      </w:hyperlink>
      <w:r>
        <w:t xml:space="preserve"> настоящих Правил;</w:t>
      </w:r>
    </w:p>
    <w:p w:rsidR="00B1349C" w:rsidRDefault="00B1349C">
      <w:pPr>
        <w:pStyle w:val="ConsPlusNormal"/>
        <w:spacing w:before="220"/>
        <w:ind w:firstLine="540"/>
        <w:jc w:val="both"/>
      </w:pPr>
      <w:r>
        <w:t xml:space="preserve">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инвестиционного проекта в целом, и при этом не менее объема инвестиций, установленного </w:t>
      </w:r>
      <w:hyperlink w:anchor="P68">
        <w:r>
          <w:rPr>
            <w:color w:val="0000FF"/>
          </w:rPr>
          <w:t>подпунктом "ж" пункта 6</w:t>
        </w:r>
      </w:hyperlink>
      <w:r>
        <w:t xml:space="preserve"> настоящих Правил.</w:t>
      </w:r>
    </w:p>
    <w:p w:rsidR="00B1349C" w:rsidRDefault="00B1349C">
      <w:pPr>
        <w:pStyle w:val="ConsPlusNormal"/>
        <w:spacing w:before="220"/>
        <w:ind w:firstLine="540"/>
        <w:jc w:val="both"/>
      </w:pPr>
      <w:bookmarkStart w:id="2" w:name="P59"/>
      <w:bookmarkEnd w:id="2"/>
      <w:r>
        <w:t>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w:t>
      </w:r>
    </w:p>
    <w:p w:rsidR="00B1349C" w:rsidRDefault="00B1349C">
      <w:pPr>
        <w:pStyle w:val="ConsPlusNormal"/>
        <w:spacing w:before="220"/>
        <w:ind w:firstLine="540"/>
        <w:jc w:val="both"/>
      </w:pPr>
      <w:bookmarkStart w:id="3" w:name="P60"/>
      <w:bookmarkEnd w:id="3"/>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B1349C" w:rsidRDefault="00B1349C">
      <w:pPr>
        <w:pStyle w:val="ConsPlusNormal"/>
        <w:spacing w:before="220"/>
        <w:ind w:firstLine="540"/>
        <w:jc w:val="both"/>
      </w:pPr>
      <w: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B1349C" w:rsidRDefault="00B1349C">
      <w:pPr>
        <w:pStyle w:val="ConsPlusNormal"/>
        <w:spacing w:before="220"/>
        <w:ind w:firstLine="540"/>
        <w:jc w:val="both"/>
      </w:pPr>
      <w:r>
        <w:t xml:space="preserve">в) юридическое лицо не является юридическим лицом, в уставном (складочном) капитале </w:t>
      </w:r>
      <w:r>
        <w:lastRenderedPageBreak/>
        <w:t xml:space="preserve">которого доля участия иностранных юридических лиц, местом регистрации которых является государство или территория, включенные в </w:t>
      </w:r>
      <w:hyperlink r:id="rId33">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если иной максимальный процент не предусмотрен иными положениями законодательства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B1349C" w:rsidRDefault="00B1349C">
      <w:pPr>
        <w:pStyle w:val="ConsPlusNormal"/>
        <w:spacing w:before="220"/>
        <w:ind w:firstLine="540"/>
        <w:jc w:val="both"/>
      </w:pPr>
      <w:r>
        <w:t>В случае если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в уставном (складочном) капитале юридического лица, таким юридическим лицом может быть заключен специальный инвестиционный контракт без использования мер стимулирования деятельности в сфере промышленности, предоставление которых осуществляется в соответствии с положениями бюджетного законодательства Российской Федерации;</w:t>
      </w:r>
    </w:p>
    <w:p w:rsidR="00B1349C" w:rsidRDefault="00B1349C">
      <w:pPr>
        <w:pStyle w:val="ConsPlusNormal"/>
        <w:jc w:val="both"/>
      </w:pPr>
      <w:r>
        <w:t xml:space="preserve">(пп. "в" в ред. </w:t>
      </w:r>
      <w:hyperlink r:id="rId34">
        <w:r>
          <w:rPr>
            <w:color w:val="0000FF"/>
          </w:rPr>
          <w:t>Постановления</w:t>
        </w:r>
      </w:hyperlink>
      <w:r>
        <w:t xml:space="preserve"> Правительства РФ от 11.04.2024 N 458)</w:t>
      </w:r>
    </w:p>
    <w:p w:rsidR="00B1349C" w:rsidRDefault="00B1349C">
      <w:pPr>
        <w:pStyle w:val="ConsPlusNormal"/>
        <w:spacing w:before="22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B1349C" w:rsidRDefault="00B1349C">
      <w:pPr>
        <w:pStyle w:val="ConsPlusNormal"/>
        <w:spacing w:before="220"/>
        <w:ind w:firstLine="540"/>
        <w:jc w:val="both"/>
      </w:pPr>
      <w: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B1349C" w:rsidRDefault="00B1349C">
      <w:pPr>
        <w:pStyle w:val="ConsPlusNormal"/>
        <w:spacing w:before="220"/>
        <w:ind w:firstLine="540"/>
        <w:jc w:val="both"/>
      </w:pPr>
      <w:bookmarkStart w:id="4" w:name="P67"/>
      <w:bookmarkEnd w:id="4"/>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1349C" w:rsidRDefault="00B1349C">
      <w:pPr>
        <w:pStyle w:val="ConsPlusNormal"/>
        <w:spacing w:before="220"/>
        <w:ind w:firstLine="540"/>
        <w:jc w:val="both"/>
      </w:pPr>
      <w:bookmarkStart w:id="5" w:name="P68"/>
      <w:bookmarkEnd w:id="5"/>
      <w:r>
        <w:t>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включаются в том числе инвестиции, вложенные инвестором в проект не ранее 12 месяцев, предшествующих дате подачи заявления о заключении специального инвестиционного контракта);</w:t>
      </w:r>
    </w:p>
    <w:p w:rsidR="00B1349C" w:rsidRDefault="00B1349C">
      <w:pPr>
        <w:pStyle w:val="ConsPlusNormal"/>
        <w:jc w:val="both"/>
      </w:pPr>
      <w:r>
        <w:t xml:space="preserve">(в ред. </w:t>
      </w:r>
      <w:hyperlink r:id="rId35">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bookmarkStart w:id="6" w:name="P70"/>
      <w:bookmarkEnd w:id="6"/>
      <w:r>
        <w:t>з) к лицу отсутствуют права требований, направленные на отчуждение либо обременение более 25 процентов балансовой стоимости имущества инвестора и (или) привлеченных им лиц, используемого для реализации инвестиционного проекта в соответствии со специальным инвестиционным контрактом, на последнюю отчетную дату, предшествующую дате подачи заявления о заключении специального инвестиционного контракта.</w:t>
      </w:r>
    </w:p>
    <w:p w:rsidR="00B1349C" w:rsidRDefault="00B1349C">
      <w:pPr>
        <w:pStyle w:val="ConsPlusNormal"/>
        <w:jc w:val="both"/>
      </w:pPr>
      <w:r>
        <w:t xml:space="preserve">(пп. "з" введен </w:t>
      </w:r>
      <w:hyperlink r:id="rId36">
        <w:r>
          <w:rPr>
            <w:color w:val="0000FF"/>
          </w:rPr>
          <w:t>Постановлением</w:t>
        </w:r>
      </w:hyperlink>
      <w:r>
        <w:t xml:space="preserve"> Правительства РФ от 13.05.2023 N 749)</w:t>
      </w:r>
    </w:p>
    <w:p w:rsidR="00B1349C" w:rsidRDefault="00B1349C">
      <w:pPr>
        <w:pStyle w:val="ConsPlusNormal"/>
        <w:spacing w:before="220"/>
        <w:ind w:firstLine="540"/>
        <w:jc w:val="both"/>
      </w:pPr>
      <w:r>
        <w:t xml:space="preserve">7. В рамках одного специального инвестиционного контракта инвестором может быть признано только одно лицо, определенное согласно </w:t>
      </w:r>
      <w:hyperlink w:anchor="P59">
        <w:r>
          <w:rPr>
            <w:color w:val="0000FF"/>
          </w:rPr>
          <w:t>пункту 6</w:t>
        </w:r>
      </w:hyperlink>
      <w:r>
        <w:t xml:space="preserve"> настоящих Правил.</w:t>
      </w:r>
    </w:p>
    <w:p w:rsidR="00B1349C" w:rsidRDefault="00B1349C">
      <w:pPr>
        <w:pStyle w:val="ConsPlusNormal"/>
        <w:spacing w:before="220"/>
        <w:ind w:firstLine="540"/>
        <w:jc w:val="both"/>
      </w:pPr>
      <w:r>
        <w:t xml:space="preserve">8. В настоящих Правилах под привлеченными лицами (в целях заключения специального </w:t>
      </w:r>
      <w:r>
        <w:lastRenderedPageBreak/>
        <w:t xml:space="preserve">инвестиционного контракта) понимаются юридические лица и (или) индивидуальные предприниматели, отвечающие требованиям, установленным </w:t>
      </w:r>
      <w:hyperlink w:anchor="P60">
        <w:r>
          <w:rPr>
            <w:color w:val="0000FF"/>
          </w:rPr>
          <w:t>подпунктами "а"</w:t>
        </w:r>
      </w:hyperlink>
      <w:r>
        <w:t xml:space="preserve"> - </w:t>
      </w:r>
      <w:hyperlink w:anchor="P67">
        <w:r>
          <w:rPr>
            <w:color w:val="0000FF"/>
          </w:rPr>
          <w:t>"е"</w:t>
        </w:r>
      </w:hyperlink>
      <w:r>
        <w:t xml:space="preserve"> и </w:t>
      </w:r>
      <w:hyperlink w:anchor="P70">
        <w:r>
          <w:rPr>
            <w:color w:val="0000FF"/>
          </w:rPr>
          <w:t>"з" пункта 6</w:t>
        </w:r>
      </w:hyperlink>
      <w:r>
        <w:t xml:space="preserve"> настоящих Правил,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B1349C" w:rsidRDefault="00B1349C">
      <w:pPr>
        <w:pStyle w:val="ConsPlusNormal"/>
        <w:jc w:val="both"/>
      </w:pPr>
      <w:r>
        <w:t xml:space="preserve">(в ред. </w:t>
      </w:r>
      <w:hyperlink r:id="rId37">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9. 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B1349C" w:rsidRDefault="00B1349C">
      <w:pPr>
        <w:pStyle w:val="ConsPlusNormal"/>
        <w:spacing w:before="220"/>
        <w:ind w:firstLine="540"/>
        <w:jc w:val="both"/>
      </w:pPr>
      <w: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rsidR="00B1349C" w:rsidRDefault="00B1349C">
      <w:pPr>
        <w:pStyle w:val="ConsPlusNormal"/>
        <w:spacing w:before="220"/>
        <w:ind w:firstLine="540"/>
        <w:jc w:val="both"/>
      </w:pPr>
      <w:r>
        <w:t>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B1349C" w:rsidRDefault="00B1349C">
      <w:pPr>
        <w:pStyle w:val="ConsPlusNormal"/>
        <w:spacing w:before="220"/>
        <w:ind w:firstLine="540"/>
        <w:jc w:val="both"/>
      </w:pPr>
      <w:r>
        <w:t xml:space="preserve">В случае продления срока действия специального инвестиционного контракта в соответствии с </w:t>
      </w:r>
      <w:hyperlink r:id="rId38">
        <w:r>
          <w:rPr>
            <w:color w:val="0000FF"/>
          </w:rPr>
          <w:t>частями 2.1</w:t>
        </w:r>
      </w:hyperlink>
      <w:r>
        <w:t xml:space="preserve"> и </w:t>
      </w:r>
      <w:hyperlink r:id="rId39">
        <w:r>
          <w:rPr>
            <w:color w:val="0000FF"/>
          </w:rPr>
          <w:t>2.2 статьи 2</w:t>
        </w:r>
      </w:hyperlink>
      <w:r>
        <w:t xml:space="preserve"> Федерального закона от 2 августа 2019 г.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(далее - Федеральный закон) срок выхода инвестиционного проекта на проектную операционную прибыль не учитывается.</w:t>
      </w:r>
    </w:p>
    <w:p w:rsidR="00B1349C" w:rsidRDefault="00B1349C">
      <w:pPr>
        <w:pStyle w:val="ConsPlusNormal"/>
        <w:jc w:val="both"/>
      </w:pPr>
      <w:r>
        <w:t xml:space="preserve">(абзац введен </w:t>
      </w:r>
      <w:hyperlink r:id="rId40">
        <w:r>
          <w:rPr>
            <w:color w:val="0000FF"/>
          </w:rPr>
          <w:t>Постановлением</w:t>
        </w:r>
      </w:hyperlink>
      <w:r>
        <w:t xml:space="preserve"> Правительства РФ от 22.03.2022 N 437)</w:t>
      </w:r>
    </w:p>
    <w:p w:rsidR="00B1349C" w:rsidRDefault="00B1349C">
      <w:pPr>
        <w:pStyle w:val="ConsPlusNormal"/>
        <w:spacing w:before="220"/>
        <w:ind w:firstLine="540"/>
        <w:jc w:val="both"/>
      </w:pPr>
      <w:r>
        <w:t>10. 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 который подписывает специальный инвестиционный контракт после подписания его всеми остальными сторонами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rsidR="00B1349C" w:rsidRDefault="00B1349C">
      <w:pPr>
        <w:pStyle w:val="ConsPlusNormal"/>
        <w:spacing w:before="220"/>
        <w:ind w:firstLine="540"/>
        <w:jc w:val="both"/>
      </w:pPr>
      <w:r>
        <w:t>а) 31 декабря года, определенного путем увеличения срока выхода инвестиционного проекта на проектную операционную прибыль на 5 лет;</w:t>
      </w:r>
    </w:p>
    <w:p w:rsidR="00B1349C" w:rsidRDefault="00B1349C">
      <w:pPr>
        <w:pStyle w:val="ConsPlusNormal"/>
        <w:spacing w:before="220"/>
        <w:ind w:firstLine="540"/>
        <w:jc w:val="both"/>
      </w:pPr>
      <w:r>
        <w:t>б) 31 декабря 10-го года, начиная с года, в котором установлен день начала действия специального инвестиционного контракта.</w:t>
      </w:r>
    </w:p>
    <w:p w:rsidR="00B1349C" w:rsidRDefault="00B1349C">
      <w:pPr>
        <w:pStyle w:val="ConsPlusNormal"/>
        <w:spacing w:before="220"/>
        <w:ind w:firstLine="540"/>
        <w:jc w:val="both"/>
      </w:pPr>
      <w:r>
        <w:t xml:space="preserve">10(1). Для специальных инвестиционных контрактов, срок действия которых продлен в соответствии с </w:t>
      </w:r>
      <w:hyperlink r:id="rId41">
        <w:r>
          <w:rPr>
            <w:color w:val="0000FF"/>
          </w:rPr>
          <w:t>частями 2.1</w:t>
        </w:r>
      </w:hyperlink>
      <w:r>
        <w:t xml:space="preserve"> и </w:t>
      </w:r>
      <w:hyperlink r:id="rId42">
        <w:r>
          <w:rPr>
            <w:color w:val="0000FF"/>
          </w:rPr>
          <w:t>2.2 статьи 2</w:t>
        </w:r>
      </w:hyperlink>
      <w:r>
        <w:t xml:space="preserve"> Федерального закона, в качестве дня окончания действия специального инвестиционного контракта указывается 31 декабря последнего календарного года, в котором действует специальный инвестиционный контракт.</w:t>
      </w:r>
    </w:p>
    <w:p w:rsidR="00B1349C" w:rsidRDefault="00B1349C">
      <w:pPr>
        <w:pStyle w:val="ConsPlusNormal"/>
        <w:jc w:val="both"/>
      </w:pPr>
      <w:r>
        <w:t xml:space="preserve">(п. 10(1) введен </w:t>
      </w:r>
      <w:hyperlink r:id="rId43">
        <w:r>
          <w:rPr>
            <w:color w:val="0000FF"/>
          </w:rPr>
          <w:t>Постановлением</w:t>
        </w:r>
      </w:hyperlink>
      <w:r>
        <w:t xml:space="preserve"> Правительства РФ от 22.03.2022 N 437)</w:t>
      </w:r>
    </w:p>
    <w:p w:rsidR="00B1349C" w:rsidRDefault="00B1349C">
      <w:pPr>
        <w:pStyle w:val="ConsPlusNormal"/>
        <w:spacing w:before="220"/>
        <w:ind w:firstLine="540"/>
        <w:jc w:val="both"/>
      </w:pPr>
      <w:bookmarkStart w:id="7" w:name="P85"/>
      <w:bookmarkEnd w:id="7"/>
      <w:r>
        <w:t xml:space="preserve">11. В настоящих Правилах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w:t>
      </w:r>
      <w:r>
        <w:lastRenderedPageBreak/>
        <w:t xml:space="preserve">справке, предоставляемой в соответствии с </w:t>
      </w:r>
      <w:hyperlink w:anchor="P117">
        <w:r>
          <w:rPr>
            <w:color w:val="0000FF"/>
          </w:rPr>
          <w:t>подпунктом "м" пункта 13</w:t>
        </w:r>
      </w:hyperlink>
      <w:r>
        <w:t xml:space="preserve"> настоящих Правил, рассчитанная как прибыль (убыток) до налогообложения от операций, связанных с реализацией инвестиционного проекта, плюс проценты к уплате (финансовые расходы) минус проценты к получению (финансовые доходы).</w:t>
      </w:r>
    </w:p>
    <w:p w:rsidR="00B1349C" w:rsidRDefault="00B1349C">
      <w:pPr>
        <w:pStyle w:val="ConsPlusNormal"/>
        <w:spacing w:before="220"/>
        <w:ind w:firstLine="540"/>
        <w:jc w:val="both"/>
      </w:pPr>
      <w:r>
        <w:t xml:space="preserve">В состав доходов при расчете проектной операционной прибыли включаются в том числе суммы средств бюджетов бюджетной системы Российской Федерации, предоставляемых инвестору и (или) привлеченным лицам (в случае их привлечения) в связи с реализацией инвестиционного проекта, суммы дополнительных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17">
        <w:r>
          <w:rPr>
            <w:color w:val="0000FF"/>
          </w:rPr>
          <w:t>подпунктом "м" пункта 13</w:t>
        </w:r>
      </w:hyperlink>
      <w:r>
        <w:t xml:space="preserve"> настоящих Правил.</w:t>
      </w:r>
    </w:p>
    <w:p w:rsidR="00B1349C" w:rsidRDefault="00B1349C">
      <w:pPr>
        <w:pStyle w:val="ConsPlusNormal"/>
        <w:spacing w:before="220"/>
        <w:ind w:firstLine="540"/>
        <w:jc w:val="both"/>
      </w:pPr>
      <w: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от покупки (продажи) валюты,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B1349C" w:rsidRDefault="00B1349C">
      <w:pPr>
        <w:pStyle w:val="ConsPlusNormal"/>
        <w:spacing w:before="220"/>
        <w:ind w:firstLine="540"/>
        <w:jc w:val="both"/>
      </w:pPr>
      <w:r>
        <w:t>12. Специальный инвестиционный контракт считается заключенным и вступает в силу со дня его подписания уполномоченным органом.</w:t>
      </w:r>
    </w:p>
    <w:p w:rsidR="00B1349C" w:rsidRDefault="00B1349C">
      <w:pPr>
        <w:pStyle w:val="ConsPlusNormal"/>
        <w:spacing w:before="220"/>
        <w:ind w:firstLine="540"/>
        <w:jc w:val="both"/>
      </w:pPr>
      <w: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B1349C" w:rsidRDefault="00B1349C">
      <w:pPr>
        <w:pStyle w:val="ConsPlusNormal"/>
        <w:spacing w:before="220"/>
        <w:ind w:firstLine="540"/>
        <w:jc w:val="both"/>
      </w:pPr>
      <w:r>
        <w:t>В случае если специальный инвестиционный контракт заключен после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rsidR="00B1349C" w:rsidRDefault="00B1349C">
      <w:pPr>
        <w:pStyle w:val="ConsPlusNormal"/>
        <w:spacing w:before="220"/>
        <w:ind w:firstLine="540"/>
        <w:jc w:val="both"/>
      </w:pPr>
      <w:bookmarkStart w:id="8" w:name="P91"/>
      <w:bookmarkEnd w:id="8"/>
      <w:r>
        <w:t>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w:t>
      </w:r>
    </w:p>
    <w:p w:rsidR="00B1349C" w:rsidRDefault="00B1349C">
      <w:pPr>
        <w:pStyle w:val="ConsPlusNormal"/>
        <w:spacing w:before="220"/>
        <w:ind w:firstLine="540"/>
        <w:jc w:val="both"/>
      </w:pPr>
      <w:r>
        <w:t xml:space="preserve">а) копий бизнес-плана и финансовой модели инвестиционного проекта, соответствующих требованиям </w:t>
      </w:r>
      <w:hyperlink w:anchor="P124">
        <w:r>
          <w:rPr>
            <w:color w:val="0000FF"/>
          </w:rPr>
          <w:t>пунктов 16</w:t>
        </w:r>
      </w:hyperlink>
      <w:r>
        <w:t xml:space="preserve"> и </w:t>
      </w:r>
      <w:hyperlink w:anchor="P144">
        <w:r>
          <w:rPr>
            <w:color w:val="0000FF"/>
          </w:rPr>
          <w:t>18</w:t>
        </w:r>
      </w:hyperlink>
      <w:r>
        <w:t xml:space="preserve"> настоящих Правил;</w:t>
      </w:r>
    </w:p>
    <w:p w:rsidR="00B1349C" w:rsidRDefault="00B1349C">
      <w:pPr>
        <w:pStyle w:val="ConsPlusNormal"/>
        <w:spacing w:before="220"/>
        <w:ind w:firstLine="540"/>
        <w:jc w:val="both"/>
      </w:pPr>
      <w: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68">
        <w:r>
          <w:rPr>
            <w:color w:val="0000FF"/>
          </w:rPr>
          <w:t>подпунктом "ж" пункта 6</w:t>
        </w:r>
      </w:hyperlink>
      <w:r>
        <w:t xml:space="preserve"> настоящих Правил, включая:</w:t>
      </w:r>
    </w:p>
    <w:p w:rsidR="00B1349C" w:rsidRDefault="00B1349C">
      <w:pPr>
        <w:pStyle w:val="ConsPlusNormal"/>
        <w:spacing w:before="220"/>
        <w:ind w:firstLine="540"/>
        <w:jc w:val="both"/>
      </w:pPr>
      <w:r>
        <w:t>кредитный договор о финансировании инвестиционного проекта или предварительный кредитный договор;</w:t>
      </w:r>
    </w:p>
    <w:p w:rsidR="00B1349C" w:rsidRDefault="00B1349C">
      <w:pPr>
        <w:pStyle w:val="ConsPlusNormal"/>
        <w:spacing w:before="220"/>
        <w:ind w:firstLine="540"/>
        <w:jc w:val="both"/>
      </w:pPr>
      <w:r>
        <w:t>договор займа;</w:t>
      </w:r>
    </w:p>
    <w:p w:rsidR="00B1349C" w:rsidRDefault="00B1349C">
      <w:pPr>
        <w:pStyle w:val="ConsPlusNormal"/>
        <w:spacing w:before="220"/>
        <w:ind w:firstLine="540"/>
        <w:jc w:val="both"/>
      </w:pPr>
      <w:r>
        <w:t>корпоративный договор;</w:t>
      </w:r>
    </w:p>
    <w:p w:rsidR="00B1349C" w:rsidRDefault="00B1349C">
      <w:pPr>
        <w:pStyle w:val="ConsPlusNormal"/>
        <w:spacing w:before="220"/>
        <w:ind w:firstLine="540"/>
        <w:jc w:val="both"/>
      </w:pPr>
      <w:r>
        <w:t xml:space="preserve">решение уполномоченного органа (общего собрания участников либо совета директоров </w:t>
      </w:r>
      <w:r>
        <w:lastRenderedPageBreak/>
        <w:t>(наблюдательного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B1349C" w:rsidRDefault="00B1349C">
      <w:pPr>
        <w:pStyle w:val="ConsPlusNormal"/>
        <w:spacing w:before="220"/>
        <w:ind w:firstLine="540"/>
        <w:jc w:val="both"/>
      </w:pPr>
      <w: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B1349C" w:rsidRDefault="00B1349C">
      <w:pPr>
        <w:pStyle w:val="ConsPlusNormal"/>
        <w:spacing w:before="220"/>
        <w:ind w:firstLine="540"/>
        <w:jc w:val="both"/>
      </w:pPr>
      <w:r>
        <w:t>иные документы, позволяющие подтвердить размер привлекаемых инвестиций;</w:t>
      </w:r>
    </w:p>
    <w:p w:rsidR="00B1349C" w:rsidRDefault="00B1349C">
      <w:pPr>
        <w:pStyle w:val="ConsPlusNormal"/>
        <w:spacing w:before="220"/>
        <w:ind w:firstLine="540"/>
        <w:jc w:val="both"/>
      </w:pPr>
      <w:r>
        <w:t xml:space="preserve">в) перечня мер стимулирования деятельности в сфере промышленности из числа мер, предусмотренных Федеральным </w:t>
      </w:r>
      <w:hyperlink r:id="rId44">
        <w:r>
          <w:rPr>
            <w:color w:val="0000FF"/>
          </w:rPr>
          <w:t>законом</w:t>
        </w:r>
      </w:hyperlink>
      <w:r>
        <w:t xml:space="preserve"> "О промышленной политике в Российской Федерации", или мер поддержки субъектов деятельности в сфере промышленности, установленных иными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B1349C" w:rsidRDefault="00B1349C">
      <w:pPr>
        <w:pStyle w:val="ConsPlusNormal"/>
        <w:spacing w:before="220"/>
        <w:ind w:firstLine="540"/>
        <w:jc w:val="both"/>
      </w:pPr>
      <w:bookmarkStart w:id="9" w:name="P101"/>
      <w:bookmarkEnd w:id="9"/>
      <w:r>
        <w:t>г) перечня обязательств инвестора и (или) привлеченного лица (в случае его привлечения);</w:t>
      </w:r>
    </w:p>
    <w:p w:rsidR="00B1349C" w:rsidRDefault="00B1349C">
      <w:pPr>
        <w:pStyle w:val="ConsPlusNormal"/>
        <w:spacing w:before="220"/>
        <w:ind w:firstLine="540"/>
        <w:jc w:val="both"/>
      </w:pPr>
      <w:r>
        <w:t>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rsidR="00B1349C" w:rsidRDefault="00B1349C">
      <w:pPr>
        <w:pStyle w:val="ConsPlusNormal"/>
        <w:spacing w:before="22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B1349C" w:rsidRDefault="00B1349C">
      <w:pPr>
        <w:pStyle w:val="ConsPlusNormal"/>
        <w:spacing w:before="220"/>
        <w:ind w:firstLine="540"/>
        <w:jc w:val="both"/>
      </w:pPr>
      <w: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B1349C" w:rsidRDefault="00B1349C">
      <w:pPr>
        <w:pStyle w:val="ConsPlusNormal"/>
        <w:spacing w:before="220"/>
        <w:ind w:firstLine="540"/>
        <w:jc w:val="both"/>
      </w:pPr>
      <w:bookmarkStart w:id="10" w:name="P105"/>
      <w:bookmarkEnd w:id="10"/>
      <w: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w:anchor="P165">
        <w:r>
          <w:rPr>
            <w:color w:val="0000FF"/>
          </w:rPr>
          <w:t>пунктом 21</w:t>
        </w:r>
      </w:hyperlink>
      <w:r>
        <w:t xml:space="preserve"> настоящих Правил, при обязательном наличии расходов, указанных в </w:t>
      </w:r>
      <w:hyperlink w:anchor="P169">
        <w:r>
          <w:rPr>
            <w:color w:val="0000FF"/>
          </w:rPr>
          <w:t>подпункте "г" пункта 21</w:t>
        </w:r>
      </w:hyperlink>
      <w:r>
        <w:t xml:space="preserve"> настоящих Правил;</w:t>
      </w:r>
    </w:p>
    <w:p w:rsidR="00B1349C" w:rsidRDefault="00B1349C">
      <w:pPr>
        <w:pStyle w:val="ConsPlusNormal"/>
        <w:spacing w:before="220"/>
        <w:ind w:firstLine="540"/>
        <w:jc w:val="both"/>
      </w:pPr>
      <w:bookmarkStart w:id="11" w:name="P106"/>
      <w:bookmarkEnd w:id="11"/>
      <w:r>
        <w:t>и) сведений о результатах (показателях), которые планируется достигнуть в ходе реализации инвестиционного проекта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 с указанием лица (инвестор, промышленное предприятие - в случае его привлечения), ответственного за достижение каждого показателя, в том числе:</w:t>
      </w:r>
    </w:p>
    <w:p w:rsidR="00B1349C" w:rsidRDefault="00B1349C">
      <w:pPr>
        <w:pStyle w:val="ConsPlusNormal"/>
        <w:jc w:val="both"/>
      </w:pPr>
      <w:r>
        <w:t xml:space="preserve">(в ред. </w:t>
      </w:r>
      <w:hyperlink r:id="rId45">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об объеме (в денежном выражении) произведенной и реализованной промышленной продукции;</w:t>
      </w:r>
    </w:p>
    <w:p w:rsidR="00B1349C" w:rsidRDefault="00B1349C">
      <w:pPr>
        <w:pStyle w:val="ConsPlusNormal"/>
        <w:spacing w:before="220"/>
        <w:ind w:firstLine="540"/>
        <w:jc w:val="both"/>
      </w:pPr>
      <w:r>
        <w:t xml:space="preserve">о планируемом объеме налогов (без учета налогов, подлежащих возмещению из бюджетов бюджетной системы Российской Федерации), сборов, страховых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w:t>
      </w:r>
      <w:r>
        <w:lastRenderedPageBreak/>
        <w:t>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неприменения мер стимулирования, предусмотренных специальным инвестиционным контрактом;</w:t>
      </w:r>
    </w:p>
    <w:p w:rsidR="00B1349C" w:rsidRDefault="00B1349C">
      <w:pPr>
        <w:pStyle w:val="ConsPlusNormal"/>
        <w:jc w:val="both"/>
      </w:pPr>
      <w:r>
        <w:t xml:space="preserve">(в ред. </w:t>
      </w:r>
      <w:hyperlink r:id="rId46">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 xml:space="preserve">абзац утратил силу. - </w:t>
      </w:r>
      <w:hyperlink r:id="rId47">
        <w:r>
          <w:rPr>
            <w:color w:val="0000FF"/>
          </w:rPr>
          <w:t>Постановление</w:t>
        </w:r>
      </w:hyperlink>
      <w:r>
        <w:t xml:space="preserve"> Правительства РФ от 13.05.2023 N 749;</w:t>
      </w:r>
    </w:p>
    <w:p w:rsidR="00B1349C" w:rsidRDefault="00B1349C">
      <w:pPr>
        <w:pStyle w:val="ConsPlusNormal"/>
        <w:spacing w:before="220"/>
        <w:ind w:firstLine="540"/>
        <w:jc w:val="both"/>
      </w:pPr>
      <w:r>
        <w:t>о количестве рабочих мест, создаваемых в ходе реализации инвестиционного проекта;</w:t>
      </w:r>
    </w:p>
    <w:p w:rsidR="00B1349C" w:rsidRDefault="00B1349C">
      <w:pPr>
        <w:pStyle w:val="ConsPlusNormal"/>
        <w:spacing w:before="220"/>
        <w:ind w:firstLine="540"/>
        <w:jc w:val="both"/>
      </w:pPr>
      <w: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B1349C" w:rsidRDefault="00B1349C">
      <w:pPr>
        <w:pStyle w:val="ConsPlusNormal"/>
        <w:spacing w:before="220"/>
        <w:ind w:firstLine="540"/>
        <w:jc w:val="both"/>
      </w:pPr>
      <w:r>
        <w:t xml:space="preserve">абзац утратил силу. - </w:t>
      </w:r>
      <w:hyperlink r:id="rId48">
        <w:r>
          <w:rPr>
            <w:color w:val="0000FF"/>
          </w:rPr>
          <w:t>Постановление</w:t>
        </w:r>
      </w:hyperlink>
      <w:r>
        <w:t xml:space="preserve"> Правительства РФ от 22.03.2022 N 437;</w:t>
      </w:r>
    </w:p>
    <w:p w:rsidR="00B1349C" w:rsidRDefault="00B1349C">
      <w:pPr>
        <w:pStyle w:val="ConsPlusNormal"/>
        <w:spacing w:before="220"/>
        <w:ind w:firstLine="540"/>
        <w:jc w:val="both"/>
      </w:pPr>
      <w: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B1349C" w:rsidRDefault="00B1349C">
      <w:pPr>
        <w:pStyle w:val="ConsPlusNormal"/>
        <w:spacing w:before="22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59">
        <w:r>
          <w:rPr>
            <w:color w:val="0000FF"/>
          </w:rPr>
          <w:t>пункта 6</w:t>
        </w:r>
      </w:hyperlink>
      <w:r>
        <w:t xml:space="preserve"> настоящих Правил;</w:t>
      </w:r>
    </w:p>
    <w:p w:rsidR="00B1349C" w:rsidRDefault="00B1349C">
      <w:pPr>
        <w:pStyle w:val="ConsPlusNormal"/>
        <w:spacing w:before="220"/>
        <w:ind w:firstLine="540"/>
        <w:jc w:val="both"/>
      </w:pPr>
      <w:bookmarkStart w:id="12" w:name="P117"/>
      <w:bookmarkEnd w:id="12"/>
      <w: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B1349C" w:rsidRDefault="00B1349C">
      <w:pPr>
        <w:pStyle w:val="ConsPlusNormal"/>
        <w:spacing w:before="220"/>
        <w:ind w:firstLine="540"/>
        <w:jc w:val="both"/>
      </w:pPr>
      <w:r>
        <w:t>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rsidR="00B1349C" w:rsidRDefault="00B1349C">
      <w:pPr>
        <w:pStyle w:val="ConsPlusNormal"/>
        <w:spacing w:before="220"/>
        <w:ind w:firstLine="540"/>
        <w:jc w:val="both"/>
      </w:pPr>
      <w: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B1349C" w:rsidRDefault="00B1349C">
      <w:pPr>
        <w:pStyle w:val="ConsPlusNormal"/>
        <w:spacing w:before="220"/>
        <w:ind w:firstLine="540"/>
        <w:jc w:val="both"/>
      </w:pPr>
      <w:r>
        <w:t>В случае если нормативными правовыми актами Российской Федерации и (или) субъектов Российской Федерации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B1349C" w:rsidRDefault="00B1349C">
      <w:pPr>
        <w:pStyle w:val="ConsPlusNormal"/>
        <w:spacing w:before="220"/>
        <w:ind w:firstLine="540"/>
        <w:jc w:val="both"/>
      </w:pPr>
      <w:r>
        <w:t xml:space="preserve">В случае включения инвестором в заявление о заключении специального инвестиционного контракта и (или) в прилагаемые к заявлению документы, указанные в </w:t>
      </w:r>
      <w:hyperlink w:anchor="P91">
        <w:r>
          <w:rPr>
            <w:color w:val="0000FF"/>
          </w:rPr>
          <w:t>пункте 13</w:t>
        </w:r>
      </w:hyperlink>
      <w:r>
        <w:t xml:space="preserve"> настоящих </w:t>
      </w:r>
      <w:r>
        <w:lastRenderedPageBreak/>
        <w:t>Правил, информации о стоимости материалов, основных средств и иных объектов инвестирования, готовой продукции такая информация предоставляется без учета налога на добавленную стоимость.</w:t>
      </w:r>
    </w:p>
    <w:p w:rsidR="00B1349C" w:rsidRDefault="00B1349C">
      <w:pPr>
        <w:pStyle w:val="ConsPlusNormal"/>
        <w:jc w:val="both"/>
      </w:pPr>
      <w:r>
        <w:t xml:space="preserve">(абзац введен </w:t>
      </w:r>
      <w:hyperlink r:id="rId49">
        <w:r>
          <w:rPr>
            <w:color w:val="0000FF"/>
          </w:rPr>
          <w:t>Постановлением</w:t>
        </w:r>
      </w:hyperlink>
      <w:r>
        <w:t xml:space="preserve"> Правительства РФ от 13.05.2023 N 749)</w:t>
      </w:r>
    </w:p>
    <w:p w:rsidR="00B1349C" w:rsidRDefault="00B1349C">
      <w:pPr>
        <w:pStyle w:val="ConsPlusNormal"/>
        <w:spacing w:before="220"/>
        <w:ind w:firstLine="540"/>
        <w:jc w:val="both"/>
      </w:pPr>
      <w:r>
        <w:t xml:space="preserve">15. Документы, предусмотренные </w:t>
      </w:r>
      <w:hyperlink w:anchor="P91">
        <w:r>
          <w:rPr>
            <w:color w:val="0000FF"/>
          </w:rPr>
          <w:t>пунктами 13</w:t>
        </w:r>
      </w:hyperlink>
      <w:r>
        <w:t xml:space="preserve"> и </w:t>
      </w:r>
      <w:hyperlink w:anchor="P117">
        <w:r>
          <w:rPr>
            <w:color w:val="0000FF"/>
          </w:rPr>
          <w:t>14</w:t>
        </w:r>
      </w:hyperlink>
      <w:r>
        <w:t xml:space="preserve"> настоящих Правил, представляются на бумажном носителе (кроме финансовой модели инвестиционного проекта, которая представляется 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rsidR="00B1349C" w:rsidRDefault="00B1349C">
      <w:pPr>
        <w:pStyle w:val="ConsPlusNormal"/>
        <w:spacing w:before="220"/>
        <w:ind w:firstLine="540"/>
        <w:jc w:val="both"/>
      </w:pPr>
      <w:bookmarkStart w:id="13" w:name="P124"/>
      <w:bookmarkEnd w:id="13"/>
      <w:r>
        <w:t>16. В бизнес-плане инвестиционного проекта (нового этапа инвестиционного проекта) содержатся:</w:t>
      </w:r>
    </w:p>
    <w:p w:rsidR="00B1349C" w:rsidRDefault="00B1349C">
      <w:pPr>
        <w:pStyle w:val="ConsPlusNormal"/>
        <w:spacing w:before="220"/>
        <w:ind w:firstLine="540"/>
        <w:jc w:val="both"/>
      </w:pPr>
      <w:r>
        <w:t>а) полное наименование инвестиционного проекта;</w:t>
      </w:r>
    </w:p>
    <w:p w:rsidR="00B1349C" w:rsidRDefault="00B1349C">
      <w:pPr>
        <w:pStyle w:val="ConsPlusNormal"/>
        <w:spacing w:before="220"/>
        <w:ind w:firstLine="540"/>
        <w:jc w:val="both"/>
      </w:pPr>
      <w:r>
        <w:t>б) описание инвестиционного проекта;</w:t>
      </w:r>
    </w:p>
    <w:p w:rsidR="00B1349C" w:rsidRDefault="00B1349C">
      <w:pPr>
        <w:pStyle w:val="ConsPlusNormal"/>
        <w:spacing w:before="220"/>
        <w:ind w:firstLine="540"/>
        <w:jc w:val="both"/>
      </w:pPr>
      <w:r>
        <w:t>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rsidR="00B1349C" w:rsidRDefault="00B1349C">
      <w:pPr>
        <w:pStyle w:val="ConsPlusNormal"/>
        <w:spacing w:before="220"/>
        <w:ind w:firstLine="540"/>
        <w:jc w:val="both"/>
      </w:pPr>
      <w:r>
        <w:t>г) наименование субъекта (субъектов) Российской Федерации и муниципального образования (муниципальных образований), на территории которых реализуется инвестиционный проект;</w:t>
      </w:r>
    </w:p>
    <w:p w:rsidR="00B1349C" w:rsidRDefault="00B1349C">
      <w:pPr>
        <w:pStyle w:val="ConsPlusNormal"/>
        <w:spacing w:before="220"/>
        <w:ind w:firstLine="540"/>
        <w:jc w:val="both"/>
      </w:pPr>
      <w:r>
        <w:t>д) цели и задачи реализации инвестиционного проекта;</w:t>
      </w:r>
    </w:p>
    <w:p w:rsidR="00B1349C" w:rsidRDefault="00B1349C">
      <w:pPr>
        <w:pStyle w:val="ConsPlusNormal"/>
        <w:spacing w:before="22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B1349C" w:rsidRDefault="00B1349C">
      <w:pPr>
        <w:pStyle w:val="ConsPlusNormal"/>
        <w:spacing w:before="22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B1349C" w:rsidRDefault="00B1349C">
      <w:pPr>
        <w:pStyle w:val="ConsPlusNormal"/>
        <w:spacing w:before="220"/>
        <w:ind w:firstLine="540"/>
        <w:jc w:val="both"/>
      </w:pPr>
      <w:r>
        <w:t>з) планируемый размер ежегодной проектной операционной прибыли в течение реализации инвестиционного проекта;</w:t>
      </w:r>
    </w:p>
    <w:p w:rsidR="00B1349C" w:rsidRDefault="00B1349C">
      <w:pPr>
        <w:pStyle w:val="ConsPlusNormal"/>
        <w:spacing w:before="22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rsidR="00B1349C" w:rsidRDefault="00B1349C">
      <w:pPr>
        <w:pStyle w:val="ConsPlusNormal"/>
        <w:spacing w:before="220"/>
        <w:ind w:firstLine="540"/>
        <w:jc w:val="both"/>
      </w:pPr>
      <w:r>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rsidR="00B1349C" w:rsidRDefault="00B1349C">
      <w:pPr>
        <w:pStyle w:val="ConsPlusNormal"/>
        <w:spacing w:before="220"/>
        <w:ind w:firstLine="540"/>
        <w:jc w:val="both"/>
      </w:pPr>
      <w:r>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(при наличии такой фазы), и фазы эксплуатации (период производства продукции и поступления выручки от ее реализации);</w:t>
      </w:r>
    </w:p>
    <w:p w:rsidR="00B1349C" w:rsidRDefault="00B1349C">
      <w:pPr>
        <w:pStyle w:val="ConsPlusNormal"/>
        <w:spacing w:before="220"/>
        <w:ind w:firstLine="540"/>
        <w:jc w:val="both"/>
      </w:pPr>
      <w:r>
        <w:lastRenderedPageBreak/>
        <w:t>м) общая планируемая стоимость реализации инвестиционного проекта;</w:t>
      </w:r>
    </w:p>
    <w:p w:rsidR="00B1349C" w:rsidRDefault="00B1349C">
      <w:pPr>
        <w:pStyle w:val="ConsPlusNormal"/>
        <w:spacing w:before="220"/>
        <w:ind w:firstLine="540"/>
        <w:jc w:val="both"/>
      </w:pPr>
      <w: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B1349C" w:rsidRDefault="00B1349C">
      <w:pPr>
        <w:pStyle w:val="ConsPlusNormal"/>
        <w:spacing w:before="220"/>
        <w:ind w:firstLine="540"/>
        <w:jc w:val="both"/>
      </w:pPr>
      <w:r>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p>
    <w:p w:rsidR="00B1349C" w:rsidRDefault="00B1349C">
      <w:pPr>
        <w:pStyle w:val="ConsPlusNormal"/>
        <w:jc w:val="both"/>
      </w:pPr>
      <w:r>
        <w:t xml:space="preserve">(в ред. Постановлений Правительства РФ от 01.08.2018 </w:t>
      </w:r>
      <w:hyperlink r:id="rId50">
        <w:r>
          <w:rPr>
            <w:color w:val="0000FF"/>
          </w:rPr>
          <w:t>N 895</w:t>
        </w:r>
      </w:hyperlink>
      <w:r>
        <w:t xml:space="preserve">, от 22.03.2022 </w:t>
      </w:r>
      <w:hyperlink r:id="rId51">
        <w:r>
          <w:rPr>
            <w:color w:val="0000FF"/>
          </w:rPr>
          <w:t>N 437</w:t>
        </w:r>
      </w:hyperlink>
      <w:r>
        <w:t>)</w:t>
      </w:r>
    </w:p>
    <w:p w:rsidR="00B1349C" w:rsidRDefault="00B1349C">
      <w:pPr>
        <w:pStyle w:val="ConsPlusNormal"/>
        <w:spacing w:before="220"/>
        <w:ind w:firstLine="540"/>
        <w:jc w:val="both"/>
      </w:pPr>
      <w: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rsidR="00B1349C" w:rsidRDefault="00B1349C">
      <w:pPr>
        <w:pStyle w:val="ConsPlusNormal"/>
        <w:spacing w:before="220"/>
        <w:ind w:firstLine="540"/>
        <w:jc w:val="both"/>
      </w:pPr>
      <w:r>
        <w:t>р) динамика целевых результатов (показателей) инвестиционного проекта;</w:t>
      </w:r>
    </w:p>
    <w:p w:rsidR="00B1349C" w:rsidRDefault="00B1349C">
      <w:pPr>
        <w:pStyle w:val="ConsPlusNormal"/>
        <w:spacing w:before="220"/>
        <w:ind w:firstLine="540"/>
        <w:jc w:val="both"/>
      </w:pPr>
      <w:r>
        <w:t>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rsidR="00B1349C" w:rsidRDefault="00B1349C">
      <w:pPr>
        <w:pStyle w:val="ConsPlusNormal"/>
        <w:spacing w:before="220"/>
        <w:ind w:firstLine="540"/>
        <w:jc w:val="both"/>
      </w:pPr>
      <w:r>
        <w:t xml:space="preserve">17. Бизнес-план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1">
        <w:r>
          <w:rPr>
            <w:color w:val="0000FF"/>
          </w:rPr>
          <w:t>пунктами 13</w:t>
        </w:r>
      </w:hyperlink>
      <w:r>
        <w:t xml:space="preserve"> и </w:t>
      </w:r>
      <w:hyperlink w:anchor="P117">
        <w:r>
          <w:rPr>
            <w:color w:val="0000FF"/>
          </w:rPr>
          <w:t>14</w:t>
        </w:r>
      </w:hyperlink>
      <w:r>
        <w:t xml:space="preserve"> настоящих Правил.</w:t>
      </w:r>
    </w:p>
    <w:p w:rsidR="00B1349C" w:rsidRDefault="00B1349C">
      <w:pPr>
        <w:pStyle w:val="ConsPlusNormal"/>
        <w:spacing w:before="220"/>
        <w:ind w:firstLine="540"/>
        <w:jc w:val="both"/>
      </w:pPr>
      <w:bookmarkStart w:id="14" w:name="P144"/>
      <w:bookmarkEnd w:id="14"/>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B1349C" w:rsidRDefault="00B1349C">
      <w:pPr>
        <w:pStyle w:val="ConsPlusNormal"/>
        <w:spacing w:before="220"/>
        <w:ind w:firstLine="540"/>
        <w:jc w:val="both"/>
      </w:pPr>
      <w:r>
        <w:t>а) исходные данные (допущения), на основе которых построены прогнозные данные, в том числе:</w:t>
      </w:r>
    </w:p>
    <w:p w:rsidR="00B1349C" w:rsidRDefault="00B1349C">
      <w:pPr>
        <w:pStyle w:val="ConsPlusNormal"/>
        <w:spacing w:before="22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rsidR="00B1349C" w:rsidRDefault="00B1349C">
      <w:pPr>
        <w:pStyle w:val="ConsPlusNormal"/>
        <w:spacing w:before="220"/>
        <w:ind w:firstLine="540"/>
        <w:jc w:val="both"/>
      </w:pPr>
      <w:r>
        <w:t>макроэкономические данные (прогнозы инфляции, обменных курсов, фиксированных базовых процентных ставок, прочие данные);</w:t>
      </w:r>
    </w:p>
    <w:p w:rsidR="00B1349C" w:rsidRDefault="00B1349C">
      <w:pPr>
        <w:pStyle w:val="ConsPlusNormal"/>
        <w:spacing w:before="220"/>
        <w:ind w:firstLine="540"/>
        <w:jc w:val="both"/>
      </w:pPr>
      <w:r>
        <w:t>б) промежуточные прогнозные расчеты, в том числе:</w:t>
      </w:r>
    </w:p>
    <w:p w:rsidR="00B1349C" w:rsidRDefault="00B1349C">
      <w:pPr>
        <w:pStyle w:val="ConsPlusNormal"/>
        <w:spacing w:before="220"/>
        <w:ind w:firstLine="540"/>
        <w:jc w:val="both"/>
      </w:pPr>
      <w: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rsidR="00B1349C" w:rsidRDefault="00B1349C">
      <w:pPr>
        <w:pStyle w:val="ConsPlusNormal"/>
        <w:spacing w:before="220"/>
        <w:ind w:firstLine="540"/>
        <w:jc w:val="both"/>
      </w:pPr>
      <w:r>
        <w:t>прогноз затрат, связанных с персоналом (с учетом планируемых индексаций оплаты труда и увеличения штата);</w:t>
      </w:r>
    </w:p>
    <w:p w:rsidR="00B1349C" w:rsidRDefault="00B1349C">
      <w:pPr>
        <w:pStyle w:val="ConsPlusNormal"/>
        <w:spacing w:before="220"/>
        <w:ind w:firstLine="540"/>
        <w:jc w:val="both"/>
      </w:pPr>
      <w:r>
        <w:lastRenderedPageBreak/>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rsidR="00B1349C" w:rsidRDefault="00B1349C">
      <w:pPr>
        <w:pStyle w:val="ConsPlusNormal"/>
        <w:spacing w:before="220"/>
        <w:ind w:firstLine="540"/>
        <w:jc w:val="both"/>
      </w:pPr>
      <w:r>
        <w:t>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Российской Федерации,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B1349C" w:rsidRDefault="00B1349C">
      <w:pPr>
        <w:pStyle w:val="ConsPlusNormal"/>
        <w:spacing w:before="220"/>
        <w:ind w:firstLine="540"/>
        <w:jc w:val="both"/>
      </w:pPr>
      <w:r>
        <w:t xml:space="preserve">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117">
        <w:r>
          <w:rPr>
            <w:color w:val="0000FF"/>
          </w:rPr>
          <w:t>подпунктом "м" пункта 13</w:t>
        </w:r>
      </w:hyperlink>
      <w:r>
        <w:t xml:space="preserve"> настоящих Правил;</w:t>
      </w:r>
    </w:p>
    <w:p w:rsidR="00B1349C" w:rsidRDefault="00B1349C">
      <w:pPr>
        <w:pStyle w:val="ConsPlusNormal"/>
        <w:spacing w:before="220"/>
        <w:ind w:firstLine="540"/>
        <w:jc w:val="both"/>
      </w:pPr>
      <w:r>
        <w:t xml:space="preserve">прогноз инвестирования (расходования) средств по направлениям, предусмотренным </w:t>
      </w:r>
      <w:hyperlink w:anchor="P165">
        <w:r>
          <w:rPr>
            <w:color w:val="0000FF"/>
          </w:rPr>
          <w:t>пунктом 21</w:t>
        </w:r>
      </w:hyperlink>
      <w:r>
        <w:t xml:space="preserve"> настоящих Правил, и иным направлениям;</w:t>
      </w:r>
    </w:p>
    <w:p w:rsidR="00B1349C" w:rsidRDefault="00B1349C">
      <w:pPr>
        <w:pStyle w:val="ConsPlusNormal"/>
        <w:spacing w:before="22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rsidR="00B1349C" w:rsidRDefault="00B1349C">
      <w:pPr>
        <w:pStyle w:val="ConsPlusNormal"/>
        <w:spacing w:before="220"/>
        <w:ind w:firstLine="540"/>
        <w:jc w:val="both"/>
      </w:pPr>
      <w:r>
        <w:t>в) прогнозная финансовая отчетность, представленная в следующих формах с обеспечением их взаимосвязи:</w:t>
      </w:r>
    </w:p>
    <w:p w:rsidR="00B1349C" w:rsidRDefault="00B1349C">
      <w:pPr>
        <w:pStyle w:val="ConsPlusNormal"/>
        <w:spacing w:before="220"/>
        <w:ind w:firstLine="540"/>
        <w:jc w:val="both"/>
      </w:pPr>
      <w:r>
        <w:t>прогнозный баланс;</w:t>
      </w:r>
    </w:p>
    <w:p w:rsidR="00B1349C" w:rsidRDefault="00B1349C">
      <w:pPr>
        <w:pStyle w:val="ConsPlusNormal"/>
        <w:spacing w:before="22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85">
        <w:r>
          <w:rPr>
            <w:color w:val="0000FF"/>
          </w:rPr>
          <w:t>пунктом 11</w:t>
        </w:r>
      </w:hyperlink>
      <w:r>
        <w:t xml:space="preserve"> настоящих Правил (с приведением всех финансовых показателей, использованных для расчета проектной операционной прибыли);</w:t>
      </w:r>
    </w:p>
    <w:p w:rsidR="00B1349C" w:rsidRDefault="00B1349C">
      <w:pPr>
        <w:pStyle w:val="ConsPlusNormal"/>
        <w:spacing w:before="220"/>
        <w:ind w:firstLine="540"/>
        <w:jc w:val="both"/>
      </w:pPr>
      <w:r>
        <w:t xml:space="preserve">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w:t>
      </w:r>
      <w:hyperlink w:anchor="P165">
        <w:r>
          <w:rPr>
            <w:color w:val="0000FF"/>
          </w:rPr>
          <w:t>пунктом 21</w:t>
        </w:r>
      </w:hyperlink>
      <w:r>
        <w:t xml:space="preserve"> настоящих Правил;</w:t>
      </w:r>
    </w:p>
    <w:p w:rsidR="00B1349C" w:rsidRDefault="00B1349C">
      <w:pPr>
        <w:pStyle w:val="ConsPlusNormal"/>
        <w:spacing w:before="220"/>
        <w:ind w:firstLine="540"/>
        <w:jc w:val="both"/>
      </w:pPr>
      <w:r>
        <w:t xml:space="preserve">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w:t>
      </w:r>
      <w:r>
        <w:lastRenderedPageBreak/>
        <w:t>рентабельность собственного капитала (ROE) и рентабельность инвестированного капитала (ROIC).</w:t>
      </w:r>
    </w:p>
    <w:p w:rsidR="00B1349C" w:rsidRDefault="00B1349C">
      <w:pPr>
        <w:pStyle w:val="ConsPlusNormal"/>
        <w:spacing w:before="220"/>
        <w:ind w:firstLine="540"/>
        <w:jc w:val="both"/>
      </w:pPr>
      <w:r>
        <w:t>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rsidR="00B1349C" w:rsidRDefault="00B1349C">
      <w:pPr>
        <w:pStyle w:val="ConsPlusNormal"/>
        <w:spacing w:before="220"/>
        <w:ind w:firstLine="540"/>
        <w:jc w:val="both"/>
      </w:pPr>
      <w:bookmarkStart w:id="15" w:name="P162"/>
      <w:bookmarkEnd w:id="15"/>
      <w:r>
        <w:t xml:space="preserve">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w:t>
      </w:r>
      <w:hyperlink w:anchor="P117">
        <w:r>
          <w:rPr>
            <w:color w:val="0000FF"/>
          </w:rPr>
          <w:t>подпунктом "м" пункта 13</w:t>
        </w:r>
      </w:hyperlink>
      <w:r>
        <w:t xml:space="preserve"> настоящих Правил), и консолидированные расчеты по инвестиционному проекту.</w:t>
      </w:r>
    </w:p>
    <w:p w:rsidR="00B1349C" w:rsidRDefault="00B1349C">
      <w:pPr>
        <w:pStyle w:val="ConsPlusNormal"/>
        <w:spacing w:before="220"/>
        <w:ind w:firstLine="540"/>
        <w:jc w:val="both"/>
      </w:pPr>
      <w:r>
        <w:t>Допускается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B1349C" w:rsidRDefault="00B1349C">
      <w:pPr>
        <w:pStyle w:val="ConsPlusNormal"/>
        <w:spacing w:before="220"/>
        <w:ind w:firstLine="540"/>
        <w:jc w:val="both"/>
      </w:pPr>
      <w:r>
        <w:t xml:space="preserve">Финансовая модель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1">
        <w:r>
          <w:rPr>
            <w:color w:val="0000FF"/>
          </w:rPr>
          <w:t>пунктами 13</w:t>
        </w:r>
      </w:hyperlink>
      <w:r>
        <w:t xml:space="preserve"> и </w:t>
      </w:r>
      <w:hyperlink w:anchor="P117">
        <w:r>
          <w:rPr>
            <w:color w:val="0000FF"/>
          </w:rPr>
          <w:t>14</w:t>
        </w:r>
      </w:hyperlink>
      <w:r>
        <w:t xml:space="preserve"> настоящих Правил.</w:t>
      </w:r>
    </w:p>
    <w:p w:rsidR="00B1349C" w:rsidRDefault="00B1349C">
      <w:pPr>
        <w:pStyle w:val="ConsPlusNormal"/>
        <w:spacing w:before="220"/>
        <w:ind w:firstLine="540"/>
        <w:jc w:val="both"/>
      </w:pPr>
      <w:bookmarkStart w:id="16" w:name="P165"/>
      <w:bookmarkEnd w:id="16"/>
      <w:r>
        <w:t xml:space="preserve">21. Документы, предусмотренные </w:t>
      </w:r>
      <w:hyperlink w:anchor="P91">
        <w:r>
          <w:rPr>
            <w:color w:val="0000FF"/>
          </w:rPr>
          <w:t>пунктами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62">
        <w:r>
          <w:rPr>
            <w:color w:val="0000FF"/>
          </w:rPr>
          <w:t>20</w:t>
        </w:r>
      </w:hyperlink>
      <w:r>
        <w:t xml:space="preserve">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w:t>
      </w:r>
      <w:hyperlink w:anchor="P68">
        <w:r>
          <w:rPr>
            <w:color w:val="0000FF"/>
          </w:rPr>
          <w:t>подпунктом "ж" пункта 6</w:t>
        </w:r>
      </w:hyperlink>
      <w:r>
        <w:t xml:space="preserve"> настоящих Правил, по всем либо отдельным из следующих направлений расходов (при обязательном наличии расходов по направлению, предусмотренному </w:t>
      </w:r>
      <w:hyperlink w:anchor="P169">
        <w:r>
          <w:rPr>
            <w:color w:val="0000FF"/>
          </w:rPr>
          <w:t>подпунктом "г"</w:t>
        </w:r>
      </w:hyperlink>
      <w:r>
        <w:t xml:space="preserve"> настоящего пункта):</w:t>
      </w:r>
    </w:p>
    <w:p w:rsidR="00B1349C" w:rsidRDefault="00B1349C">
      <w:pPr>
        <w:pStyle w:val="ConsPlusNormal"/>
        <w:spacing w:before="220"/>
        <w:ind w:firstLine="540"/>
        <w:jc w:val="both"/>
      </w:pPr>
      <w: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B1349C" w:rsidRDefault="00B1349C">
      <w:pPr>
        <w:pStyle w:val="ConsPlusNormal"/>
        <w:spacing w:before="220"/>
        <w:ind w:firstLine="540"/>
        <w:jc w:val="both"/>
      </w:pPr>
      <w:r>
        <w:t>б) проведение изыскательских работ, разработка проектной документации;</w:t>
      </w:r>
    </w:p>
    <w:p w:rsidR="00B1349C" w:rsidRDefault="00B1349C">
      <w:pPr>
        <w:pStyle w:val="ConsPlusNormal"/>
        <w:spacing w:before="220"/>
        <w:ind w:firstLine="540"/>
        <w:jc w:val="both"/>
      </w:pPr>
      <w:r>
        <w:t>в) строительство, капитальный ремонт или реконструкция производственных зданий и сооружений;</w:t>
      </w:r>
    </w:p>
    <w:p w:rsidR="00B1349C" w:rsidRDefault="00B1349C">
      <w:pPr>
        <w:pStyle w:val="ConsPlusNormal"/>
        <w:spacing w:before="220"/>
        <w:ind w:firstLine="540"/>
        <w:jc w:val="both"/>
      </w:pPr>
      <w:bookmarkStart w:id="17" w:name="P169"/>
      <w:bookmarkEnd w:id="17"/>
      <w:r>
        <w:t>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B1349C" w:rsidRDefault="00B1349C">
      <w:pPr>
        <w:pStyle w:val="ConsPlusNormal"/>
        <w:spacing w:before="220"/>
        <w:ind w:firstLine="540"/>
        <w:jc w:val="both"/>
      </w:pPr>
      <w:bookmarkStart w:id="18" w:name="P170"/>
      <w:bookmarkEnd w:id="18"/>
      <w: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w:t>
      </w:r>
      <w:hyperlink w:anchor="P171">
        <w:r>
          <w:rPr>
            <w:color w:val="0000FF"/>
          </w:rPr>
          <w:t>подпункте "е"</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B1349C" w:rsidRDefault="00B1349C">
      <w:pPr>
        <w:pStyle w:val="ConsPlusNormal"/>
        <w:spacing w:before="220"/>
        <w:ind w:firstLine="540"/>
        <w:jc w:val="both"/>
      </w:pPr>
      <w:bookmarkStart w:id="19" w:name="P171"/>
      <w:bookmarkEnd w:id="19"/>
      <w:r>
        <w:t xml:space="preserve">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w:t>
      </w:r>
      <w:hyperlink w:anchor="P170">
        <w:r>
          <w:rPr>
            <w:color w:val="0000FF"/>
          </w:rPr>
          <w:t>подпункте "д"</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B1349C" w:rsidRDefault="00B1349C">
      <w:pPr>
        <w:pStyle w:val="ConsPlusNormal"/>
        <w:spacing w:before="220"/>
        <w:ind w:firstLine="540"/>
        <w:jc w:val="both"/>
      </w:pPr>
      <w:bookmarkStart w:id="20" w:name="P172"/>
      <w:bookmarkEnd w:id="20"/>
      <w:r>
        <w:lastRenderedPageBreak/>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w:t>
      </w:r>
    </w:p>
    <w:p w:rsidR="00B1349C" w:rsidRDefault="00B1349C">
      <w:pPr>
        <w:pStyle w:val="ConsPlusNormal"/>
        <w:spacing w:before="220"/>
        <w:ind w:firstLine="540"/>
        <w:jc w:val="both"/>
      </w:pPr>
      <w:r>
        <w:t>а) график выполнения технологических и производственных операций по производству 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 и (или) требований к промышленной продукции, предъявляемых в целях ее отнесения к продукции, произведенной на территории Российской Федерации, на основании которого можно сделать вывод о стране происхождения соответствующей промышленной продукции, а также о начале выполнения на территории Российской Федерации соответствующих технологических и производственных операций и (или) требований к промышленной продукции, предъявляемых в целях ее отнесения к продукции, произведенной на территории Российской Федерации;</w:t>
      </w:r>
    </w:p>
    <w:p w:rsidR="00B1349C" w:rsidRDefault="00B1349C">
      <w:pPr>
        <w:pStyle w:val="ConsPlusNormal"/>
        <w:jc w:val="both"/>
      </w:pPr>
      <w:r>
        <w:t xml:space="preserve">(пп. "а" в ред. </w:t>
      </w:r>
      <w:hyperlink r:id="rId52">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B1349C" w:rsidRDefault="00B1349C">
      <w:pPr>
        <w:pStyle w:val="ConsPlusNormal"/>
        <w:spacing w:before="220"/>
        <w:ind w:firstLine="540"/>
        <w:jc w:val="both"/>
      </w:pPr>
      <w:r>
        <w:t xml:space="preserve">23.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 следующие документы:</w:t>
      </w:r>
    </w:p>
    <w:p w:rsidR="00B1349C" w:rsidRDefault="00B1349C">
      <w:pPr>
        <w:pStyle w:val="ConsPlusNormal"/>
        <w:spacing w:before="220"/>
        <w:ind w:firstLine="540"/>
        <w:jc w:val="both"/>
      </w:pPr>
      <w:r>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53">
        <w:r>
          <w:rPr>
            <w:color w:val="0000FF"/>
          </w:rPr>
          <w:t>законом</w:t>
        </w:r>
      </w:hyperlink>
      <w:r>
        <w:t xml:space="preserve"> "Об охране окружающей среды" (для объектов II и III категории);</w:t>
      </w:r>
    </w:p>
    <w:p w:rsidR="00B1349C" w:rsidRDefault="00B1349C">
      <w:pPr>
        <w:pStyle w:val="ConsPlusNormal"/>
        <w:spacing w:before="220"/>
        <w:ind w:firstLine="540"/>
        <w:jc w:val="both"/>
      </w:pPr>
      <w:r>
        <w:t>б) программа повышения экологической эффективности, одобренная межведомственной комиссией, создаваемой в соответствии с Федеральным законом "Об охране окружающей среды" (для объектов I категории);</w:t>
      </w:r>
    </w:p>
    <w:p w:rsidR="00B1349C" w:rsidRDefault="00B1349C">
      <w:pPr>
        <w:pStyle w:val="ConsPlusNormal"/>
        <w:spacing w:before="220"/>
        <w:ind w:firstLine="540"/>
        <w:jc w:val="both"/>
      </w:pPr>
      <w:r>
        <w:t>в) перечень планируемых к внедрению наилучших доступных технологий.</w:t>
      </w:r>
    </w:p>
    <w:p w:rsidR="00B1349C" w:rsidRDefault="00B1349C">
      <w:pPr>
        <w:pStyle w:val="ConsPlusNormal"/>
        <w:spacing w:before="220"/>
        <w:ind w:firstLine="540"/>
        <w:jc w:val="both"/>
      </w:pPr>
      <w:bookmarkStart w:id="21" w:name="P180"/>
      <w:bookmarkEnd w:id="21"/>
      <w:r>
        <w:t xml:space="preserve">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 документы, предусмотренные </w:t>
      </w:r>
      <w:hyperlink w:anchor="P172">
        <w:r>
          <w:rPr>
            <w:color w:val="0000FF"/>
          </w:rPr>
          <w:t>пунктом 22</w:t>
        </w:r>
      </w:hyperlink>
      <w:r>
        <w:t xml:space="preserve"> настоящих Правил.</w:t>
      </w:r>
    </w:p>
    <w:p w:rsidR="00B1349C" w:rsidRDefault="00B1349C">
      <w:pPr>
        <w:pStyle w:val="ConsPlusNormal"/>
        <w:spacing w:before="220"/>
        <w:ind w:firstLine="540"/>
        <w:jc w:val="both"/>
      </w:pPr>
      <w:bookmarkStart w:id="22" w:name="P181"/>
      <w:bookmarkEnd w:id="22"/>
      <w:r>
        <w:t xml:space="preserve">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w:t>
      </w:r>
      <w:hyperlink w:anchor="P91">
        <w:r>
          <w:rPr>
            <w:color w:val="0000FF"/>
          </w:rPr>
          <w:t>пунктах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80">
        <w:r>
          <w:rPr>
            <w:color w:val="0000FF"/>
          </w:rPr>
          <w:t>24</w:t>
        </w:r>
      </w:hyperlink>
      <w:r>
        <w:t xml:space="preserve"> настоящих Правил (с сопроводительным письмом). В случае представления инвестором указанных данных (документов) течение сроков, установленных </w:t>
      </w:r>
      <w:hyperlink w:anchor="P182">
        <w:r>
          <w:rPr>
            <w:color w:val="0000FF"/>
          </w:rPr>
          <w:t>пунктами 26</w:t>
        </w:r>
      </w:hyperlink>
      <w:r>
        <w:t xml:space="preserve"> и </w:t>
      </w:r>
      <w:hyperlink w:anchor="P196">
        <w:r>
          <w:rPr>
            <w:color w:val="0000FF"/>
          </w:rPr>
          <w:t>31</w:t>
        </w:r>
      </w:hyperlink>
      <w:r>
        <w:t xml:space="preserve"> настоящих Правил, начинается со дня получения уполномоченным органом окончательно скорректированных данных (документов).</w:t>
      </w:r>
    </w:p>
    <w:p w:rsidR="00B1349C" w:rsidRDefault="00B1349C">
      <w:pPr>
        <w:pStyle w:val="ConsPlusNormal"/>
        <w:spacing w:before="220"/>
        <w:ind w:firstLine="540"/>
        <w:jc w:val="both"/>
      </w:pPr>
      <w:bookmarkStart w:id="23" w:name="P182"/>
      <w:bookmarkEnd w:id="23"/>
      <w:r>
        <w:t xml:space="preserve">26. Уполномоченный орган в течение 30 рабочих дней со дня получения документов, указанных в </w:t>
      </w:r>
      <w:hyperlink w:anchor="P91">
        <w:r>
          <w:rPr>
            <w:color w:val="0000FF"/>
          </w:rPr>
          <w:t>пунктах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81">
        <w:r>
          <w:rPr>
            <w:color w:val="0000FF"/>
          </w:rPr>
          <w:t>25</w:t>
        </w:r>
      </w:hyperlink>
      <w:r>
        <w:t xml:space="preserve"> настоящих Правил:</w:t>
      </w:r>
    </w:p>
    <w:p w:rsidR="00B1349C" w:rsidRDefault="00B1349C">
      <w:pPr>
        <w:pStyle w:val="ConsPlusNormal"/>
        <w:spacing w:before="220"/>
        <w:ind w:firstLine="540"/>
        <w:jc w:val="both"/>
      </w:pPr>
      <w:r>
        <w:t xml:space="preserve">а) рассматривает документы и проверяет их соответствие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B1349C" w:rsidRDefault="00B1349C">
      <w:pPr>
        <w:pStyle w:val="ConsPlusNormal"/>
        <w:spacing w:before="220"/>
        <w:ind w:firstLine="540"/>
        <w:jc w:val="both"/>
      </w:pPr>
      <w:r>
        <w:lastRenderedPageBreak/>
        <w:t xml:space="preserve">б) возвращает инвестору представленные оригиналы документов в случае несоответствия представленных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 с приложением письменного обоснования несоответствия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B1349C" w:rsidRDefault="00B1349C">
      <w:pPr>
        <w:pStyle w:val="ConsPlusNormal"/>
        <w:spacing w:before="220"/>
        <w:ind w:firstLine="540"/>
        <w:jc w:val="both"/>
      </w:pPr>
      <w:r>
        <w:t xml:space="preserve">в) направляет представленные документы в случае их соответствия требованиям </w:t>
      </w:r>
      <w:hyperlink w:anchor="P51">
        <w:r>
          <w:rPr>
            <w:color w:val="0000FF"/>
          </w:rPr>
          <w:t>пунктов 5</w:t>
        </w:r>
      </w:hyperlink>
      <w:r>
        <w:t xml:space="preserve"> - </w:t>
      </w:r>
      <w:hyperlink w:anchor="P180">
        <w:r>
          <w:rPr>
            <w:color w:val="0000FF"/>
          </w:rPr>
          <w:t>24</w:t>
        </w:r>
      </w:hyperlink>
      <w:r>
        <w:t xml:space="preserve"> настоящих Правил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 требований </w:t>
      </w:r>
      <w:hyperlink w:anchor="P217">
        <w:r>
          <w:rPr>
            <w:color w:val="0000FF"/>
          </w:rPr>
          <w:t>пункта 35</w:t>
        </w:r>
      </w:hyperlink>
      <w:r>
        <w:t xml:space="preserve"> настоящих Правил.</w:t>
      </w:r>
    </w:p>
    <w:p w:rsidR="00B1349C" w:rsidRDefault="00B1349C">
      <w:pPr>
        <w:pStyle w:val="ConsPlusNormal"/>
        <w:spacing w:before="220"/>
        <w:ind w:firstLine="540"/>
        <w:jc w:val="both"/>
      </w:pPr>
      <w: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B1349C" w:rsidRDefault="00B1349C">
      <w:pPr>
        <w:pStyle w:val="ConsPlusNormal"/>
        <w:spacing w:before="220"/>
        <w:ind w:firstLine="540"/>
        <w:jc w:val="both"/>
      </w:pPr>
      <w:r>
        <w:t xml:space="preserve">а) вывод о соответствии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B1349C" w:rsidRDefault="00B1349C">
      <w:pPr>
        <w:pStyle w:val="ConsPlusNormal"/>
        <w:spacing w:before="220"/>
        <w:ind w:firstLine="540"/>
        <w:jc w:val="both"/>
      </w:pPr>
      <w:r>
        <w:t>б) данные о вкладе результатов осуществления инвестиционного проекта в достижение целевых показателей (индикаторов) государственных программ Российской Федерации, иных документов стратегического планирования и планов мероприятий по импортозамещению в отраслях промышленности;</w:t>
      </w:r>
    </w:p>
    <w:p w:rsidR="00B1349C" w:rsidRDefault="00B1349C">
      <w:pPr>
        <w:pStyle w:val="ConsPlusNormal"/>
        <w:spacing w:before="22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rsidR="00B1349C" w:rsidRDefault="00B1349C">
      <w:pPr>
        <w:pStyle w:val="ConsPlusNormal"/>
        <w:spacing w:before="220"/>
        <w:ind w:firstLine="540"/>
        <w:jc w:val="both"/>
      </w:pPr>
      <w:r>
        <w:t>г) результаты анализа действующих мер государственной поддержки, которые предлагается включить в специальный инвестиционный контракт;</w:t>
      </w:r>
    </w:p>
    <w:p w:rsidR="00B1349C" w:rsidRDefault="00B1349C">
      <w:pPr>
        <w:pStyle w:val="ConsPlusNormal"/>
        <w:spacing w:before="220"/>
        <w:ind w:firstLine="540"/>
        <w:jc w:val="both"/>
      </w:pPr>
      <w:r>
        <w:t>д) результаты анализа последствий для экономики Российской Федерации в случае заключения специального инвестиционного контракта;</w:t>
      </w:r>
    </w:p>
    <w:p w:rsidR="00B1349C" w:rsidRDefault="00B1349C">
      <w:pPr>
        <w:pStyle w:val="ConsPlusNormal"/>
        <w:spacing w:before="220"/>
        <w:ind w:firstLine="540"/>
        <w:jc w:val="both"/>
      </w:pPr>
      <w:r>
        <w:t xml:space="preserve">е) позиция уполномоченного органа о целесообразности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208">
        <w:r>
          <w:rPr>
            <w:color w:val="0000FF"/>
          </w:rPr>
          <w:t>пунктом 33</w:t>
        </w:r>
      </w:hyperlink>
      <w:r>
        <w:t xml:space="preserve"> настоящих Правил.</w:t>
      </w:r>
    </w:p>
    <w:p w:rsidR="00B1349C" w:rsidRDefault="00B1349C">
      <w:pPr>
        <w:pStyle w:val="ConsPlusNormal"/>
        <w:spacing w:before="220"/>
        <w:ind w:firstLine="540"/>
        <w:jc w:val="both"/>
      </w:pPr>
      <w:r>
        <w:t xml:space="preserve">28. Порядок подготовки проекта решения комиссии о возможности (невозможности)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 устанавливается уполномоченным органом.</w:t>
      </w:r>
    </w:p>
    <w:p w:rsidR="00B1349C" w:rsidRDefault="00B1349C">
      <w:pPr>
        <w:pStyle w:val="ConsPlusNormal"/>
        <w:spacing w:before="220"/>
        <w:ind w:firstLine="540"/>
        <w:jc w:val="both"/>
      </w:pPr>
      <w: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B1349C" w:rsidRDefault="00B1349C">
      <w:pPr>
        <w:pStyle w:val="ConsPlusNormal"/>
        <w:spacing w:before="220"/>
        <w:ind w:firstLine="540"/>
        <w:jc w:val="both"/>
      </w:pPr>
      <w:r>
        <w:t xml:space="preserve">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в </w:t>
      </w:r>
      <w:hyperlink w:anchor="P101">
        <w:r>
          <w:rPr>
            <w:color w:val="0000FF"/>
          </w:rPr>
          <w:t>подпунктах "г"</w:t>
        </w:r>
      </w:hyperlink>
      <w:r>
        <w:t xml:space="preserve"> - </w:t>
      </w:r>
      <w:hyperlink w:anchor="P106">
        <w:r>
          <w:rPr>
            <w:color w:val="0000FF"/>
          </w:rPr>
          <w:t>"и" пункта 13</w:t>
        </w:r>
      </w:hyperlink>
      <w:r>
        <w:t xml:space="preserve"> настоящих Правил, за исключением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B1349C" w:rsidRDefault="00B1349C">
      <w:pPr>
        <w:pStyle w:val="ConsPlusNormal"/>
        <w:spacing w:before="220"/>
        <w:ind w:firstLine="540"/>
        <w:jc w:val="both"/>
      </w:pPr>
      <w:bookmarkStart w:id="24" w:name="P196"/>
      <w:bookmarkEnd w:id="24"/>
      <w:r>
        <w:t xml:space="preserve">31. Комиссия принимает решение о возможности (невозможности) заключения </w:t>
      </w:r>
      <w:r>
        <w:lastRenderedPageBreak/>
        <w:t xml:space="preserve">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w:t>
      </w:r>
      <w:hyperlink w:anchor="P91">
        <w:r>
          <w:rPr>
            <w:color w:val="0000FF"/>
          </w:rPr>
          <w:t>пунктах 13</w:t>
        </w:r>
      </w:hyperlink>
      <w:r>
        <w:t xml:space="preserve"> - </w:t>
      </w:r>
      <w:hyperlink w:anchor="P181">
        <w:r>
          <w:rPr>
            <w:color w:val="0000FF"/>
          </w:rPr>
          <w:t>25</w:t>
        </w:r>
      </w:hyperlink>
      <w:r>
        <w:t xml:space="preserve">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w:t>
      </w:r>
    </w:p>
    <w:p w:rsidR="00B1349C" w:rsidRDefault="00B1349C">
      <w:pPr>
        <w:pStyle w:val="ConsPlusNormal"/>
        <w:spacing w:before="220"/>
        <w:ind w:firstLine="540"/>
        <w:jc w:val="both"/>
      </w:pPr>
      <w:bookmarkStart w:id="25" w:name="P197"/>
      <w:bookmarkEnd w:id="25"/>
      <w: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B1349C" w:rsidRDefault="00B1349C">
      <w:pPr>
        <w:pStyle w:val="ConsPlusNormal"/>
        <w:spacing w:before="220"/>
        <w:ind w:firstLine="540"/>
        <w:jc w:val="both"/>
      </w:pPr>
      <w:r>
        <w:t>б) перечень обязательств инвестора и привлеченных лиц (в случае их привлечения);</w:t>
      </w:r>
    </w:p>
    <w:p w:rsidR="00B1349C" w:rsidRDefault="00B1349C">
      <w:pPr>
        <w:pStyle w:val="ConsPlusNormal"/>
        <w:spacing w:before="220"/>
        <w:ind w:firstLine="540"/>
        <w:jc w:val="both"/>
      </w:pPr>
      <w:r>
        <w:t>в) срок действия специального инвестиционного контракта;</w:t>
      </w:r>
    </w:p>
    <w:p w:rsidR="00B1349C" w:rsidRDefault="00B1349C">
      <w:pPr>
        <w:pStyle w:val="ConsPlusNormal"/>
        <w:spacing w:before="22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w:t>
      </w:r>
    </w:p>
    <w:p w:rsidR="00B1349C" w:rsidRDefault="00B1349C">
      <w:pPr>
        <w:pStyle w:val="ConsPlusNormal"/>
        <w:jc w:val="both"/>
      </w:pPr>
      <w:r>
        <w:t xml:space="preserve">(в ред. </w:t>
      </w:r>
      <w:hyperlink r:id="rId54">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B1349C" w:rsidRDefault="00B1349C">
      <w:pPr>
        <w:pStyle w:val="ConsPlusNormal"/>
        <w:spacing w:before="220"/>
        <w:ind w:firstLine="540"/>
        <w:jc w:val="both"/>
      </w:pPr>
      <w:r>
        <w:t>е) перечень мероприятий инвестиционного проекта;</w:t>
      </w:r>
    </w:p>
    <w:p w:rsidR="00B1349C" w:rsidRDefault="00B1349C">
      <w:pPr>
        <w:pStyle w:val="ConsPlusNormal"/>
        <w:spacing w:before="220"/>
        <w:ind w:firstLine="540"/>
        <w:jc w:val="both"/>
      </w:pPr>
      <w:r>
        <w:t>ж) объем инвестиций в инвестиционный проект;</w:t>
      </w:r>
    </w:p>
    <w:p w:rsidR="00B1349C" w:rsidRDefault="00B1349C">
      <w:pPr>
        <w:pStyle w:val="ConsPlusNormal"/>
        <w:spacing w:before="220"/>
        <w:ind w:firstLine="540"/>
        <w:jc w:val="both"/>
      </w:pPr>
      <w:bookmarkStart w:id="26" w:name="P205"/>
      <w:bookmarkEnd w:id="26"/>
      <w:r>
        <w:t>з) сведения о штрафных санкциях, подлежащих уплате инвестором и (или) привлеченными лицами (в случае их привлечения), либо Российской Федерацией, субъектом (субъектами) Российской Федерации, муниципальным образованием (муниципальными образованиями);</w:t>
      </w:r>
    </w:p>
    <w:p w:rsidR="00B1349C" w:rsidRDefault="00B1349C">
      <w:pPr>
        <w:pStyle w:val="ConsPlusNormal"/>
        <w:spacing w:before="220"/>
        <w:ind w:firstLine="540"/>
        <w:jc w:val="both"/>
      </w:pPr>
      <w:r>
        <w:t>и) вывод о возможности (невозможности) заключения специального инвестиционного контракта.</w:t>
      </w:r>
    </w:p>
    <w:p w:rsidR="00B1349C" w:rsidRDefault="00B1349C">
      <w:pPr>
        <w:pStyle w:val="ConsPlusNormal"/>
        <w:spacing w:before="220"/>
        <w:ind w:firstLine="540"/>
        <w:jc w:val="both"/>
      </w:pPr>
      <w:r>
        <w:t xml:space="preserve">32. В случае если к протоколу заседания комиссии будет приложен проект специального инвестиционного контракта, содержащий условия, предусмотренные </w:t>
      </w:r>
      <w:hyperlink w:anchor="P197">
        <w:r>
          <w:rPr>
            <w:color w:val="0000FF"/>
          </w:rPr>
          <w:t>подпунктами "а"</w:t>
        </w:r>
      </w:hyperlink>
      <w:r>
        <w:t xml:space="preserve"> - </w:t>
      </w:r>
      <w:hyperlink w:anchor="P205">
        <w:r>
          <w:rPr>
            <w:color w:val="0000FF"/>
          </w:rPr>
          <w:t>"з" пункта 31</w:t>
        </w:r>
      </w:hyperlink>
      <w:r>
        <w:t xml:space="preserve"> настоящих Правил,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w:t>
      </w:r>
    </w:p>
    <w:p w:rsidR="00B1349C" w:rsidRDefault="00B1349C">
      <w:pPr>
        <w:pStyle w:val="ConsPlusNormal"/>
        <w:spacing w:before="220"/>
        <w:ind w:firstLine="540"/>
        <w:jc w:val="both"/>
      </w:pPr>
      <w:bookmarkStart w:id="27" w:name="P208"/>
      <w:bookmarkEnd w:id="27"/>
      <w:r>
        <w:t>33. Комиссия принимает решение о невозможности заключения специального инвестиционного контракта в следующих случаях:</w:t>
      </w:r>
    </w:p>
    <w:p w:rsidR="00B1349C" w:rsidRDefault="00B1349C">
      <w:pPr>
        <w:pStyle w:val="ConsPlusNormal"/>
        <w:spacing w:before="220"/>
        <w:ind w:firstLine="540"/>
        <w:jc w:val="both"/>
      </w:pPr>
      <w:r>
        <w:t xml:space="preserve">а) инвестиционный проект не соответствует целям, указанным в </w:t>
      </w:r>
      <w:hyperlink w:anchor="P51">
        <w:r>
          <w:rPr>
            <w:color w:val="0000FF"/>
          </w:rPr>
          <w:t>пункте 5</w:t>
        </w:r>
      </w:hyperlink>
      <w:r>
        <w:t xml:space="preserve"> настоящих Правил;</w:t>
      </w:r>
    </w:p>
    <w:p w:rsidR="00B1349C" w:rsidRDefault="00B1349C">
      <w:pPr>
        <w:pStyle w:val="ConsPlusNormal"/>
        <w:spacing w:before="220"/>
        <w:ind w:firstLine="540"/>
        <w:jc w:val="both"/>
      </w:pPr>
      <w:r>
        <w:t>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законодательству Российской Федерации;</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both"/>
            </w:pPr>
            <w:r>
              <w:rPr>
                <w:color w:val="392C69"/>
              </w:rPr>
              <w:t>КонсультантПлюс: примечание.</w:t>
            </w:r>
          </w:p>
          <w:p w:rsidR="00B1349C" w:rsidRDefault="00B1349C">
            <w:pPr>
              <w:pStyle w:val="ConsPlusNormal"/>
              <w:jc w:val="both"/>
            </w:pPr>
            <w:r>
              <w:rPr>
                <w:color w:val="392C69"/>
              </w:rPr>
              <w:t>По решению Правительства РФ пп. "в" п. 33 при изменении условий специальных инвестиционных контрактов, заключенных до 01.03.2022,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spacing w:before="280"/>
        <w:ind w:firstLine="540"/>
        <w:jc w:val="both"/>
      </w:pPr>
      <w:bookmarkStart w:id="28" w:name="P213"/>
      <w:bookmarkEnd w:id="28"/>
      <w:r>
        <w:t xml:space="preserve">в) объем инвестиций за весь срок действия специального инвестиционного контракта, </w:t>
      </w:r>
      <w:r>
        <w:lastRenderedPageBreak/>
        <w:t xml:space="preserve">предусмотренный графиком инвестирования (расходования) средств (по годам), указанным в </w:t>
      </w:r>
      <w:hyperlink w:anchor="P105">
        <w:r>
          <w:rPr>
            <w:color w:val="0000FF"/>
          </w:rPr>
          <w:t>подпункте "з" пункта 13</w:t>
        </w:r>
      </w:hyperlink>
      <w:r>
        <w:t xml:space="preserve"> настоящих Правил,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деятельности в сфере промышленности, предусмотренных специальным инвестиционным контрактом, осуществляется в соответствии с </w:t>
      </w:r>
      <w:hyperlink r:id="rId55">
        <w:r>
          <w:rPr>
            <w:color w:val="0000FF"/>
          </w:rPr>
          <w:t>методикой</w:t>
        </w:r>
      </w:hyperlink>
      <w:r>
        <w:t>, приведенной в приложении N 4 к Правилам заключения, изменения и расторжения специальных инвестиционных контрактов, утвержденным постановлением Правительства Российской Федерации от 16 июля 2020 г. N 1048 "Об утверждении Правил заключения, изменения и расторжения специальных инвестиционных контрактов".</w:t>
      </w:r>
    </w:p>
    <w:p w:rsidR="00B1349C" w:rsidRDefault="00B1349C">
      <w:pPr>
        <w:pStyle w:val="ConsPlusNormal"/>
        <w:jc w:val="both"/>
      </w:pPr>
      <w:r>
        <w:t xml:space="preserve">(пп. "в" в ред. </w:t>
      </w:r>
      <w:hyperlink r:id="rId56">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федеральным органам исполнительной власти, участвовавшим в согласовании условий специального инвестиционного контракта.</w:t>
      </w:r>
    </w:p>
    <w:p w:rsidR="00B1349C" w:rsidRDefault="00B1349C">
      <w:pPr>
        <w:pStyle w:val="ConsPlusNormal"/>
        <w:spacing w:before="220"/>
        <w:ind w:firstLine="540"/>
        <w:jc w:val="both"/>
      </w:pPr>
      <w: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B1349C" w:rsidRDefault="00B1349C">
      <w:pPr>
        <w:pStyle w:val="ConsPlusNormal"/>
        <w:spacing w:before="220"/>
        <w:ind w:firstLine="540"/>
        <w:jc w:val="both"/>
      </w:pPr>
      <w:bookmarkStart w:id="29" w:name="P217"/>
      <w:bookmarkEnd w:id="29"/>
      <w:r>
        <w:t xml:space="preserve">35. Уполномоченный орган составляет проект специального инвестиционного контракта в соответствии с </w:t>
      </w:r>
      <w:hyperlink w:anchor="P361">
        <w:r>
          <w:rPr>
            <w:color w:val="0000FF"/>
          </w:rPr>
          <w:t>типовой формой</w:t>
        </w:r>
      </w:hyperlink>
      <w:r>
        <w:t xml:space="preserve"> специального инвестиционного контракта для отдельных отраслей промышленности, утвержденной постановлением Правительства Российской Федерации от 16 июля 2015 г. N 708 "О специальных инвестиционных контрактах для отдельных отраслей промышленности" (в редакции постановления Правительства Российской Федерации от 16 декабря 2017 г. N 1564 "О внесении изменений в некоторые акты Правительства Российской Федерации по вопросам, касающимся специального инвестиционного контракта"), в котором содержатся:</w:t>
      </w:r>
    </w:p>
    <w:p w:rsidR="00B1349C" w:rsidRDefault="00B1349C">
      <w:pPr>
        <w:pStyle w:val="ConsPlusNormal"/>
        <w:spacing w:before="22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Российской Федерации и (или) субъектов Российской Федерации или муниципальными правовыми актами, регламентирующими предоставление мер стимулирования, указанных в специальном инвестиционном контракте;</w:t>
      </w:r>
    </w:p>
    <w:p w:rsidR="00B1349C" w:rsidRDefault="00B1349C">
      <w:pPr>
        <w:pStyle w:val="ConsPlusNormal"/>
        <w:spacing w:before="220"/>
        <w:ind w:firstLine="540"/>
        <w:jc w:val="both"/>
      </w:pPr>
      <w: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B1349C" w:rsidRDefault="00B1349C">
      <w:pPr>
        <w:pStyle w:val="ConsPlusNormal"/>
        <w:spacing w:before="220"/>
        <w:ind w:firstLine="540"/>
        <w:jc w:val="both"/>
      </w:pPr>
      <w:r>
        <w:t>в) иные условия, предложенные инвестором либо уполномоченным органом.</w:t>
      </w:r>
    </w:p>
    <w:p w:rsidR="00B1349C" w:rsidRDefault="00B1349C">
      <w:pPr>
        <w:pStyle w:val="ConsPlusNormal"/>
        <w:spacing w:before="220"/>
        <w:ind w:firstLine="540"/>
        <w:jc w:val="both"/>
      </w:pPr>
      <w: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B1349C" w:rsidRDefault="00B1349C">
      <w:pPr>
        <w:pStyle w:val="ConsPlusNormal"/>
        <w:spacing w:before="22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Российской Федерации и иными федеральными органами исполнительной власти,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федерального органа исполнительной власти.</w:t>
      </w:r>
    </w:p>
    <w:p w:rsidR="00B1349C" w:rsidRDefault="00B1349C">
      <w:pPr>
        <w:pStyle w:val="ConsPlusNormal"/>
        <w:spacing w:before="220"/>
        <w:ind w:firstLine="540"/>
        <w:jc w:val="both"/>
      </w:pPr>
      <w:r>
        <w:lastRenderedPageBreak/>
        <w:t>Указанные федеральные органы исполнительной власти обязаны в течение 10 рабочих дней со дня получения проекта специального инвестиционного контракта рассмотреть и согласовать его условия.</w:t>
      </w:r>
    </w:p>
    <w:p w:rsidR="00B1349C" w:rsidRDefault="00B1349C">
      <w:pPr>
        <w:pStyle w:val="ConsPlusNormal"/>
        <w:spacing w:before="220"/>
        <w:ind w:firstLine="540"/>
        <w:jc w:val="both"/>
      </w:pPr>
      <w:r>
        <w:t>В случае неполучения согласованного соответствующим федеральным органом исполнительной власти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rsidR="00B1349C" w:rsidRDefault="00B1349C">
      <w:pPr>
        <w:pStyle w:val="ConsPlusNormal"/>
        <w:spacing w:before="220"/>
        <w:ind w:firstLine="540"/>
        <w:jc w:val="both"/>
      </w:pPr>
      <w:bookmarkStart w:id="30" w:name="P225"/>
      <w:bookmarkEnd w:id="30"/>
      <w:r>
        <w:t>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B1349C" w:rsidRDefault="00B1349C">
      <w:pPr>
        <w:pStyle w:val="ConsPlusNormal"/>
        <w:spacing w:before="220"/>
        <w:ind w:firstLine="540"/>
        <w:jc w:val="both"/>
      </w:pPr>
      <w:r>
        <w:t>а) подписанный специальный инвестиционный контракт;</w:t>
      </w:r>
    </w:p>
    <w:p w:rsidR="00B1349C" w:rsidRDefault="00B1349C">
      <w:pPr>
        <w:pStyle w:val="ConsPlusNormal"/>
        <w:spacing w:before="220"/>
        <w:ind w:firstLine="540"/>
        <w:jc w:val="both"/>
      </w:pPr>
      <w:r>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B1349C" w:rsidRDefault="00B1349C">
      <w:pPr>
        <w:pStyle w:val="ConsPlusNormal"/>
        <w:spacing w:before="220"/>
        <w:ind w:firstLine="540"/>
        <w:jc w:val="both"/>
      </w:pPr>
      <w:bookmarkStart w:id="31" w:name="P228"/>
      <w:bookmarkEnd w:id="31"/>
      <w:r>
        <w:t>в) протокол разногласий, оформленный в письменном виде (по вопросам, не касающимся условий специального инвестиционного контракта).</w:t>
      </w:r>
    </w:p>
    <w:p w:rsidR="00B1349C" w:rsidRDefault="00B1349C">
      <w:pPr>
        <w:pStyle w:val="ConsPlusNormal"/>
        <w:spacing w:before="220"/>
        <w:ind w:firstLine="540"/>
        <w:jc w:val="both"/>
      </w:pPr>
      <w:r>
        <w:t xml:space="preserve">38. Уполномоченный орган в течение 10 рабочих дней со дня получения протокола разногласий, указанного в </w:t>
      </w:r>
      <w:hyperlink w:anchor="P228">
        <w:r>
          <w:rPr>
            <w:color w:val="0000FF"/>
          </w:rPr>
          <w:t>подпункте "в" пункта 37</w:t>
        </w:r>
      </w:hyperlink>
      <w:r>
        <w:t xml:space="preserve"> настоящих Правил,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субъекта Российской Федерации и (или)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B1349C" w:rsidRDefault="00B1349C">
      <w:pPr>
        <w:pStyle w:val="ConsPlusNormal"/>
        <w:spacing w:before="220"/>
        <w:ind w:firstLine="540"/>
        <w:jc w:val="both"/>
      </w:pPr>
      <w: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B1349C" w:rsidRDefault="00B1349C">
      <w:pPr>
        <w:pStyle w:val="ConsPlusNormal"/>
        <w:spacing w:before="220"/>
        <w:ind w:firstLine="540"/>
        <w:jc w:val="both"/>
      </w:pPr>
      <w:r>
        <w:t>б) оформленный в письменном виде отказ от подписания специального инвестиционного контракта.</w:t>
      </w:r>
    </w:p>
    <w:p w:rsidR="00B1349C" w:rsidRDefault="00B1349C">
      <w:pPr>
        <w:pStyle w:val="ConsPlusNormal"/>
        <w:spacing w:before="220"/>
        <w:ind w:firstLine="540"/>
        <w:jc w:val="both"/>
      </w:pPr>
      <w:r>
        <w:t xml:space="preserve">39.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225">
        <w:r>
          <w:rPr>
            <w:color w:val="0000FF"/>
          </w:rPr>
          <w:t>пункте 37</w:t>
        </w:r>
      </w:hyperlink>
      <w:r>
        <w:t xml:space="preserve"> настоящих Правил, инвестор и привлеченные лица (в случае их привлечения) считаются отказавшимися от подписания специального инвестиционного контракта.</w:t>
      </w:r>
    </w:p>
    <w:p w:rsidR="00B1349C" w:rsidRDefault="00B1349C">
      <w:pPr>
        <w:pStyle w:val="ConsPlusNormal"/>
        <w:spacing w:before="220"/>
        <w:ind w:firstLine="540"/>
        <w:jc w:val="both"/>
      </w:pPr>
      <w:r>
        <w:t>40.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нормативными правовыми актами субъекта Российской Федерации и (или) муниципальными правовыми актами, уполномоченные органы субъекта Российской Федерации и (или) муниципального образования подписывают специальный инвестиционный контракт.</w:t>
      </w:r>
    </w:p>
    <w:p w:rsidR="00B1349C" w:rsidRDefault="00B1349C">
      <w:pPr>
        <w:pStyle w:val="ConsPlusNormal"/>
        <w:spacing w:before="220"/>
        <w:ind w:firstLine="540"/>
        <w:jc w:val="both"/>
      </w:pPr>
      <w:r>
        <w:t>41.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rsidR="00B1349C" w:rsidRDefault="00B1349C">
      <w:pPr>
        <w:pStyle w:val="ConsPlusNormal"/>
        <w:spacing w:before="220"/>
        <w:ind w:firstLine="540"/>
        <w:jc w:val="both"/>
      </w:pPr>
      <w: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федеральным органам исполнительной власти, участвовавшим в согласовании условий специального инвестиционного контракта.</w:t>
      </w:r>
    </w:p>
    <w:p w:rsidR="00B1349C" w:rsidRDefault="00B1349C">
      <w:pPr>
        <w:pStyle w:val="ConsPlusNormal"/>
        <w:spacing w:before="220"/>
        <w:ind w:firstLine="540"/>
        <w:jc w:val="both"/>
      </w:pPr>
      <w:bookmarkStart w:id="32" w:name="P236"/>
      <w:bookmarkEnd w:id="32"/>
      <w:r>
        <w:lastRenderedPageBreak/>
        <w:t xml:space="preserve">42. Сведения о заключении, изменении и расторжении специальных инвестиционных контрактов в соответствии с настоящими Правилами подлежат включению в реестр, предусмотренный </w:t>
      </w:r>
      <w:hyperlink r:id="rId57">
        <w:r>
          <w:rPr>
            <w:color w:val="0000FF"/>
          </w:rPr>
          <w:t>частью 20 статьи 18.3</w:t>
        </w:r>
      </w:hyperlink>
      <w:r>
        <w:t xml:space="preserve"> Федерального закона "О промышленной политике в Российской Федерации", в порядке, установленном </w:t>
      </w:r>
      <w:hyperlink r:id="rId58">
        <w:r>
          <w:rPr>
            <w:color w:val="0000FF"/>
          </w:rPr>
          <w:t>постановлением</w:t>
        </w:r>
      </w:hyperlink>
      <w:r>
        <w:t xml:space="preserve"> Правительства Российской Федерации от 12 февраля 2020 г. N 133 "О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w:t>
      </w:r>
    </w:p>
    <w:p w:rsidR="00B1349C" w:rsidRDefault="00B1349C">
      <w:pPr>
        <w:pStyle w:val="ConsPlusNormal"/>
        <w:jc w:val="both"/>
      </w:pPr>
      <w:r>
        <w:t xml:space="preserve">(п. 42 в ред. </w:t>
      </w:r>
      <w:hyperlink r:id="rId59">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 xml:space="preserve">43. Утратил силу. - </w:t>
      </w:r>
      <w:hyperlink r:id="rId60">
        <w:r>
          <w:rPr>
            <w:color w:val="0000FF"/>
          </w:rPr>
          <w:t>Постановление</w:t>
        </w:r>
      </w:hyperlink>
      <w:r>
        <w:t xml:space="preserve"> Правительства РФ от 22.03.2022 N 437.</w:t>
      </w:r>
    </w:p>
    <w:p w:rsidR="00B1349C" w:rsidRDefault="00B1349C">
      <w:pPr>
        <w:pStyle w:val="ConsPlusNormal"/>
        <w:spacing w:before="220"/>
        <w:ind w:firstLine="540"/>
        <w:jc w:val="both"/>
      </w:pPr>
      <w:bookmarkStart w:id="33" w:name="P239"/>
      <w:bookmarkEnd w:id="33"/>
      <w:r>
        <w:t>44. Специальный инвестиционный контракт может быть изменен или расторгнут в порядке и случаях, которые предусмотрены настоящими Правилами и специальным инвестиционным контрактом.</w:t>
      </w:r>
    </w:p>
    <w:p w:rsidR="00B1349C" w:rsidRDefault="00B1349C">
      <w:pPr>
        <w:pStyle w:val="ConsPlusNormal"/>
        <w:spacing w:before="220"/>
        <w:ind w:firstLine="540"/>
        <w:jc w:val="both"/>
      </w:pPr>
      <w:r>
        <w:t xml:space="preserve">45. По инициативе Российской Федерации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w:t>
      </w:r>
      <w:hyperlink w:anchor="P196">
        <w:r>
          <w:rPr>
            <w:color w:val="0000FF"/>
          </w:rPr>
          <w:t>пунктом 31</w:t>
        </w:r>
      </w:hyperlink>
      <w:r>
        <w:t xml:space="preserve"> настоящих Правил,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w:t>
      </w:r>
      <w:hyperlink w:anchor="P217">
        <w:r>
          <w:rPr>
            <w:color w:val="0000FF"/>
          </w:rPr>
          <w:t>пунктом 35</w:t>
        </w:r>
      </w:hyperlink>
      <w:r>
        <w:t xml:space="preserve"> настоящих Правил.</w:t>
      </w:r>
    </w:p>
    <w:p w:rsidR="00B1349C" w:rsidRDefault="00B1349C">
      <w:pPr>
        <w:pStyle w:val="ConsPlusNormal"/>
        <w:spacing w:before="220"/>
        <w:ind w:firstLine="540"/>
        <w:jc w:val="both"/>
      </w:pPr>
      <w:bookmarkStart w:id="34" w:name="P241"/>
      <w:bookmarkEnd w:id="34"/>
      <w:r>
        <w:t>46. Для изменения условий заключенного специального инвестиционного контракта инвестор, или субъект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rsidR="00B1349C" w:rsidRDefault="00B1349C">
      <w:pPr>
        <w:pStyle w:val="ConsPlusNormal"/>
        <w:spacing w:before="220"/>
        <w:ind w:firstLine="540"/>
        <w:jc w:val="both"/>
      </w:pPr>
      <w:r>
        <w:t xml:space="preserve">В случае внесения изменений в заключенный специальный инвестиционный контракт без применения требований </w:t>
      </w:r>
      <w:hyperlink w:anchor="P213">
        <w:r>
          <w:rPr>
            <w:color w:val="0000FF"/>
          </w:rPr>
          <w:t>подпункта "в" пункта 33</w:t>
        </w:r>
      </w:hyperlink>
      <w:r>
        <w:t xml:space="preserve"> настоящих Правил в проект соглашения об изменении заключенного специального инвестиционного контракта включается обязательство инвестора и (или) промышленного предприятия об отказе от получения мер стимулирования, предусмотренных заключенным специальным инвестиционным контрактом.</w:t>
      </w:r>
    </w:p>
    <w:p w:rsidR="00B1349C" w:rsidRDefault="00B1349C">
      <w:pPr>
        <w:pStyle w:val="ConsPlusNormal"/>
        <w:jc w:val="both"/>
      </w:pPr>
      <w:r>
        <w:t xml:space="preserve">(абзац введен </w:t>
      </w:r>
      <w:hyperlink r:id="rId61">
        <w:r>
          <w:rPr>
            <w:color w:val="0000FF"/>
          </w:rPr>
          <w:t>Постановлением</w:t>
        </w:r>
      </w:hyperlink>
      <w:r>
        <w:t xml:space="preserve"> Правительства РФ от 29.12.2023 N 2376)</w:t>
      </w:r>
    </w:p>
    <w:p w:rsidR="00B1349C" w:rsidRDefault="00B1349C">
      <w:pPr>
        <w:pStyle w:val="ConsPlusNormal"/>
        <w:spacing w:before="220"/>
        <w:ind w:firstLine="540"/>
        <w:jc w:val="both"/>
      </w:pPr>
      <w:bookmarkStart w:id="35" w:name="P244"/>
      <w:bookmarkEnd w:id="35"/>
      <w:r>
        <w:t xml:space="preserve">47. Уполномоченный орган в течение 30 рабочих дней со дня поступления документов, указанных в </w:t>
      </w:r>
      <w:hyperlink w:anchor="P241">
        <w:r>
          <w:rPr>
            <w:color w:val="0000FF"/>
          </w:rPr>
          <w:t>пункте 46</w:t>
        </w:r>
      </w:hyperlink>
      <w:r>
        <w:t xml:space="preserve"> настоящих Правил,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w:t>
      </w:r>
    </w:p>
    <w:p w:rsidR="00B1349C" w:rsidRDefault="00B1349C">
      <w:pPr>
        <w:pStyle w:val="ConsPlusNormal"/>
        <w:spacing w:before="220"/>
        <w:ind w:firstLine="540"/>
        <w:jc w:val="both"/>
      </w:pPr>
      <w:bookmarkStart w:id="36" w:name="P245"/>
      <w:bookmarkEnd w:id="36"/>
      <w:r>
        <w:t xml:space="preserve">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заявления, указанного в </w:t>
      </w:r>
      <w:hyperlink w:anchor="P241">
        <w:r>
          <w:rPr>
            <w:color w:val="0000FF"/>
          </w:rPr>
          <w:t>пункте 46</w:t>
        </w:r>
      </w:hyperlink>
      <w:r>
        <w:t xml:space="preserve"> настоящих Правил.</w:t>
      </w:r>
    </w:p>
    <w:p w:rsidR="00B1349C" w:rsidRDefault="00B1349C">
      <w:pPr>
        <w:pStyle w:val="ConsPlusNormal"/>
        <w:jc w:val="both"/>
      </w:pPr>
      <w:r>
        <w:t xml:space="preserve">(абзац введен </w:t>
      </w:r>
      <w:hyperlink r:id="rId62">
        <w:r>
          <w:rPr>
            <w:color w:val="0000FF"/>
          </w:rPr>
          <w:t>Постановлением</w:t>
        </w:r>
      </w:hyperlink>
      <w:r>
        <w:t xml:space="preserve"> Правительства РФ от 13.05.2023 N 749)</w:t>
      </w:r>
    </w:p>
    <w:p w:rsidR="00B1349C" w:rsidRDefault="00B1349C">
      <w:pPr>
        <w:pStyle w:val="ConsPlusNormal"/>
        <w:spacing w:before="220"/>
        <w:ind w:firstLine="540"/>
        <w:jc w:val="both"/>
      </w:pPr>
      <w:r>
        <w:lastRenderedPageBreak/>
        <w:t xml:space="preserve">48. В случае, указанном в </w:t>
      </w:r>
      <w:hyperlink w:anchor="P244">
        <w:r>
          <w:rPr>
            <w:color w:val="0000FF"/>
          </w:rPr>
          <w:t>пункте 47</w:t>
        </w:r>
      </w:hyperlink>
      <w:r>
        <w:t xml:space="preserve"> настоящих Правил, рассмотрение комиссией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w:t>
      </w:r>
      <w:hyperlink w:anchor="P182">
        <w:r>
          <w:rPr>
            <w:color w:val="0000FF"/>
          </w:rPr>
          <w:t>пунктами 26</w:t>
        </w:r>
      </w:hyperlink>
      <w:r>
        <w:t xml:space="preserve"> - </w:t>
      </w:r>
      <w:hyperlink w:anchor="P236">
        <w:r>
          <w:rPr>
            <w:color w:val="0000FF"/>
          </w:rPr>
          <w:t>42</w:t>
        </w:r>
      </w:hyperlink>
      <w:r>
        <w:t xml:space="preserve"> настоящих Правил.</w:t>
      </w:r>
    </w:p>
    <w:p w:rsidR="00B1349C" w:rsidRDefault="00B1349C">
      <w:pPr>
        <w:pStyle w:val="ConsPlusNormal"/>
        <w:jc w:val="both"/>
      </w:pPr>
      <w:r>
        <w:t xml:space="preserve">(в ред. </w:t>
      </w:r>
      <w:hyperlink r:id="rId63">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bookmarkStart w:id="37" w:name="P249"/>
      <w:bookmarkEnd w:id="37"/>
      <w:r>
        <w:t xml:space="preserve">По решению Правительства Российской Федерации </w:t>
      </w:r>
      <w:hyperlink w:anchor="P213">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B1349C" w:rsidRDefault="00B1349C">
      <w:pPr>
        <w:pStyle w:val="ConsPlusNormal"/>
        <w:jc w:val="both"/>
      </w:pPr>
      <w:r>
        <w:t xml:space="preserve">(абзац введен </w:t>
      </w:r>
      <w:hyperlink r:id="rId64">
        <w:r>
          <w:rPr>
            <w:color w:val="0000FF"/>
          </w:rPr>
          <w:t>Постановлением</w:t>
        </w:r>
      </w:hyperlink>
      <w:r>
        <w:t xml:space="preserve"> Правительства РФ от 29.12.2023 N 2376)</w:t>
      </w:r>
    </w:p>
    <w:p w:rsidR="00B1349C" w:rsidRDefault="00B1349C">
      <w:pPr>
        <w:pStyle w:val="ConsPlusNormal"/>
        <w:spacing w:before="220"/>
        <w:ind w:firstLine="540"/>
        <w:jc w:val="both"/>
      </w:pPr>
      <w:r>
        <w:t xml:space="preserve">49. В случае принятия уполномоченным органом решения о необходимости изменения по инициативе Российской Федерации условий заключенного специального инвестиционного контракта, указанных в принятом комиссией решении о возможности заключения специального инвестиционного контракта на предложенных инвестором условиях, уполномоченный орган согласовывает с инвестором, а также с субъектом Российской Федерации и муниципальным образованием (в случае их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w:t>
      </w:r>
      <w:hyperlink r:id="rId65">
        <w:r>
          <w:rPr>
            <w:color w:val="0000FF"/>
          </w:rPr>
          <w:t>порядке</w:t>
        </w:r>
      </w:hyperlink>
      <w:r>
        <w:t xml:space="preserve">,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 а также документами, указанными в </w:t>
      </w:r>
      <w:hyperlink w:anchor="P245">
        <w:r>
          <w:rPr>
            <w:color w:val="0000FF"/>
          </w:rPr>
          <w:t>абзаце втором пункта 47</w:t>
        </w:r>
      </w:hyperlink>
      <w:r>
        <w:t xml:space="preserve"> настоящих Правил.</w:t>
      </w:r>
    </w:p>
    <w:p w:rsidR="00B1349C" w:rsidRDefault="00B1349C">
      <w:pPr>
        <w:pStyle w:val="ConsPlusNormal"/>
        <w:jc w:val="both"/>
      </w:pPr>
      <w:r>
        <w:t xml:space="preserve">(в ред. </w:t>
      </w:r>
      <w:hyperlink r:id="rId66">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 xml:space="preserve">Рассмотрение комиссией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w:t>
      </w:r>
      <w:hyperlink r:id="rId67">
        <w:r>
          <w:rPr>
            <w:color w:val="0000FF"/>
          </w:rPr>
          <w:t>порядке</w:t>
        </w:r>
      </w:hyperlink>
      <w:r>
        <w:t xml:space="preserve">, установленном </w:t>
      </w:r>
      <w:hyperlink w:anchor="P182">
        <w:r>
          <w:rPr>
            <w:color w:val="0000FF"/>
          </w:rPr>
          <w:t>пунктами 26</w:t>
        </w:r>
      </w:hyperlink>
      <w:r>
        <w:t xml:space="preserve"> - </w:t>
      </w:r>
      <w:hyperlink w:anchor="P236">
        <w:r>
          <w:rPr>
            <w:color w:val="0000FF"/>
          </w:rPr>
          <w:t>42</w:t>
        </w:r>
      </w:hyperlink>
      <w:r>
        <w:t xml:space="preserve"> настоящих Правил.</w:t>
      </w:r>
    </w:p>
    <w:p w:rsidR="00B1349C" w:rsidRDefault="00B1349C">
      <w:pPr>
        <w:pStyle w:val="ConsPlusNormal"/>
        <w:jc w:val="both"/>
      </w:pPr>
      <w:r>
        <w:t xml:space="preserve">(в ред. </w:t>
      </w:r>
      <w:hyperlink r:id="rId68">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 xml:space="preserve">По решению Правительства Российской Федерации </w:t>
      </w:r>
      <w:hyperlink w:anchor="P213">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B1349C" w:rsidRDefault="00B1349C">
      <w:pPr>
        <w:pStyle w:val="ConsPlusNormal"/>
        <w:jc w:val="both"/>
      </w:pPr>
      <w:r>
        <w:t xml:space="preserve">(абзац введен </w:t>
      </w:r>
      <w:hyperlink r:id="rId69">
        <w:r>
          <w:rPr>
            <w:color w:val="0000FF"/>
          </w:rPr>
          <w:t>Постановлением</w:t>
        </w:r>
      </w:hyperlink>
      <w:r>
        <w:t xml:space="preserve"> Правительства РФ от 29.12.2023 N 2376)</w:t>
      </w:r>
    </w:p>
    <w:p w:rsidR="00B1349C" w:rsidRDefault="00B1349C">
      <w:pPr>
        <w:pStyle w:val="ConsPlusNormal"/>
        <w:spacing w:before="220"/>
        <w:ind w:firstLine="540"/>
        <w:jc w:val="both"/>
      </w:pPr>
      <w:r>
        <w:t>50. По инициативе Российской Федерации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B1349C" w:rsidRDefault="00B1349C">
      <w:pPr>
        <w:pStyle w:val="ConsPlusNormal"/>
        <w:spacing w:before="220"/>
        <w:ind w:firstLine="540"/>
        <w:jc w:val="both"/>
      </w:pPr>
      <w:r>
        <w:t>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 если у Российской Федерации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субъект Российской Федерации, или муниципальное образование (в случае их участия в заключении специального инвестиционного контракта).</w:t>
      </w:r>
    </w:p>
    <w:p w:rsidR="00B1349C" w:rsidRDefault="00B1349C">
      <w:pPr>
        <w:pStyle w:val="ConsPlusNormal"/>
        <w:spacing w:before="220"/>
        <w:ind w:firstLine="540"/>
        <w:jc w:val="both"/>
      </w:pPr>
      <w:bookmarkStart w:id="38" w:name="P259"/>
      <w:bookmarkEnd w:id="38"/>
      <w:r>
        <w:t xml:space="preserve">51.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w:t>
      </w:r>
      <w:r>
        <w:lastRenderedPageBreak/>
        <w:t xml:space="preserve">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документы, указанные в </w:t>
      </w:r>
      <w:hyperlink w:anchor="P245">
        <w:r>
          <w:rPr>
            <w:color w:val="0000FF"/>
          </w:rPr>
          <w:t>абзаце втором пункта 47</w:t>
        </w:r>
      </w:hyperlink>
      <w:r>
        <w:t xml:space="preserve"> настоящих Правил. 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специального инвестиционного контракта.</w:t>
      </w:r>
    </w:p>
    <w:p w:rsidR="00B1349C" w:rsidRDefault="00B1349C">
      <w:pPr>
        <w:pStyle w:val="ConsPlusNormal"/>
        <w:jc w:val="both"/>
      </w:pPr>
      <w:r>
        <w:t xml:space="preserve">(в ред. </w:t>
      </w:r>
      <w:hyperlink r:id="rId70">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B1349C" w:rsidRDefault="00B1349C">
      <w:pPr>
        <w:pStyle w:val="ConsPlusNormal"/>
        <w:spacing w:before="220"/>
        <w:ind w:firstLine="540"/>
        <w:jc w:val="both"/>
      </w:pPr>
      <w:r>
        <w:t>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B1349C" w:rsidRDefault="00B1349C">
      <w:pPr>
        <w:pStyle w:val="ConsPlusNormal"/>
        <w:spacing w:before="220"/>
        <w:ind w:firstLine="540"/>
        <w:jc w:val="both"/>
      </w:pPr>
      <w:bookmarkStart w:id="39" w:name="P263"/>
      <w:bookmarkEnd w:id="39"/>
      <w:r>
        <w:t xml:space="preserve">52. Изменение или расторжение специального инвестиционного контракта в соответствии с </w:t>
      </w:r>
      <w:hyperlink r:id="rId71">
        <w:r>
          <w:rPr>
            <w:color w:val="0000FF"/>
          </w:rPr>
          <w:t>частями 2.1</w:t>
        </w:r>
      </w:hyperlink>
      <w:r>
        <w:t xml:space="preserve"> и </w:t>
      </w:r>
      <w:hyperlink r:id="rId72">
        <w:r>
          <w:rPr>
            <w:color w:val="0000FF"/>
          </w:rPr>
          <w:t>2.2 статьи 2</w:t>
        </w:r>
      </w:hyperlink>
      <w:r>
        <w:t xml:space="preserve">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w:t>
      </w:r>
      <w:hyperlink r:id="rId73">
        <w:r>
          <w:rPr>
            <w:color w:val="0000FF"/>
          </w:rPr>
          <w:t>закона</w:t>
        </w:r>
      </w:hyperlink>
      <w:r>
        <w:t xml:space="preserve"> специальном инвестиционном контракте, иностранным государством,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были установлены односторонние меры ограничительного характера, препятствующие реализации инвестиционного проекта в соответствии с указанным специальным инвестиционным контрактом, либо если односторонние меры ограничительного характера, установленные иностранным государством,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приводят к невозможности полного или частичного исполнения обязательств инвестора, промышленного предприятия и (или) привлеченных лиц в соответствии со специальным инвестиционным контрактом, в том числе в связи с неисполнением (ненадлежащим исполнением) третьими лицами обязательств в отношении инвестора, промышленного предприятия (промышленных предприятий) и (или) иных привлеченных лиц.</w:t>
      </w:r>
    </w:p>
    <w:p w:rsidR="00B1349C" w:rsidRDefault="00B1349C">
      <w:pPr>
        <w:pStyle w:val="ConsPlusNormal"/>
        <w:jc w:val="both"/>
      </w:pPr>
      <w:r>
        <w:t xml:space="preserve">(п. 52 введен </w:t>
      </w:r>
      <w:hyperlink r:id="rId74">
        <w:r>
          <w:rPr>
            <w:color w:val="0000FF"/>
          </w:rPr>
          <w:t>Постановлением</w:t>
        </w:r>
      </w:hyperlink>
      <w:r>
        <w:t xml:space="preserve"> Правительства РФ от 22.03.2022 N 437)</w:t>
      </w: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right"/>
        <w:outlineLvl w:val="1"/>
      </w:pPr>
      <w:r>
        <w:t>Приложение</w:t>
      </w:r>
    </w:p>
    <w:p w:rsidR="00B1349C" w:rsidRDefault="00B1349C">
      <w:pPr>
        <w:pStyle w:val="ConsPlusNormal"/>
        <w:jc w:val="right"/>
      </w:pPr>
      <w:r>
        <w:t>к Правилам заключения специальных</w:t>
      </w:r>
    </w:p>
    <w:p w:rsidR="00B1349C" w:rsidRDefault="00B1349C">
      <w:pPr>
        <w:pStyle w:val="ConsPlusNormal"/>
        <w:jc w:val="right"/>
      </w:pPr>
      <w:r>
        <w:t>инвестиционных контрактов</w:t>
      </w:r>
    </w:p>
    <w:p w:rsidR="00B1349C" w:rsidRDefault="00B1349C">
      <w:pPr>
        <w:pStyle w:val="ConsPlusNormal"/>
        <w:jc w:val="both"/>
      </w:pPr>
    </w:p>
    <w:p w:rsidR="00B1349C" w:rsidRDefault="00B1349C">
      <w:pPr>
        <w:pStyle w:val="ConsPlusTitle"/>
        <w:jc w:val="center"/>
      </w:pPr>
      <w:r>
        <w:t>ПОЛОЖЕНИЕ</w:t>
      </w:r>
    </w:p>
    <w:p w:rsidR="00B1349C" w:rsidRDefault="00B1349C">
      <w:pPr>
        <w:pStyle w:val="ConsPlusTitle"/>
        <w:jc w:val="center"/>
      </w:pPr>
      <w:r>
        <w:t>О МЕЖВЕДОМСТВЕННОЙ КОМИССИИ ПО СПЕЦИАЛЬНЫМ</w:t>
      </w:r>
    </w:p>
    <w:p w:rsidR="00B1349C" w:rsidRDefault="00B1349C">
      <w:pPr>
        <w:pStyle w:val="ConsPlusTitle"/>
        <w:jc w:val="center"/>
      </w:pPr>
      <w:r>
        <w:t>ИНВЕСТИЦИОННЫМ КОНТРАКТАМ</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center"/>
            </w:pPr>
            <w:r>
              <w:rPr>
                <w:color w:val="392C69"/>
              </w:rPr>
              <w:t>Список изменяющих документов</w:t>
            </w:r>
          </w:p>
          <w:p w:rsidR="00B1349C" w:rsidRDefault="00B1349C">
            <w:pPr>
              <w:pStyle w:val="ConsPlusNormal"/>
              <w:jc w:val="center"/>
            </w:pPr>
            <w:r>
              <w:rPr>
                <w:color w:val="392C69"/>
              </w:rPr>
              <w:lastRenderedPageBreak/>
              <w:t xml:space="preserve">(в ред. Постановлений Правительства РФ от 15.01.2020 </w:t>
            </w:r>
            <w:hyperlink r:id="rId75">
              <w:r>
                <w:rPr>
                  <w:color w:val="0000FF"/>
                </w:rPr>
                <w:t>N 8</w:t>
              </w:r>
            </w:hyperlink>
            <w:r>
              <w:rPr>
                <w:color w:val="392C69"/>
              </w:rPr>
              <w:t>,</w:t>
            </w:r>
          </w:p>
          <w:p w:rsidR="00B1349C" w:rsidRDefault="00B1349C">
            <w:pPr>
              <w:pStyle w:val="ConsPlusNormal"/>
              <w:jc w:val="center"/>
            </w:pPr>
            <w:r>
              <w:rPr>
                <w:color w:val="392C69"/>
              </w:rPr>
              <w:t xml:space="preserve">от 01.10.2020 </w:t>
            </w:r>
            <w:hyperlink r:id="rId76">
              <w:r>
                <w:rPr>
                  <w:color w:val="0000FF"/>
                </w:rPr>
                <w:t>N 1585</w:t>
              </w:r>
            </w:hyperlink>
            <w:r>
              <w:rPr>
                <w:color w:val="392C69"/>
              </w:rPr>
              <w:t xml:space="preserve">, от 22.03.2022 </w:t>
            </w:r>
            <w:hyperlink r:id="rId77">
              <w:r>
                <w:rPr>
                  <w:color w:val="0000FF"/>
                </w:rPr>
                <w:t>N 437</w:t>
              </w:r>
            </w:hyperlink>
            <w:r>
              <w:rPr>
                <w:color w:val="392C69"/>
              </w:rPr>
              <w:t xml:space="preserve">, от 13.05.2023 </w:t>
            </w:r>
            <w:hyperlink r:id="rId78">
              <w:r>
                <w:rPr>
                  <w:color w:val="0000FF"/>
                </w:rPr>
                <w:t>N 749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jc w:val="both"/>
      </w:pPr>
    </w:p>
    <w:p w:rsidR="00B1349C" w:rsidRDefault="00B1349C">
      <w:pPr>
        <w:pStyle w:val="ConsPlusNormal"/>
        <w:ind w:firstLine="540"/>
        <w:jc w:val="both"/>
      </w:pPr>
      <w:r>
        <w:t>1.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(далее - комиссия).</w:t>
      </w:r>
    </w:p>
    <w:p w:rsidR="00B1349C" w:rsidRDefault="00B1349C">
      <w:pPr>
        <w:pStyle w:val="ConsPlusNormal"/>
        <w:spacing w:before="220"/>
        <w:ind w:firstLine="540"/>
        <w:jc w:val="both"/>
      </w:pPr>
      <w:r>
        <w:t xml:space="preserve">2. Комиссия в своей деятельности руководствуется </w:t>
      </w:r>
      <w:hyperlink r:id="rId79">
        <w:r>
          <w:rPr>
            <w:color w:val="0000FF"/>
          </w:rPr>
          <w:t>Конституцией</w:t>
        </w:r>
      </w:hyperlink>
      <w:r>
        <w:t xml:space="preserve"> Российской Федерации, федеральными законами, актами Президента Российской Федерации и актами Правительства Российской Федерации.</w:t>
      </w:r>
    </w:p>
    <w:p w:rsidR="00B1349C" w:rsidRDefault="00B1349C">
      <w:pPr>
        <w:pStyle w:val="ConsPlusNormal"/>
        <w:spacing w:before="220"/>
        <w:ind w:firstLine="540"/>
        <w:jc w:val="both"/>
      </w:pPr>
      <w:r>
        <w:t>3. Комиссия образуется в составе председателя комиссии, его заместителя и членов комиссии.</w:t>
      </w:r>
    </w:p>
    <w:p w:rsidR="00B1349C" w:rsidRDefault="00B1349C">
      <w:pPr>
        <w:pStyle w:val="ConsPlusNormal"/>
        <w:spacing w:before="220"/>
        <w:ind w:firstLine="540"/>
        <w:jc w:val="both"/>
      </w:pPr>
      <w:r>
        <w:t>4. В состав комиссии входят:</w:t>
      </w:r>
    </w:p>
    <w:p w:rsidR="00B1349C" w:rsidRDefault="00B1349C">
      <w:pPr>
        <w:pStyle w:val="ConsPlusNormal"/>
        <w:spacing w:before="220"/>
        <w:ind w:firstLine="540"/>
        <w:jc w:val="both"/>
      </w:pPr>
      <w:r>
        <w:t>а) председатель комиссии - руководитель или заместитель руководителя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отраслях промышленности (далее - уполномоченный орган);</w:t>
      </w:r>
    </w:p>
    <w:p w:rsidR="00B1349C" w:rsidRDefault="00B1349C">
      <w:pPr>
        <w:pStyle w:val="ConsPlusNormal"/>
        <w:jc w:val="both"/>
      </w:pPr>
      <w:r>
        <w:t xml:space="preserve">(пп. "а" в ред. </w:t>
      </w:r>
      <w:hyperlink r:id="rId80">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б) заместитель председателя комиссии - представитель Министерства экономического развития Российской Федерации;</w:t>
      </w:r>
    </w:p>
    <w:p w:rsidR="00B1349C" w:rsidRDefault="00B1349C">
      <w:pPr>
        <w:pStyle w:val="ConsPlusNormal"/>
        <w:spacing w:before="220"/>
        <w:ind w:firstLine="540"/>
        <w:jc w:val="both"/>
      </w:pPr>
      <w:r>
        <w:t xml:space="preserve">в) утратил силу. - </w:t>
      </w:r>
      <w:hyperlink r:id="rId81">
        <w:r>
          <w:rPr>
            <w:color w:val="0000FF"/>
          </w:rPr>
          <w:t>Постановление</w:t>
        </w:r>
      </w:hyperlink>
      <w:r>
        <w:t xml:space="preserve"> Правительства РФ от 01.10.2020 N 1585;</w:t>
      </w:r>
    </w:p>
    <w:p w:rsidR="00B1349C" w:rsidRDefault="00B1349C">
      <w:pPr>
        <w:pStyle w:val="ConsPlusNormal"/>
        <w:spacing w:before="220"/>
        <w:ind w:firstLine="540"/>
        <w:jc w:val="both"/>
      </w:pPr>
      <w:r>
        <w:t>г) 4 члена комиссии - представители Министерства промышленности и торговли Российской Федерации;</w:t>
      </w:r>
    </w:p>
    <w:p w:rsidR="00B1349C" w:rsidRDefault="00B1349C">
      <w:pPr>
        <w:pStyle w:val="ConsPlusNormal"/>
        <w:spacing w:before="220"/>
        <w:ind w:firstLine="540"/>
        <w:jc w:val="both"/>
      </w:pPr>
      <w:r>
        <w:t>д) 2 члена комиссии - представители Министерства экономического развития Российской Федерации;</w:t>
      </w:r>
    </w:p>
    <w:p w:rsidR="00B1349C" w:rsidRDefault="00B1349C">
      <w:pPr>
        <w:pStyle w:val="ConsPlusNormal"/>
        <w:spacing w:before="220"/>
        <w:ind w:firstLine="540"/>
        <w:jc w:val="both"/>
      </w:pPr>
      <w:r>
        <w:t>е) 2 члена комиссии - представители Министерства финансов Российской Федерации;</w:t>
      </w:r>
    </w:p>
    <w:p w:rsidR="00B1349C" w:rsidRDefault="00B1349C">
      <w:pPr>
        <w:pStyle w:val="ConsPlusNormal"/>
        <w:spacing w:before="220"/>
        <w:ind w:firstLine="540"/>
        <w:jc w:val="both"/>
      </w:pPr>
      <w:r>
        <w:t>ж) 4 члена комиссии - представители Министерства энергетики Российской Федерации, которые участвуют только в тех заседаниях комиссии, на которых принимается решение о возможности (невозможности) заключения, возможности (невозможности) изменения, целесообразности (нецелесообразности)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w:t>
      </w:r>
    </w:p>
    <w:p w:rsidR="00B1349C" w:rsidRDefault="00B1349C">
      <w:pPr>
        <w:pStyle w:val="ConsPlusNormal"/>
        <w:jc w:val="both"/>
      </w:pPr>
      <w:r>
        <w:t xml:space="preserve">(пп. "ж" в ред. </w:t>
      </w:r>
      <w:hyperlink r:id="rId82">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з) не более 5 членов комиссии - представители промышленных, кредитных, общественных и научных организаций;</w:t>
      </w:r>
    </w:p>
    <w:p w:rsidR="00B1349C" w:rsidRDefault="00B1349C">
      <w:pPr>
        <w:pStyle w:val="ConsPlusNormal"/>
        <w:spacing w:before="220"/>
        <w:ind w:firstLine="540"/>
        <w:jc w:val="both"/>
      </w:pPr>
      <w:r>
        <w:t xml:space="preserve">и) утратил силу. - </w:t>
      </w:r>
      <w:hyperlink r:id="rId83">
        <w:r>
          <w:rPr>
            <w:color w:val="0000FF"/>
          </w:rPr>
          <w:t>Постановление</w:t>
        </w:r>
      </w:hyperlink>
      <w:r>
        <w:t xml:space="preserve"> Правительства РФ от 15.01.2020 N 8;</w:t>
      </w:r>
    </w:p>
    <w:p w:rsidR="00B1349C" w:rsidRDefault="00B1349C">
      <w:pPr>
        <w:pStyle w:val="ConsPlusNormal"/>
        <w:spacing w:before="220"/>
        <w:ind w:firstLine="540"/>
        <w:jc w:val="both"/>
      </w:pPr>
      <w:r>
        <w:t>к) 4 члена комиссии - представители Министерства сельского хозяйства Российской Федерации, которые участвуют только в тех заседаниях комиссии, на которых принимается решение о возможности (невозможности) заключения, возможности (невозможности) изменения, целесообразности (нецелесообразности)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w:t>
      </w:r>
    </w:p>
    <w:p w:rsidR="00B1349C" w:rsidRDefault="00B1349C">
      <w:pPr>
        <w:pStyle w:val="ConsPlusNormal"/>
        <w:jc w:val="both"/>
      </w:pPr>
      <w:r>
        <w:t xml:space="preserve">(пп. "к" введен </w:t>
      </w:r>
      <w:hyperlink r:id="rId84">
        <w:r>
          <w:rPr>
            <w:color w:val="0000FF"/>
          </w:rPr>
          <w:t>Постановлением</w:t>
        </w:r>
      </w:hyperlink>
      <w:r>
        <w:t xml:space="preserve"> Правительства РФ от 13.05.2023 N 749)</w:t>
      </w:r>
    </w:p>
    <w:p w:rsidR="00B1349C" w:rsidRDefault="00B1349C">
      <w:pPr>
        <w:pStyle w:val="ConsPlusNormal"/>
        <w:spacing w:before="220"/>
        <w:ind w:firstLine="540"/>
        <w:jc w:val="both"/>
      </w:pPr>
      <w:r>
        <w:lastRenderedPageBreak/>
        <w:t>л) 2 члена комиссии - представители Федеральной антимонопольной службы (без права голоса).</w:t>
      </w:r>
    </w:p>
    <w:p w:rsidR="00B1349C" w:rsidRDefault="00B1349C">
      <w:pPr>
        <w:pStyle w:val="ConsPlusNormal"/>
        <w:jc w:val="both"/>
      </w:pPr>
      <w:r>
        <w:t xml:space="preserve">(пп. "л" введен </w:t>
      </w:r>
      <w:hyperlink r:id="rId85">
        <w:r>
          <w:rPr>
            <w:color w:val="0000FF"/>
          </w:rPr>
          <w:t>Постановлением</w:t>
        </w:r>
      </w:hyperlink>
      <w:r>
        <w:t xml:space="preserve"> Правительства РФ от 13.05.2023 N 749)</w:t>
      </w:r>
    </w:p>
    <w:p w:rsidR="00B1349C" w:rsidRDefault="00B1349C">
      <w:pPr>
        <w:pStyle w:val="ConsPlusNormal"/>
        <w:spacing w:before="220"/>
        <w:ind w:firstLine="540"/>
        <w:jc w:val="both"/>
      </w:pPr>
      <w:r>
        <w:t>5. Представители федеральных органов исполнительной власти включаются в состав комиссии по представлению соответствующего федерального органа исполнительной власти.</w:t>
      </w:r>
    </w:p>
    <w:p w:rsidR="00B1349C" w:rsidRDefault="00B1349C">
      <w:pPr>
        <w:pStyle w:val="ConsPlusNormal"/>
        <w:spacing w:before="220"/>
        <w:ind w:firstLine="540"/>
        <w:jc w:val="both"/>
      </w:pPr>
      <w:r>
        <w:t>Представители промышленных, кредитных, научных и общественных организаций включаются в состав комиссии по представлению уполномоченного органа.</w:t>
      </w:r>
    </w:p>
    <w:p w:rsidR="00B1349C" w:rsidRDefault="00B1349C">
      <w:pPr>
        <w:pStyle w:val="ConsPlusNormal"/>
        <w:jc w:val="both"/>
      </w:pPr>
      <w:r>
        <w:t xml:space="preserve">(в ред. </w:t>
      </w:r>
      <w:hyperlink r:id="rId86">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6. Состав комиссии утверждается Правительством Российской Федерации.</w:t>
      </w:r>
    </w:p>
    <w:p w:rsidR="00B1349C" w:rsidRDefault="00B1349C">
      <w:pPr>
        <w:pStyle w:val="ConsPlusNormal"/>
        <w:spacing w:before="220"/>
        <w:ind w:firstLine="540"/>
        <w:jc w:val="both"/>
      </w:pPr>
      <w:r>
        <w:t>7. К работе комиссии по решению председателя комиссии для участия в каждом ее конкретном заседании могут привлекаться следующие представители заинтересованных государственных органов и организаций с правом голоса (далее - участники с правом голоса):</w:t>
      </w:r>
    </w:p>
    <w:p w:rsidR="00B1349C" w:rsidRDefault="00B1349C">
      <w:pPr>
        <w:pStyle w:val="ConsPlusNormal"/>
        <w:spacing w:before="220"/>
        <w:ind w:firstLine="540"/>
        <w:jc w:val="both"/>
      </w:pPr>
      <w: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(не более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B1349C" w:rsidRDefault="00B1349C">
      <w:pPr>
        <w:pStyle w:val="ConsPlusNormal"/>
        <w:spacing w:before="220"/>
        <w:ind w:firstLine="540"/>
        <w:jc w:val="both"/>
      </w:pPr>
      <w:r>
        <w:t>б) представители федерального органа исполнительной власти (не более 2 членов) по представлению соответствующего федерального органа исполнительной власти - в случае планируемого включения в специальный инвестиционный контракт мер стимулирования деятельности в сфере промышленности, реализуемых таким федеральным органом исполнительной власти, при условии, что представители этого федерального органа исполнительной власти не входят в утвержденный Правительством Российской Федерации состав комиссии;</w:t>
      </w:r>
    </w:p>
    <w:p w:rsidR="00B1349C" w:rsidRDefault="00B1349C">
      <w:pPr>
        <w:pStyle w:val="ConsPlusNormal"/>
        <w:spacing w:before="220"/>
        <w:ind w:firstLine="540"/>
        <w:jc w:val="both"/>
      </w:pPr>
      <w:r>
        <w:t>в) представители субъекта Российской Федерации (не более 3 членов) и (или) муниципального образования (не более 2 членов) по представлению соответственно высшего органа исполнительной власти субъекта Российской Федерации и главы муниципального образования - в случае планируемого осуществления в отношении инвестора и (или) привлеченных лиц мер стимулирования деятельности в сфере промышленности, предусмотренных нормативными правовыми актами субъекта Российской Федерации и (или) муниципальными правовыми актами;</w:t>
      </w:r>
    </w:p>
    <w:p w:rsidR="00B1349C" w:rsidRDefault="00B1349C">
      <w:pPr>
        <w:pStyle w:val="ConsPlusNormal"/>
        <w:spacing w:before="220"/>
        <w:ind w:firstLine="540"/>
        <w:jc w:val="both"/>
      </w:pPr>
      <w:r>
        <w:t>г) представители Государственной корпорации по атомной энергии "Росатом" (2 члена) или Государственной корпорации по космической деятельности "Роскосмос" (2 члена) по представлению соответственно Государственной корпорации по атомной энергии "Росатом" или Государственной корпорации по космической деятельности "Роскосмос" - в случае, если инвестиционный проект относится к сфере регулирования Государственной корпорации по атомной энергии "Росатом" или Государственной корпорации по космической деятельности "Роскосмос";</w:t>
      </w:r>
    </w:p>
    <w:p w:rsidR="00B1349C" w:rsidRDefault="00B1349C">
      <w:pPr>
        <w:pStyle w:val="ConsPlusNormal"/>
        <w:spacing w:before="220"/>
        <w:ind w:firstLine="540"/>
        <w:jc w:val="both"/>
      </w:pPr>
      <w:r>
        <w:t>д) заместитель руководителя уполномоченного органа, ответственный за формирование и реализацию государственной политики в отрасли промышленности, в рамках которой планируется заключение специального инвестиционного контракта.</w:t>
      </w:r>
    </w:p>
    <w:p w:rsidR="00B1349C" w:rsidRDefault="00B1349C">
      <w:pPr>
        <w:pStyle w:val="ConsPlusNormal"/>
        <w:spacing w:before="220"/>
        <w:ind w:firstLine="540"/>
        <w:jc w:val="both"/>
      </w:pPr>
      <w:r>
        <w:t>8. Председатель комиссии:</w:t>
      </w:r>
    </w:p>
    <w:p w:rsidR="00B1349C" w:rsidRDefault="00B1349C">
      <w:pPr>
        <w:pStyle w:val="ConsPlusNormal"/>
        <w:spacing w:before="220"/>
        <w:ind w:firstLine="540"/>
        <w:jc w:val="both"/>
      </w:pPr>
      <w:r>
        <w:lastRenderedPageBreak/>
        <w:t>а) организует работу комиссии;</w:t>
      </w:r>
    </w:p>
    <w:p w:rsidR="00B1349C" w:rsidRDefault="00B1349C">
      <w:pPr>
        <w:pStyle w:val="ConsPlusNormal"/>
        <w:spacing w:before="220"/>
        <w:ind w:firstLine="540"/>
        <w:jc w:val="both"/>
      </w:pPr>
      <w:r>
        <w:t>б) определяет перечень, сроки и порядок рассмотрения вопросов на заседаниях комиссии;</w:t>
      </w:r>
    </w:p>
    <w:p w:rsidR="00B1349C" w:rsidRDefault="00B1349C">
      <w:pPr>
        <w:pStyle w:val="ConsPlusNormal"/>
        <w:spacing w:before="220"/>
        <w:ind w:firstLine="540"/>
        <w:jc w:val="both"/>
      </w:pPr>
      <w:r>
        <w:t>в) организует планирование работы комиссии;</w:t>
      </w:r>
    </w:p>
    <w:p w:rsidR="00B1349C" w:rsidRDefault="00B1349C">
      <w:pPr>
        <w:pStyle w:val="ConsPlusNormal"/>
        <w:spacing w:before="220"/>
        <w:ind w:firstLine="540"/>
        <w:jc w:val="both"/>
      </w:pPr>
      <w:r>
        <w:t>г) представляет комиссию во взаимоотношениях с органами исполнительной власти, органами местного самоуправления и организациями;</w:t>
      </w:r>
    </w:p>
    <w:p w:rsidR="00B1349C" w:rsidRDefault="00B1349C">
      <w:pPr>
        <w:pStyle w:val="ConsPlusNormal"/>
        <w:spacing w:before="220"/>
        <w:ind w:firstLine="540"/>
        <w:jc w:val="both"/>
      </w:pPr>
      <w:r>
        <w:t>д) утверждает список участников с правом голоса для участия в каждом конкретном заседании комиссии;</w:t>
      </w:r>
    </w:p>
    <w:p w:rsidR="00B1349C" w:rsidRDefault="00B1349C">
      <w:pPr>
        <w:pStyle w:val="ConsPlusNormal"/>
        <w:spacing w:before="220"/>
        <w:ind w:firstLine="540"/>
        <w:jc w:val="both"/>
      </w:pPr>
      <w:r>
        <w:t>е) подписывает выписки из протоколов заседания комиссии.</w:t>
      </w:r>
    </w:p>
    <w:p w:rsidR="00B1349C" w:rsidRDefault="00B1349C">
      <w:pPr>
        <w:pStyle w:val="ConsPlusNormal"/>
        <w:spacing w:before="220"/>
        <w:ind w:firstLine="540"/>
        <w:jc w:val="both"/>
      </w:pPr>
      <w:r>
        <w:t>9. В отсутствие председателя комиссии его обязанности исполняет заместитель председателя комиссии.</w:t>
      </w:r>
    </w:p>
    <w:p w:rsidR="00B1349C" w:rsidRDefault="00B1349C">
      <w:pPr>
        <w:pStyle w:val="ConsPlusNormal"/>
        <w:spacing w:before="220"/>
        <w:ind w:firstLine="540"/>
        <w:jc w:val="both"/>
      </w:pPr>
      <w:r>
        <w:t>10. Комиссия для осуществления своих функций имеет право:</w:t>
      </w:r>
    </w:p>
    <w:p w:rsidR="00B1349C" w:rsidRDefault="00B1349C">
      <w:pPr>
        <w:pStyle w:val="ConsPlusNormal"/>
        <w:spacing w:before="220"/>
        <w:ind w:firstLine="540"/>
        <w:jc w:val="both"/>
      </w:pPr>
      <w: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а также получать от них в установленном порядке необходимые материалы и информацию;</w:t>
      </w:r>
    </w:p>
    <w:p w:rsidR="00B1349C" w:rsidRDefault="00B1349C">
      <w:pPr>
        <w:pStyle w:val="ConsPlusNormal"/>
        <w:spacing w:before="220"/>
        <w:ind w:firstLine="540"/>
        <w:jc w:val="both"/>
      </w:pPr>
      <w: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B1349C" w:rsidRDefault="00B1349C">
      <w:pPr>
        <w:pStyle w:val="ConsPlusNormal"/>
        <w:spacing w:before="220"/>
        <w:ind w:firstLine="540"/>
        <w:jc w:val="both"/>
      </w:pPr>
      <w:r>
        <w:t>11. Созыв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B1349C" w:rsidRDefault="00B1349C">
      <w:pPr>
        <w:pStyle w:val="ConsPlusNormal"/>
        <w:spacing w:before="220"/>
        <w:ind w:firstLine="540"/>
        <w:jc w:val="both"/>
      </w:pPr>
      <w:r>
        <w:t>12. Заседание комиссии считается правомочным для принятия решений, если в голосовании принимает участие не менее половины ее членов с учетом представленных письменных мнений отсутствующих членов комиссии.</w:t>
      </w:r>
    </w:p>
    <w:p w:rsidR="00B1349C" w:rsidRDefault="00B1349C">
      <w:pPr>
        <w:pStyle w:val="ConsPlusNormal"/>
        <w:jc w:val="both"/>
      </w:pPr>
      <w:r>
        <w:t xml:space="preserve">(п. 12 в ред. </w:t>
      </w:r>
      <w:hyperlink r:id="rId87">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13.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ранее 14 календарных дней до дня проведения заседания комиссии.</w:t>
      </w:r>
    </w:p>
    <w:p w:rsidR="00B1349C" w:rsidRDefault="00B1349C">
      <w:pPr>
        <w:pStyle w:val="ConsPlusNormal"/>
        <w:jc w:val="both"/>
      </w:pPr>
      <w:r>
        <w:t xml:space="preserve">(в ред. </w:t>
      </w:r>
      <w:hyperlink r:id="rId88">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14. Члены комиссии и участники с правом голоса обладают равными правами при обсуждении вопросов, рассматриваемых на заседании комиссии.</w:t>
      </w:r>
    </w:p>
    <w:p w:rsidR="00B1349C" w:rsidRDefault="00B1349C">
      <w:pPr>
        <w:pStyle w:val="ConsPlusNormal"/>
        <w:spacing w:before="220"/>
        <w:ind w:firstLine="540"/>
        <w:jc w:val="both"/>
      </w:pPr>
      <w:r>
        <w:t>15. Решение комиссии принимается простым большинством голосов ее членов, участвовавших в голосовании (в том числе путем дистанционного голосования или заочного голосования с использованием бюллетеней (листов голосования), и участников с правом голоса с учетом письменных мнений отсутствующих членов комиссии и участников с правом голоса.</w:t>
      </w:r>
    </w:p>
    <w:p w:rsidR="00B1349C" w:rsidRDefault="00B1349C">
      <w:pPr>
        <w:pStyle w:val="ConsPlusNormal"/>
        <w:spacing w:before="220"/>
        <w:ind w:firstLine="540"/>
        <w:jc w:val="both"/>
      </w:pPr>
      <w:r>
        <w:t xml:space="preserve">Решение комиссии о возможности заключения, возможности изменения, 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 может быть принято только при наличии положительного решения большинства членов комиссии, являющихся представителями Министерства сельского хозяйства Российской Федерации, участвовавших в голосовании (в том числе путем дистанционного голосования или заочного голосования с </w:t>
      </w:r>
      <w:r>
        <w:lastRenderedPageBreak/>
        <w:t>использованием бюллетеней (листов голосования).</w:t>
      </w:r>
    </w:p>
    <w:p w:rsidR="00B1349C" w:rsidRDefault="00B1349C">
      <w:pPr>
        <w:pStyle w:val="ConsPlusNormal"/>
        <w:spacing w:before="220"/>
        <w:ind w:firstLine="540"/>
        <w:jc w:val="both"/>
      </w:pPr>
      <w:r>
        <w:t>Решение комиссии о возможности заключения, возможности изменения, 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 может быть принято только при наличии положительного решения большинства членов комиссии, являющихся представителями Министерства энергетики Российской Федерации, участвовавших в голосовании (в том числе путем дистанционного голосования или заочного голосования с использованием бюллетеней (листов голосования).</w:t>
      </w:r>
    </w:p>
    <w:p w:rsidR="00B1349C" w:rsidRDefault="00B1349C">
      <w:pPr>
        <w:pStyle w:val="ConsPlusNormal"/>
        <w:spacing w:before="22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субъектами Российской Федерации и (или) органами местного самоуправления, может быть принято только при наличии положительного решения участников комиссии с правом голоса, являющихся представителями соответствующих субъектов Российской Федерации и (или) муниципальных образований.</w:t>
      </w:r>
    </w:p>
    <w:p w:rsidR="00B1349C" w:rsidRDefault="00B1349C">
      <w:pPr>
        <w:pStyle w:val="ConsPlusNormal"/>
        <w:spacing w:before="22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федеральным органом исполнительной власти, может быть принято только при наличии положительного решения участников комиссии с правом голоса, являющихся представителями соответствующего федерального органа исполнительной власти.</w:t>
      </w:r>
    </w:p>
    <w:p w:rsidR="00B1349C" w:rsidRDefault="00B1349C">
      <w:pPr>
        <w:pStyle w:val="ConsPlusNormal"/>
        <w:jc w:val="both"/>
      </w:pPr>
      <w:r>
        <w:t xml:space="preserve">(п. 15 в ред. </w:t>
      </w:r>
      <w:hyperlink r:id="rId89">
        <w:r>
          <w:rPr>
            <w:color w:val="0000FF"/>
          </w:rPr>
          <w:t>Постановления</w:t>
        </w:r>
      </w:hyperlink>
      <w:r>
        <w:t xml:space="preserve"> Правительства РФ от 13.05.2023 N 749)</w:t>
      </w:r>
    </w:p>
    <w:p w:rsidR="00B1349C" w:rsidRDefault="00B1349C">
      <w:pPr>
        <w:pStyle w:val="ConsPlusNormal"/>
        <w:spacing w:before="220"/>
        <w:ind w:firstLine="540"/>
        <w:jc w:val="both"/>
      </w:pPr>
      <w:r>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привлеченным лицам при рассмотрении вопросов в отношении конкретного специального инвестиционного контракта.</w:t>
      </w:r>
    </w:p>
    <w:p w:rsidR="00B1349C" w:rsidRDefault="00B1349C">
      <w:pPr>
        <w:pStyle w:val="ConsPlusNormal"/>
        <w:spacing w:before="220"/>
        <w:ind w:firstLine="540"/>
        <w:jc w:val="both"/>
      </w:pPr>
      <w:r>
        <w:t>17. Комиссия:</w:t>
      </w:r>
    </w:p>
    <w:p w:rsidR="00B1349C" w:rsidRDefault="00B1349C">
      <w:pPr>
        <w:pStyle w:val="ConsPlusNormal"/>
        <w:spacing w:before="220"/>
        <w:ind w:firstLine="540"/>
        <w:jc w:val="both"/>
      </w:pPr>
      <w:r>
        <w:t>а) рассматривает заявления (запросы), промежуточные отчетные материалы и иные документы, представленные уполномоченным органом, и принимает решение:</w:t>
      </w:r>
    </w:p>
    <w:p w:rsidR="00B1349C" w:rsidRDefault="00B1349C">
      <w:pPr>
        <w:pStyle w:val="ConsPlusNormal"/>
        <w:spacing w:before="220"/>
        <w:ind w:firstLine="540"/>
        <w:jc w:val="both"/>
      </w:pPr>
      <w:r>
        <w:t>о возможности (невозможности) заключения специальных инвестиционных контрактов;</w:t>
      </w:r>
    </w:p>
    <w:p w:rsidR="00B1349C" w:rsidRDefault="00B1349C">
      <w:pPr>
        <w:pStyle w:val="ConsPlusNormal"/>
        <w:spacing w:before="220"/>
        <w:ind w:firstLine="540"/>
        <w:jc w:val="both"/>
      </w:pPr>
      <w:r>
        <w:t>о возможности (невозможности) изменения условий специальных инвестиционных контрактов;</w:t>
      </w:r>
    </w:p>
    <w:p w:rsidR="00B1349C" w:rsidRDefault="00B1349C">
      <w:pPr>
        <w:pStyle w:val="ConsPlusNormal"/>
        <w:spacing w:before="220"/>
        <w:ind w:firstLine="540"/>
        <w:jc w:val="both"/>
      </w:pPr>
      <w:r>
        <w:t xml:space="preserve">о целесообразности (нецелесообразности) расторжения специальных инвестиционных контрактов в случаях, предусмотренных </w:t>
      </w:r>
      <w:hyperlink w:anchor="P239">
        <w:r>
          <w:rPr>
            <w:color w:val="0000FF"/>
          </w:rPr>
          <w:t>пунктами 44</w:t>
        </w:r>
      </w:hyperlink>
      <w:r>
        <w:t xml:space="preserve">, </w:t>
      </w:r>
      <w:hyperlink w:anchor="P259">
        <w:r>
          <w:rPr>
            <w:color w:val="0000FF"/>
          </w:rPr>
          <w:t>51</w:t>
        </w:r>
      </w:hyperlink>
      <w:r>
        <w:t xml:space="preserve"> и </w:t>
      </w:r>
      <w:hyperlink w:anchor="P263">
        <w:r>
          <w:rPr>
            <w:color w:val="0000FF"/>
          </w:rPr>
          <w:t>52</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B1349C" w:rsidRDefault="00B1349C">
      <w:pPr>
        <w:pStyle w:val="ConsPlusNormal"/>
        <w:jc w:val="both"/>
      </w:pPr>
      <w:r>
        <w:t xml:space="preserve">(в ред. </w:t>
      </w:r>
      <w:hyperlink r:id="rId90">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б) вправе вносить в федеральные органы исполнительной власти, уполномоченные на нормативно-правовое регулирование в сфере установленных функций, предложения о совершенствовании нормативных правовых актов Российской Федерации, регламентирующих порядок заключения, в том числе подписания, изменения и расторжения, специальных инвестиционных контрактов или осуществление мер стимулирования в отношении лиц, участвующих в заключении специальных инвестиционных контрактов.</w:t>
      </w:r>
    </w:p>
    <w:p w:rsidR="00B1349C" w:rsidRDefault="00B1349C">
      <w:pPr>
        <w:pStyle w:val="ConsPlusNormal"/>
        <w:spacing w:before="220"/>
        <w:ind w:firstLine="540"/>
        <w:jc w:val="both"/>
      </w:pPr>
      <w:r>
        <w:t xml:space="preserve">18. По результатам рассмотрения и обсуждения материалов по заключению, изменению или расторжению специальных инвестиционных контрактов комиссией принимается решение о возможности (невозможности) заключения специального инвестиционного контракта, либо о возможности (невозможности) изменения специального инвестиционного контракта, либо о </w:t>
      </w:r>
      <w:r>
        <w:lastRenderedPageBreak/>
        <w:t>целесообразности (нецелесообразности) расторжения специального инвестиционного контракта.</w:t>
      </w:r>
    </w:p>
    <w:p w:rsidR="00B1349C" w:rsidRDefault="00B1349C">
      <w:pPr>
        <w:pStyle w:val="ConsPlusNormal"/>
        <w:spacing w:before="220"/>
        <w:ind w:firstLine="540"/>
        <w:jc w:val="both"/>
      </w:pPr>
      <w:r>
        <w:t xml:space="preserve">19. Решение комиссии о возможности (невозможности) заключения специального инвестиционного контракта на предложенных инвестором условиях должно содержать сведения, предусмотренные </w:t>
      </w:r>
      <w:hyperlink w:anchor="P196">
        <w:r>
          <w:rPr>
            <w:color w:val="0000FF"/>
          </w:rPr>
          <w:t>пунктом 31</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B1349C" w:rsidRDefault="00B1349C">
      <w:pPr>
        <w:pStyle w:val="ConsPlusNormal"/>
        <w:spacing w:before="220"/>
        <w:ind w:firstLine="540"/>
        <w:jc w:val="both"/>
      </w:pPr>
      <w:r>
        <w:t>Решение комиссии о возможности (невозможности) изменения специального инвестиционного контракта содержит следующие сведения:</w:t>
      </w:r>
    </w:p>
    <w:p w:rsidR="00B1349C" w:rsidRDefault="00B1349C">
      <w:pPr>
        <w:pStyle w:val="ConsPlusNormal"/>
        <w:spacing w:before="220"/>
        <w:ind w:firstLine="540"/>
        <w:jc w:val="both"/>
      </w:pPr>
      <w:r>
        <w:t>основание для изменения специального инвестиционного контракта;</w:t>
      </w:r>
    </w:p>
    <w:p w:rsidR="00B1349C" w:rsidRDefault="00B1349C">
      <w:pPr>
        <w:pStyle w:val="ConsPlusNormal"/>
        <w:spacing w:before="220"/>
        <w:ind w:firstLine="540"/>
        <w:jc w:val="both"/>
      </w:pPr>
      <w:r>
        <w:t>перечень изменяемых условий специального инвестиционного контракта;</w:t>
      </w:r>
    </w:p>
    <w:p w:rsidR="00B1349C" w:rsidRDefault="00B1349C">
      <w:pPr>
        <w:pStyle w:val="ConsPlusNormal"/>
        <w:spacing w:before="220"/>
        <w:ind w:firstLine="540"/>
        <w:jc w:val="both"/>
      </w:pPr>
      <w:r>
        <w:t>решение комиссии о возможности (невозможности) изменения специального инвестиционного контракта.</w:t>
      </w:r>
    </w:p>
    <w:p w:rsidR="00B1349C" w:rsidRDefault="00B1349C">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 содержит следующие сведения:</w:t>
      </w:r>
    </w:p>
    <w:p w:rsidR="00B1349C" w:rsidRDefault="00B1349C">
      <w:pPr>
        <w:pStyle w:val="ConsPlusNormal"/>
        <w:spacing w:before="220"/>
        <w:ind w:firstLine="540"/>
        <w:jc w:val="both"/>
      </w:pPr>
      <w:r>
        <w:t>основание для расторжения специального инвестиционного контракта;</w:t>
      </w:r>
    </w:p>
    <w:p w:rsidR="00B1349C" w:rsidRDefault="00B1349C">
      <w:pPr>
        <w:pStyle w:val="ConsPlusNormal"/>
        <w:spacing w:before="220"/>
        <w:ind w:firstLine="540"/>
        <w:jc w:val="both"/>
      </w:pPr>
      <w:r>
        <w:t>условия, на которых расторгается специальный инвестиционный контракт;</w:t>
      </w:r>
    </w:p>
    <w:p w:rsidR="00B1349C" w:rsidRDefault="00B1349C">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w:t>
      </w:r>
    </w:p>
    <w:p w:rsidR="00B1349C" w:rsidRDefault="00B1349C">
      <w:pPr>
        <w:pStyle w:val="ConsPlusNormal"/>
        <w:spacing w:before="220"/>
        <w:ind w:firstLine="540"/>
        <w:jc w:val="both"/>
      </w:pPr>
      <w:r>
        <w:t xml:space="preserve">Абзац утратил силу. - </w:t>
      </w:r>
      <w:hyperlink r:id="rId91">
        <w:r>
          <w:rPr>
            <w:color w:val="0000FF"/>
          </w:rPr>
          <w:t>Постановление</w:t>
        </w:r>
      </w:hyperlink>
      <w:r>
        <w:t xml:space="preserve"> Правительства РФ от 22.03.2022 N 437.</w:t>
      </w:r>
    </w:p>
    <w:p w:rsidR="00B1349C" w:rsidRDefault="00B1349C">
      <w:pPr>
        <w:pStyle w:val="ConsPlusNormal"/>
        <w:spacing w:before="220"/>
        <w:ind w:firstLine="540"/>
        <w:jc w:val="both"/>
      </w:pPr>
      <w:r>
        <w:t>20.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федеральными органами исполнительной власти, участвовавшими в заседании комиссии либо представившими письменные мнения.</w:t>
      </w:r>
    </w:p>
    <w:p w:rsidR="00B1349C" w:rsidRDefault="00B1349C">
      <w:pPr>
        <w:pStyle w:val="ConsPlusNormal"/>
        <w:spacing w:before="220"/>
        <w:ind w:firstLine="540"/>
        <w:jc w:val="both"/>
      </w:pPr>
      <w:r>
        <w:t>21. Решения комиссии в течение 5 рабочих дней с даты проведения заседания оформляются протоколом, который подписывает председатель комиссии. Письменные мнения, поданные отсутствующими членами комиссии и участниками с правом голоса, прилагаются к протоколу.</w:t>
      </w:r>
    </w:p>
    <w:p w:rsidR="00B1349C" w:rsidRDefault="00B1349C">
      <w:pPr>
        <w:pStyle w:val="ConsPlusNormal"/>
        <w:jc w:val="both"/>
      </w:pPr>
      <w:r>
        <w:t xml:space="preserve">(п. 21 в ред. </w:t>
      </w:r>
      <w:hyperlink r:id="rId92">
        <w:r>
          <w:rPr>
            <w:color w:val="0000FF"/>
          </w:rPr>
          <w:t>Постановления</w:t>
        </w:r>
      </w:hyperlink>
      <w:r>
        <w:t xml:space="preserve"> Правительства РФ от 22.03.2022 N 437)</w:t>
      </w:r>
    </w:p>
    <w:p w:rsidR="00B1349C" w:rsidRDefault="00B1349C">
      <w:pPr>
        <w:pStyle w:val="ConsPlusNormal"/>
        <w:spacing w:before="220"/>
        <w:ind w:firstLine="540"/>
        <w:jc w:val="both"/>
      </w:pPr>
      <w:r>
        <w:t>22. Информационно-аналитическое и материально-техническое обеспечение деятельности комиссии осуществляется уполномоченным органом.</w:t>
      </w: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both"/>
      </w:pPr>
    </w:p>
    <w:p w:rsidR="00B1349C" w:rsidRDefault="00B1349C">
      <w:pPr>
        <w:pStyle w:val="ConsPlusNormal"/>
        <w:jc w:val="right"/>
        <w:outlineLvl w:val="0"/>
      </w:pPr>
      <w:bookmarkStart w:id="40" w:name="P361"/>
      <w:bookmarkEnd w:id="40"/>
      <w:r>
        <w:t>Утверждена</w:t>
      </w:r>
    </w:p>
    <w:p w:rsidR="00B1349C" w:rsidRDefault="00B1349C">
      <w:pPr>
        <w:pStyle w:val="ConsPlusNormal"/>
        <w:jc w:val="right"/>
      </w:pPr>
      <w:r>
        <w:t>постановлением Правительства</w:t>
      </w:r>
    </w:p>
    <w:p w:rsidR="00B1349C" w:rsidRDefault="00B1349C">
      <w:pPr>
        <w:pStyle w:val="ConsPlusNormal"/>
        <w:jc w:val="right"/>
      </w:pPr>
      <w:r>
        <w:t>Российской Федерации</w:t>
      </w:r>
    </w:p>
    <w:p w:rsidR="00B1349C" w:rsidRDefault="00B1349C">
      <w:pPr>
        <w:pStyle w:val="ConsPlusNormal"/>
        <w:jc w:val="right"/>
      </w:pPr>
      <w:r>
        <w:t>от 16 июля 2015 г. N 708</w:t>
      </w:r>
    </w:p>
    <w:p w:rsidR="00B1349C" w:rsidRDefault="00B134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4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49C" w:rsidRDefault="00B134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49C" w:rsidRDefault="00B1349C">
            <w:pPr>
              <w:pStyle w:val="ConsPlusNormal"/>
              <w:jc w:val="center"/>
            </w:pPr>
            <w:r>
              <w:rPr>
                <w:color w:val="392C69"/>
              </w:rPr>
              <w:t>Список изменяющих документов</w:t>
            </w:r>
          </w:p>
          <w:p w:rsidR="00B1349C" w:rsidRDefault="00B1349C">
            <w:pPr>
              <w:pStyle w:val="ConsPlusNormal"/>
              <w:jc w:val="center"/>
            </w:pPr>
            <w:r>
              <w:rPr>
                <w:color w:val="392C69"/>
              </w:rPr>
              <w:t xml:space="preserve">(в ред. Постановлений Правительства РФ от 16.12.2017 </w:t>
            </w:r>
            <w:hyperlink r:id="rId93">
              <w:r>
                <w:rPr>
                  <w:color w:val="0000FF"/>
                </w:rPr>
                <w:t>N 1564</w:t>
              </w:r>
            </w:hyperlink>
            <w:r>
              <w:rPr>
                <w:color w:val="392C69"/>
              </w:rPr>
              <w:t>,</w:t>
            </w:r>
          </w:p>
          <w:p w:rsidR="00B1349C" w:rsidRDefault="00B1349C">
            <w:pPr>
              <w:pStyle w:val="ConsPlusNormal"/>
              <w:jc w:val="center"/>
            </w:pPr>
            <w:r>
              <w:rPr>
                <w:color w:val="392C69"/>
              </w:rPr>
              <w:t xml:space="preserve">от 01.08.2018 </w:t>
            </w:r>
            <w:hyperlink r:id="rId94">
              <w:r>
                <w:rPr>
                  <w:color w:val="0000FF"/>
                </w:rPr>
                <w:t>N 895</w:t>
              </w:r>
            </w:hyperlink>
            <w:r>
              <w:rPr>
                <w:color w:val="392C69"/>
              </w:rPr>
              <w:t xml:space="preserve">, от 22.03.2022 </w:t>
            </w:r>
            <w:hyperlink r:id="rId95">
              <w:r>
                <w:rPr>
                  <w:color w:val="0000FF"/>
                </w:rPr>
                <w:t>N 437</w:t>
              </w:r>
            </w:hyperlink>
            <w:r>
              <w:rPr>
                <w:color w:val="392C69"/>
              </w:rPr>
              <w:t xml:space="preserve">, от 13.05.2023 </w:t>
            </w:r>
            <w:hyperlink r:id="rId96">
              <w:r>
                <w:rPr>
                  <w:color w:val="0000FF"/>
                </w:rPr>
                <w:t>N 749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349C" w:rsidRDefault="00B1349C">
            <w:pPr>
              <w:pStyle w:val="ConsPlusNormal"/>
            </w:pPr>
          </w:p>
        </w:tc>
      </w:tr>
    </w:tbl>
    <w:p w:rsidR="00B1349C" w:rsidRDefault="00B1349C">
      <w:pPr>
        <w:pStyle w:val="ConsPlusNormal"/>
        <w:jc w:val="both"/>
      </w:pPr>
    </w:p>
    <w:p w:rsidR="00B1349C" w:rsidRDefault="00B1349C">
      <w:pPr>
        <w:pStyle w:val="ConsPlusNonformat"/>
        <w:jc w:val="both"/>
      </w:pPr>
      <w:bookmarkStart w:id="41" w:name="P369"/>
      <w:bookmarkEnd w:id="41"/>
      <w:r>
        <w:t xml:space="preserve">                               ТИПОВАЯ ФОРМА</w:t>
      </w:r>
    </w:p>
    <w:p w:rsidR="00B1349C" w:rsidRDefault="00B1349C">
      <w:pPr>
        <w:pStyle w:val="ConsPlusNonformat"/>
        <w:jc w:val="both"/>
      </w:pPr>
      <w:r>
        <w:t xml:space="preserve">           специального инвестиционного контракта для отдельных</w:t>
      </w:r>
    </w:p>
    <w:p w:rsidR="00B1349C" w:rsidRDefault="00B1349C">
      <w:pPr>
        <w:pStyle w:val="ConsPlusNonformat"/>
        <w:jc w:val="both"/>
      </w:pPr>
      <w:r>
        <w:t xml:space="preserve">                          отраслей промышленности</w:t>
      </w:r>
    </w:p>
    <w:p w:rsidR="00B1349C" w:rsidRDefault="00B1349C">
      <w:pPr>
        <w:pStyle w:val="ConsPlusNonformat"/>
        <w:jc w:val="both"/>
      </w:pPr>
    </w:p>
    <w:p w:rsidR="00B1349C" w:rsidRDefault="00B1349C">
      <w:pPr>
        <w:pStyle w:val="ConsPlusNonformat"/>
        <w:jc w:val="both"/>
      </w:pPr>
      <w:r>
        <w:t>__________________________                        "__" ____________ 20__ г.</w:t>
      </w:r>
    </w:p>
    <w:p w:rsidR="00B1349C" w:rsidRDefault="00B1349C">
      <w:pPr>
        <w:pStyle w:val="ConsPlusNonformat"/>
        <w:jc w:val="both"/>
      </w:pPr>
      <w:r>
        <w:t xml:space="preserve">    (место заключения)                                (дата заключения)</w:t>
      </w:r>
    </w:p>
    <w:p w:rsidR="00B1349C" w:rsidRDefault="00B1349C">
      <w:pPr>
        <w:pStyle w:val="ConsPlusNonformat"/>
        <w:jc w:val="both"/>
      </w:pPr>
      <w:r>
        <w:t xml:space="preserve">                                                  N _______________________</w:t>
      </w:r>
    </w:p>
    <w:p w:rsidR="00B1349C" w:rsidRDefault="00B1349C">
      <w:pPr>
        <w:pStyle w:val="ConsPlusNonformat"/>
        <w:jc w:val="both"/>
      </w:pP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(федеральный орган исполнительной власти, осуществляющий заключение</w:t>
      </w:r>
    </w:p>
    <w:p w:rsidR="00B1349C" w:rsidRDefault="00B1349C">
      <w:pPr>
        <w:pStyle w:val="ConsPlusNonformat"/>
        <w:jc w:val="both"/>
      </w:pPr>
      <w:r>
        <w:t xml:space="preserve">   специального инвестиционного контракта от имени Российской Федерации)</w:t>
      </w:r>
    </w:p>
    <w:p w:rsidR="00B1349C" w:rsidRDefault="00B1349C">
      <w:pPr>
        <w:pStyle w:val="ConsPlusNonformat"/>
        <w:jc w:val="both"/>
      </w:pPr>
      <w:r>
        <w:t>в лице ___________________________________________________________________,</w:t>
      </w:r>
    </w:p>
    <w:p w:rsidR="00B1349C" w:rsidRDefault="00B1349C">
      <w:pPr>
        <w:pStyle w:val="ConsPlusNonformat"/>
        <w:jc w:val="both"/>
      </w:pPr>
      <w:r>
        <w:t>действующего на основании ________________________________________________,</w:t>
      </w:r>
    </w:p>
    <w:p w:rsidR="00B1349C" w:rsidRDefault="00B1349C">
      <w:pPr>
        <w:pStyle w:val="ConsPlusNonformat"/>
        <w:jc w:val="both"/>
      </w:pPr>
      <w:r>
        <w:t>от   имени   Российской   Федерации,   именуемый  в  дальнейшем  Российской</w:t>
      </w:r>
    </w:p>
    <w:p w:rsidR="00B1349C" w:rsidRDefault="00B1349C">
      <w:pPr>
        <w:pStyle w:val="ConsPlusNonformat"/>
        <w:jc w:val="both"/>
      </w:pPr>
      <w:r>
        <w:t>Федерацией, с первой стороны, и 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(орган исполнительной власти субъекта Российской Федерации,</w:t>
      </w:r>
    </w:p>
    <w:p w:rsidR="00B1349C" w:rsidRDefault="00B1349C">
      <w:pPr>
        <w:pStyle w:val="ConsPlusNonformat"/>
        <w:jc w:val="both"/>
      </w:pPr>
      <w:r>
        <w:t xml:space="preserve">     осуществляющий заключение специального инвестиционного контракта</w:t>
      </w:r>
    </w:p>
    <w:p w:rsidR="00B1349C" w:rsidRDefault="00B1349C">
      <w:pPr>
        <w:pStyle w:val="ConsPlusNonformat"/>
        <w:jc w:val="both"/>
      </w:pPr>
      <w:r>
        <w:t xml:space="preserve">   от имени субъекта Российской Федерации, - указывается в случае, если</w:t>
      </w:r>
    </w:p>
    <w:p w:rsidR="00B1349C" w:rsidRDefault="00B1349C">
      <w:pPr>
        <w:pStyle w:val="ConsPlusNonformat"/>
        <w:jc w:val="both"/>
      </w:pPr>
      <w:r>
        <w:t xml:space="preserve">        в отношении инвестора и (или) привлеченных лиц, участвующих</w:t>
      </w:r>
    </w:p>
    <w:p w:rsidR="00B1349C" w:rsidRDefault="00B1349C">
      <w:pPr>
        <w:pStyle w:val="ConsPlusNonformat"/>
        <w:jc w:val="both"/>
      </w:pPr>
      <w:r>
        <w:t xml:space="preserve">        в заключении специального инвестиционного контракта, будут</w:t>
      </w:r>
    </w:p>
    <w:p w:rsidR="00B1349C" w:rsidRDefault="00B1349C">
      <w:pPr>
        <w:pStyle w:val="ConsPlusNonformat"/>
        <w:jc w:val="both"/>
      </w:pPr>
      <w:r>
        <w:t xml:space="preserve">        осуществляться меры стимулирования в сфере промышленности,</w:t>
      </w:r>
    </w:p>
    <w:p w:rsidR="00B1349C" w:rsidRDefault="00B1349C">
      <w:pPr>
        <w:pStyle w:val="ConsPlusNonformat"/>
        <w:jc w:val="both"/>
      </w:pPr>
      <w:r>
        <w:t xml:space="preserve">      предусмотренные правовыми актами субъекта Российской Федерации)</w:t>
      </w:r>
    </w:p>
    <w:p w:rsidR="00B1349C" w:rsidRDefault="00B1349C">
      <w:pPr>
        <w:pStyle w:val="ConsPlusNonformat"/>
        <w:jc w:val="both"/>
      </w:pPr>
      <w:r>
        <w:t>в лице ___________________________________________________, действующего на</w:t>
      </w:r>
    </w:p>
    <w:p w:rsidR="00B1349C" w:rsidRDefault="00B1349C">
      <w:pPr>
        <w:pStyle w:val="ConsPlusNonformat"/>
        <w:jc w:val="both"/>
      </w:pPr>
      <w:r>
        <w:t>основании ________________________________________________________________,</w:t>
      </w:r>
    </w:p>
    <w:p w:rsidR="00B1349C" w:rsidRDefault="00B1349C">
      <w:pPr>
        <w:pStyle w:val="ConsPlusNonformat"/>
        <w:jc w:val="both"/>
      </w:pPr>
      <w:r>
        <w:t>именуемый в дальнейшем субъектом Российской Федерации, со второй стороны, и</w:t>
      </w:r>
    </w:p>
    <w:p w:rsidR="00B1349C" w:rsidRDefault="00B1349C">
      <w:pPr>
        <w:pStyle w:val="ConsPlusNonformat"/>
        <w:jc w:val="both"/>
      </w:pPr>
      <w:r>
        <w:t>(или) _____________________________________________________________________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(орган местного самоуправления, осуществляющий заключение специального</w:t>
      </w:r>
    </w:p>
    <w:p w:rsidR="00B1349C" w:rsidRDefault="00B1349C">
      <w:pPr>
        <w:pStyle w:val="ConsPlusNonformat"/>
        <w:jc w:val="both"/>
      </w:pPr>
      <w:r>
        <w:t xml:space="preserve">     инвестиционного контракта от имени муниципального образования, -</w:t>
      </w:r>
    </w:p>
    <w:p w:rsidR="00B1349C" w:rsidRDefault="00B1349C">
      <w:pPr>
        <w:pStyle w:val="ConsPlusNonformat"/>
        <w:jc w:val="both"/>
      </w:pPr>
      <w:r>
        <w:t xml:space="preserve">   указывается в случае, если в отношении инвестора и (или) привлеченных</w:t>
      </w:r>
    </w:p>
    <w:p w:rsidR="00B1349C" w:rsidRDefault="00B1349C">
      <w:pPr>
        <w:pStyle w:val="ConsPlusNonformat"/>
        <w:jc w:val="both"/>
      </w:pPr>
      <w:r>
        <w:t xml:space="preserve">   лиц, участвующих в заключении специального инвестиционного контракта,</w:t>
      </w:r>
    </w:p>
    <w:p w:rsidR="00B1349C" w:rsidRDefault="00B1349C">
      <w:pPr>
        <w:pStyle w:val="ConsPlusNonformat"/>
        <w:jc w:val="both"/>
      </w:pPr>
      <w:r>
        <w:t xml:space="preserve">       будут осуществляться меры стимулирования деятельности в сфере</w:t>
      </w:r>
    </w:p>
    <w:p w:rsidR="00B1349C" w:rsidRDefault="00B1349C">
      <w:pPr>
        <w:pStyle w:val="ConsPlusNonformat"/>
        <w:jc w:val="both"/>
      </w:pPr>
      <w:r>
        <w:t xml:space="preserve">     промышленности, предусмотренные муниципальными правовыми актами)</w:t>
      </w:r>
    </w:p>
    <w:p w:rsidR="00B1349C" w:rsidRDefault="00B1349C">
      <w:pPr>
        <w:pStyle w:val="ConsPlusNonformat"/>
        <w:jc w:val="both"/>
      </w:pPr>
      <w:r>
        <w:t>в лице ___________________________________________________________________,</w:t>
      </w:r>
    </w:p>
    <w:p w:rsidR="00B1349C" w:rsidRDefault="00B1349C">
      <w:pPr>
        <w:pStyle w:val="ConsPlusNonformat"/>
        <w:jc w:val="both"/>
      </w:pPr>
      <w:r>
        <w:t>действующего на основании ________________________________________________,</w:t>
      </w:r>
    </w:p>
    <w:p w:rsidR="00B1349C" w:rsidRDefault="00B1349C">
      <w:pPr>
        <w:pStyle w:val="ConsPlusNonformat"/>
        <w:jc w:val="both"/>
      </w:pPr>
      <w:r>
        <w:t>именуемый    в    дальнейшем    муниципальным   образованием,   с   третьей</w:t>
      </w:r>
    </w:p>
    <w:p w:rsidR="00B1349C" w:rsidRDefault="00B1349C">
      <w:pPr>
        <w:pStyle w:val="ConsPlusNonformat"/>
        <w:jc w:val="both"/>
      </w:pPr>
      <w:r>
        <w:t>стороны, и ________________________________________________________________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(полное наименование юридического лица или индивидуального</w:t>
      </w:r>
    </w:p>
    <w:p w:rsidR="00B1349C" w:rsidRDefault="00B1349C">
      <w:pPr>
        <w:pStyle w:val="ConsPlusNonformat"/>
        <w:jc w:val="both"/>
      </w:pPr>
      <w:r>
        <w:t xml:space="preserve">    предпринимателя, являющегося инвестором при заключении специального</w:t>
      </w:r>
    </w:p>
    <w:p w:rsidR="00B1349C" w:rsidRDefault="00B1349C">
      <w:pPr>
        <w:pStyle w:val="ConsPlusNonformat"/>
        <w:jc w:val="both"/>
      </w:pPr>
      <w:r>
        <w:t xml:space="preserve">                        инвестиционного контракта)</w:t>
      </w:r>
    </w:p>
    <w:p w:rsidR="00B1349C" w:rsidRDefault="00B1349C">
      <w:pPr>
        <w:pStyle w:val="ConsPlusNonformat"/>
        <w:jc w:val="both"/>
      </w:pPr>
      <w:r>
        <w:t>в лице ___________________________________________________________________,</w:t>
      </w:r>
    </w:p>
    <w:p w:rsidR="00B1349C" w:rsidRDefault="00B1349C">
      <w:pPr>
        <w:pStyle w:val="ConsPlusNonformat"/>
        <w:jc w:val="both"/>
      </w:pPr>
      <w:r>
        <w:t>действующего на основании ________________________________________________,</w:t>
      </w:r>
    </w:p>
    <w:p w:rsidR="00B1349C" w:rsidRDefault="00B1349C">
      <w:pPr>
        <w:pStyle w:val="ConsPlusNonformat"/>
        <w:jc w:val="both"/>
      </w:pPr>
      <w:r>
        <w:t>именуемое в дальнейшем инвестором, и привлеченное им лицо (лица)</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(полное наименование юридического лица (юридических лиц)</w:t>
      </w:r>
    </w:p>
    <w:p w:rsidR="00B1349C" w:rsidRDefault="00B1349C">
      <w:pPr>
        <w:pStyle w:val="ConsPlusNonformat"/>
        <w:jc w:val="both"/>
      </w:pPr>
      <w:r>
        <w:t xml:space="preserve">  или индивидуального предпринимателя (индивидуальных предпринимателей),</w:t>
      </w:r>
    </w:p>
    <w:p w:rsidR="00B1349C" w:rsidRDefault="00B1349C">
      <w:pPr>
        <w:pStyle w:val="ConsPlusNonformat"/>
        <w:jc w:val="both"/>
      </w:pPr>
      <w:r>
        <w:t xml:space="preserve">   которые непосредственно будут осуществлять производство промышленной</w:t>
      </w:r>
    </w:p>
    <w:p w:rsidR="00B1349C" w:rsidRDefault="00B1349C">
      <w:pPr>
        <w:pStyle w:val="ConsPlusNonformat"/>
        <w:jc w:val="both"/>
      </w:pPr>
      <w:r>
        <w:t xml:space="preserve">          продукции в соответствии со специальным инвестиционным</w:t>
      </w:r>
    </w:p>
    <w:p w:rsidR="00B1349C" w:rsidRDefault="00B1349C">
      <w:pPr>
        <w:pStyle w:val="ConsPlusNonformat"/>
        <w:jc w:val="both"/>
      </w:pPr>
      <w:r>
        <w:t xml:space="preserve">  контрактом, - указывается в случае, если такое лицо (лица) привлекается</w:t>
      </w:r>
    </w:p>
    <w:p w:rsidR="00B1349C" w:rsidRDefault="00B1349C">
      <w:pPr>
        <w:pStyle w:val="ConsPlusNonformat"/>
        <w:jc w:val="both"/>
      </w:pPr>
      <w:r>
        <w:t xml:space="preserve">   инвестором для реализации инвестиционного проекта в рамках исполнения</w:t>
      </w:r>
    </w:p>
    <w:p w:rsidR="00B1349C" w:rsidRDefault="00B1349C">
      <w:pPr>
        <w:pStyle w:val="ConsPlusNonformat"/>
        <w:jc w:val="both"/>
      </w:pPr>
      <w:r>
        <w:t xml:space="preserve">            настоящего специального инвестиционного контракта)</w:t>
      </w:r>
    </w:p>
    <w:p w:rsidR="00B1349C" w:rsidRDefault="00B1349C">
      <w:pPr>
        <w:pStyle w:val="ConsPlusNonformat"/>
        <w:jc w:val="both"/>
      </w:pPr>
      <w:r>
        <w:t>в лице ___________________________________________________________________,</w:t>
      </w:r>
    </w:p>
    <w:p w:rsidR="00B1349C" w:rsidRDefault="00B1349C">
      <w:pPr>
        <w:pStyle w:val="ConsPlusNonformat"/>
        <w:jc w:val="both"/>
      </w:pPr>
      <w:r>
        <w:t>действующего на основании ________________________________________________,</w:t>
      </w:r>
    </w:p>
    <w:p w:rsidR="00B1349C" w:rsidRDefault="00B1349C">
      <w:pPr>
        <w:pStyle w:val="ConsPlusNonformat"/>
        <w:jc w:val="both"/>
      </w:pPr>
      <w:r>
        <w:t>именуемое в дальнейшем промышленным предприятием, а также иное привлеченное</w:t>
      </w:r>
    </w:p>
    <w:p w:rsidR="00B1349C" w:rsidRDefault="00B1349C">
      <w:pPr>
        <w:pStyle w:val="ConsPlusNonformat"/>
        <w:jc w:val="both"/>
      </w:pPr>
      <w:r>
        <w:t>инвестором лицо (лица) ____________________________________________________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(полное наименование юридического лица или индивидуального</w:t>
      </w:r>
    </w:p>
    <w:p w:rsidR="00B1349C" w:rsidRDefault="00B1349C">
      <w:pPr>
        <w:pStyle w:val="ConsPlusNonformat"/>
        <w:jc w:val="both"/>
      </w:pPr>
      <w:r>
        <w:t xml:space="preserve">    предпринимателя, которые выполняют функции инжинирингового центра,</w:t>
      </w:r>
    </w:p>
    <w:p w:rsidR="00B1349C" w:rsidRDefault="00B1349C">
      <w:pPr>
        <w:pStyle w:val="ConsPlusNonformat"/>
        <w:jc w:val="both"/>
      </w:pPr>
      <w:r>
        <w:t xml:space="preserve">     дистрибьютора промышленной продукции, финансового центра или иным</w:t>
      </w:r>
    </w:p>
    <w:p w:rsidR="00B1349C" w:rsidRDefault="00B1349C">
      <w:pPr>
        <w:pStyle w:val="ConsPlusNonformat"/>
        <w:jc w:val="both"/>
      </w:pPr>
      <w:r>
        <w:t xml:space="preserve">   образом участвуют в реализации инвестиционного проекта, - указывается</w:t>
      </w:r>
    </w:p>
    <w:p w:rsidR="00B1349C" w:rsidRDefault="00B1349C">
      <w:pPr>
        <w:pStyle w:val="ConsPlusNonformat"/>
        <w:jc w:val="both"/>
      </w:pPr>
      <w:r>
        <w:t xml:space="preserve">  в случае, если такое лицо (лица) привлекается инвестором для реализации</w:t>
      </w:r>
    </w:p>
    <w:p w:rsidR="00B1349C" w:rsidRDefault="00B1349C">
      <w:pPr>
        <w:pStyle w:val="ConsPlusNonformat"/>
        <w:jc w:val="both"/>
      </w:pPr>
      <w:r>
        <w:lastRenderedPageBreak/>
        <w:t xml:space="preserve">          инвестиционного проекта в рамках исполнения настоящего</w:t>
      </w:r>
    </w:p>
    <w:p w:rsidR="00B1349C" w:rsidRDefault="00B1349C">
      <w:pPr>
        <w:pStyle w:val="ConsPlusNonformat"/>
        <w:jc w:val="both"/>
      </w:pPr>
      <w:r>
        <w:t xml:space="preserve">                  специального инвестиционного контракта)</w:t>
      </w:r>
    </w:p>
    <w:p w:rsidR="00B1349C" w:rsidRDefault="00B1349C">
      <w:pPr>
        <w:pStyle w:val="ConsPlusNonformat"/>
        <w:jc w:val="both"/>
      </w:pPr>
      <w:r>
        <w:t>в лице ____________________________________________________________________</w:t>
      </w:r>
    </w:p>
    <w:p w:rsidR="00B1349C" w:rsidRDefault="00B1349C">
      <w:pPr>
        <w:pStyle w:val="ConsPlusNonformat"/>
        <w:jc w:val="both"/>
      </w:pPr>
      <w:r>
        <w:t>________________________________________________, действующего на основании</w:t>
      </w:r>
    </w:p>
    <w:p w:rsidR="00B1349C" w:rsidRDefault="00B1349C">
      <w:pPr>
        <w:pStyle w:val="ConsPlusNonformat"/>
        <w:jc w:val="both"/>
      </w:pPr>
      <w:r>
        <w:t>__________________________, именуемое в дальнейшем _______________________,</w:t>
      </w:r>
    </w:p>
    <w:p w:rsidR="00B1349C" w:rsidRDefault="00B1349C">
      <w:pPr>
        <w:pStyle w:val="ConsPlusNonformat"/>
        <w:jc w:val="both"/>
      </w:pPr>
      <w:r>
        <w:t>с   четвертой  стороны,  именуемые  в  дальнейшем  совместно  сторонами,  в</w:t>
      </w:r>
    </w:p>
    <w:p w:rsidR="00B1349C" w:rsidRDefault="00B1349C">
      <w:pPr>
        <w:pStyle w:val="ConsPlusNonformat"/>
        <w:jc w:val="both"/>
      </w:pPr>
      <w:r>
        <w:t>соответствии   с   протоколом   межведомственной  комиссии  по  специальным</w:t>
      </w:r>
    </w:p>
    <w:p w:rsidR="00B1349C" w:rsidRDefault="00B1349C">
      <w:pPr>
        <w:pStyle w:val="ConsPlusNonformat"/>
        <w:jc w:val="both"/>
      </w:pPr>
      <w:r>
        <w:t>инвестиционным контрактам N ___________ от ____________ заключили настоящий</w:t>
      </w:r>
    </w:p>
    <w:p w:rsidR="00B1349C" w:rsidRDefault="00B1349C">
      <w:pPr>
        <w:pStyle w:val="ConsPlusNonformat"/>
        <w:jc w:val="both"/>
      </w:pPr>
      <w:r>
        <w:t>специальный инвестиционный контракт о нижеследующем:</w:t>
      </w:r>
    </w:p>
    <w:p w:rsidR="00B1349C" w:rsidRDefault="00B1349C">
      <w:pPr>
        <w:pStyle w:val="ConsPlusNonformat"/>
        <w:jc w:val="both"/>
      </w:pPr>
    </w:p>
    <w:p w:rsidR="00B1349C" w:rsidRDefault="00B1349C">
      <w:pPr>
        <w:pStyle w:val="ConsPlusNonformat"/>
        <w:jc w:val="both"/>
      </w:pPr>
      <w:r>
        <w:t xml:space="preserve">                                 Статья 1</w:t>
      </w:r>
    </w:p>
    <w:p w:rsidR="00B1349C" w:rsidRDefault="00B1349C">
      <w:pPr>
        <w:pStyle w:val="ConsPlusNonformat"/>
        <w:jc w:val="both"/>
      </w:pPr>
      <w:r>
        <w:t xml:space="preserve">              Предмет специального инвестиционного контракта</w:t>
      </w:r>
    </w:p>
    <w:p w:rsidR="00B1349C" w:rsidRDefault="00B1349C">
      <w:pPr>
        <w:pStyle w:val="ConsPlusNonformat"/>
        <w:jc w:val="both"/>
      </w:pPr>
    </w:p>
    <w:p w:rsidR="00B1349C" w:rsidRDefault="00B1349C">
      <w:pPr>
        <w:pStyle w:val="ConsPlusNonformat"/>
        <w:jc w:val="both"/>
      </w:pPr>
      <w:r>
        <w:t xml:space="preserve">           (в дальнейшем положения специального инвестиционного</w:t>
      </w:r>
    </w:p>
    <w:p w:rsidR="00B1349C" w:rsidRDefault="00B1349C">
      <w:pPr>
        <w:pStyle w:val="ConsPlusNonformat"/>
        <w:jc w:val="both"/>
      </w:pPr>
      <w:r>
        <w:t xml:space="preserve">        контракта заполняются в зависимости от включения в предмет</w:t>
      </w:r>
    </w:p>
    <w:p w:rsidR="00B1349C" w:rsidRDefault="00B1349C">
      <w:pPr>
        <w:pStyle w:val="ConsPlusNonformat"/>
        <w:jc w:val="both"/>
      </w:pPr>
      <w:r>
        <w:t xml:space="preserve">            специального инвестиционного контракта варианта 1,</w:t>
      </w:r>
    </w:p>
    <w:p w:rsidR="00B1349C" w:rsidRDefault="00B1349C">
      <w:pPr>
        <w:pStyle w:val="ConsPlusNonformat"/>
        <w:jc w:val="both"/>
      </w:pPr>
      <w:r>
        <w:t xml:space="preserve">                        варианта 2 или варианта 3)</w:t>
      </w:r>
    </w:p>
    <w:p w:rsidR="00B1349C" w:rsidRDefault="00B1349C">
      <w:pPr>
        <w:pStyle w:val="ConsPlusNonformat"/>
        <w:jc w:val="both"/>
      </w:pPr>
    </w:p>
    <w:p w:rsidR="00B1349C" w:rsidRDefault="00B1349C">
      <w:pPr>
        <w:pStyle w:val="ConsPlusNonformat"/>
        <w:jc w:val="both"/>
      </w:pPr>
      <w:r>
        <w:t xml:space="preserve">    Инвестор  обязуется  своими  силами  или  с  привлечением  указанных  в</w:t>
      </w:r>
    </w:p>
    <w:p w:rsidR="00B1349C" w:rsidRDefault="00B1349C">
      <w:pPr>
        <w:pStyle w:val="ConsPlusNonformat"/>
        <w:jc w:val="both"/>
      </w:pPr>
      <w:r>
        <w:t>настоящем  специальном  инвестиционном  контракте промышленного предприятия</w:t>
      </w:r>
    </w:p>
    <w:p w:rsidR="00B1349C" w:rsidRDefault="00B1349C">
      <w:pPr>
        <w:pStyle w:val="ConsPlusNonformat"/>
        <w:jc w:val="both"/>
      </w:pPr>
      <w:r>
        <w:t>(промышленных  предприятий)  и  (или) иных привлеченных лиц в течение срока</w:t>
      </w:r>
    </w:p>
    <w:p w:rsidR="00B1349C" w:rsidRDefault="00B1349C">
      <w:pPr>
        <w:pStyle w:val="ConsPlusNonformat"/>
        <w:jc w:val="both"/>
      </w:pPr>
      <w:r>
        <w:t>действия  специального инвестиционного контракта осуществить инвестиционный</w:t>
      </w:r>
    </w:p>
    <w:p w:rsidR="00B1349C" w:rsidRDefault="00B1349C">
      <w:pPr>
        <w:pStyle w:val="ConsPlusNonformat"/>
        <w:jc w:val="both"/>
      </w:pPr>
      <w:r>
        <w:t>проект по одному из следующих вариантов:</w:t>
      </w:r>
    </w:p>
    <w:p w:rsidR="00B1349C" w:rsidRDefault="00B1349C">
      <w:pPr>
        <w:pStyle w:val="ConsPlusNonformat"/>
        <w:jc w:val="both"/>
      </w:pPr>
      <w:r>
        <w:t xml:space="preserve">    1-й  вариант  -  инвестиционный  проект  по  созданию  или модернизации</w:t>
      </w:r>
    </w:p>
    <w:p w:rsidR="00B1349C" w:rsidRDefault="00B1349C">
      <w:pPr>
        <w:pStyle w:val="ConsPlusNonformat"/>
        <w:jc w:val="both"/>
      </w:pPr>
      <w:r>
        <w:t>промышленного производства ________________________________________________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(наименование и адрес промышленного производства)</w:t>
      </w:r>
    </w:p>
    <w:p w:rsidR="00B1349C" w:rsidRDefault="00B1349C">
      <w:pPr>
        <w:pStyle w:val="ConsPlusNonformat"/>
        <w:jc w:val="both"/>
      </w:pPr>
      <w:r>
        <w:t>в  целях  освоения  производства  промышленной  продукции  в  объеме  и  по</w:t>
      </w:r>
    </w:p>
    <w:p w:rsidR="00B1349C" w:rsidRDefault="00B1349C">
      <w:pPr>
        <w:pStyle w:val="ConsPlusNonformat"/>
        <w:jc w:val="both"/>
      </w:pPr>
      <w:r>
        <w:t>номенклатуре согласно приложению N 1, а также по перечню производственных и</w:t>
      </w:r>
    </w:p>
    <w:p w:rsidR="00B1349C" w:rsidRDefault="00B1349C">
      <w:pPr>
        <w:pStyle w:val="ConsPlusNonformat"/>
        <w:jc w:val="both"/>
      </w:pPr>
      <w:r>
        <w:t>технологических  операций  по  производству  промышленной продукции и (или)</w:t>
      </w:r>
    </w:p>
    <w:p w:rsidR="00B1349C" w:rsidRDefault="00B1349C">
      <w:pPr>
        <w:pStyle w:val="ConsPlusNonformat"/>
        <w:jc w:val="both"/>
      </w:pPr>
      <w:r>
        <w:t>требований  к  промышленной продукции, предъявляемых в целях ее отнесения к</w:t>
      </w:r>
    </w:p>
    <w:p w:rsidR="00B1349C" w:rsidRDefault="00B1349C">
      <w:pPr>
        <w:pStyle w:val="ConsPlusNonformat"/>
        <w:jc w:val="both"/>
      </w:pPr>
      <w:r>
        <w:t>продукции,  произведенной  на  территории  Российской  Федерации,  согласно</w:t>
      </w:r>
    </w:p>
    <w:p w:rsidR="00B1349C" w:rsidRDefault="00B1349C">
      <w:pPr>
        <w:pStyle w:val="ConsPlusNonformat"/>
        <w:jc w:val="both"/>
      </w:pPr>
      <w:r>
        <w:t>приложению N 2;</w:t>
      </w:r>
    </w:p>
    <w:p w:rsidR="00B1349C" w:rsidRDefault="00B1349C">
      <w:pPr>
        <w:pStyle w:val="ConsPlusNonformat"/>
        <w:jc w:val="both"/>
      </w:pPr>
      <w:r>
        <w:t xml:space="preserve">    2-й  вариант  -  инвестиционный проект по внедрению наилучших доступных</w:t>
      </w:r>
    </w:p>
    <w:p w:rsidR="00B1349C" w:rsidRDefault="00B1349C">
      <w:pPr>
        <w:pStyle w:val="ConsPlusNonformat"/>
        <w:jc w:val="both"/>
      </w:pPr>
      <w:r>
        <w:t>технологий в промышленное производство 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(наименование и адрес промышленного производства)</w:t>
      </w:r>
    </w:p>
    <w:p w:rsidR="00B1349C" w:rsidRDefault="00B1349C">
      <w:pPr>
        <w:pStyle w:val="ConsPlusNonformat"/>
        <w:jc w:val="both"/>
      </w:pPr>
      <w:r>
        <w:t>в   соответствии   с   планом   мероприятий   по  охране  окружающей  среды</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(план мероприятий указывается в случае, если наилучшие доступные</w:t>
      </w:r>
    </w:p>
    <w:p w:rsidR="00B1349C" w:rsidRDefault="00B1349C">
      <w:pPr>
        <w:pStyle w:val="ConsPlusNonformat"/>
        <w:jc w:val="both"/>
      </w:pPr>
      <w:r>
        <w:t xml:space="preserve">     технологии внедряются на промышленном предприятии, осуществляющем</w:t>
      </w:r>
    </w:p>
    <w:p w:rsidR="00B1349C" w:rsidRDefault="00B1349C">
      <w:pPr>
        <w:pStyle w:val="ConsPlusNonformat"/>
        <w:jc w:val="both"/>
      </w:pPr>
      <w:r>
        <w:t xml:space="preserve">    деятельность на объектах II категории, определенных в соответствии</w:t>
      </w:r>
    </w:p>
    <w:p w:rsidR="00B1349C" w:rsidRDefault="00B1349C">
      <w:pPr>
        <w:pStyle w:val="ConsPlusNonformat"/>
        <w:jc w:val="both"/>
      </w:pPr>
      <w:r>
        <w:t xml:space="preserve">            с законодательством Российской Федерации в области</w:t>
      </w:r>
    </w:p>
    <w:p w:rsidR="00B1349C" w:rsidRDefault="00B1349C">
      <w:pPr>
        <w:pStyle w:val="ConsPlusNonformat"/>
        <w:jc w:val="both"/>
      </w:pPr>
      <w:r>
        <w:t xml:space="preserve">                         охраны окружающей среды)</w:t>
      </w:r>
    </w:p>
    <w:p w:rsidR="00B1349C" w:rsidRDefault="00B1349C">
      <w:pPr>
        <w:pStyle w:val="ConsPlusNonformat"/>
        <w:jc w:val="both"/>
      </w:pPr>
      <w:r>
        <w:t>(программой  повышения экологической эффективности) согласно приложению N 1</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(программа указывается в случае, если наилучшие доступные технологии</w:t>
      </w:r>
    </w:p>
    <w:p w:rsidR="00B1349C" w:rsidRDefault="00B1349C">
      <w:pPr>
        <w:pStyle w:val="ConsPlusNonformat"/>
        <w:jc w:val="both"/>
      </w:pPr>
      <w:r>
        <w:t xml:space="preserve">    внедряются на промышленном предприятии, осуществляющем деятельность</w:t>
      </w:r>
    </w:p>
    <w:p w:rsidR="00B1349C" w:rsidRDefault="00B1349C">
      <w:pPr>
        <w:pStyle w:val="ConsPlusNonformat"/>
        <w:jc w:val="both"/>
      </w:pPr>
      <w:r>
        <w:t xml:space="preserve"> на объектах I категории, определенных в соответствии с законодательством</w:t>
      </w:r>
    </w:p>
    <w:p w:rsidR="00B1349C" w:rsidRDefault="00B1349C">
      <w:pPr>
        <w:pStyle w:val="ConsPlusNonformat"/>
        <w:jc w:val="both"/>
      </w:pPr>
      <w:r>
        <w:t xml:space="preserve">          Российской Федерации в области охраны окружающей среды)</w:t>
      </w:r>
    </w:p>
    <w:p w:rsidR="00B1349C" w:rsidRDefault="00B1349C">
      <w:pPr>
        <w:pStyle w:val="ConsPlusNonformat"/>
        <w:jc w:val="both"/>
      </w:pPr>
      <w:r>
        <w:t xml:space="preserve">(2-й  вариант  применяется  со  дня  вступления  в  силу </w:t>
      </w:r>
      <w:hyperlink r:id="rId97">
        <w:r>
          <w:rPr>
            <w:color w:val="0000FF"/>
          </w:rPr>
          <w:t>пункта 23 статьи 1</w:t>
        </w:r>
      </w:hyperlink>
    </w:p>
    <w:p w:rsidR="00B1349C" w:rsidRDefault="00B1349C">
      <w:pPr>
        <w:pStyle w:val="ConsPlusNonformat"/>
        <w:jc w:val="both"/>
      </w:pPr>
      <w:r>
        <w:t>Федерального  закона  от  21  июля  2014  г. N 219-ФЗ "О внесении изменений</w:t>
      </w:r>
    </w:p>
    <w:p w:rsidR="00B1349C" w:rsidRDefault="00B1349C">
      <w:pPr>
        <w:pStyle w:val="ConsPlusNonformat"/>
        <w:jc w:val="both"/>
      </w:pPr>
      <w:r>
        <w:t>в   Федеральный   закон   "Об   охране   окружающей   среды"   и  отдельные</w:t>
      </w:r>
    </w:p>
    <w:p w:rsidR="00B1349C" w:rsidRDefault="00B1349C">
      <w:pPr>
        <w:pStyle w:val="ConsPlusNonformat"/>
        <w:jc w:val="both"/>
      </w:pPr>
      <w:r>
        <w:t>законодательные акты Российской Федерации");</w:t>
      </w:r>
    </w:p>
    <w:p w:rsidR="00B1349C" w:rsidRDefault="00B1349C">
      <w:pPr>
        <w:pStyle w:val="ConsPlusNonformat"/>
        <w:jc w:val="both"/>
      </w:pPr>
      <w:r>
        <w:t xml:space="preserve">    3-й   вариант   -   инвестиционный   проект  по  освоению  производства</w:t>
      </w:r>
    </w:p>
    <w:p w:rsidR="00B1349C" w:rsidRDefault="00B1349C">
      <w:pPr>
        <w:pStyle w:val="ConsPlusNonformat"/>
        <w:jc w:val="both"/>
      </w:pPr>
      <w:r>
        <w:t>промышленной  продукции,  не  имеющей  произведенных в Российской Федерации</w:t>
      </w:r>
    </w:p>
    <w:p w:rsidR="00B1349C" w:rsidRDefault="00B1349C">
      <w:pPr>
        <w:pStyle w:val="ConsPlusNonformat"/>
        <w:jc w:val="both"/>
      </w:pPr>
      <w:r>
        <w:t>аналогов,  в  объеме  и по номенклатуре, которые приведены в приложении N 1</w:t>
      </w:r>
    </w:p>
    <w:p w:rsidR="00B1349C" w:rsidRDefault="00B1349C">
      <w:pPr>
        <w:pStyle w:val="ConsPlusNonformat"/>
        <w:jc w:val="both"/>
      </w:pPr>
      <w:r>
        <w:t>к специальному  инвестиционному  контракту, который предполагает выполнение</w:t>
      </w:r>
    </w:p>
    <w:p w:rsidR="00B1349C" w:rsidRDefault="00B1349C">
      <w:pPr>
        <w:pStyle w:val="ConsPlusNonformat"/>
        <w:jc w:val="both"/>
      </w:pPr>
      <w:r>
        <w:t>на промышленном производстве ______________________________________________</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(наименование и адрес промышленного производства)</w:t>
      </w:r>
    </w:p>
    <w:p w:rsidR="00B1349C" w:rsidRDefault="00B1349C">
      <w:pPr>
        <w:pStyle w:val="ConsPlusNonformat"/>
        <w:jc w:val="both"/>
      </w:pPr>
      <w:r>
        <w:t>перечня   производственных   и  технологических  операций  по  производству</w:t>
      </w:r>
    </w:p>
    <w:p w:rsidR="00B1349C" w:rsidRDefault="00B1349C">
      <w:pPr>
        <w:pStyle w:val="ConsPlusNonformat"/>
        <w:jc w:val="both"/>
      </w:pPr>
      <w:r>
        <w:t>промышленной   продукции  и  (или)  требований  к  промышленной  продукции,</w:t>
      </w:r>
    </w:p>
    <w:p w:rsidR="00B1349C" w:rsidRDefault="00B1349C">
      <w:pPr>
        <w:pStyle w:val="ConsPlusNonformat"/>
        <w:jc w:val="both"/>
      </w:pPr>
      <w:r>
        <w:lastRenderedPageBreak/>
        <w:t>предъявляемых в целях ее отнесения к продукции, произведенной на территории</w:t>
      </w:r>
    </w:p>
    <w:p w:rsidR="00B1349C" w:rsidRDefault="00B1349C">
      <w:pPr>
        <w:pStyle w:val="ConsPlusNonformat"/>
        <w:jc w:val="both"/>
      </w:pPr>
      <w:r>
        <w:t>Российской   Федерации,   приведенного  в  приложении  N  2  к специальному</w:t>
      </w:r>
    </w:p>
    <w:p w:rsidR="00B1349C" w:rsidRDefault="00B1349C">
      <w:pPr>
        <w:pStyle w:val="ConsPlusNonformat"/>
        <w:jc w:val="both"/>
      </w:pPr>
      <w:r>
        <w:t>инвестиционному контракту.</w:t>
      </w:r>
    </w:p>
    <w:p w:rsidR="00B1349C" w:rsidRDefault="00B1349C">
      <w:pPr>
        <w:pStyle w:val="ConsPlusNonformat"/>
        <w:jc w:val="both"/>
      </w:pPr>
      <w:r>
        <w:t xml:space="preserve">    Российская   Федерация  (субъект  Российской  Федерации,  муниципальное</w:t>
      </w:r>
    </w:p>
    <w:p w:rsidR="00B1349C" w:rsidRDefault="00B1349C">
      <w:pPr>
        <w:pStyle w:val="ConsPlusNonformat"/>
        <w:jc w:val="both"/>
      </w:pPr>
      <w:r>
        <w:t>образование)    обязуется    в    течение   срока   действия   специального</w:t>
      </w:r>
    </w:p>
    <w:p w:rsidR="00B1349C" w:rsidRDefault="00B1349C">
      <w:pPr>
        <w:pStyle w:val="ConsPlusNonformat"/>
        <w:jc w:val="both"/>
      </w:pPr>
      <w:r>
        <w:t>инвестиционного  контракта  осуществлять  в  отношении  инвестора  и  (или)</w:t>
      </w:r>
    </w:p>
    <w:p w:rsidR="00B1349C" w:rsidRDefault="00B1349C">
      <w:pPr>
        <w:pStyle w:val="ConsPlusNonformat"/>
        <w:jc w:val="both"/>
      </w:pPr>
      <w:r>
        <w:t>промышленного  предприятия  (промышленных  предприятий) меры стимулирования</w:t>
      </w:r>
    </w:p>
    <w:p w:rsidR="00B1349C" w:rsidRDefault="00B1349C">
      <w:pPr>
        <w:pStyle w:val="ConsPlusNonformat"/>
        <w:jc w:val="both"/>
      </w:pPr>
      <w:r>
        <w:t>деятельности    в   сфере   промышленности,   предусмотренные   специальным</w:t>
      </w:r>
    </w:p>
    <w:p w:rsidR="00B1349C" w:rsidRDefault="00B1349C">
      <w:pPr>
        <w:pStyle w:val="ConsPlusNonformat"/>
        <w:jc w:val="both"/>
      </w:pPr>
      <w:r>
        <w:t>инвестиционным контрактом.</w:t>
      </w:r>
    </w:p>
    <w:p w:rsidR="00B1349C" w:rsidRDefault="00B1349C">
      <w:pPr>
        <w:pStyle w:val="ConsPlusNonformat"/>
        <w:jc w:val="both"/>
      </w:pPr>
    </w:p>
    <w:p w:rsidR="00B1349C" w:rsidRDefault="00B1349C">
      <w:pPr>
        <w:pStyle w:val="ConsPlusNonformat"/>
        <w:jc w:val="both"/>
      </w:pPr>
      <w:r>
        <w:t xml:space="preserve">                                 Статья 2</w:t>
      </w:r>
    </w:p>
    <w:p w:rsidR="00B1349C" w:rsidRDefault="00B1349C">
      <w:pPr>
        <w:pStyle w:val="ConsPlusNonformat"/>
        <w:jc w:val="both"/>
      </w:pPr>
      <w:r>
        <w:t xml:space="preserve">           Срок действия специального инвестиционного контракта</w:t>
      </w:r>
    </w:p>
    <w:p w:rsidR="00B1349C" w:rsidRDefault="00B1349C">
      <w:pPr>
        <w:pStyle w:val="ConsPlusNonformat"/>
        <w:jc w:val="both"/>
      </w:pPr>
    </w:p>
    <w:p w:rsidR="00B1349C" w:rsidRDefault="00B1349C">
      <w:pPr>
        <w:pStyle w:val="ConsPlusNonformat"/>
        <w:jc w:val="both"/>
      </w:pPr>
      <w:r>
        <w:t xml:space="preserve">    1.   Настоящий   специальный   инвестиционный    контракт     действует</w:t>
      </w:r>
    </w:p>
    <w:p w:rsidR="00B1349C" w:rsidRDefault="00B1349C">
      <w:pPr>
        <w:pStyle w:val="ConsPlusNonformat"/>
        <w:jc w:val="both"/>
      </w:pPr>
      <w:r>
        <w:t>с "__" ______________________ ____ г. по "__" _____________________ ____ г.</w:t>
      </w:r>
    </w:p>
    <w:p w:rsidR="00B1349C" w:rsidRDefault="00B1349C">
      <w:pPr>
        <w:pStyle w:val="ConsPlusNonformat"/>
        <w:jc w:val="both"/>
      </w:pPr>
      <w:r>
        <w:t xml:space="preserve">  (указываются день, месяц и год начала и окончания действия специального</w:t>
      </w:r>
    </w:p>
    <w:p w:rsidR="00B1349C" w:rsidRDefault="00B1349C">
      <w:pPr>
        <w:pStyle w:val="ConsPlusNonformat"/>
        <w:jc w:val="both"/>
      </w:pPr>
      <w:r>
        <w:t xml:space="preserve">                        инвестиционного контракта)</w:t>
      </w:r>
    </w:p>
    <w:p w:rsidR="00B1349C" w:rsidRDefault="00B1349C">
      <w:pPr>
        <w:pStyle w:val="ConsPlusNonformat"/>
        <w:jc w:val="both"/>
      </w:pPr>
      <w:r>
        <w:t>(включительно).</w:t>
      </w:r>
    </w:p>
    <w:p w:rsidR="00B1349C" w:rsidRDefault="00B1349C">
      <w:pPr>
        <w:pStyle w:val="ConsPlusNonformat"/>
        <w:jc w:val="both"/>
      </w:pPr>
      <w:r>
        <w:t xml:space="preserve">    2.  Срок  действия  настоящего  специального  инвестиционного контракта</w:t>
      </w:r>
    </w:p>
    <w:p w:rsidR="00B1349C" w:rsidRDefault="00B1349C">
      <w:pPr>
        <w:pStyle w:val="ConsPlusNonformat"/>
        <w:jc w:val="both"/>
      </w:pPr>
      <w:r>
        <w:t>может  быть  продлен по соглашению сторон на основании заявления инвестора,</w:t>
      </w:r>
    </w:p>
    <w:p w:rsidR="00B1349C" w:rsidRDefault="00B1349C">
      <w:pPr>
        <w:pStyle w:val="ConsPlusNonformat"/>
        <w:jc w:val="both"/>
      </w:pPr>
      <w:r>
        <w:t xml:space="preserve">рассмотренного   в   соответствии   с   </w:t>
      </w:r>
      <w:hyperlink w:anchor="P36">
        <w:r>
          <w:rPr>
            <w:color w:val="0000FF"/>
          </w:rPr>
          <w:t>Правилами</w:t>
        </w:r>
      </w:hyperlink>
      <w:r>
        <w:t xml:space="preserve">   заключения  специальных</w:t>
      </w:r>
    </w:p>
    <w:p w:rsidR="00B1349C" w:rsidRDefault="00B1349C">
      <w:pPr>
        <w:pStyle w:val="ConsPlusNonformat"/>
        <w:jc w:val="both"/>
      </w:pPr>
      <w:r>
        <w:t>инвестиционных   контрактов,   утвержденными  постановлением  Правительства</w:t>
      </w:r>
    </w:p>
    <w:p w:rsidR="00B1349C" w:rsidRDefault="00B1349C">
      <w:pPr>
        <w:pStyle w:val="ConsPlusNonformat"/>
        <w:jc w:val="both"/>
      </w:pPr>
      <w:r>
        <w:t>Российской Федерации от 16 июля 2015 г. N 708 "О специальных инвестиционных</w:t>
      </w:r>
    </w:p>
    <w:p w:rsidR="00B1349C" w:rsidRDefault="00B1349C">
      <w:pPr>
        <w:pStyle w:val="ConsPlusNonformat"/>
        <w:jc w:val="both"/>
      </w:pPr>
      <w:r>
        <w:t>контрактах   для  отдельных  отраслей  промышленности",  в  случае  если  в</w:t>
      </w:r>
    </w:p>
    <w:p w:rsidR="00B1349C" w:rsidRDefault="00B1349C">
      <w:pPr>
        <w:pStyle w:val="ConsPlusNonformat"/>
        <w:jc w:val="both"/>
      </w:pPr>
      <w:r>
        <w:t>результате  действия  обстоятельств  непреодолимой  силы увеличивается срок</w:t>
      </w:r>
    </w:p>
    <w:p w:rsidR="00B1349C" w:rsidRDefault="00B1349C">
      <w:pPr>
        <w:pStyle w:val="ConsPlusNonformat"/>
        <w:jc w:val="both"/>
      </w:pPr>
      <w:r>
        <w:t>исполнения  инвестором  и  (или)  промышленным  предприятием (промышленными</w:t>
      </w:r>
    </w:p>
    <w:p w:rsidR="00B1349C" w:rsidRDefault="00B1349C">
      <w:pPr>
        <w:pStyle w:val="ConsPlusNonformat"/>
        <w:jc w:val="both"/>
      </w:pPr>
      <w:r>
        <w:t>предприятиями)  и  (или) иными привлеченными лицами своих обязательств. При</w:t>
      </w:r>
    </w:p>
    <w:p w:rsidR="00B1349C" w:rsidRDefault="00B1349C">
      <w:pPr>
        <w:pStyle w:val="ConsPlusNonformat"/>
        <w:jc w:val="both"/>
      </w:pPr>
      <w:r>
        <w:t>этом  общий  срок  действия специального инвестиционного контракта не может</w:t>
      </w:r>
    </w:p>
    <w:p w:rsidR="00B1349C" w:rsidRDefault="00B1349C">
      <w:pPr>
        <w:pStyle w:val="ConsPlusNonformat"/>
        <w:jc w:val="both"/>
      </w:pPr>
      <w:r>
        <w:t>превышать 10 лет.</w:t>
      </w:r>
    </w:p>
    <w:p w:rsidR="00B1349C" w:rsidRDefault="00B1349C">
      <w:pPr>
        <w:pStyle w:val="ConsPlusNonformat"/>
        <w:jc w:val="both"/>
      </w:pPr>
      <w:r>
        <w:t xml:space="preserve">    Срок  действия  настоящего специального инвестиционного контракта может</w:t>
      </w:r>
    </w:p>
    <w:p w:rsidR="00B1349C" w:rsidRDefault="00B1349C">
      <w:pPr>
        <w:pStyle w:val="ConsPlusNonformat"/>
        <w:jc w:val="both"/>
      </w:pPr>
      <w:r>
        <w:t xml:space="preserve">быть  продлен  в  соответствии  с  </w:t>
      </w:r>
      <w:hyperlink r:id="rId98">
        <w:r>
          <w:rPr>
            <w:color w:val="0000FF"/>
          </w:rPr>
          <w:t>частями  2.1</w:t>
        </w:r>
      </w:hyperlink>
      <w:r>
        <w:t xml:space="preserve"> и </w:t>
      </w:r>
      <w:hyperlink r:id="rId99">
        <w:r>
          <w:rPr>
            <w:color w:val="0000FF"/>
          </w:rPr>
          <w:t>2.2 статьи 2</w:t>
        </w:r>
      </w:hyperlink>
      <w:r>
        <w:t xml:space="preserve"> Федерального</w:t>
      </w:r>
    </w:p>
    <w:p w:rsidR="00B1349C" w:rsidRDefault="00B1349C">
      <w:pPr>
        <w:pStyle w:val="ConsPlusNonformat"/>
        <w:jc w:val="both"/>
      </w:pPr>
      <w:r>
        <w:t>закона  от  2  августа 2019 г. N 290-ФЗ "О внесении изменений в Федеральный</w:t>
      </w:r>
    </w:p>
    <w:p w:rsidR="00B1349C" w:rsidRDefault="00B1349C">
      <w:pPr>
        <w:pStyle w:val="ConsPlusNonformat"/>
        <w:jc w:val="both"/>
      </w:pPr>
      <w:r>
        <w:t>закон   "О   промышленной   политике   в   Российской  Федерации"  в  части</w:t>
      </w:r>
    </w:p>
    <w:p w:rsidR="00B1349C" w:rsidRDefault="00B1349C">
      <w:pPr>
        <w:pStyle w:val="ConsPlusNonformat"/>
        <w:jc w:val="both"/>
      </w:pPr>
      <w:r>
        <w:t>регулирования специальных инвестиционных контрактов".</w:t>
      </w:r>
    </w:p>
    <w:p w:rsidR="00B1349C" w:rsidRDefault="00B1349C">
      <w:pPr>
        <w:pStyle w:val="ConsPlusNonformat"/>
        <w:jc w:val="both"/>
      </w:pPr>
      <w:r>
        <w:t xml:space="preserve">    3.  Окончание  срока  действия  настоящего специального инвестиционного</w:t>
      </w:r>
    </w:p>
    <w:p w:rsidR="00B1349C" w:rsidRDefault="00B1349C">
      <w:pPr>
        <w:pStyle w:val="ConsPlusNonformat"/>
        <w:jc w:val="both"/>
      </w:pPr>
      <w:r>
        <w:t>контракта влечет прекращение обязательств сторон по нему. Стороны обязуются</w:t>
      </w:r>
    </w:p>
    <w:p w:rsidR="00B1349C" w:rsidRDefault="00B1349C">
      <w:pPr>
        <w:pStyle w:val="ConsPlusNonformat"/>
        <w:jc w:val="both"/>
      </w:pPr>
      <w:r>
        <w:t>предпринять   все   необходимые   действия   для   обеспечения  прекращения</w:t>
      </w:r>
    </w:p>
    <w:p w:rsidR="00B1349C" w:rsidRDefault="00B1349C">
      <w:pPr>
        <w:pStyle w:val="ConsPlusNonformat"/>
        <w:jc w:val="both"/>
      </w:pPr>
      <w:r>
        <w:t>обязательств по настоящему специальному инвестиционному контракту в связи с</w:t>
      </w:r>
    </w:p>
    <w:p w:rsidR="00B1349C" w:rsidRDefault="00B1349C">
      <w:pPr>
        <w:pStyle w:val="ConsPlusNonformat"/>
        <w:jc w:val="both"/>
      </w:pPr>
      <w:r>
        <w:t>окончанием срока его действия.</w:t>
      </w:r>
    </w:p>
    <w:p w:rsidR="00B1349C" w:rsidRDefault="00B1349C">
      <w:pPr>
        <w:pStyle w:val="ConsPlusNonformat"/>
        <w:jc w:val="both"/>
      </w:pPr>
      <w:r>
        <w:t xml:space="preserve">    4.  Окончание  срока  действия  настоящего специального инвестиционного</w:t>
      </w:r>
    </w:p>
    <w:p w:rsidR="00B1349C" w:rsidRDefault="00B1349C">
      <w:pPr>
        <w:pStyle w:val="ConsPlusNonformat"/>
        <w:jc w:val="both"/>
      </w:pPr>
      <w:r>
        <w:t>контракта не освобождает стороны от ответственности за его нарушение.</w:t>
      </w:r>
    </w:p>
    <w:p w:rsidR="00B1349C" w:rsidRDefault="00B1349C">
      <w:pPr>
        <w:pStyle w:val="ConsPlusNonformat"/>
        <w:jc w:val="both"/>
      </w:pPr>
    </w:p>
    <w:p w:rsidR="00B1349C" w:rsidRDefault="00B1349C">
      <w:pPr>
        <w:pStyle w:val="ConsPlusNonformat"/>
        <w:jc w:val="both"/>
      </w:pPr>
      <w:bookmarkStart w:id="42" w:name="P538"/>
      <w:bookmarkEnd w:id="42"/>
      <w:r>
        <w:t xml:space="preserve">                                 Статья 3</w:t>
      </w:r>
    </w:p>
    <w:p w:rsidR="00B1349C" w:rsidRDefault="00B1349C">
      <w:pPr>
        <w:pStyle w:val="ConsPlusNonformat"/>
        <w:jc w:val="both"/>
      </w:pPr>
      <w:r>
        <w:t xml:space="preserve">                          Обязательства инвестора</w:t>
      </w:r>
    </w:p>
    <w:p w:rsidR="00B1349C" w:rsidRDefault="00B1349C">
      <w:pPr>
        <w:pStyle w:val="ConsPlusNonformat"/>
        <w:jc w:val="both"/>
      </w:pPr>
    </w:p>
    <w:p w:rsidR="00B1349C" w:rsidRDefault="00B1349C">
      <w:pPr>
        <w:pStyle w:val="ConsPlusNonformat"/>
        <w:jc w:val="both"/>
      </w:pPr>
      <w:r>
        <w:t xml:space="preserve">    Инвестор обязуется:</w:t>
      </w:r>
    </w:p>
    <w:p w:rsidR="00B1349C" w:rsidRDefault="00B1349C">
      <w:pPr>
        <w:pStyle w:val="ConsPlusNonformat"/>
        <w:jc w:val="both"/>
      </w:pPr>
      <w:r>
        <w:t xml:space="preserve">    достигнуть  в  ходе  реализации инвестиционного проекта по 1-му  и 3-му</w:t>
      </w:r>
    </w:p>
    <w:p w:rsidR="00B1349C" w:rsidRDefault="00B1349C">
      <w:pPr>
        <w:pStyle w:val="ConsPlusNonformat"/>
        <w:jc w:val="both"/>
      </w:pPr>
      <w:r>
        <w:t>вариантам следующих результатов (показателей):</w:t>
      </w:r>
    </w:p>
    <w:p w:rsidR="00B1349C" w:rsidRDefault="00B1349C">
      <w:pPr>
        <w:pStyle w:val="ConsPlusNonformat"/>
        <w:jc w:val="both"/>
      </w:pPr>
      <w:r>
        <w:t xml:space="preserve">    объем  (в  суммарном  денежном выражении) произведенной и реализованной</w:t>
      </w:r>
    </w:p>
    <w:p w:rsidR="00B1349C" w:rsidRDefault="00B1349C">
      <w:pPr>
        <w:pStyle w:val="ConsPlusNonformat"/>
        <w:jc w:val="both"/>
      </w:pPr>
      <w:r>
        <w:t>промышленной продукции:</w:t>
      </w:r>
    </w:p>
    <w:p w:rsidR="00B1349C" w:rsidRDefault="00B1349C">
      <w:pPr>
        <w:pStyle w:val="ConsPlusNonformat"/>
        <w:jc w:val="both"/>
      </w:pPr>
      <w:r>
        <w:t xml:space="preserve">    _____________ (____________________) рублей (ежегодно);</w:t>
      </w:r>
    </w:p>
    <w:p w:rsidR="00B1349C" w:rsidRDefault="00B1349C">
      <w:pPr>
        <w:pStyle w:val="ConsPlusNonformat"/>
        <w:jc w:val="both"/>
      </w:pPr>
      <w:r>
        <w:t xml:space="preserve">                        (прописью)</w:t>
      </w:r>
    </w:p>
    <w:p w:rsidR="00B1349C" w:rsidRDefault="00B1349C">
      <w:pPr>
        <w:pStyle w:val="ConsPlusNonformat"/>
        <w:jc w:val="both"/>
      </w:pPr>
      <w:r>
        <w:t xml:space="preserve">    _____________ (____________________) рублей (к окончанию срока действия</w:t>
      </w:r>
    </w:p>
    <w:p w:rsidR="00B1349C" w:rsidRDefault="00B1349C">
      <w:pPr>
        <w:pStyle w:val="ConsPlusNonformat"/>
        <w:jc w:val="both"/>
      </w:pPr>
      <w:r>
        <w:t xml:space="preserve">                        (прописью)</w:t>
      </w:r>
    </w:p>
    <w:p w:rsidR="00B1349C" w:rsidRDefault="00B1349C">
      <w:pPr>
        <w:pStyle w:val="ConsPlusNonformat"/>
        <w:jc w:val="both"/>
      </w:pPr>
      <w:r>
        <w:t>настоящего специального инвестиционного контракта);</w:t>
      </w:r>
    </w:p>
    <w:p w:rsidR="00B1349C" w:rsidRDefault="00B1349C">
      <w:pPr>
        <w:pStyle w:val="ConsPlusNonformat"/>
        <w:jc w:val="both"/>
      </w:pPr>
      <w:bookmarkStart w:id="43" w:name="P551"/>
      <w:bookmarkEnd w:id="43"/>
      <w:r>
        <w:t xml:space="preserve">    минимальный  объем  налогов,  сборов,  страховых  взносов  и таможенных</w:t>
      </w:r>
    </w:p>
    <w:p w:rsidR="00B1349C" w:rsidRDefault="00B1349C">
      <w:pPr>
        <w:pStyle w:val="ConsPlusNonformat"/>
        <w:jc w:val="both"/>
      </w:pPr>
      <w:r>
        <w:t>пошлин, которые будут уплачены инвестором и (или) промышленным предприятием</w:t>
      </w:r>
    </w:p>
    <w:p w:rsidR="00B1349C" w:rsidRDefault="00B1349C">
      <w:pPr>
        <w:pStyle w:val="ConsPlusNonformat"/>
        <w:jc w:val="both"/>
      </w:pPr>
      <w:r>
        <w:t>(промышленными  предприятиями)  в  течение действия настоящего специального</w:t>
      </w:r>
    </w:p>
    <w:p w:rsidR="00B1349C" w:rsidRDefault="00B1349C">
      <w:pPr>
        <w:pStyle w:val="ConsPlusNonformat"/>
        <w:jc w:val="both"/>
      </w:pPr>
      <w:r>
        <w:t>инвестиционного контракта:</w:t>
      </w:r>
    </w:p>
    <w:p w:rsidR="00B1349C" w:rsidRDefault="00B1349C">
      <w:pPr>
        <w:pStyle w:val="ConsPlusNonformat"/>
        <w:jc w:val="both"/>
      </w:pPr>
      <w:r>
        <w:t xml:space="preserve">    _____________ (____________________) рублей;</w:t>
      </w:r>
    </w:p>
    <w:p w:rsidR="00B1349C" w:rsidRDefault="00B1349C">
      <w:pPr>
        <w:pStyle w:val="ConsPlusNonformat"/>
        <w:jc w:val="both"/>
      </w:pPr>
      <w:r>
        <w:t xml:space="preserve">                        (прописью)</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(указываются иные показатели, характеризующие выполнение инвестором</w:t>
      </w:r>
    </w:p>
    <w:p w:rsidR="00B1349C" w:rsidRDefault="00B1349C">
      <w:pPr>
        <w:pStyle w:val="ConsPlusNonformat"/>
        <w:jc w:val="both"/>
      </w:pPr>
      <w:r>
        <w:t xml:space="preserve">                             принятых обязательств)</w:t>
      </w:r>
    </w:p>
    <w:p w:rsidR="00B1349C" w:rsidRDefault="00B1349C">
      <w:pPr>
        <w:pStyle w:val="ConsPlusNonformat"/>
        <w:jc w:val="both"/>
      </w:pPr>
      <w:r>
        <w:lastRenderedPageBreak/>
        <w:t xml:space="preserve">    достигнуть  в  ходе реализации инвестиционного проекта по 2-му варианту</w:t>
      </w:r>
    </w:p>
    <w:p w:rsidR="00B1349C" w:rsidRDefault="00B1349C">
      <w:pPr>
        <w:pStyle w:val="ConsPlusNonformat"/>
        <w:jc w:val="both"/>
      </w:pPr>
      <w:r>
        <w:t>следующих результатов:</w:t>
      </w:r>
    </w:p>
    <w:p w:rsidR="00B1349C" w:rsidRDefault="00B1349C">
      <w:pPr>
        <w:pStyle w:val="ConsPlusNonformat"/>
        <w:jc w:val="both"/>
      </w:pPr>
      <w:r>
        <w:t xml:space="preserve">    нормативы допустимых выбросов, нормативы допустимых сбросов:</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bookmarkStart w:id="44" w:name="P565"/>
      <w:bookmarkEnd w:id="44"/>
      <w:r>
        <w:t xml:space="preserve">    вводимое   в  эксплуатацию  технологическое  оборудование  по  перечню,</w:t>
      </w:r>
    </w:p>
    <w:p w:rsidR="00B1349C" w:rsidRDefault="00B1349C">
      <w:pPr>
        <w:pStyle w:val="ConsPlusNonformat"/>
        <w:jc w:val="both"/>
      </w:pPr>
      <w:r>
        <w:t>приведенному в приложении N 2;</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(указываются иные показатели, характеризующие выполнение инвестором</w:t>
      </w:r>
    </w:p>
    <w:p w:rsidR="00B1349C" w:rsidRDefault="00B1349C">
      <w:pPr>
        <w:pStyle w:val="ConsPlusNonformat"/>
        <w:jc w:val="both"/>
      </w:pPr>
      <w:r>
        <w:t xml:space="preserve">                            принятых обязательств)</w:t>
      </w:r>
    </w:p>
    <w:p w:rsidR="00B1349C" w:rsidRDefault="00B1349C">
      <w:pPr>
        <w:pStyle w:val="ConsPlusNonformat"/>
        <w:jc w:val="both"/>
      </w:pPr>
      <w:r>
        <w:t xml:space="preserve">    вложить в инвестиционный проект инвестиции на общую сумму _____________</w:t>
      </w:r>
    </w:p>
    <w:p w:rsidR="00B1349C" w:rsidRDefault="00B1349C">
      <w:pPr>
        <w:pStyle w:val="ConsPlusNonformat"/>
        <w:jc w:val="both"/>
      </w:pPr>
      <w:r>
        <w:t>рублей  в  соответствии с графиком инвестирования (расходования) средств по</w:t>
      </w:r>
    </w:p>
    <w:p w:rsidR="00B1349C" w:rsidRDefault="00B1349C">
      <w:pPr>
        <w:pStyle w:val="ConsPlusNonformat"/>
        <w:jc w:val="both"/>
      </w:pPr>
      <w:r>
        <w:t>годам согласно приложению N 3;</w:t>
      </w:r>
    </w:p>
    <w:p w:rsidR="00B1349C" w:rsidRDefault="00B1349C">
      <w:pPr>
        <w:pStyle w:val="ConsPlusNonformat"/>
        <w:jc w:val="both"/>
      </w:pPr>
      <w:r>
        <w:t xml:space="preserve">    осуществлять   практические   действия  по  реализации  инвестиционного</w:t>
      </w:r>
    </w:p>
    <w:p w:rsidR="00B1349C" w:rsidRDefault="00B1349C">
      <w:pPr>
        <w:pStyle w:val="ConsPlusNonformat"/>
        <w:jc w:val="both"/>
      </w:pPr>
      <w:r>
        <w:t>проекта в соответствии с планом-графиком реализации инвестиционного проекта</w:t>
      </w:r>
    </w:p>
    <w:p w:rsidR="00B1349C" w:rsidRDefault="00B1349C">
      <w:pPr>
        <w:pStyle w:val="ConsPlusNonformat"/>
        <w:jc w:val="both"/>
      </w:pPr>
      <w:r>
        <w:t>по  годам  согласно  приложению  N  4,  в том числе обеспечивать выполнение</w:t>
      </w:r>
    </w:p>
    <w:p w:rsidR="00B1349C" w:rsidRDefault="00B1349C">
      <w:pPr>
        <w:pStyle w:val="ConsPlusNonformat"/>
        <w:jc w:val="both"/>
      </w:pPr>
      <w:r>
        <w:t>обязательств  промышленного  предприятия (промышленных предприятий) и (или)</w:t>
      </w:r>
    </w:p>
    <w:p w:rsidR="00B1349C" w:rsidRDefault="00B1349C">
      <w:pPr>
        <w:pStyle w:val="ConsPlusNonformat"/>
        <w:jc w:val="both"/>
      </w:pPr>
      <w:r>
        <w:t>иных привлеченных лиц по реализации инвестиционного проекта;</w:t>
      </w:r>
    </w:p>
    <w:p w:rsidR="00B1349C" w:rsidRDefault="00B1349C">
      <w:pPr>
        <w:pStyle w:val="ConsPlusNonformat"/>
        <w:jc w:val="both"/>
      </w:pPr>
      <w:r>
        <w:t xml:space="preserve">    вести  раздельный учет доходов (расходов), полученных (произведенных) в</w:t>
      </w:r>
    </w:p>
    <w:p w:rsidR="00B1349C" w:rsidRDefault="00B1349C">
      <w:pPr>
        <w:pStyle w:val="ConsPlusNonformat"/>
        <w:jc w:val="both"/>
      </w:pPr>
      <w:r>
        <w:t>связи  с  реализацией  настоящего специального инвестиционного контракта, и</w:t>
      </w:r>
    </w:p>
    <w:p w:rsidR="00B1349C" w:rsidRDefault="00B1349C">
      <w:pPr>
        <w:pStyle w:val="ConsPlusNonformat"/>
        <w:jc w:val="both"/>
      </w:pPr>
      <w:r>
        <w:t>доходов  (расходов),  полученных  (произведенных)  при  осуществлении  иной</w:t>
      </w:r>
    </w:p>
    <w:p w:rsidR="00B1349C" w:rsidRDefault="00B1349C">
      <w:pPr>
        <w:pStyle w:val="ConsPlusNonformat"/>
        <w:jc w:val="both"/>
      </w:pPr>
      <w:r>
        <w:t>хозяйственной деятельности;</w:t>
      </w:r>
    </w:p>
    <w:p w:rsidR="00B1349C" w:rsidRDefault="00B1349C">
      <w:pPr>
        <w:pStyle w:val="ConsPlusNonformat"/>
        <w:jc w:val="both"/>
      </w:pPr>
      <w:bookmarkStart w:id="45" w:name="P582"/>
      <w:bookmarkEnd w:id="45"/>
      <w:r>
        <w:t xml:space="preserve">    представлять в ________________________________________________________</w:t>
      </w:r>
    </w:p>
    <w:p w:rsidR="00B1349C" w:rsidRDefault="00B1349C">
      <w:pPr>
        <w:pStyle w:val="ConsPlusNonformat"/>
        <w:jc w:val="both"/>
      </w:pPr>
      <w:r>
        <w:t xml:space="preserve">                     (указывается федеральный орган исполнительной власти,</w:t>
      </w:r>
    </w:p>
    <w:p w:rsidR="00B1349C" w:rsidRDefault="00B1349C">
      <w:pPr>
        <w:pStyle w:val="ConsPlusNonformat"/>
        <w:jc w:val="both"/>
      </w:pPr>
      <w:r>
        <w:t xml:space="preserve">                   заключивший специальный инвестиционный контракт от имени</w:t>
      </w:r>
    </w:p>
    <w:p w:rsidR="00B1349C" w:rsidRDefault="00B1349C">
      <w:pPr>
        <w:pStyle w:val="ConsPlusNonformat"/>
        <w:jc w:val="both"/>
      </w:pPr>
      <w:r>
        <w:t xml:space="preserve">                                     Российской Федерации)</w:t>
      </w:r>
    </w:p>
    <w:p w:rsidR="00B1349C" w:rsidRDefault="00B1349C">
      <w:pPr>
        <w:pStyle w:val="ConsPlusNonformat"/>
        <w:jc w:val="both"/>
      </w:pPr>
      <w:r>
        <w:t>отчеты каждый ____________________________________________________________,</w:t>
      </w:r>
    </w:p>
    <w:p w:rsidR="00B1349C" w:rsidRDefault="00B1349C">
      <w:pPr>
        <w:pStyle w:val="ConsPlusNonformat"/>
        <w:jc w:val="both"/>
      </w:pPr>
      <w:r>
        <w:t xml:space="preserve">                   (месяц, квартал, год или иной период, согласованный</w:t>
      </w:r>
    </w:p>
    <w:p w:rsidR="00B1349C" w:rsidRDefault="00B1349C">
      <w:pPr>
        <w:pStyle w:val="ConsPlusNonformat"/>
        <w:jc w:val="both"/>
      </w:pPr>
      <w:r>
        <w:t xml:space="preserve">                                      сторонами)</w:t>
      </w:r>
    </w:p>
    <w:p w:rsidR="00B1349C" w:rsidRDefault="00B1349C">
      <w:pPr>
        <w:pStyle w:val="ConsPlusNonformat"/>
        <w:jc w:val="both"/>
      </w:pPr>
      <w:r>
        <w:t>а  также  представить отчет об итогах реализации инвестиционного проекта по</w:t>
      </w:r>
    </w:p>
    <w:p w:rsidR="00B1349C" w:rsidRDefault="00B1349C">
      <w:pPr>
        <w:pStyle w:val="ConsPlusNonformat"/>
        <w:jc w:val="both"/>
      </w:pPr>
      <w:r>
        <w:t>формам, утвержденным _____________________________________________________;</w:t>
      </w:r>
    </w:p>
    <w:p w:rsidR="00B1349C" w:rsidRDefault="00B1349C">
      <w:pPr>
        <w:pStyle w:val="ConsPlusNonformat"/>
        <w:jc w:val="both"/>
      </w:pPr>
      <w:r>
        <w:t xml:space="preserve">                     (указывается федеральный орган исполнительной власти,</w:t>
      </w:r>
    </w:p>
    <w:p w:rsidR="00B1349C" w:rsidRDefault="00B1349C">
      <w:pPr>
        <w:pStyle w:val="ConsPlusNonformat"/>
        <w:jc w:val="both"/>
      </w:pPr>
      <w:r>
        <w:t xml:space="preserve">                        заключивший специальный инвестиционный контракт</w:t>
      </w:r>
    </w:p>
    <w:p w:rsidR="00B1349C" w:rsidRDefault="00B1349C">
      <w:pPr>
        <w:pStyle w:val="ConsPlusNonformat"/>
        <w:jc w:val="both"/>
      </w:pPr>
      <w:r>
        <w:t xml:space="preserve">                                от имени Российской Федерации)</w:t>
      </w:r>
    </w:p>
    <w:p w:rsidR="00B1349C" w:rsidRDefault="00B1349C">
      <w:pPr>
        <w:pStyle w:val="ConsPlusNonformat"/>
        <w:jc w:val="both"/>
      </w:pPr>
      <w:bookmarkStart w:id="46" w:name="P594"/>
      <w:bookmarkEnd w:id="46"/>
      <w:r>
        <w:t xml:space="preserve">    представлять по требованию ____________________________________________</w:t>
      </w:r>
    </w:p>
    <w:p w:rsidR="00B1349C" w:rsidRDefault="00B1349C">
      <w:pPr>
        <w:pStyle w:val="ConsPlusNonformat"/>
        <w:jc w:val="both"/>
      </w:pPr>
      <w:r>
        <w:t xml:space="preserve">                                      (указывается федеральный орган</w:t>
      </w:r>
    </w:p>
    <w:p w:rsidR="00B1349C" w:rsidRDefault="00B1349C">
      <w:pPr>
        <w:pStyle w:val="ConsPlusNonformat"/>
        <w:jc w:val="both"/>
      </w:pPr>
      <w:r>
        <w:t xml:space="preserve">                                    исполнительной власти, заключивший</w:t>
      </w:r>
    </w:p>
    <w:p w:rsidR="00B1349C" w:rsidRDefault="00B1349C">
      <w:pPr>
        <w:pStyle w:val="ConsPlusNonformat"/>
        <w:jc w:val="both"/>
      </w:pPr>
      <w:r>
        <w:t xml:space="preserve">                               специальный инвестиционный контракт от имени</w:t>
      </w:r>
    </w:p>
    <w:p w:rsidR="00B1349C" w:rsidRDefault="00B1349C">
      <w:pPr>
        <w:pStyle w:val="ConsPlusNonformat"/>
        <w:jc w:val="both"/>
      </w:pPr>
      <w:r>
        <w:t xml:space="preserve">                                           Российской Федерации)</w:t>
      </w:r>
    </w:p>
    <w:p w:rsidR="00B1349C" w:rsidRDefault="00B1349C">
      <w:pPr>
        <w:pStyle w:val="ConsPlusNonformat"/>
        <w:jc w:val="both"/>
      </w:pPr>
      <w:r>
        <w:t>первичные  документы (копии), подтверждающие правильность данных в отчетной</w:t>
      </w:r>
    </w:p>
    <w:p w:rsidR="00B1349C" w:rsidRDefault="00B1349C">
      <w:pPr>
        <w:pStyle w:val="ConsPlusNonformat"/>
        <w:jc w:val="both"/>
      </w:pPr>
      <w:r>
        <w:t>документации;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(указываются иные обязательства инвестора, предусмотренные</w:t>
      </w:r>
    </w:p>
    <w:p w:rsidR="00B1349C" w:rsidRDefault="00B1349C">
      <w:pPr>
        <w:pStyle w:val="ConsPlusNonformat"/>
        <w:jc w:val="both"/>
      </w:pPr>
      <w:r>
        <w:t xml:space="preserve">       нормативными правовыми актами Российской Федерации и (или) субъекта</w:t>
      </w:r>
    </w:p>
    <w:p w:rsidR="00B1349C" w:rsidRDefault="00B1349C">
      <w:pPr>
        <w:pStyle w:val="ConsPlusNonformat"/>
        <w:jc w:val="both"/>
      </w:pPr>
      <w:r>
        <w:t xml:space="preserve">            Российской Федерации или муниципальными правовыми актами,</w:t>
      </w:r>
    </w:p>
    <w:p w:rsidR="00B1349C" w:rsidRDefault="00B1349C">
      <w:pPr>
        <w:pStyle w:val="ConsPlusNonformat"/>
        <w:jc w:val="both"/>
      </w:pPr>
      <w:r>
        <w:t xml:space="preserve">      регламентирующими предоставление инвестору, заключившему специальный</w:t>
      </w:r>
    </w:p>
    <w:p w:rsidR="00B1349C" w:rsidRDefault="00B1349C">
      <w:pPr>
        <w:pStyle w:val="ConsPlusNonformat"/>
        <w:jc w:val="both"/>
      </w:pPr>
      <w:r>
        <w:t xml:space="preserve">        инвестиционный контракт, мер стимулирования деятельности в сфере</w:t>
      </w:r>
    </w:p>
    <w:p w:rsidR="00B1349C" w:rsidRDefault="00B1349C">
      <w:pPr>
        <w:pStyle w:val="ConsPlusNonformat"/>
        <w:jc w:val="both"/>
      </w:pPr>
      <w:r>
        <w:t xml:space="preserve">           промышленности, либо предложенные инвестором обязательства,</w:t>
      </w:r>
    </w:p>
    <w:p w:rsidR="00B1349C" w:rsidRDefault="00B1349C">
      <w:pPr>
        <w:pStyle w:val="ConsPlusNonformat"/>
        <w:jc w:val="both"/>
      </w:pPr>
      <w:r>
        <w:t xml:space="preserve">      не противоречащие законодательству Российской Федерации, в том числе</w:t>
      </w:r>
    </w:p>
    <w:p w:rsidR="00B1349C" w:rsidRDefault="00B1349C">
      <w:pPr>
        <w:pStyle w:val="ConsPlusNonformat"/>
        <w:jc w:val="both"/>
      </w:pPr>
      <w:r>
        <w:t xml:space="preserve">         по предоставлению обеспечения исполнения своих обязательств или</w:t>
      </w:r>
    </w:p>
    <w:p w:rsidR="00B1349C" w:rsidRDefault="00B1349C">
      <w:pPr>
        <w:pStyle w:val="ConsPlusNonformat"/>
        <w:jc w:val="both"/>
      </w:pPr>
      <w:r>
        <w:t xml:space="preserve">       обязательств промышленного предприятия (промышленных предприятий),</w:t>
      </w:r>
    </w:p>
    <w:p w:rsidR="00B1349C" w:rsidRDefault="00B1349C">
      <w:pPr>
        <w:pStyle w:val="ConsPlusNonformat"/>
        <w:jc w:val="both"/>
      </w:pPr>
      <w:r>
        <w:t xml:space="preserve">     иных привлеченных лиц в виде поручительства либо независимой гарантии)</w:t>
      </w:r>
    </w:p>
    <w:p w:rsidR="00B1349C" w:rsidRDefault="00B1349C">
      <w:pPr>
        <w:pStyle w:val="ConsPlusNonformat"/>
        <w:jc w:val="both"/>
      </w:pPr>
    </w:p>
    <w:p w:rsidR="00B1349C" w:rsidRDefault="00B1349C">
      <w:pPr>
        <w:pStyle w:val="ConsPlusNonformat"/>
        <w:jc w:val="both"/>
      </w:pPr>
      <w:r>
        <w:t xml:space="preserve">                                 Статья 4</w:t>
      </w:r>
    </w:p>
    <w:p w:rsidR="00B1349C" w:rsidRDefault="00B1349C">
      <w:pPr>
        <w:pStyle w:val="ConsPlusNonformat"/>
        <w:jc w:val="both"/>
      </w:pPr>
      <w:r>
        <w:t xml:space="preserve">                  Обязательства промышленного предприятия</w:t>
      </w:r>
    </w:p>
    <w:p w:rsidR="00B1349C" w:rsidRDefault="00B1349C">
      <w:pPr>
        <w:pStyle w:val="ConsPlusNonformat"/>
        <w:jc w:val="both"/>
      </w:pPr>
    </w:p>
    <w:p w:rsidR="00B1349C" w:rsidRDefault="00B1349C">
      <w:pPr>
        <w:pStyle w:val="ConsPlusNonformat"/>
        <w:jc w:val="both"/>
      </w:pPr>
      <w:r>
        <w:t xml:space="preserve">         (в случае, если инвестором для реализации инвестиционного</w:t>
      </w:r>
    </w:p>
    <w:p w:rsidR="00B1349C" w:rsidRDefault="00B1349C">
      <w:pPr>
        <w:pStyle w:val="ConsPlusNonformat"/>
        <w:jc w:val="both"/>
      </w:pPr>
      <w:r>
        <w:t xml:space="preserve">    проекта в рамках исполнения настоящего специального инвестиционного</w:t>
      </w:r>
    </w:p>
    <w:p w:rsidR="00B1349C" w:rsidRDefault="00B1349C">
      <w:pPr>
        <w:pStyle w:val="ConsPlusNonformat"/>
        <w:jc w:val="both"/>
      </w:pPr>
      <w:r>
        <w:t xml:space="preserve">        контракта привлекается несколько промышленных предприятий,</w:t>
      </w:r>
    </w:p>
    <w:p w:rsidR="00B1349C" w:rsidRDefault="00B1349C">
      <w:pPr>
        <w:pStyle w:val="ConsPlusNonformat"/>
        <w:jc w:val="both"/>
      </w:pPr>
      <w:r>
        <w:t xml:space="preserve">          то в специальном инвестиционном контракте обязательства</w:t>
      </w:r>
    </w:p>
    <w:p w:rsidR="00B1349C" w:rsidRDefault="00B1349C">
      <w:pPr>
        <w:pStyle w:val="ConsPlusNonformat"/>
        <w:jc w:val="both"/>
      </w:pPr>
      <w:r>
        <w:t xml:space="preserve">               каждого промышленного предприятия излагаются</w:t>
      </w:r>
    </w:p>
    <w:p w:rsidR="00B1349C" w:rsidRDefault="00B1349C">
      <w:pPr>
        <w:pStyle w:val="ConsPlusNonformat"/>
        <w:jc w:val="both"/>
      </w:pPr>
      <w:r>
        <w:t xml:space="preserve">                            в отдельной статье)</w:t>
      </w:r>
    </w:p>
    <w:p w:rsidR="00B1349C" w:rsidRDefault="00B1349C">
      <w:pPr>
        <w:pStyle w:val="ConsPlusNonformat"/>
        <w:jc w:val="both"/>
      </w:pPr>
    </w:p>
    <w:p w:rsidR="00B1349C" w:rsidRDefault="00B1349C">
      <w:pPr>
        <w:pStyle w:val="ConsPlusNonformat"/>
        <w:jc w:val="both"/>
      </w:pPr>
      <w:r>
        <w:t xml:space="preserve">    Промышленное предприятие обязуется:</w:t>
      </w:r>
    </w:p>
    <w:p w:rsidR="00B1349C" w:rsidRDefault="00B1349C">
      <w:pPr>
        <w:pStyle w:val="ConsPlusNonformat"/>
        <w:jc w:val="both"/>
      </w:pPr>
      <w:r>
        <w:lastRenderedPageBreak/>
        <w:t xml:space="preserve">    в  ходе  реализации  инвестиционного проекта по 1-му или 3-му вариантам</w:t>
      </w:r>
    </w:p>
    <w:p w:rsidR="00B1349C" w:rsidRDefault="00B1349C">
      <w:pPr>
        <w:pStyle w:val="ConsPlusNonformat"/>
        <w:jc w:val="both"/>
      </w:pPr>
      <w:r>
        <w:t>производить  и  реализовывать  на  промышленном  производстве  промышленную</w:t>
      </w:r>
    </w:p>
    <w:p w:rsidR="00B1349C" w:rsidRDefault="00B1349C">
      <w:pPr>
        <w:pStyle w:val="ConsPlusNonformat"/>
        <w:jc w:val="both"/>
      </w:pPr>
      <w:r>
        <w:t>продукцию  в объеме и по номенклатуре, которые приведены в приложении N 1 к</w:t>
      </w:r>
    </w:p>
    <w:p w:rsidR="00B1349C" w:rsidRDefault="00B1349C">
      <w:pPr>
        <w:pStyle w:val="ConsPlusNonformat"/>
        <w:jc w:val="both"/>
      </w:pPr>
      <w:r>
        <w:t>настоящему специальному инвестиционному контракту;</w:t>
      </w:r>
    </w:p>
    <w:p w:rsidR="00B1349C" w:rsidRDefault="00B1349C">
      <w:pPr>
        <w:pStyle w:val="ConsPlusNonformat"/>
        <w:jc w:val="both"/>
      </w:pPr>
      <w:r>
        <w:t xml:space="preserve">    в  ходе  реализации  инвестиционного проекта по 2-му варианту совершать</w:t>
      </w:r>
    </w:p>
    <w:p w:rsidR="00B1349C" w:rsidRDefault="00B1349C">
      <w:pPr>
        <w:pStyle w:val="ConsPlusNonformat"/>
        <w:jc w:val="both"/>
      </w:pPr>
      <w:r>
        <w:t>практические   действия   по   приобретению  и  установке  на  промышленном</w:t>
      </w:r>
    </w:p>
    <w:p w:rsidR="00B1349C" w:rsidRDefault="00B1349C">
      <w:pPr>
        <w:pStyle w:val="ConsPlusNonformat"/>
        <w:jc w:val="both"/>
      </w:pPr>
      <w:r>
        <w:t>производстве  технологического  оборудования  по  перечню  технологического</w:t>
      </w:r>
    </w:p>
    <w:p w:rsidR="00B1349C" w:rsidRDefault="00B1349C">
      <w:pPr>
        <w:pStyle w:val="ConsPlusNonformat"/>
        <w:jc w:val="both"/>
      </w:pPr>
      <w:r>
        <w:t>оборудования,   вводимого  в  эксплуатацию  на  промышленном  производстве,</w:t>
      </w:r>
    </w:p>
    <w:p w:rsidR="00B1349C" w:rsidRDefault="00B1349C">
      <w:pPr>
        <w:pStyle w:val="ConsPlusNonformat"/>
        <w:jc w:val="both"/>
      </w:pPr>
      <w:r>
        <w:t>приведенному  в  приложении  N  2 к настоящему специальному инвестиционному</w:t>
      </w:r>
    </w:p>
    <w:p w:rsidR="00B1349C" w:rsidRDefault="00B1349C">
      <w:pPr>
        <w:pStyle w:val="ConsPlusNonformat"/>
        <w:jc w:val="both"/>
      </w:pPr>
      <w:r>
        <w:t>контракту;</w:t>
      </w:r>
    </w:p>
    <w:p w:rsidR="00B1349C" w:rsidRDefault="00B1349C">
      <w:pPr>
        <w:pStyle w:val="ConsPlusNonformat"/>
        <w:jc w:val="both"/>
      </w:pPr>
      <w:r>
        <w:t xml:space="preserve">    предоставлять   инвестору   документы,  необходимые  для  осуществления</w:t>
      </w:r>
    </w:p>
    <w:p w:rsidR="00B1349C" w:rsidRDefault="00B1349C">
      <w:pPr>
        <w:pStyle w:val="ConsPlusNonformat"/>
        <w:jc w:val="both"/>
      </w:pPr>
      <w:r>
        <w:t>контроля  Российской  Федерацией  (субъектом  Российской  Федерации и (или)</w:t>
      </w:r>
    </w:p>
    <w:p w:rsidR="00B1349C" w:rsidRDefault="00B1349C">
      <w:pPr>
        <w:pStyle w:val="ConsPlusNonformat"/>
        <w:jc w:val="both"/>
      </w:pPr>
      <w:r>
        <w:t>муниципальным   образованием)  за  выполнением  инвестором  обязательств  в</w:t>
      </w:r>
    </w:p>
    <w:p w:rsidR="00B1349C" w:rsidRDefault="00B1349C">
      <w:pPr>
        <w:pStyle w:val="ConsPlusNonformat"/>
        <w:jc w:val="both"/>
      </w:pPr>
      <w:r>
        <w:t>соответствии с настоящим специальным инвестиционным контрактом;</w:t>
      </w:r>
    </w:p>
    <w:p w:rsidR="00B1349C" w:rsidRDefault="00B1349C">
      <w:pPr>
        <w:pStyle w:val="ConsPlusNonformat"/>
        <w:jc w:val="both"/>
      </w:pPr>
      <w:r>
        <w:t xml:space="preserve">    вести  раздельный учет доходов (расходов), полученных (произведенных) в</w:t>
      </w:r>
    </w:p>
    <w:p w:rsidR="00B1349C" w:rsidRDefault="00B1349C">
      <w:pPr>
        <w:pStyle w:val="ConsPlusNonformat"/>
        <w:jc w:val="both"/>
      </w:pPr>
      <w:r>
        <w:t>связи  с  реализацией  настоящего специального инвестиционного контракта, и</w:t>
      </w:r>
    </w:p>
    <w:p w:rsidR="00B1349C" w:rsidRDefault="00B1349C">
      <w:pPr>
        <w:pStyle w:val="ConsPlusNonformat"/>
        <w:jc w:val="both"/>
      </w:pPr>
      <w:r>
        <w:t>доходов  (расходов),  полученных  (произведенных)  при  осуществлении  иной</w:t>
      </w:r>
    </w:p>
    <w:p w:rsidR="00B1349C" w:rsidRDefault="00B1349C">
      <w:pPr>
        <w:pStyle w:val="ConsPlusNonformat"/>
        <w:jc w:val="both"/>
      </w:pPr>
      <w:r>
        <w:t>хозяйственной деятельности;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иные обязательства промышленного предприятия, которые</w:t>
      </w:r>
    </w:p>
    <w:p w:rsidR="00B1349C" w:rsidRDefault="00B1349C">
      <w:pPr>
        <w:pStyle w:val="ConsPlusNonformat"/>
        <w:jc w:val="both"/>
      </w:pPr>
      <w:r>
        <w:t xml:space="preserve">         выполняются им в рамках инвестиционного проекта, в том числе</w:t>
      </w:r>
    </w:p>
    <w:p w:rsidR="00B1349C" w:rsidRDefault="00B1349C">
      <w:pPr>
        <w:pStyle w:val="ConsPlusNonformat"/>
        <w:jc w:val="both"/>
      </w:pPr>
      <w:r>
        <w:t xml:space="preserve">         обязательства, предусмотренные нормативными правовыми актами</w:t>
      </w:r>
    </w:p>
    <w:p w:rsidR="00B1349C" w:rsidRDefault="00B1349C">
      <w:pPr>
        <w:pStyle w:val="ConsPlusNonformat"/>
        <w:jc w:val="both"/>
      </w:pPr>
      <w:r>
        <w:t xml:space="preserve">          Российской Федерации и (или) субъекта Российской Федерации</w:t>
      </w:r>
    </w:p>
    <w:p w:rsidR="00B1349C" w:rsidRDefault="00B1349C">
      <w:pPr>
        <w:pStyle w:val="ConsPlusNonformat"/>
        <w:jc w:val="both"/>
      </w:pPr>
      <w:r>
        <w:t xml:space="preserve">     или муниципальными правовыми актами, регламентирующими предоставление</w:t>
      </w:r>
    </w:p>
    <w:p w:rsidR="00B1349C" w:rsidRDefault="00B1349C">
      <w:pPr>
        <w:pStyle w:val="ConsPlusNonformat"/>
        <w:jc w:val="both"/>
      </w:pPr>
      <w:r>
        <w:t xml:space="preserve">      промышленному предприятию, заключившему специальный инвестиционный</w:t>
      </w:r>
    </w:p>
    <w:p w:rsidR="00B1349C" w:rsidRDefault="00B1349C">
      <w:pPr>
        <w:pStyle w:val="ConsPlusNonformat"/>
        <w:jc w:val="both"/>
      </w:pPr>
      <w:r>
        <w:t xml:space="preserve">       контракт, мер стимулирования деятельности в сфере промышленности)</w:t>
      </w:r>
    </w:p>
    <w:p w:rsidR="00B1349C" w:rsidRDefault="00B1349C">
      <w:pPr>
        <w:pStyle w:val="ConsPlusNonformat"/>
        <w:jc w:val="both"/>
      </w:pPr>
    </w:p>
    <w:p w:rsidR="00B1349C" w:rsidRDefault="00B1349C">
      <w:pPr>
        <w:pStyle w:val="ConsPlusNonformat"/>
        <w:jc w:val="both"/>
      </w:pPr>
      <w:r>
        <w:t xml:space="preserve">                                 Статья 5</w:t>
      </w:r>
    </w:p>
    <w:p w:rsidR="00B1349C" w:rsidRDefault="00B1349C">
      <w:pPr>
        <w:pStyle w:val="ConsPlusNonformat"/>
        <w:jc w:val="both"/>
      </w:pPr>
      <w:r>
        <w:t xml:space="preserve">             Обязательства ___________________________________</w:t>
      </w:r>
    </w:p>
    <w:p w:rsidR="00B1349C" w:rsidRDefault="00B1349C">
      <w:pPr>
        <w:pStyle w:val="ConsPlusNonformat"/>
        <w:jc w:val="both"/>
      </w:pPr>
      <w:r>
        <w:t xml:space="preserve">                           (иное привлеченное инвестором лицо)</w:t>
      </w:r>
    </w:p>
    <w:p w:rsidR="00B1349C" w:rsidRDefault="00B1349C">
      <w:pPr>
        <w:pStyle w:val="ConsPlusNonformat"/>
        <w:jc w:val="both"/>
      </w:pPr>
    </w:p>
    <w:p w:rsidR="00B1349C" w:rsidRDefault="00B1349C">
      <w:pPr>
        <w:pStyle w:val="ConsPlusNonformat"/>
        <w:jc w:val="both"/>
      </w:pPr>
      <w:r>
        <w:t xml:space="preserve">         (в случае, если инвестором для реализации инвестиционного</w:t>
      </w:r>
    </w:p>
    <w:p w:rsidR="00B1349C" w:rsidRDefault="00B1349C">
      <w:pPr>
        <w:pStyle w:val="ConsPlusNonformat"/>
        <w:jc w:val="both"/>
      </w:pPr>
      <w:r>
        <w:t xml:space="preserve">    проекта в рамках исполнения настоящего специального инвестиционного</w:t>
      </w:r>
    </w:p>
    <w:p w:rsidR="00B1349C" w:rsidRDefault="00B1349C">
      <w:pPr>
        <w:pStyle w:val="ConsPlusNonformat"/>
        <w:jc w:val="both"/>
      </w:pPr>
      <w:r>
        <w:t xml:space="preserve">    контракта привлекаются иные привлеченные лица, кроме промышленного</w:t>
      </w:r>
    </w:p>
    <w:p w:rsidR="00B1349C" w:rsidRDefault="00B1349C">
      <w:pPr>
        <w:pStyle w:val="ConsPlusNonformat"/>
        <w:jc w:val="both"/>
      </w:pPr>
      <w:r>
        <w:t xml:space="preserve">         предприятия (промышленных предприятий), то в специальном</w:t>
      </w:r>
    </w:p>
    <w:p w:rsidR="00B1349C" w:rsidRDefault="00B1349C">
      <w:pPr>
        <w:pStyle w:val="ConsPlusNonformat"/>
        <w:jc w:val="both"/>
      </w:pPr>
      <w:r>
        <w:t xml:space="preserve">              инвестиционном контракте обязательства каждого</w:t>
      </w:r>
    </w:p>
    <w:p w:rsidR="00B1349C" w:rsidRDefault="00B1349C">
      <w:pPr>
        <w:pStyle w:val="ConsPlusNonformat"/>
        <w:jc w:val="both"/>
      </w:pPr>
      <w:r>
        <w:t xml:space="preserve">                       привлеченного лица излагаются</w:t>
      </w:r>
    </w:p>
    <w:p w:rsidR="00B1349C" w:rsidRDefault="00B1349C">
      <w:pPr>
        <w:pStyle w:val="ConsPlusNonformat"/>
        <w:jc w:val="both"/>
      </w:pPr>
      <w:r>
        <w:t xml:space="preserve">                            в отдельной статье)</w:t>
      </w:r>
    </w:p>
    <w:p w:rsidR="00B1349C" w:rsidRDefault="00B1349C">
      <w:pPr>
        <w:pStyle w:val="ConsPlusNonformat"/>
        <w:jc w:val="both"/>
      </w:pPr>
    </w:p>
    <w:p w:rsidR="00B1349C" w:rsidRDefault="00B1349C">
      <w:pPr>
        <w:pStyle w:val="ConsPlusNonformat"/>
        <w:jc w:val="both"/>
      </w:pPr>
      <w:r>
        <w:t xml:space="preserve">    ___________________________________ обязуется:</w:t>
      </w:r>
    </w:p>
    <w:p w:rsidR="00B1349C" w:rsidRDefault="00B1349C">
      <w:pPr>
        <w:pStyle w:val="ConsPlusNonformat"/>
        <w:jc w:val="both"/>
      </w:pPr>
      <w:r>
        <w:t xml:space="preserve">    (иное привлеченное инвестором лицо)</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обязательства иного привлеченного лица, кроме</w:t>
      </w:r>
    </w:p>
    <w:p w:rsidR="00B1349C" w:rsidRDefault="00B1349C">
      <w:pPr>
        <w:pStyle w:val="ConsPlusNonformat"/>
        <w:jc w:val="both"/>
      </w:pPr>
      <w:r>
        <w:t xml:space="preserve">         промышленного предприятия (промышленных предприятий), которые</w:t>
      </w:r>
    </w:p>
    <w:p w:rsidR="00B1349C" w:rsidRDefault="00B1349C">
      <w:pPr>
        <w:pStyle w:val="ConsPlusNonformat"/>
        <w:jc w:val="both"/>
      </w:pPr>
      <w:r>
        <w:t xml:space="preserve">               выполняются им в рамках инвестиционного проекта)</w:t>
      </w:r>
    </w:p>
    <w:p w:rsidR="00B1349C" w:rsidRDefault="00B1349C">
      <w:pPr>
        <w:pStyle w:val="ConsPlusNonformat"/>
        <w:jc w:val="both"/>
      </w:pPr>
    </w:p>
    <w:p w:rsidR="00B1349C" w:rsidRDefault="00B1349C">
      <w:pPr>
        <w:pStyle w:val="ConsPlusNonformat"/>
        <w:jc w:val="both"/>
      </w:pPr>
      <w:bookmarkStart w:id="47" w:name="P671"/>
      <w:bookmarkEnd w:id="47"/>
      <w:r>
        <w:t xml:space="preserve">                                 Статья 6</w:t>
      </w:r>
    </w:p>
    <w:p w:rsidR="00B1349C" w:rsidRDefault="00B1349C">
      <w:pPr>
        <w:pStyle w:val="ConsPlusNonformat"/>
        <w:jc w:val="both"/>
      </w:pPr>
      <w:r>
        <w:t xml:space="preserve">                    Обязательства Российской Федерации</w:t>
      </w:r>
    </w:p>
    <w:p w:rsidR="00B1349C" w:rsidRDefault="00B1349C">
      <w:pPr>
        <w:pStyle w:val="ConsPlusNonformat"/>
        <w:jc w:val="both"/>
      </w:pPr>
    </w:p>
    <w:p w:rsidR="00B1349C" w:rsidRDefault="00B1349C">
      <w:pPr>
        <w:pStyle w:val="ConsPlusNonformat"/>
        <w:jc w:val="both"/>
      </w:pPr>
      <w:bookmarkStart w:id="48" w:name="P674"/>
      <w:bookmarkEnd w:id="48"/>
      <w:r>
        <w:t xml:space="preserve">    1.  Российская  Федерация  обязуется осуществлять в отношении инвестора</w:t>
      </w:r>
    </w:p>
    <w:p w:rsidR="00B1349C" w:rsidRDefault="00B1349C">
      <w:pPr>
        <w:pStyle w:val="ConsPlusNonformat"/>
        <w:jc w:val="both"/>
      </w:pPr>
      <w:r>
        <w:t>следующие меры стимулирования 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(указываются в случае, если в отношении инвестора осуществляются меры</w:t>
      </w:r>
    </w:p>
    <w:p w:rsidR="00B1349C" w:rsidRDefault="00B1349C">
      <w:pPr>
        <w:pStyle w:val="ConsPlusNonformat"/>
        <w:jc w:val="both"/>
      </w:pPr>
      <w:r>
        <w:t xml:space="preserve">      стимулирования деятельности в сфере промышленности, за исключением</w:t>
      </w:r>
    </w:p>
    <w:p w:rsidR="00B1349C" w:rsidRDefault="00B1349C">
      <w:pPr>
        <w:pStyle w:val="ConsPlusNonformat"/>
        <w:jc w:val="both"/>
      </w:pPr>
      <w:r>
        <w:t xml:space="preserve">                               налоговых льгот)</w:t>
      </w:r>
    </w:p>
    <w:p w:rsidR="00B1349C" w:rsidRDefault="00B1349C">
      <w:pPr>
        <w:pStyle w:val="ConsPlusNonformat"/>
        <w:jc w:val="both"/>
      </w:pPr>
      <w:bookmarkStart w:id="49" w:name="P681"/>
      <w:bookmarkEnd w:id="49"/>
      <w:r>
        <w:t xml:space="preserve">    2.    Российская   Федерация   обязуется   осуществлять   в   отношении</w:t>
      </w:r>
    </w:p>
    <w:p w:rsidR="00B1349C" w:rsidRDefault="00B1349C">
      <w:pPr>
        <w:pStyle w:val="ConsPlusNonformat"/>
        <w:jc w:val="both"/>
      </w:pPr>
      <w:r>
        <w:t>промышленного   предприятия   (промышленных   предприятий)  следующие  меры</w:t>
      </w:r>
    </w:p>
    <w:p w:rsidR="00B1349C" w:rsidRDefault="00B1349C">
      <w:pPr>
        <w:pStyle w:val="ConsPlusNonformat"/>
        <w:jc w:val="both"/>
      </w:pPr>
      <w:r>
        <w:t>стимулирования 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(указываются в случае, если в отношении промышленного предприятия</w:t>
      </w:r>
    </w:p>
    <w:p w:rsidR="00B1349C" w:rsidRDefault="00B1349C">
      <w:pPr>
        <w:pStyle w:val="ConsPlusNonformat"/>
        <w:jc w:val="both"/>
      </w:pPr>
      <w:r>
        <w:t xml:space="preserve">            осуществляются меры стимулирования деятельности в сфере</w:t>
      </w:r>
    </w:p>
    <w:p w:rsidR="00B1349C" w:rsidRDefault="00B1349C">
      <w:pPr>
        <w:pStyle w:val="ConsPlusNonformat"/>
        <w:jc w:val="both"/>
      </w:pPr>
      <w:r>
        <w:lastRenderedPageBreak/>
        <w:t xml:space="preserve">                промышленности, за исключением налоговых льгот)</w:t>
      </w:r>
    </w:p>
    <w:p w:rsidR="00B1349C" w:rsidRDefault="00B1349C">
      <w:pPr>
        <w:pStyle w:val="ConsPlusNonformat"/>
        <w:jc w:val="both"/>
      </w:pPr>
      <w:r>
        <w:t xml:space="preserve">    3.  В  течение  срока  действия настоящего специального инвестиционного</w:t>
      </w:r>
    </w:p>
    <w:p w:rsidR="00B1349C" w:rsidRDefault="00B1349C">
      <w:pPr>
        <w:pStyle w:val="ConsPlusNonformat"/>
        <w:jc w:val="both"/>
      </w:pPr>
      <w:r>
        <w:t>контракта  гарантируется  неизменность  предоставляемых  инвестору  и (или)</w:t>
      </w:r>
    </w:p>
    <w:p w:rsidR="00B1349C" w:rsidRDefault="00B1349C">
      <w:pPr>
        <w:pStyle w:val="ConsPlusNonformat"/>
        <w:jc w:val="both"/>
      </w:pPr>
      <w:r>
        <w:t>промышленному  предприятию  (промышленным  предприятиям) мер стимулирования</w:t>
      </w:r>
    </w:p>
    <w:p w:rsidR="00B1349C" w:rsidRDefault="00B1349C">
      <w:pPr>
        <w:pStyle w:val="ConsPlusNonformat"/>
        <w:jc w:val="both"/>
      </w:pPr>
      <w:r>
        <w:t xml:space="preserve">деятельности  в  сфере  промышленности,  предусмотренных  </w:t>
      </w:r>
      <w:hyperlink w:anchor="P674">
        <w:r>
          <w:rPr>
            <w:color w:val="0000FF"/>
          </w:rPr>
          <w:t>пунктами  1</w:t>
        </w:r>
      </w:hyperlink>
      <w:r>
        <w:t xml:space="preserve">  и  </w:t>
      </w:r>
      <w:hyperlink w:anchor="P681">
        <w:r>
          <w:rPr>
            <w:color w:val="0000FF"/>
          </w:rPr>
          <w:t>2</w:t>
        </w:r>
      </w:hyperlink>
    </w:p>
    <w:p w:rsidR="00B1349C" w:rsidRDefault="00B1349C">
      <w:pPr>
        <w:pStyle w:val="ConsPlusNonformat"/>
        <w:jc w:val="both"/>
      </w:pPr>
      <w:r>
        <w:t>настоящей статьи, за исключением __________________________________________</w:t>
      </w:r>
    </w:p>
    <w:p w:rsidR="00B1349C" w:rsidRDefault="00B1349C">
      <w:pPr>
        <w:pStyle w:val="ConsPlusNonformat"/>
        <w:jc w:val="both"/>
      </w:pPr>
      <w:r>
        <w:t>_________________________________________________________________________).</w:t>
      </w:r>
    </w:p>
    <w:p w:rsidR="00B1349C" w:rsidRDefault="00B1349C">
      <w:pPr>
        <w:pStyle w:val="ConsPlusNonformat"/>
        <w:jc w:val="both"/>
      </w:pPr>
      <w:r>
        <w:t xml:space="preserve">  (указываются пункты специального инвестиционного контракта, в которых</w:t>
      </w:r>
    </w:p>
    <w:p w:rsidR="00B1349C" w:rsidRDefault="00B1349C">
      <w:pPr>
        <w:pStyle w:val="ConsPlusNonformat"/>
        <w:jc w:val="both"/>
      </w:pPr>
      <w:r>
        <w:t xml:space="preserve">                          перечислены субсидии)</w:t>
      </w:r>
    </w:p>
    <w:p w:rsidR="00B1349C" w:rsidRDefault="00B1349C">
      <w:pPr>
        <w:pStyle w:val="ConsPlusNonformat"/>
        <w:jc w:val="both"/>
      </w:pPr>
      <w:r>
        <w:t xml:space="preserve">    Предоставление  субсидий  инвестору  и  (или) промышленному предприятию</w:t>
      </w:r>
    </w:p>
    <w:p w:rsidR="00B1349C" w:rsidRDefault="00B1349C">
      <w:pPr>
        <w:pStyle w:val="ConsPlusNonformat"/>
        <w:jc w:val="both"/>
      </w:pPr>
      <w:r>
        <w:t>(промышленным    предприятиям)    осуществляется   в   пределах   бюджетных</w:t>
      </w:r>
    </w:p>
    <w:p w:rsidR="00B1349C" w:rsidRDefault="00B1349C">
      <w:pPr>
        <w:pStyle w:val="ConsPlusNonformat"/>
        <w:jc w:val="both"/>
      </w:pPr>
      <w:r>
        <w:t>ассигнований,  предусмотренных федеральным законом о федеральном бюджете на</w:t>
      </w:r>
    </w:p>
    <w:p w:rsidR="00B1349C" w:rsidRDefault="00B1349C">
      <w:pPr>
        <w:pStyle w:val="ConsPlusNonformat"/>
        <w:jc w:val="both"/>
      </w:pPr>
      <w:r>
        <w:t>соответствующий  финансовый  год  и  плановый  период,  и лимитов бюджетных</w:t>
      </w:r>
    </w:p>
    <w:p w:rsidR="00B1349C" w:rsidRDefault="00B1349C">
      <w:pPr>
        <w:pStyle w:val="ConsPlusNonformat"/>
        <w:jc w:val="both"/>
      </w:pPr>
      <w:r>
        <w:t>обязательств,  доведенных  до  соответствующего  главного распорядителя как</w:t>
      </w:r>
    </w:p>
    <w:p w:rsidR="00B1349C" w:rsidRDefault="00B1349C">
      <w:pPr>
        <w:pStyle w:val="ConsPlusNonformat"/>
        <w:jc w:val="both"/>
      </w:pPr>
      <w:r>
        <w:t>получателя  бюджетных средств, в случаях и в порядке, которые предусмотрены</w:t>
      </w:r>
    </w:p>
    <w:p w:rsidR="00B1349C" w:rsidRDefault="00B1349C">
      <w:pPr>
        <w:pStyle w:val="ConsPlusNonformat"/>
        <w:jc w:val="both"/>
      </w:pPr>
      <w:r>
        <w:t>бюджетным законодательством Российской Федерации.</w:t>
      </w:r>
    </w:p>
    <w:p w:rsidR="00B1349C" w:rsidRDefault="00B1349C">
      <w:pPr>
        <w:pStyle w:val="ConsPlusNonformat"/>
        <w:jc w:val="both"/>
      </w:pPr>
      <w:r>
        <w:t xml:space="preserve">    4.  Предоставление  налоговых  льгот  инвестору  и  (или) промышленному</w:t>
      </w:r>
    </w:p>
    <w:p w:rsidR="00B1349C" w:rsidRDefault="00B1349C">
      <w:pPr>
        <w:pStyle w:val="ConsPlusNonformat"/>
        <w:jc w:val="both"/>
      </w:pPr>
      <w:r>
        <w:t>предприятию  (промышленным  предприятиям)  осуществляется  в соответствии с</w:t>
      </w:r>
    </w:p>
    <w:p w:rsidR="00B1349C" w:rsidRDefault="00B1349C">
      <w:pPr>
        <w:pStyle w:val="ConsPlusNonformat"/>
        <w:jc w:val="both"/>
      </w:pPr>
      <w:r>
        <w:t>законодательством Российской Федерации о налогах и сборах.</w:t>
      </w:r>
    </w:p>
    <w:p w:rsidR="00B1349C" w:rsidRDefault="00B1349C">
      <w:pPr>
        <w:pStyle w:val="ConsPlusNonformat"/>
        <w:jc w:val="both"/>
      </w:pPr>
      <w:r>
        <w:t xml:space="preserve">    5.  Положения  актов  законодательства  о  налогах  и  сборах  в  части</w:t>
      </w:r>
    </w:p>
    <w:p w:rsidR="00B1349C" w:rsidRDefault="00B1349C">
      <w:pPr>
        <w:pStyle w:val="ConsPlusNonformat"/>
        <w:jc w:val="both"/>
      </w:pPr>
      <w:r>
        <w:t>увеличения  и  (или)  отмены пониженных налоговых ставок, установленных для</w:t>
      </w:r>
    </w:p>
    <w:p w:rsidR="00B1349C" w:rsidRDefault="00B1349C">
      <w:pPr>
        <w:pStyle w:val="ConsPlusNonformat"/>
        <w:jc w:val="both"/>
      </w:pPr>
      <w:r>
        <w:t>налогоплательщиков  -  участников  специальных  инвестиционных контрактов в</w:t>
      </w:r>
    </w:p>
    <w:p w:rsidR="00B1349C" w:rsidRDefault="00B1349C">
      <w:pPr>
        <w:pStyle w:val="ConsPlusNonformat"/>
        <w:jc w:val="both"/>
      </w:pPr>
      <w:r>
        <w:t>связи   с   выполнением   ими   специального  инвестиционного  контракта  в</w:t>
      </w:r>
    </w:p>
    <w:p w:rsidR="00B1349C" w:rsidRDefault="00B1349C">
      <w:pPr>
        <w:pStyle w:val="ConsPlusNonformat"/>
        <w:jc w:val="both"/>
      </w:pPr>
      <w:r>
        <w:t xml:space="preserve">соответствии  с  Федеральным  </w:t>
      </w:r>
      <w:hyperlink r:id="rId100">
        <w:r>
          <w:rPr>
            <w:color w:val="0000FF"/>
          </w:rPr>
          <w:t>законом</w:t>
        </w:r>
      </w:hyperlink>
      <w:r>
        <w:t xml:space="preserve"> "О промышленной политике в Российской</w:t>
      </w:r>
    </w:p>
    <w:p w:rsidR="00B1349C" w:rsidRDefault="00B1349C">
      <w:pPr>
        <w:pStyle w:val="ConsPlusNonformat"/>
        <w:jc w:val="both"/>
      </w:pPr>
      <w:r>
        <w:t>Федерации",  и  (или)  в  части отмены или изменения условий предоставления</w:t>
      </w:r>
    </w:p>
    <w:p w:rsidR="00B1349C" w:rsidRDefault="00B1349C">
      <w:pPr>
        <w:pStyle w:val="ConsPlusNonformat"/>
        <w:jc w:val="both"/>
      </w:pPr>
      <w:r>
        <w:t>налоговых  льгот и иных преференций (включая особый порядок и сроки уплаты,</w:t>
      </w:r>
    </w:p>
    <w:p w:rsidR="00B1349C" w:rsidRDefault="00B1349C">
      <w:pPr>
        <w:pStyle w:val="ConsPlusNonformat"/>
        <w:jc w:val="both"/>
      </w:pPr>
      <w:r>
        <w:t>порядок  исчисления налогов и сборов), установленных для налогоплательщиков</w:t>
      </w:r>
    </w:p>
    <w:p w:rsidR="00B1349C" w:rsidRDefault="00B1349C">
      <w:pPr>
        <w:pStyle w:val="ConsPlusNonformat"/>
        <w:jc w:val="both"/>
      </w:pPr>
      <w:r>
        <w:t>-  участников  специальных  инвестиционных  контрактов,  не  применяются  в</w:t>
      </w:r>
    </w:p>
    <w:p w:rsidR="00B1349C" w:rsidRDefault="00B1349C">
      <w:pPr>
        <w:pStyle w:val="ConsPlusNonformat"/>
        <w:jc w:val="both"/>
      </w:pPr>
      <w:r>
        <w:t>отношении  указанных  налогоплательщиков  до наступления наиболее ранней из</w:t>
      </w:r>
    </w:p>
    <w:p w:rsidR="00B1349C" w:rsidRDefault="00B1349C">
      <w:pPr>
        <w:pStyle w:val="ConsPlusNonformat"/>
        <w:jc w:val="both"/>
      </w:pPr>
      <w:r>
        <w:t>следующих дат:</w:t>
      </w:r>
    </w:p>
    <w:p w:rsidR="00B1349C" w:rsidRDefault="00B1349C">
      <w:pPr>
        <w:pStyle w:val="ConsPlusNonformat"/>
        <w:jc w:val="both"/>
      </w:pPr>
      <w:r>
        <w:t xml:space="preserve">    даты   утраты   налогоплательщиком   статуса   участника   специального</w:t>
      </w:r>
    </w:p>
    <w:p w:rsidR="00B1349C" w:rsidRDefault="00B1349C">
      <w:pPr>
        <w:pStyle w:val="ConsPlusNonformat"/>
        <w:jc w:val="both"/>
      </w:pPr>
      <w:r>
        <w:t>инвестиционного контракта;</w:t>
      </w:r>
    </w:p>
    <w:p w:rsidR="00B1349C" w:rsidRDefault="00B1349C">
      <w:pPr>
        <w:pStyle w:val="ConsPlusNonformat"/>
        <w:jc w:val="both"/>
      </w:pPr>
      <w:r>
        <w:t xml:space="preserve">    даты  окончания  сроков  действия  налоговых  ставок,  налоговых льгот,</w:t>
      </w:r>
    </w:p>
    <w:p w:rsidR="00B1349C" w:rsidRDefault="00B1349C">
      <w:pPr>
        <w:pStyle w:val="ConsPlusNonformat"/>
        <w:jc w:val="both"/>
      </w:pPr>
      <w:r>
        <w:t>порядка  исчисления налогов, порядка и сроков уплаты налогов, установленных</w:t>
      </w:r>
    </w:p>
    <w:p w:rsidR="00B1349C" w:rsidRDefault="00B1349C">
      <w:pPr>
        <w:pStyle w:val="ConsPlusNonformat"/>
        <w:jc w:val="both"/>
      </w:pPr>
      <w:r>
        <w:t>на  дату  заключения  специального  инвестиционного  контракта,  если  дата</w:t>
      </w:r>
    </w:p>
    <w:p w:rsidR="00B1349C" w:rsidRDefault="00B1349C">
      <w:pPr>
        <w:pStyle w:val="ConsPlusNonformat"/>
        <w:jc w:val="both"/>
      </w:pPr>
      <w:r>
        <w:t>окончания  сроков  действия  налоговых  ставок,  налоговых  льгот,  порядка</w:t>
      </w:r>
    </w:p>
    <w:p w:rsidR="00B1349C" w:rsidRDefault="00B1349C">
      <w:pPr>
        <w:pStyle w:val="ConsPlusNonformat"/>
        <w:jc w:val="both"/>
      </w:pPr>
      <w:r>
        <w:t>исчисления  налогов, порядка и сроков уплаты налогов, установленных на дату</w:t>
      </w:r>
    </w:p>
    <w:p w:rsidR="00B1349C" w:rsidRDefault="00B1349C">
      <w:pPr>
        <w:pStyle w:val="ConsPlusNonformat"/>
        <w:jc w:val="both"/>
      </w:pPr>
      <w:r>
        <w:t>заключения  специального  инвестиционного  контракта,  наступает ранее даты</w:t>
      </w:r>
    </w:p>
    <w:p w:rsidR="00B1349C" w:rsidRDefault="00B1349C">
      <w:pPr>
        <w:pStyle w:val="ConsPlusNonformat"/>
        <w:jc w:val="both"/>
      </w:pPr>
      <w:r>
        <w:t>утраты   инвестором  статуса  налогоплательщика  -  участника  специального</w:t>
      </w:r>
    </w:p>
    <w:p w:rsidR="00B1349C" w:rsidRDefault="00B1349C">
      <w:pPr>
        <w:pStyle w:val="ConsPlusNonformat"/>
        <w:jc w:val="both"/>
      </w:pPr>
      <w:r>
        <w:t>инвестиционного контракта.</w:t>
      </w:r>
    </w:p>
    <w:p w:rsidR="00B1349C" w:rsidRDefault="00B1349C">
      <w:pPr>
        <w:pStyle w:val="ConsPlusNonformat"/>
        <w:jc w:val="both"/>
      </w:pPr>
      <w:r>
        <w:t xml:space="preserve">    Положения    настоящего    пункта    применяются   в   соответствии   с</w:t>
      </w:r>
    </w:p>
    <w:p w:rsidR="00B1349C" w:rsidRDefault="00B1349C">
      <w:pPr>
        <w:pStyle w:val="ConsPlusNonformat"/>
        <w:jc w:val="both"/>
      </w:pPr>
      <w:hyperlink r:id="rId101">
        <w:r>
          <w:rPr>
            <w:color w:val="0000FF"/>
          </w:rPr>
          <w:t>пунктом 4.1 статьи 5</w:t>
        </w:r>
      </w:hyperlink>
      <w:r>
        <w:t xml:space="preserve"> Налогового кодекса Российской Федерации.</w:t>
      </w:r>
    </w:p>
    <w:p w:rsidR="00B1349C" w:rsidRDefault="00B1349C">
      <w:pPr>
        <w:pStyle w:val="ConsPlusNonformat"/>
        <w:jc w:val="both"/>
      </w:pPr>
      <w:bookmarkStart w:id="50" w:name="P730"/>
      <w:bookmarkEnd w:id="50"/>
      <w:r>
        <w:t xml:space="preserve">    6. Российская Федерация обязуется при условии выполнения инвестором или</w:t>
      </w:r>
    </w:p>
    <w:p w:rsidR="00B1349C" w:rsidRDefault="00B1349C">
      <w:pPr>
        <w:pStyle w:val="ConsPlusNonformat"/>
        <w:jc w:val="both"/>
      </w:pPr>
      <w:r>
        <w:t xml:space="preserve">промышленным  предприятием  требований  Федерального  </w:t>
      </w:r>
      <w:hyperlink r:id="rId102">
        <w:r>
          <w:rPr>
            <w:color w:val="0000FF"/>
          </w:rPr>
          <w:t>закона</w:t>
        </w:r>
      </w:hyperlink>
      <w:r>
        <w:t xml:space="preserve"> "О контрактной</w:t>
      </w:r>
    </w:p>
    <w:p w:rsidR="00B1349C" w:rsidRDefault="00B1349C">
      <w:pPr>
        <w:pStyle w:val="ConsPlusNonformat"/>
        <w:jc w:val="both"/>
      </w:pPr>
      <w:r>
        <w:t>системе   в   сфере   закупок   товаров,   работ,   услуг  для  обеспечения</w:t>
      </w:r>
    </w:p>
    <w:p w:rsidR="00B1349C" w:rsidRDefault="00B1349C">
      <w:pPr>
        <w:pStyle w:val="ConsPlusNonformat"/>
        <w:jc w:val="both"/>
      </w:pPr>
      <w:r>
        <w:t>государственных  и  муниципальных  нужд"  (далее  -  Федеральный закон) и в</w:t>
      </w:r>
    </w:p>
    <w:p w:rsidR="00B1349C" w:rsidRDefault="00B1349C">
      <w:pPr>
        <w:pStyle w:val="ConsPlusNonformat"/>
        <w:jc w:val="both"/>
      </w:pPr>
      <w:r>
        <w:t>случае  принятия  Правительством Российской Федерации соответствующего акта</w:t>
      </w:r>
    </w:p>
    <w:p w:rsidR="00B1349C" w:rsidRDefault="00B1349C">
      <w:pPr>
        <w:pStyle w:val="ConsPlusNonformat"/>
        <w:jc w:val="both"/>
      </w:pPr>
      <w:r>
        <w:t>признавать   со   дня   издания  такого  акта  инвестора  или  промышленное</w:t>
      </w:r>
    </w:p>
    <w:p w:rsidR="00B1349C" w:rsidRDefault="00B1349C">
      <w:pPr>
        <w:pStyle w:val="ConsPlusNonformat"/>
        <w:jc w:val="both"/>
      </w:pPr>
      <w:r>
        <w:t>предприятие   единственным   поставщиком   товара,   производство  которого</w:t>
      </w:r>
    </w:p>
    <w:p w:rsidR="00B1349C" w:rsidRDefault="00B1349C">
      <w:pPr>
        <w:pStyle w:val="ConsPlusNonformat"/>
        <w:jc w:val="both"/>
      </w:pPr>
      <w:r>
        <w:t>создается  или модернизируется и (или) осваивается на территории Российской</w:t>
      </w:r>
    </w:p>
    <w:p w:rsidR="00B1349C" w:rsidRDefault="00B1349C">
      <w:pPr>
        <w:pStyle w:val="ConsPlusNonformat"/>
        <w:jc w:val="both"/>
      </w:pPr>
      <w:r>
        <w:t>Федерации в соответствии с настоящим специальным инвестиционным контрактом.</w:t>
      </w:r>
    </w:p>
    <w:p w:rsidR="00B1349C" w:rsidRDefault="00B1349C">
      <w:pPr>
        <w:pStyle w:val="ConsPlusNonformat"/>
        <w:jc w:val="both"/>
      </w:pPr>
      <w:r>
        <w:t xml:space="preserve">    7.  В  случае,  указанном  в  </w:t>
      </w:r>
      <w:hyperlink w:anchor="P730">
        <w:r>
          <w:rPr>
            <w:color w:val="0000FF"/>
          </w:rPr>
          <w:t>пункте  6</w:t>
        </w:r>
      </w:hyperlink>
      <w:r>
        <w:t xml:space="preserve">  настоящей статьи, Министерство</w:t>
      </w:r>
    </w:p>
    <w:p w:rsidR="00B1349C" w:rsidRDefault="00B1349C">
      <w:pPr>
        <w:pStyle w:val="ConsPlusNonformat"/>
        <w:jc w:val="both"/>
      </w:pPr>
      <w:r>
        <w:t>промышленности  и  торговли  Российской  Федерации обязано принять решение,</w:t>
      </w:r>
    </w:p>
    <w:p w:rsidR="00B1349C" w:rsidRDefault="00B1349C">
      <w:pPr>
        <w:pStyle w:val="ConsPlusNonformat"/>
        <w:jc w:val="both"/>
      </w:pPr>
      <w:r>
        <w:t xml:space="preserve">указанное в </w:t>
      </w:r>
      <w:hyperlink r:id="rId103">
        <w:r>
          <w:rPr>
            <w:color w:val="0000FF"/>
          </w:rPr>
          <w:t>пункте 1 части 4 статьи 111.3</w:t>
        </w:r>
      </w:hyperlink>
      <w:r>
        <w:t xml:space="preserve"> Федерального закона, не позднее 2</w:t>
      </w:r>
    </w:p>
    <w:p w:rsidR="00B1349C" w:rsidRDefault="00B1349C">
      <w:pPr>
        <w:pStyle w:val="ConsPlusNonformat"/>
        <w:jc w:val="both"/>
      </w:pPr>
      <w:r>
        <w:t>месяцев  после  начала производства промышленной продукции, соответствующей</w:t>
      </w:r>
    </w:p>
    <w:p w:rsidR="00B1349C" w:rsidRDefault="00B1349C">
      <w:pPr>
        <w:pStyle w:val="ConsPlusNonformat"/>
        <w:jc w:val="both"/>
      </w:pPr>
      <w:r>
        <w:t xml:space="preserve">требованиям </w:t>
      </w:r>
      <w:hyperlink r:id="rId104">
        <w:r>
          <w:rPr>
            <w:color w:val="0000FF"/>
          </w:rPr>
          <w:t>пункта 4 части 1 статьи 111.3</w:t>
        </w:r>
      </w:hyperlink>
      <w:r>
        <w:t xml:space="preserve"> Федерального закона.</w:t>
      </w:r>
    </w:p>
    <w:p w:rsidR="00B1349C" w:rsidRDefault="00B1349C">
      <w:pPr>
        <w:pStyle w:val="ConsPlusNonformat"/>
        <w:jc w:val="both"/>
      </w:pPr>
      <w:r>
        <w:t xml:space="preserve">    8.  В  случае,  указанном  в  </w:t>
      </w:r>
      <w:hyperlink w:anchor="P730">
        <w:r>
          <w:rPr>
            <w:color w:val="0000FF"/>
          </w:rPr>
          <w:t>пункте  6</w:t>
        </w:r>
      </w:hyperlink>
      <w:r>
        <w:t xml:space="preserve">  настоящей статьи, инвестор или</w:t>
      </w:r>
    </w:p>
    <w:p w:rsidR="00B1349C" w:rsidRDefault="00B1349C">
      <w:pPr>
        <w:pStyle w:val="ConsPlusNonformat"/>
        <w:jc w:val="both"/>
      </w:pPr>
      <w:r>
        <w:t>промышленное предприятие:</w:t>
      </w:r>
    </w:p>
    <w:p w:rsidR="00B1349C" w:rsidRDefault="00B1349C">
      <w:pPr>
        <w:pStyle w:val="ConsPlusNonformat"/>
        <w:jc w:val="both"/>
      </w:pPr>
      <w:bookmarkStart w:id="51" w:name="P746"/>
      <w:bookmarkEnd w:id="51"/>
      <w:r>
        <w:t xml:space="preserve">    а)  вправе  заключать  в  соответствии  с  </w:t>
      </w:r>
      <w:hyperlink r:id="rId105">
        <w:r>
          <w:rPr>
            <w:color w:val="0000FF"/>
          </w:rPr>
          <w:t>пунктом 47 части 1 статьи 93</w:t>
        </w:r>
      </w:hyperlink>
    </w:p>
    <w:p w:rsidR="00B1349C" w:rsidRDefault="00B1349C">
      <w:pPr>
        <w:pStyle w:val="ConsPlusNonformat"/>
        <w:jc w:val="both"/>
      </w:pPr>
      <w:r>
        <w:t>Федерального  закона контракты на поставку промышленной продукции. При этом</w:t>
      </w:r>
    </w:p>
    <w:p w:rsidR="00B1349C" w:rsidRDefault="00B1349C">
      <w:pPr>
        <w:pStyle w:val="ConsPlusNonformat"/>
        <w:jc w:val="both"/>
      </w:pPr>
      <w:r>
        <w:t>совокупное   количество   промышленной   продукции   каждого  наименования,</w:t>
      </w:r>
    </w:p>
    <w:p w:rsidR="00B1349C" w:rsidRDefault="00B1349C">
      <w:pPr>
        <w:pStyle w:val="ConsPlusNonformat"/>
        <w:jc w:val="both"/>
      </w:pPr>
      <w:r>
        <w:t>приведенное  в  приложении  N  1  к настоящему специальному инвестиционному</w:t>
      </w:r>
    </w:p>
    <w:p w:rsidR="00B1349C" w:rsidRDefault="00B1349C">
      <w:pPr>
        <w:pStyle w:val="ConsPlusNonformat"/>
        <w:jc w:val="both"/>
      </w:pPr>
      <w:r>
        <w:t>контракту (по 1-му и 3-му вариантам), в течение календарного года не должно</w:t>
      </w:r>
    </w:p>
    <w:p w:rsidR="00B1349C" w:rsidRDefault="00B1349C">
      <w:pPr>
        <w:pStyle w:val="ConsPlusNonformat"/>
        <w:jc w:val="both"/>
      </w:pPr>
      <w:r>
        <w:t>превышать  30  процентов количества промышленной продукции, произведенной в</w:t>
      </w:r>
    </w:p>
    <w:p w:rsidR="00B1349C" w:rsidRDefault="00B1349C">
      <w:pPr>
        <w:pStyle w:val="ConsPlusNonformat"/>
        <w:jc w:val="both"/>
      </w:pPr>
      <w:r>
        <w:lastRenderedPageBreak/>
        <w:t>рамках инвестиционного проекта в течение этого календарного года;</w:t>
      </w:r>
    </w:p>
    <w:p w:rsidR="00B1349C" w:rsidRDefault="00B1349C">
      <w:pPr>
        <w:pStyle w:val="ConsPlusNonformat"/>
        <w:jc w:val="both"/>
      </w:pPr>
      <w:r>
        <w:t xml:space="preserve">    б)  несет  ответственность  за  превышение  указанного  в </w:t>
      </w:r>
      <w:hyperlink w:anchor="P746">
        <w:r>
          <w:rPr>
            <w:color w:val="0000FF"/>
          </w:rPr>
          <w:t>подпункте "а"</w:t>
        </w:r>
      </w:hyperlink>
    </w:p>
    <w:p w:rsidR="00B1349C" w:rsidRDefault="00B1349C">
      <w:pPr>
        <w:pStyle w:val="ConsPlusNonformat"/>
        <w:jc w:val="both"/>
      </w:pPr>
      <w:r>
        <w:t>настоящего  пункта  совокупного  количества  промышленной  продукции в виде</w:t>
      </w:r>
    </w:p>
    <w:p w:rsidR="00B1349C" w:rsidRDefault="00B1349C">
      <w:pPr>
        <w:pStyle w:val="ConsPlusNonformat"/>
        <w:jc w:val="both"/>
      </w:pPr>
      <w:r>
        <w:t>штрафа,   размер   которого   составляет   50  процентов  стоимости  такого</w:t>
      </w:r>
    </w:p>
    <w:p w:rsidR="00B1349C" w:rsidRDefault="00B1349C">
      <w:pPr>
        <w:pStyle w:val="ConsPlusNonformat"/>
        <w:jc w:val="both"/>
      </w:pPr>
      <w:r>
        <w:t>превышения;</w:t>
      </w:r>
    </w:p>
    <w:p w:rsidR="00B1349C" w:rsidRDefault="00B1349C">
      <w:pPr>
        <w:pStyle w:val="ConsPlusNonformat"/>
        <w:jc w:val="both"/>
      </w:pPr>
      <w:r>
        <w:t xml:space="preserve">    в) обязан формировать и размещать в единой информационной системе отчет</w:t>
      </w:r>
    </w:p>
    <w:p w:rsidR="00B1349C" w:rsidRDefault="00B1349C">
      <w:pPr>
        <w:pStyle w:val="ConsPlusNonformat"/>
        <w:jc w:val="both"/>
      </w:pPr>
      <w:r>
        <w:t xml:space="preserve">о  соблюдении требований </w:t>
      </w:r>
      <w:hyperlink w:anchor="P746">
        <w:r>
          <w:rPr>
            <w:color w:val="0000FF"/>
          </w:rPr>
          <w:t>подпункта "а"</w:t>
        </w:r>
      </w:hyperlink>
      <w:r>
        <w:t xml:space="preserve"> настоящего пункта по форме, с учетом</w:t>
      </w:r>
    </w:p>
    <w:p w:rsidR="00B1349C" w:rsidRDefault="00B1349C">
      <w:pPr>
        <w:pStyle w:val="ConsPlusNonformat"/>
        <w:jc w:val="both"/>
      </w:pPr>
      <w:r>
        <w:t xml:space="preserve">требований  и  в  сроки,  которые  установлены </w:t>
      </w:r>
      <w:hyperlink r:id="rId106">
        <w:r>
          <w:rPr>
            <w:color w:val="0000FF"/>
          </w:rPr>
          <w:t>постановлением</w:t>
        </w:r>
      </w:hyperlink>
      <w:r>
        <w:t xml:space="preserve"> Правительства</w:t>
      </w:r>
    </w:p>
    <w:p w:rsidR="00B1349C" w:rsidRDefault="00B1349C">
      <w:pPr>
        <w:pStyle w:val="ConsPlusNonformat"/>
        <w:jc w:val="both"/>
      </w:pPr>
      <w:r>
        <w:t>Российской Федерации от 28 января 2017 г. N 96 "О форме отчета о соблюдении</w:t>
      </w:r>
    </w:p>
    <w:p w:rsidR="00B1349C" w:rsidRDefault="00B1349C">
      <w:pPr>
        <w:pStyle w:val="ConsPlusNonformat"/>
        <w:jc w:val="both"/>
      </w:pPr>
      <w:r>
        <w:t>стороной-инвестором специального инвестиционного контракта, заключенного на</w:t>
      </w:r>
    </w:p>
    <w:p w:rsidR="00B1349C" w:rsidRDefault="00B1349C">
      <w:pPr>
        <w:pStyle w:val="ConsPlusNonformat"/>
        <w:jc w:val="both"/>
      </w:pPr>
      <w:r>
        <w:t>основании   Федерального  закона  "О  промышленной  политике  в  Российской</w:t>
      </w:r>
    </w:p>
    <w:p w:rsidR="00B1349C" w:rsidRDefault="00B1349C">
      <w:pPr>
        <w:pStyle w:val="ConsPlusNonformat"/>
        <w:jc w:val="both"/>
      </w:pPr>
      <w:r>
        <w:t>Федерации",   или   привлеченным   такой  стороной-инвестором  иным  лицом,</w:t>
      </w:r>
    </w:p>
    <w:p w:rsidR="00B1349C" w:rsidRDefault="00B1349C">
      <w:pPr>
        <w:pStyle w:val="ConsPlusNonformat"/>
        <w:jc w:val="both"/>
      </w:pPr>
      <w:r>
        <w:t>осуществляющими  создание  или  модернизацию  и (или) освоение производства</w:t>
      </w:r>
    </w:p>
    <w:p w:rsidR="00B1349C" w:rsidRDefault="00B1349C">
      <w:pPr>
        <w:pStyle w:val="ConsPlusNonformat"/>
        <w:jc w:val="both"/>
      </w:pPr>
      <w:r>
        <w:t>товара  на  территории  Российской  Федерации в соответствии со специальным</w:t>
      </w:r>
    </w:p>
    <w:p w:rsidR="00B1349C" w:rsidRDefault="00B1349C">
      <w:pPr>
        <w:pStyle w:val="ConsPlusNonformat"/>
        <w:jc w:val="both"/>
      </w:pPr>
      <w:r>
        <w:t xml:space="preserve">инвестиционным   контрактом,   требований  </w:t>
      </w:r>
      <w:hyperlink r:id="rId107">
        <w:r>
          <w:rPr>
            <w:color w:val="0000FF"/>
          </w:rPr>
          <w:t>пункта  5  части 1 статьи  111.3</w:t>
        </w:r>
      </w:hyperlink>
    </w:p>
    <w:p w:rsidR="00B1349C" w:rsidRDefault="00B1349C">
      <w:pPr>
        <w:pStyle w:val="ConsPlusNonformat"/>
        <w:jc w:val="both"/>
      </w:pPr>
      <w:r>
        <w:t>Федерального  закона "О контрактной системе в сфере закупок товаров, работ,</w:t>
      </w:r>
    </w:p>
    <w:p w:rsidR="00B1349C" w:rsidRDefault="00B1349C">
      <w:pPr>
        <w:pStyle w:val="ConsPlusNonformat"/>
        <w:jc w:val="both"/>
      </w:pPr>
      <w:r>
        <w:t>услуг  для  обеспечения государственных и муниципальных нужд" к совокупному</w:t>
      </w:r>
    </w:p>
    <w:p w:rsidR="00B1349C" w:rsidRDefault="00B1349C">
      <w:pPr>
        <w:pStyle w:val="ConsPlusNonformat"/>
        <w:jc w:val="both"/>
      </w:pPr>
      <w:r>
        <w:t>количеству    товара,    поставку   которого   указанные   сторона-инвестор</w:t>
      </w:r>
    </w:p>
    <w:p w:rsidR="00B1349C" w:rsidRDefault="00B1349C">
      <w:pPr>
        <w:pStyle w:val="ConsPlusNonformat"/>
        <w:jc w:val="both"/>
      </w:pPr>
      <w:r>
        <w:t>специального    инвестиционного    контракта    или    привлеченное   такой</w:t>
      </w:r>
    </w:p>
    <w:p w:rsidR="00B1349C" w:rsidRDefault="00B1349C">
      <w:pPr>
        <w:pStyle w:val="ConsPlusNonformat"/>
        <w:jc w:val="both"/>
      </w:pPr>
      <w:r>
        <w:t>стороной-инвестором  иное лицо вправе осуществить, требованиях к содержанию</w:t>
      </w:r>
    </w:p>
    <w:p w:rsidR="00B1349C" w:rsidRDefault="00B1349C">
      <w:pPr>
        <w:pStyle w:val="ConsPlusNonformat"/>
        <w:jc w:val="both"/>
      </w:pPr>
      <w:r>
        <w:t>и  сроках  размещения такого отчета в единой информационной системе в сфере</w:t>
      </w:r>
    </w:p>
    <w:p w:rsidR="00B1349C" w:rsidRDefault="00B1349C">
      <w:pPr>
        <w:pStyle w:val="ConsPlusNonformat"/>
        <w:jc w:val="both"/>
      </w:pPr>
      <w:r>
        <w:t>закупок".</w:t>
      </w:r>
    </w:p>
    <w:p w:rsidR="00B1349C" w:rsidRDefault="00B1349C">
      <w:pPr>
        <w:pStyle w:val="ConsPlusNonformat"/>
        <w:jc w:val="both"/>
      </w:pPr>
      <w:r>
        <w:t xml:space="preserve">    9. ___________________________________________________________________.</w:t>
      </w:r>
    </w:p>
    <w:p w:rsidR="00B1349C" w:rsidRDefault="00B1349C">
      <w:pPr>
        <w:pStyle w:val="ConsPlusNonformat"/>
        <w:jc w:val="both"/>
      </w:pPr>
      <w:r>
        <w:t xml:space="preserve">             (перечисляются иные обязательства Российской Федерации,</w:t>
      </w:r>
    </w:p>
    <w:p w:rsidR="00B1349C" w:rsidRDefault="00B1349C">
      <w:pPr>
        <w:pStyle w:val="ConsPlusNonformat"/>
        <w:jc w:val="both"/>
      </w:pPr>
      <w:r>
        <w:t xml:space="preserve">            не противоречащие законодательству Российской Федерации)</w:t>
      </w:r>
    </w:p>
    <w:p w:rsidR="00B1349C" w:rsidRDefault="00B1349C">
      <w:pPr>
        <w:pStyle w:val="ConsPlusNonformat"/>
        <w:jc w:val="both"/>
      </w:pPr>
    </w:p>
    <w:p w:rsidR="00B1349C" w:rsidRDefault="00B1349C">
      <w:pPr>
        <w:pStyle w:val="ConsPlusNonformat"/>
        <w:jc w:val="both"/>
      </w:pPr>
      <w:r>
        <w:t xml:space="preserve">                                 Статья 7</w:t>
      </w:r>
    </w:p>
    <w:p w:rsidR="00B1349C" w:rsidRDefault="00B1349C">
      <w:pPr>
        <w:pStyle w:val="ConsPlusNonformat"/>
        <w:jc w:val="both"/>
      </w:pPr>
      <w:r>
        <w:t xml:space="preserve">                Обязательства субъекта Российской Федерации</w:t>
      </w:r>
    </w:p>
    <w:p w:rsidR="00B1349C" w:rsidRDefault="00B1349C">
      <w:pPr>
        <w:pStyle w:val="ConsPlusNonformat"/>
        <w:jc w:val="both"/>
      </w:pPr>
    </w:p>
    <w:p w:rsidR="00B1349C" w:rsidRDefault="00B1349C">
      <w:pPr>
        <w:pStyle w:val="ConsPlusNonformat"/>
        <w:jc w:val="both"/>
      </w:pPr>
      <w:r>
        <w:t xml:space="preserve">         (статья включается в специальный инвестиционный контракт</w:t>
      </w:r>
    </w:p>
    <w:p w:rsidR="00B1349C" w:rsidRDefault="00B1349C">
      <w:pPr>
        <w:pStyle w:val="ConsPlusNonformat"/>
        <w:jc w:val="both"/>
      </w:pPr>
      <w:r>
        <w:t xml:space="preserve">       в случае, если субъект Российской Федерации является стороной</w:t>
      </w:r>
    </w:p>
    <w:p w:rsidR="00B1349C" w:rsidRDefault="00B1349C">
      <w:pPr>
        <w:pStyle w:val="ConsPlusNonformat"/>
        <w:jc w:val="both"/>
      </w:pPr>
      <w:r>
        <w:t xml:space="preserve">         специального инвестиционного контракта, а в случае, если</w:t>
      </w:r>
    </w:p>
    <w:p w:rsidR="00B1349C" w:rsidRDefault="00B1349C">
      <w:pPr>
        <w:pStyle w:val="ConsPlusNonformat"/>
        <w:jc w:val="both"/>
      </w:pPr>
      <w:r>
        <w:t xml:space="preserve">             сторонами специального инвестиционного контракта</w:t>
      </w:r>
    </w:p>
    <w:p w:rsidR="00B1349C" w:rsidRDefault="00B1349C">
      <w:pPr>
        <w:pStyle w:val="ConsPlusNonformat"/>
        <w:jc w:val="both"/>
      </w:pPr>
      <w:r>
        <w:t xml:space="preserve">            являются несколько субъектов Российской Федерации,</w:t>
      </w:r>
    </w:p>
    <w:p w:rsidR="00B1349C" w:rsidRDefault="00B1349C">
      <w:pPr>
        <w:pStyle w:val="ConsPlusNonformat"/>
        <w:jc w:val="both"/>
      </w:pPr>
      <w:r>
        <w:t xml:space="preserve">               то обязательства каждого субъекта Российской</w:t>
      </w:r>
    </w:p>
    <w:p w:rsidR="00B1349C" w:rsidRDefault="00B1349C">
      <w:pPr>
        <w:pStyle w:val="ConsPlusNonformat"/>
        <w:jc w:val="both"/>
      </w:pPr>
      <w:r>
        <w:t xml:space="preserve">                 Федерации излагаются в отдельной статье)</w:t>
      </w:r>
    </w:p>
    <w:p w:rsidR="00B1349C" w:rsidRDefault="00B1349C">
      <w:pPr>
        <w:pStyle w:val="ConsPlusNonformat"/>
        <w:jc w:val="both"/>
      </w:pPr>
    </w:p>
    <w:p w:rsidR="00B1349C" w:rsidRDefault="00B1349C">
      <w:pPr>
        <w:pStyle w:val="ConsPlusNonformat"/>
        <w:jc w:val="both"/>
      </w:pPr>
      <w:r>
        <w:t xml:space="preserve">    Субъект Российской Федерации обязуется:</w:t>
      </w:r>
    </w:p>
    <w:p w:rsidR="00B1349C" w:rsidRDefault="00B1349C">
      <w:pPr>
        <w:pStyle w:val="ConsPlusNonformat"/>
        <w:jc w:val="both"/>
      </w:pPr>
      <w:bookmarkStart w:id="52" w:name="P790"/>
      <w:bookmarkEnd w:id="52"/>
      <w:r>
        <w:t xml:space="preserve">    осуществлять   в  отношении  инвестора  следующие  меры  стимулирования</w:t>
      </w:r>
    </w:p>
    <w:p w:rsidR="00B1349C" w:rsidRDefault="00B1349C">
      <w:pPr>
        <w:pStyle w:val="ConsPlusNonformat"/>
        <w:jc w:val="both"/>
      </w:pPr>
      <w:r>
        <w:t>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меры стимулирования деятельности в сфере</w:t>
      </w:r>
    </w:p>
    <w:p w:rsidR="00B1349C" w:rsidRDefault="00B1349C">
      <w:pPr>
        <w:pStyle w:val="ConsPlusNonformat"/>
        <w:jc w:val="both"/>
      </w:pPr>
      <w:r>
        <w:t xml:space="preserve">       промышленности, применяемые в течение срока действия специального</w:t>
      </w:r>
    </w:p>
    <w:p w:rsidR="00B1349C" w:rsidRDefault="00B1349C">
      <w:pPr>
        <w:pStyle w:val="ConsPlusNonformat"/>
        <w:jc w:val="both"/>
      </w:pPr>
      <w:r>
        <w:t xml:space="preserve">       инвестиционного контракта к инвестору, в случае если в отношении</w:t>
      </w:r>
    </w:p>
    <w:p w:rsidR="00B1349C" w:rsidRDefault="00B1349C">
      <w:pPr>
        <w:pStyle w:val="ConsPlusNonformat"/>
        <w:jc w:val="both"/>
      </w:pPr>
      <w:r>
        <w:t xml:space="preserve">         инвестора субъектом Российской Федерации осуществляются меры</w:t>
      </w:r>
    </w:p>
    <w:p w:rsidR="00B1349C" w:rsidRDefault="00B1349C">
      <w:pPr>
        <w:pStyle w:val="ConsPlusNonformat"/>
        <w:jc w:val="both"/>
      </w:pPr>
      <w:r>
        <w:t xml:space="preserve">              стимулирования деятельности в сфере промышленности</w:t>
      </w:r>
    </w:p>
    <w:p w:rsidR="00B1349C" w:rsidRDefault="00B1349C">
      <w:pPr>
        <w:pStyle w:val="ConsPlusNonformat"/>
        <w:jc w:val="both"/>
      </w:pPr>
      <w:r>
        <w:t xml:space="preserve">                в соответствии с нормативными правовыми актами</w:t>
      </w:r>
    </w:p>
    <w:p w:rsidR="00B1349C" w:rsidRDefault="00B1349C">
      <w:pPr>
        <w:pStyle w:val="ConsPlusNonformat"/>
        <w:jc w:val="both"/>
      </w:pPr>
      <w:r>
        <w:t xml:space="preserve">                        субъекта Российской Федерации)</w:t>
      </w:r>
    </w:p>
    <w:p w:rsidR="00B1349C" w:rsidRDefault="00B1349C">
      <w:pPr>
        <w:pStyle w:val="ConsPlusNonformat"/>
        <w:jc w:val="both"/>
      </w:pPr>
      <w:bookmarkStart w:id="53" w:name="P801"/>
      <w:bookmarkEnd w:id="53"/>
      <w:r>
        <w:t xml:space="preserve">    осуществлять  в  отношении  промышленного  предприятия  следующие  меры</w:t>
      </w:r>
    </w:p>
    <w:p w:rsidR="00B1349C" w:rsidRDefault="00B1349C">
      <w:pPr>
        <w:pStyle w:val="ConsPlusNonformat"/>
        <w:jc w:val="both"/>
      </w:pPr>
      <w:r>
        <w:t>стимулирования 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меры стимулирования деятельности в сфере</w:t>
      </w:r>
    </w:p>
    <w:p w:rsidR="00B1349C" w:rsidRDefault="00B1349C">
      <w:pPr>
        <w:pStyle w:val="ConsPlusNonformat"/>
        <w:jc w:val="both"/>
      </w:pPr>
      <w:r>
        <w:t xml:space="preserve">       промышленности, применяемые в течение срока действия специального</w:t>
      </w:r>
    </w:p>
    <w:p w:rsidR="00B1349C" w:rsidRDefault="00B1349C">
      <w:pPr>
        <w:pStyle w:val="ConsPlusNonformat"/>
        <w:jc w:val="both"/>
      </w:pPr>
      <w:r>
        <w:t xml:space="preserve">        инвестиционного контракта к промышленному предприятию, в случае</w:t>
      </w:r>
    </w:p>
    <w:p w:rsidR="00B1349C" w:rsidRDefault="00B1349C">
      <w:pPr>
        <w:pStyle w:val="ConsPlusNonformat"/>
        <w:jc w:val="both"/>
      </w:pPr>
      <w:r>
        <w:t xml:space="preserve">        если в отношении промышленного предприятия субъектом Российской</w:t>
      </w:r>
    </w:p>
    <w:p w:rsidR="00B1349C" w:rsidRDefault="00B1349C">
      <w:pPr>
        <w:pStyle w:val="ConsPlusNonformat"/>
        <w:jc w:val="both"/>
      </w:pPr>
      <w:r>
        <w:t xml:space="preserve">       Федерации осуществляются меры стимулирования деятельности в сфере</w:t>
      </w:r>
    </w:p>
    <w:p w:rsidR="00B1349C" w:rsidRDefault="00B1349C">
      <w:pPr>
        <w:pStyle w:val="ConsPlusNonformat"/>
        <w:jc w:val="both"/>
      </w:pPr>
      <w:r>
        <w:t xml:space="preserve">         промышленности в соответствии с нормативными правовыми актами</w:t>
      </w:r>
    </w:p>
    <w:p w:rsidR="00B1349C" w:rsidRDefault="00B1349C">
      <w:pPr>
        <w:pStyle w:val="ConsPlusNonformat"/>
        <w:jc w:val="both"/>
      </w:pPr>
      <w:r>
        <w:t xml:space="preserve">                        субъекта Российской Федерации)</w:t>
      </w:r>
    </w:p>
    <w:p w:rsidR="00B1349C" w:rsidRDefault="00B1349C">
      <w:pPr>
        <w:pStyle w:val="ConsPlusNonformat"/>
        <w:jc w:val="both"/>
      </w:pPr>
      <w:r>
        <w:t xml:space="preserve">    гарантировать   неизменность   в   течение  срока  действия  настоящего</w:t>
      </w:r>
    </w:p>
    <w:p w:rsidR="00B1349C" w:rsidRDefault="00B1349C">
      <w:pPr>
        <w:pStyle w:val="ConsPlusNonformat"/>
        <w:jc w:val="both"/>
      </w:pPr>
      <w:r>
        <w:t>специального  инвестиционного  контракта  предоставляемых инвестору и (или)</w:t>
      </w:r>
    </w:p>
    <w:p w:rsidR="00B1349C" w:rsidRDefault="00B1349C">
      <w:pPr>
        <w:pStyle w:val="ConsPlusNonformat"/>
        <w:jc w:val="both"/>
      </w:pPr>
      <w:r>
        <w:t>промышленному   предприятию   мер   стимулирования   деятельности  в  сфере</w:t>
      </w:r>
    </w:p>
    <w:p w:rsidR="00B1349C" w:rsidRDefault="00B1349C">
      <w:pPr>
        <w:pStyle w:val="ConsPlusNonformat"/>
        <w:jc w:val="both"/>
      </w:pPr>
      <w:r>
        <w:t xml:space="preserve">промышленности, предусмотренных </w:t>
      </w:r>
      <w:hyperlink w:anchor="P790">
        <w:r>
          <w:rPr>
            <w:color w:val="0000FF"/>
          </w:rPr>
          <w:t>абзацами вторым</w:t>
        </w:r>
      </w:hyperlink>
      <w:r>
        <w:t xml:space="preserve"> и </w:t>
      </w:r>
      <w:hyperlink w:anchor="P801">
        <w:r>
          <w:rPr>
            <w:color w:val="0000FF"/>
          </w:rPr>
          <w:t>третьим</w:t>
        </w:r>
      </w:hyperlink>
      <w:r>
        <w:t xml:space="preserve"> настоящей статьи,</w:t>
      </w:r>
    </w:p>
    <w:p w:rsidR="00B1349C" w:rsidRDefault="00B1349C">
      <w:pPr>
        <w:pStyle w:val="ConsPlusNonformat"/>
        <w:jc w:val="both"/>
      </w:pPr>
      <w:r>
        <w:lastRenderedPageBreak/>
        <w:t>за исключением ____________________________________________________________</w:t>
      </w:r>
    </w:p>
    <w:p w:rsidR="00B1349C" w:rsidRDefault="00B1349C">
      <w:pPr>
        <w:pStyle w:val="ConsPlusNonformat"/>
        <w:jc w:val="both"/>
      </w:pPr>
      <w:r>
        <w:t>__________________________________________________________________________;</w:t>
      </w:r>
    </w:p>
    <w:p w:rsidR="00B1349C" w:rsidRDefault="00B1349C">
      <w:pPr>
        <w:pStyle w:val="ConsPlusNonformat"/>
        <w:jc w:val="both"/>
      </w:pPr>
      <w:r>
        <w:t xml:space="preserve">   (указываются пункты специального инвестиционного контракта, в которых</w:t>
      </w:r>
    </w:p>
    <w:p w:rsidR="00B1349C" w:rsidRDefault="00B1349C">
      <w:pPr>
        <w:pStyle w:val="ConsPlusNonformat"/>
        <w:jc w:val="both"/>
      </w:pPr>
      <w:r>
        <w:t xml:space="preserve">                           перечислены субсидии)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иные обязательства субъекта Российской Федерации,</w:t>
      </w:r>
    </w:p>
    <w:p w:rsidR="00B1349C" w:rsidRDefault="00B1349C">
      <w:pPr>
        <w:pStyle w:val="ConsPlusNonformat"/>
        <w:jc w:val="both"/>
      </w:pPr>
      <w:r>
        <w:t xml:space="preserve">           не противоречащие законодательству Российской Федерации)</w:t>
      </w:r>
    </w:p>
    <w:p w:rsidR="00B1349C" w:rsidRDefault="00B1349C">
      <w:pPr>
        <w:pStyle w:val="ConsPlusNonformat"/>
        <w:jc w:val="both"/>
      </w:pPr>
    </w:p>
    <w:p w:rsidR="00B1349C" w:rsidRDefault="00B1349C">
      <w:pPr>
        <w:pStyle w:val="ConsPlusNonformat"/>
        <w:jc w:val="both"/>
      </w:pPr>
      <w:bookmarkStart w:id="54" w:name="P824"/>
      <w:bookmarkEnd w:id="54"/>
      <w:r>
        <w:t xml:space="preserve">                                 Статья 8</w:t>
      </w:r>
    </w:p>
    <w:p w:rsidR="00B1349C" w:rsidRDefault="00B1349C">
      <w:pPr>
        <w:pStyle w:val="ConsPlusNonformat"/>
        <w:jc w:val="both"/>
      </w:pPr>
      <w:r>
        <w:t xml:space="preserve">                 Обязательства муниципального образования</w:t>
      </w:r>
    </w:p>
    <w:p w:rsidR="00B1349C" w:rsidRDefault="00B1349C">
      <w:pPr>
        <w:pStyle w:val="ConsPlusNonformat"/>
        <w:jc w:val="both"/>
      </w:pPr>
    </w:p>
    <w:p w:rsidR="00B1349C" w:rsidRDefault="00B1349C">
      <w:pPr>
        <w:pStyle w:val="ConsPlusNonformat"/>
        <w:jc w:val="both"/>
      </w:pPr>
      <w:r>
        <w:t xml:space="preserve">         (статья включается в специальный инвестиционный контракт</w:t>
      </w:r>
    </w:p>
    <w:p w:rsidR="00B1349C" w:rsidRDefault="00B1349C">
      <w:pPr>
        <w:pStyle w:val="ConsPlusNonformat"/>
        <w:jc w:val="both"/>
      </w:pPr>
      <w:r>
        <w:t xml:space="preserve">        в случае, если муниципальное образование является стороной</w:t>
      </w:r>
    </w:p>
    <w:p w:rsidR="00B1349C" w:rsidRDefault="00B1349C">
      <w:pPr>
        <w:pStyle w:val="ConsPlusNonformat"/>
        <w:jc w:val="both"/>
      </w:pPr>
      <w:r>
        <w:t xml:space="preserve">    специального инвестиционного контракта, а в случае, если сторонами</w:t>
      </w:r>
    </w:p>
    <w:p w:rsidR="00B1349C" w:rsidRDefault="00B1349C">
      <w:pPr>
        <w:pStyle w:val="ConsPlusNonformat"/>
        <w:jc w:val="both"/>
      </w:pPr>
      <w:r>
        <w:t xml:space="preserve">         специального инвестиционного контракта являются несколько</w:t>
      </w:r>
    </w:p>
    <w:p w:rsidR="00B1349C" w:rsidRDefault="00B1349C">
      <w:pPr>
        <w:pStyle w:val="ConsPlusNonformat"/>
        <w:jc w:val="both"/>
      </w:pPr>
      <w:r>
        <w:t xml:space="preserve">            муниципальных образований, то обязательства каждого</w:t>
      </w:r>
    </w:p>
    <w:p w:rsidR="00B1349C" w:rsidRDefault="00B1349C">
      <w:pPr>
        <w:pStyle w:val="ConsPlusNonformat"/>
        <w:jc w:val="both"/>
      </w:pPr>
      <w:r>
        <w:t xml:space="preserve">                   муниципального образования излагаются</w:t>
      </w:r>
    </w:p>
    <w:p w:rsidR="00B1349C" w:rsidRDefault="00B1349C">
      <w:pPr>
        <w:pStyle w:val="ConsPlusNonformat"/>
        <w:jc w:val="both"/>
      </w:pPr>
      <w:r>
        <w:t xml:space="preserve">                            в отдельной статье)</w:t>
      </w:r>
    </w:p>
    <w:p w:rsidR="00B1349C" w:rsidRDefault="00B1349C">
      <w:pPr>
        <w:pStyle w:val="ConsPlusNonformat"/>
        <w:jc w:val="both"/>
      </w:pPr>
    </w:p>
    <w:p w:rsidR="00B1349C" w:rsidRDefault="00B1349C">
      <w:pPr>
        <w:pStyle w:val="ConsPlusNonformat"/>
        <w:jc w:val="both"/>
      </w:pPr>
      <w:r>
        <w:t xml:space="preserve">    Муниципальное образование обязуется:</w:t>
      </w:r>
    </w:p>
    <w:p w:rsidR="00B1349C" w:rsidRDefault="00B1349C">
      <w:pPr>
        <w:pStyle w:val="ConsPlusNonformat"/>
        <w:jc w:val="both"/>
      </w:pPr>
      <w:bookmarkStart w:id="55" w:name="P836"/>
      <w:bookmarkEnd w:id="55"/>
      <w:r>
        <w:t xml:space="preserve">    осуществлять   в  отношении  инвестора  следующие  меры  стимулирования</w:t>
      </w:r>
    </w:p>
    <w:p w:rsidR="00B1349C" w:rsidRDefault="00B1349C">
      <w:pPr>
        <w:pStyle w:val="ConsPlusNonformat"/>
        <w:jc w:val="both"/>
      </w:pPr>
      <w:r>
        <w:t>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меры стимулирования деятельности в сфере</w:t>
      </w:r>
    </w:p>
    <w:p w:rsidR="00B1349C" w:rsidRDefault="00B1349C">
      <w:pPr>
        <w:pStyle w:val="ConsPlusNonformat"/>
        <w:jc w:val="both"/>
      </w:pPr>
      <w:r>
        <w:t xml:space="preserve">       промышленности, применяемые в течение срока действия специального</w:t>
      </w:r>
    </w:p>
    <w:p w:rsidR="00B1349C" w:rsidRDefault="00B1349C">
      <w:pPr>
        <w:pStyle w:val="ConsPlusNonformat"/>
        <w:jc w:val="both"/>
      </w:pPr>
      <w:r>
        <w:t xml:space="preserve">       инвестиционного контракта к инвестору, в случае если в отношении</w:t>
      </w:r>
    </w:p>
    <w:p w:rsidR="00B1349C" w:rsidRDefault="00B1349C">
      <w:pPr>
        <w:pStyle w:val="ConsPlusNonformat"/>
        <w:jc w:val="both"/>
      </w:pPr>
      <w:r>
        <w:t xml:space="preserve">           инвестора муниципальным образованием осуществляются меры</w:t>
      </w:r>
    </w:p>
    <w:p w:rsidR="00B1349C" w:rsidRDefault="00B1349C">
      <w:pPr>
        <w:pStyle w:val="ConsPlusNonformat"/>
        <w:jc w:val="both"/>
      </w:pPr>
      <w:r>
        <w:t xml:space="preserve">              стимулирования деятельности в сфере промышленности</w:t>
      </w:r>
    </w:p>
    <w:p w:rsidR="00B1349C" w:rsidRDefault="00B1349C">
      <w:pPr>
        <w:pStyle w:val="ConsPlusNonformat"/>
        <w:jc w:val="both"/>
      </w:pPr>
      <w:r>
        <w:t xml:space="preserve">               в соответствии с муниципальными правовыми актами)</w:t>
      </w:r>
    </w:p>
    <w:p w:rsidR="00B1349C" w:rsidRDefault="00B1349C">
      <w:pPr>
        <w:pStyle w:val="ConsPlusNonformat"/>
        <w:jc w:val="both"/>
      </w:pPr>
      <w:bookmarkStart w:id="56" w:name="P846"/>
      <w:bookmarkEnd w:id="56"/>
      <w:r>
        <w:t xml:space="preserve">    осуществлять  в  отношении  промышленного  предприятия  следующие  меры</w:t>
      </w:r>
    </w:p>
    <w:p w:rsidR="00B1349C" w:rsidRDefault="00B1349C">
      <w:pPr>
        <w:pStyle w:val="ConsPlusNonformat"/>
        <w:jc w:val="both"/>
      </w:pPr>
      <w:r>
        <w:t>стимулирования деятельности в сфере промышленности: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меры стимулирования деятельности в сфере</w:t>
      </w:r>
    </w:p>
    <w:p w:rsidR="00B1349C" w:rsidRDefault="00B1349C">
      <w:pPr>
        <w:pStyle w:val="ConsPlusNonformat"/>
        <w:jc w:val="both"/>
      </w:pPr>
      <w:r>
        <w:t xml:space="preserve">       промышленности, применяемые в течение срока действия специального</w:t>
      </w:r>
    </w:p>
    <w:p w:rsidR="00B1349C" w:rsidRDefault="00B1349C">
      <w:pPr>
        <w:pStyle w:val="ConsPlusNonformat"/>
        <w:jc w:val="both"/>
      </w:pPr>
      <w:r>
        <w:t xml:space="preserve">     инвестиционного контракта к промышленному предприятию, в случае если</w:t>
      </w:r>
    </w:p>
    <w:p w:rsidR="00B1349C" w:rsidRDefault="00B1349C">
      <w:pPr>
        <w:pStyle w:val="ConsPlusNonformat"/>
        <w:jc w:val="both"/>
      </w:pPr>
      <w:r>
        <w:t xml:space="preserve">       в отношении промышленного предприятия муниципальным образованием</w:t>
      </w:r>
    </w:p>
    <w:p w:rsidR="00B1349C" w:rsidRDefault="00B1349C">
      <w:pPr>
        <w:pStyle w:val="ConsPlusNonformat"/>
        <w:jc w:val="both"/>
      </w:pPr>
      <w:r>
        <w:t xml:space="preserve">    осуществляются меры стимулирования деятельности в сфере промышленности</w:t>
      </w:r>
    </w:p>
    <w:p w:rsidR="00B1349C" w:rsidRDefault="00B1349C">
      <w:pPr>
        <w:pStyle w:val="ConsPlusNonformat"/>
        <w:jc w:val="both"/>
      </w:pPr>
      <w:r>
        <w:t xml:space="preserve">               в соответствии с муниципальными правовыми актами)</w:t>
      </w:r>
    </w:p>
    <w:p w:rsidR="00B1349C" w:rsidRDefault="00B1349C">
      <w:pPr>
        <w:pStyle w:val="ConsPlusNonformat"/>
        <w:jc w:val="both"/>
      </w:pPr>
      <w:r>
        <w:t xml:space="preserve">    гарантировать   в   течение   срока  действия  настоящего  специального</w:t>
      </w:r>
    </w:p>
    <w:p w:rsidR="00B1349C" w:rsidRDefault="00B1349C">
      <w:pPr>
        <w:pStyle w:val="ConsPlusNonformat"/>
        <w:jc w:val="both"/>
      </w:pPr>
      <w:r>
        <w:t>инвестиционного  контракта  неизменность  предоставляемых инвестору и (или)</w:t>
      </w:r>
    </w:p>
    <w:p w:rsidR="00B1349C" w:rsidRDefault="00B1349C">
      <w:pPr>
        <w:pStyle w:val="ConsPlusNonformat"/>
        <w:jc w:val="both"/>
      </w:pPr>
      <w:r>
        <w:t>промышленному   предприятию   мер   стимулирования   деятельности  в  сфере</w:t>
      </w:r>
    </w:p>
    <w:p w:rsidR="00B1349C" w:rsidRDefault="00B1349C">
      <w:pPr>
        <w:pStyle w:val="ConsPlusNonformat"/>
        <w:jc w:val="both"/>
      </w:pPr>
      <w:r>
        <w:t xml:space="preserve">промышленности, предусмотренных </w:t>
      </w:r>
      <w:hyperlink w:anchor="P836">
        <w:r>
          <w:rPr>
            <w:color w:val="0000FF"/>
          </w:rPr>
          <w:t>абзацами вторым</w:t>
        </w:r>
      </w:hyperlink>
      <w:r>
        <w:t xml:space="preserve"> и </w:t>
      </w:r>
      <w:hyperlink w:anchor="P846">
        <w:r>
          <w:rPr>
            <w:color w:val="0000FF"/>
          </w:rPr>
          <w:t>третьим</w:t>
        </w:r>
      </w:hyperlink>
      <w:r>
        <w:t xml:space="preserve"> настоящей статьи,</w:t>
      </w:r>
    </w:p>
    <w:p w:rsidR="00B1349C" w:rsidRDefault="00B1349C">
      <w:pPr>
        <w:pStyle w:val="ConsPlusNonformat"/>
        <w:jc w:val="both"/>
      </w:pPr>
      <w:r>
        <w:t>за исключением ____________________________________________________________</w:t>
      </w:r>
    </w:p>
    <w:p w:rsidR="00B1349C" w:rsidRDefault="00B1349C">
      <w:pPr>
        <w:pStyle w:val="ConsPlusNonformat"/>
        <w:jc w:val="both"/>
      </w:pPr>
      <w:r>
        <w:t>__________________________________________________________________________;</w:t>
      </w:r>
    </w:p>
    <w:p w:rsidR="00B1349C" w:rsidRDefault="00B1349C">
      <w:pPr>
        <w:pStyle w:val="ConsPlusNonformat"/>
        <w:jc w:val="both"/>
      </w:pPr>
      <w:r>
        <w:t xml:space="preserve">   (указываются пункты специального инвестиционного контракта, в которых</w:t>
      </w:r>
    </w:p>
    <w:p w:rsidR="00B1349C" w:rsidRDefault="00B1349C">
      <w:pPr>
        <w:pStyle w:val="ConsPlusNonformat"/>
        <w:jc w:val="both"/>
      </w:pPr>
      <w:r>
        <w:t xml:space="preserve">                           перечислены субсидии)</w:t>
      </w:r>
    </w:p>
    <w:p w:rsidR="00B1349C" w:rsidRDefault="00B1349C">
      <w:pPr>
        <w:pStyle w:val="ConsPlusNonformat"/>
        <w:jc w:val="both"/>
      </w:pPr>
      <w:r>
        <w:t xml:space="preserve">    ______________________________________________________________________.</w:t>
      </w:r>
    </w:p>
    <w:p w:rsidR="00B1349C" w:rsidRDefault="00B1349C">
      <w:pPr>
        <w:pStyle w:val="ConsPlusNonformat"/>
        <w:jc w:val="both"/>
      </w:pPr>
      <w:r>
        <w:t xml:space="preserve">         (перечисляются иные обязательства муниципального образования,</w:t>
      </w:r>
    </w:p>
    <w:p w:rsidR="00B1349C" w:rsidRDefault="00B1349C">
      <w:pPr>
        <w:pStyle w:val="ConsPlusNonformat"/>
        <w:jc w:val="both"/>
      </w:pPr>
      <w:r>
        <w:t xml:space="preserve">           не противоречащие законодательству Российской Федерации)</w:t>
      </w:r>
    </w:p>
    <w:p w:rsidR="00B1349C" w:rsidRDefault="00B1349C">
      <w:pPr>
        <w:pStyle w:val="ConsPlusNonformat"/>
        <w:jc w:val="both"/>
      </w:pPr>
    </w:p>
    <w:p w:rsidR="00B1349C" w:rsidRDefault="00B1349C">
      <w:pPr>
        <w:pStyle w:val="ConsPlusNonformat"/>
        <w:jc w:val="both"/>
      </w:pPr>
      <w:r>
        <w:t xml:space="preserve">                                 Статья 9</w:t>
      </w:r>
    </w:p>
    <w:p w:rsidR="00B1349C" w:rsidRDefault="00B1349C">
      <w:pPr>
        <w:pStyle w:val="ConsPlusNonformat"/>
        <w:jc w:val="both"/>
      </w:pPr>
      <w:r>
        <w:t xml:space="preserve">       Контроль за выполнением инвестором, промышленным предприятием</w:t>
      </w:r>
    </w:p>
    <w:p w:rsidR="00B1349C" w:rsidRDefault="00B1349C">
      <w:pPr>
        <w:pStyle w:val="ConsPlusNonformat"/>
        <w:jc w:val="both"/>
      </w:pPr>
      <w:r>
        <w:t xml:space="preserve">     (промышленными предприятиями) и (или) иными привлеченными лицами</w:t>
      </w:r>
    </w:p>
    <w:p w:rsidR="00B1349C" w:rsidRDefault="00B1349C">
      <w:pPr>
        <w:pStyle w:val="ConsPlusNonformat"/>
        <w:jc w:val="both"/>
      </w:pPr>
      <w:r>
        <w:t xml:space="preserve">              условий специального инвестиционного контракта</w:t>
      </w:r>
    </w:p>
    <w:p w:rsidR="00B1349C" w:rsidRDefault="00B1349C">
      <w:pPr>
        <w:pStyle w:val="ConsPlusNonformat"/>
        <w:jc w:val="both"/>
      </w:pPr>
    </w:p>
    <w:p w:rsidR="00B1349C" w:rsidRDefault="00B1349C">
      <w:pPr>
        <w:pStyle w:val="ConsPlusNonformat"/>
        <w:jc w:val="both"/>
      </w:pPr>
      <w:r>
        <w:t xml:space="preserve">    В целях осуществления контроля за выполнением инвестором и промышленным</w:t>
      </w:r>
    </w:p>
    <w:p w:rsidR="00B1349C" w:rsidRDefault="00B1349C">
      <w:pPr>
        <w:pStyle w:val="ConsPlusNonformat"/>
        <w:jc w:val="both"/>
      </w:pPr>
      <w:r>
        <w:t>предприятием  (промышленными  предприятиями)  и  (или)  иными привлеченными</w:t>
      </w:r>
    </w:p>
    <w:p w:rsidR="00B1349C" w:rsidRDefault="00B1349C">
      <w:pPr>
        <w:pStyle w:val="ConsPlusNonformat"/>
        <w:jc w:val="both"/>
      </w:pPr>
      <w:r>
        <w:t>лицами  обязательств,  принятых  по настоящему специальному инвестиционному</w:t>
      </w:r>
    </w:p>
    <w:p w:rsidR="00B1349C" w:rsidRDefault="00B1349C">
      <w:pPr>
        <w:pStyle w:val="ConsPlusNonformat"/>
        <w:jc w:val="both"/>
      </w:pPr>
      <w:r>
        <w:t xml:space="preserve">контракту,  в том числе за достижением предусмотренных </w:t>
      </w:r>
      <w:hyperlink w:anchor="P538">
        <w:r>
          <w:rPr>
            <w:color w:val="0000FF"/>
          </w:rPr>
          <w:t>статьей 3</w:t>
        </w:r>
      </w:hyperlink>
      <w:r>
        <w:t xml:space="preserve"> настоящего</w:t>
      </w:r>
    </w:p>
    <w:p w:rsidR="00B1349C" w:rsidRDefault="00B1349C">
      <w:pPr>
        <w:pStyle w:val="ConsPlusNonformat"/>
        <w:jc w:val="both"/>
      </w:pPr>
      <w:r>
        <w:t>специального инвестиционного контракта показателей, _______________________</w:t>
      </w:r>
    </w:p>
    <w:p w:rsidR="00B1349C" w:rsidRDefault="00B1349C">
      <w:pPr>
        <w:pStyle w:val="ConsPlusNonformat"/>
        <w:jc w:val="both"/>
      </w:pPr>
      <w:r>
        <w:t>__________________________________________________________________________:</w:t>
      </w:r>
    </w:p>
    <w:p w:rsidR="00B1349C" w:rsidRDefault="00B1349C">
      <w:pPr>
        <w:pStyle w:val="ConsPlusNonformat"/>
        <w:jc w:val="both"/>
      </w:pPr>
      <w:r>
        <w:t xml:space="preserve">     (указывается федеральный орган исполнительной власти, заключивший</w:t>
      </w:r>
    </w:p>
    <w:p w:rsidR="00B1349C" w:rsidRDefault="00B1349C">
      <w:pPr>
        <w:pStyle w:val="ConsPlusNonformat"/>
        <w:jc w:val="both"/>
      </w:pPr>
      <w:r>
        <w:lastRenderedPageBreak/>
        <w:t xml:space="preserve">    специальный инвестиционный контракт от имени Российской Федерации)</w:t>
      </w:r>
    </w:p>
    <w:p w:rsidR="00B1349C" w:rsidRDefault="00B1349C">
      <w:pPr>
        <w:pStyle w:val="ConsPlusNonformat"/>
        <w:jc w:val="both"/>
      </w:pPr>
      <w:r>
        <w:t xml:space="preserve">    рассматривает   отчеты   и   документы,   представленные  инвестором  в</w:t>
      </w:r>
    </w:p>
    <w:p w:rsidR="00B1349C" w:rsidRDefault="00B1349C">
      <w:pPr>
        <w:pStyle w:val="ConsPlusNonformat"/>
        <w:jc w:val="both"/>
      </w:pPr>
      <w:r>
        <w:t xml:space="preserve">соответствии  с  </w:t>
      </w:r>
      <w:hyperlink w:anchor="P582">
        <w:r>
          <w:rPr>
            <w:color w:val="0000FF"/>
          </w:rPr>
          <w:t>абзацами  двенадцатым</w:t>
        </w:r>
      </w:hyperlink>
      <w:r>
        <w:t xml:space="preserve">  и  </w:t>
      </w:r>
      <w:hyperlink w:anchor="P594">
        <w:r>
          <w:rPr>
            <w:color w:val="0000FF"/>
          </w:rPr>
          <w:t>тринадцатым  статьи 3</w:t>
        </w:r>
      </w:hyperlink>
      <w:r>
        <w:t xml:space="preserve"> настоящего</w:t>
      </w:r>
    </w:p>
    <w:p w:rsidR="00B1349C" w:rsidRDefault="00B1349C">
      <w:pPr>
        <w:pStyle w:val="ConsPlusNonformat"/>
        <w:jc w:val="both"/>
      </w:pPr>
      <w:r>
        <w:t>специального инвестиционного контракта;</w:t>
      </w:r>
    </w:p>
    <w:p w:rsidR="00B1349C" w:rsidRDefault="00B1349C">
      <w:pPr>
        <w:pStyle w:val="ConsPlusNonformat"/>
        <w:jc w:val="both"/>
      </w:pPr>
      <w:r>
        <w:t xml:space="preserve">    направляет отчеты в ___________________________________________________</w:t>
      </w:r>
    </w:p>
    <w:p w:rsidR="00B1349C" w:rsidRDefault="00B1349C">
      <w:pPr>
        <w:pStyle w:val="ConsPlusNonformat"/>
        <w:jc w:val="both"/>
      </w:pPr>
      <w:r>
        <w:t xml:space="preserve">                        (указывается орган государственной власти субъекта</w:t>
      </w:r>
    </w:p>
    <w:p w:rsidR="00B1349C" w:rsidRDefault="00B1349C">
      <w:pPr>
        <w:pStyle w:val="ConsPlusNonformat"/>
        <w:jc w:val="both"/>
      </w:pPr>
      <w:r>
        <w:t xml:space="preserve">                           Российской Федерации, заключивший специальный</w:t>
      </w:r>
    </w:p>
    <w:p w:rsidR="00B1349C" w:rsidRDefault="00B1349C">
      <w:pPr>
        <w:pStyle w:val="ConsPlusNonformat"/>
        <w:jc w:val="both"/>
      </w:pPr>
      <w:r>
        <w:t xml:space="preserve">                             инвестиционный контракт от имени субъекта</w:t>
      </w:r>
    </w:p>
    <w:p w:rsidR="00B1349C" w:rsidRDefault="00B1349C">
      <w:pPr>
        <w:pStyle w:val="ConsPlusNonformat"/>
        <w:jc w:val="both"/>
      </w:pPr>
      <w:r>
        <w:t xml:space="preserve">                                       Российской Федерации)</w:t>
      </w:r>
    </w:p>
    <w:p w:rsidR="00B1349C" w:rsidRDefault="00B1349C">
      <w:pPr>
        <w:pStyle w:val="ConsPlusNonformat"/>
        <w:jc w:val="both"/>
      </w:pPr>
      <w:r>
        <w:t>и (или) __________________________________________________________________;</w:t>
      </w:r>
    </w:p>
    <w:p w:rsidR="00B1349C" w:rsidRDefault="00B1349C">
      <w:pPr>
        <w:pStyle w:val="ConsPlusNonformat"/>
        <w:jc w:val="both"/>
      </w:pPr>
      <w:r>
        <w:t xml:space="preserve">              (указывается орган местного самоуправления, заключивший</w:t>
      </w:r>
    </w:p>
    <w:p w:rsidR="00B1349C" w:rsidRDefault="00B1349C">
      <w:pPr>
        <w:pStyle w:val="ConsPlusNonformat"/>
        <w:jc w:val="both"/>
      </w:pPr>
      <w:r>
        <w:t xml:space="preserve">            специальный инвестиционный контракт от имени муниципального</w:t>
      </w:r>
    </w:p>
    <w:p w:rsidR="00B1349C" w:rsidRDefault="00B1349C">
      <w:pPr>
        <w:pStyle w:val="ConsPlusNonformat"/>
        <w:jc w:val="both"/>
      </w:pPr>
      <w:r>
        <w:t xml:space="preserve">                                   образования)</w:t>
      </w:r>
    </w:p>
    <w:p w:rsidR="00B1349C" w:rsidRDefault="00B1349C">
      <w:pPr>
        <w:pStyle w:val="ConsPlusNonformat"/>
        <w:jc w:val="both"/>
      </w:pPr>
      <w:r>
        <w:t xml:space="preserve">    выдает  инвестору  заключение  о  выполнении  (полном,  частичном)  или</w:t>
      </w:r>
    </w:p>
    <w:p w:rsidR="00B1349C" w:rsidRDefault="00B1349C">
      <w:pPr>
        <w:pStyle w:val="ConsPlusNonformat"/>
        <w:jc w:val="both"/>
      </w:pPr>
      <w:r>
        <w:t>невыполнении  инвестором  обязательств, принятых по настоящему специальному</w:t>
      </w:r>
    </w:p>
    <w:p w:rsidR="00B1349C" w:rsidRDefault="00B1349C">
      <w:pPr>
        <w:pStyle w:val="ConsPlusNonformat"/>
        <w:jc w:val="both"/>
      </w:pPr>
      <w:r>
        <w:t>инвестиционному   контракту,   и   о  достижении  (полном,  частичном)  или</w:t>
      </w:r>
    </w:p>
    <w:p w:rsidR="00B1349C" w:rsidRDefault="00B1349C">
      <w:pPr>
        <w:pStyle w:val="ConsPlusNonformat"/>
        <w:jc w:val="both"/>
      </w:pPr>
      <w:r>
        <w:t>недостижении    предусмотренных    настоящим   специальным   инвестиционным</w:t>
      </w:r>
    </w:p>
    <w:p w:rsidR="00B1349C" w:rsidRDefault="00B1349C">
      <w:pPr>
        <w:pStyle w:val="ConsPlusNonformat"/>
        <w:jc w:val="both"/>
      </w:pPr>
      <w:r>
        <w:t>контрактом  результатов  (показателей)  реализации инвестиционного проекта,</w:t>
      </w:r>
    </w:p>
    <w:p w:rsidR="00B1349C" w:rsidRDefault="00B1349C">
      <w:pPr>
        <w:pStyle w:val="ConsPlusNonformat"/>
        <w:jc w:val="both"/>
      </w:pPr>
      <w:r>
        <w:t>согласованное в порядке, установленном ____________________________________</w:t>
      </w:r>
    </w:p>
    <w:p w:rsidR="00B1349C" w:rsidRDefault="00B1349C">
      <w:pPr>
        <w:pStyle w:val="ConsPlusNonformat"/>
        <w:jc w:val="both"/>
      </w:pPr>
      <w:r>
        <w:t>__________________________________________________________________________,</w:t>
      </w:r>
    </w:p>
    <w:p w:rsidR="00B1349C" w:rsidRDefault="00B1349C">
      <w:pPr>
        <w:pStyle w:val="ConsPlusNonformat"/>
        <w:jc w:val="both"/>
      </w:pPr>
      <w:r>
        <w:t xml:space="preserve">     (указывается федеральный орган исполнительной власти, заключивший</w:t>
      </w:r>
    </w:p>
    <w:p w:rsidR="00B1349C" w:rsidRDefault="00B1349C">
      <w:pPr>
        <w:pStyle w:val="ConsPlusNonformat"/>
        <w:jc w:val="both"/>
      </w:pPr>
      <w:r>
        <w:t xml:space="preserve">    специальный инвестиционный контракт от имени Российской Федерации)</w:t>
      </w:r>
    </w:p>
    <w:p w:rsidR="00B1349C" w:rsidRDefault="00B1349C">
      <w:pPr>
        <w:pStyle w:val="ConsPlusNonformat"/>
        <w:jc w:val="both"/>
      </w:pPr>
      <w:r>
        <w:t>с _________________________________________________________________________</w:t>
      </w:r>
    </w:p>
    <w:p w:rsidR="00B1349C" w:rsidRDefault="00B1349C">
      <w:pPr>
        <w:pStyle w:val="ConsPlusNonformat"/>
        <w:jc w:val="both"/>
      </w:pPr>
      <w:r>
        <w:t xml:space="preserve">  (указывается орган государственной власти субъекта Российской Федерации,</w:t>
      </w:r>
    </w:p>
    <w:p w:rsidR="00B1349C" w:rsidRDefault="00B1349C">
      <w:pPr>
        <w:pStyle w:val="ConsPlusNonformat"/>
        <w:jc w:val="both"/>
      </w:pPr>
      <w:r>
        <w:t xml:space="preserve">      заключивший специальный инвестиционный контракт от имени субъекта</w:t>
      </w:r>
    </w:p>
    <w:p w:rsidR="00B1349C" w:rsidRDefault="00B1349C">
      <w:pPr>
        <w:pStyle w:val="ConsPlusNonformat"/>
        <w:jc w:val="both"/>
      </w:pPr>
      <w:r>
        <w:t xml:space="preserve">                            Российской Федерации)</w:t>
      </w:r>
    </w:p>
    <w:p w:rsidR="00B1349C" w:rsidRDefault="00B1349C">
      <w:pPr>
        <w:pStyle w:val="ConsPlusNonformat"/>
        <w:jc w:val="both"/>
      </w:pPr>
      <w:r>
        <w:t>и (или) ________________________________________________________________.</w:t>
      </w:r>
    </w:p>
    <w:p w:rsidR="00B1349C" w:rsidRDefault="00B1349C">
      <w:pPr>
        <w:pStyle w:val="ConsPlusNonformat"/>
        <w:jc w:val="both"/>
      </w:pPr>
      <w:r>
        <w:t xml:space="preserve">            (указывается орган местного самоуправления, заключивший</w:t>
      </w:r>
    </w:p>
    <w:p w:rsidR="00B1349C" w:rsidRDefault="00B1349C">
      <w:pPr>
        <w:pStyle w:val="ConsPlusNonformat"/>
        <w:jc w:val="both"/>
      </w:pPr>
      <w:r>
        <w:t xml:space="preserve">                 специальный инвестиционный контракт от имени</w:t>
      </w:r>
    </w:p>
    <w:p w:rsidR="00B1349C" w:rsidRDefault="00B1349C">
      <w:pPr>
        <w:pStyle w:val="ConsPlusNonformat"/>
        <w:jc w:val="both"/>
      </w:pPr>
      <w:r>
        <w:t xml:space="preserve">                          муниципального образования)</w:t>
      </w:r>
    </w:p>
    <w:p w:rsidR="00B1349C" w:rsidRDefault="00B1349C">
      <w:pPr>
        <w:pStyle w:val="ConsPlusNonformat"/>
        <w:jc w:val="both"/>
      </w:pPr>
      <w:r>
        <w:t xml:space="preserve">    В  целях осуществления контроля за выполнением инвестором, промышленным</w:t>
      </w:r>
    </w:p>
    <w:p w:rsidR="00B1349C" w:rsidRDefault="00B1349C">
      <w:pPr>
        <w:pStyle w:val="ConsPlusNonformat"/>
        <w:jc w:val="both"/>
      </w:pPr>
      <w:r>
        <w:t>предприятием  (промышленными  предприятиями)  и  (или)  иными привлеченными</w:t>
      </w:r>
    </w:p>
    <w:p w:rsidR="00B1349C" w:rsidRDefault="00B1349C">
      <w:pPr>
        <w:pStyle w:val="ConsPlusNonformat"/>
        <w:jc w:val="both"/>
      </w:pPr>
      <w:r>
        <w:t>лицами  обязательств  по  настоящему специальному инвестиционному контракту</w:t>
      </w:r>
    </w:p>
    <w:p w:rsidR="00B1349C" w:rsidRDefault="00B1349C">
      <w:pPr>
        <w:pStyle w:val="ConsPlusNonformat"/>
        <w:jc w:val="both"/>
      </w:pPr>
      <w:r>
        <w:t>Российская   Федерация,   субъект   Российской  Федерации  и  муниципальное</w:t>
      </w:r>
    </w:p>
    <w:p w:rsidR="00B1349C" w:rsidRDefault="00B1349C">
      <w:pPr>
        <w:pStyle w:val="ConsPlusNonformat"/>
        <w:jc w:val="both"/>
      </w:pPr>
      <w:r>
        <w:t>образование    вправе   проводить   выездные   проверки   хода   реализации</w:t>
      </w:r>
    </w:p>
    <w:p w:rsidR="00B1349C" w:rsidRDefault="00B1349C">
      <w:pPr>
        <w:pStyle w:val="ConsPlusNonformat"/>
        <w:jc w:val="both"/>
      </w:pPr>
      <w:r>
        <w:t>инвестиционного проекта.</w:t>
      </w:r>
    </w:p>
    <w:p w:rsidR="00B1349C" w:rsidRDefault="00B1349C">
      <w:pPr>
        <w:pStyle w:val="ConsPlusNonformat"/>
        <w:jc w:val="both"/>
      </w:pPr>
      <w:r>
        <w:t xml:space="preserve">    Заключая   настоящий  специальный  инвестиционный  контракт,  инвестор,</w:t>
      </w:r>
    </w:p>
    <w:p w:rsidR="00B1349C" w:rsidRDefault="00B1349C">
      <w:pPr>
        <w:pStyle w:val="ConsPlusNonformat"/>
        <w:jc w:val="both"/>
      </w:pPr>
      <w:r>
        <w:t>промышленное   предприятие   (промышленные   предприятия)   и   (или)  иные</w:t>
      </w:r>
    </w:p>
    <w:p w:rsidR="00B1349C" w:rsidRDefault="00B1349C">
      <w:pPr>
        <w:pStyle w:val="ConsPlusNonformat"/>
        <w:jc w:val="both"/>
      </w:pPr>
      <w:r>
        <w:t>привлеченные  лица  дают  согласие  на  проведение  выездных  проверок хода</w:t>
      </w:r>
    </w:p>
    <w:p w:rsidR="00B1349C" w:rsidRDefault="00B1349C">
      <w:pPr>
        <w:pStyle w:val="ConsPlusNonformat"/>
        <w:jc w:val="both"/>
      </w:pPr>
      <w:r>
        <w:t>реализации инвестиционного проекта.</w:t>
      </w:r>
    </w:p>
    <w:p w:rsidR="00B1349C" w:rsidRDefault="00B1349C">
      <w:pPr>
        <w:pStyle w:val="ConsPlusNonformat"/>
        <w:jc w:val="both"/>
      </w:pPr>
    </w:p>
    <w:p w:rsidR="00B1349C" w:rsidRDefault="00B1349C">
      <w:pPr>
        <w:pStyle w:val="ConsPlusNonformat"/>
        <w:jc w:val="both"/>
      </w:pPr>
      <w:r>
        <w:t xml:space="preserve">                                 Статья 10</w:t>
      </w:r>
    </w:p>
    <w:p w:rsidR="00B1349C" w:rsidRDefault="00B1349C">
      <w:pPr>
        <w:pStyle w:val="ConsPlusNonformat"/>
        <w:jc w:val="both"/>
      </w:pPr>
      <w:r>
        <w:t xml:space="preserve">      Изменение и расторжение специального инвестиционного контракта.</w:t>
      </w:r>
    </w:p>
    <w:p w:rsidR="00B1349C" w:rsidRDefault="00B1349C">
      <w:pPr>
        <w:pStyle w:val="ConsPlusNonformat"/>
        <w:jc w:val="both"/>
      </w:pPr>
      <w:r>
        <w:t xml:space="preserve">                          Ответственность сторон</w:t>
      </w:r>
    </w:p>
    <w:p w:rsidR="00B1349C" w:rsidRDefault="00B1349C">
      <w:pPr>
        <w:pStyle w:val="ConsPlusNonformat"/>
        <w:jc w:val="both"/>
      </w:pPr>
    </w:p>
    <w:p w:rsidR="00B1349C" w:rsidRDefault="00B1349C">
      <w:pPr>
        <w:pStyle w:val="ConsPlusNonformat"/>
        <w:jc w:val="both"/>
      </w:pPr>
      <w:r>
        <w:t xml:space="preserve">    1. Настоящий специальный инвестиционный контракт может быть изменен или</w:t>
      </w:r>
    </w:p>
    <w:p w:rsidR="00B1349C" w:rsidRDefault="00B1349C">
      <w:pPr>
        <w:pStyle w:val="ConsPlusNonformat"/>
        <w:jc w:val="both"/>
      </w:pPr>
      <w:r>
        <w:t>расторгнут по соглашению сторон.</w:t>
      </w:r>
    </w:p>
    <w:p w:rsidR="00B1349C" w:rsidRDefault="00B1349C">
      <w:pPr>
        <w:pStyle w:val="ConsPlusNonformat"/>
        <w:jc w:val="both"/>
      </w:pPr>
      <w:r>
        <w:t xml:space="preserve">    Настоящий  специальный  инвестиционный  контракт подлежит изменению или</w:t>
      </w:r>
    </w:p>
    <w:p w:rsidR="00B1349C" w:rsidRDefault="00B1349C">
      <w:pPr>
        <w:pStyle w:val="ConsPlusNonformat"/>
        <w:jc w:val="both"/>
      </w:pPr>
      <w:r>
        <w:t>расторжению  по требованию одной из сторон (в том числе в судебном порядке)</w:t>
      </w:r>
    </w:p>
    <w:p w:rsidR="00B1349C" w:rsidRDefault="00B1349C">
      <w:pPr>
        <w:pStyle w:val="ConsPlusNonformat"/>
        <w:jc w:val="both"/>
      </w:pPr>
      <w:r>
        <w:t>в следующих случаях:</w:t>
      </w:r>
    </w:p>
    <w:p w:rsidR="00B1349C" w:rsidRDefault="00B1349C">
      <w:pPr>
        <w:pStyle w:val="ConsPlusNonformat"/>
        <w:jc w:val="both"/>
      </w:pPr>
      <w:r>
        <w:t xml:space="preserve">    а)  существенное  изменение  условий реализации инвестиционного проекта</w:t>
      </w:r>
    </w:p>
    <w:p w:rsidR="00B1349C" w:rsidRDefault="00B1349C">
      <w:pPr>
        <w:pStyle w:val="ConsPlusNonformat"/>
        <w:jc w:val="both"/>
      </w:pPr>
      <w:r>
        <w:t>(по  соглашению  сторон  может  быть  приведен  перечень условий реализации</w:t>
      </w:r>
    </w:p>
    <w:p w:rsidR="00B1349C" w:rsidRDefault="00B1349C">
      <w:pPr>
        <w:pStyle w:val="ConsPlusNonformat"/>
        <w:jc w:val="both"/>
      </w:pPr>
      <w:r>
        <w:t>инвестиционного проекта с указанием динамики изменений с учетом указанных в</w:t>
      </w:r>
    </w:p>
    <w:p w:rsidR="00B1349C" w:rsidRDefault="00B1349C">
      <w:pPr>
        <w:pStyle w:val="ConsPlusNonformat"/>
        <w:jc w:val="both"/>
      </w:pPr>
      <w:r>
        <w:t>поданном  инвестором для заключения настоящего специального инвестиционного</w:t>
      </w:r>
    </w:p>
    <w:p w:rsidR="00B1349C" w:rsidRDefault="00B1349C">
      <w:pPr>
        <w:pStyle w:val="ConsPlusNonformat"/>
        <w:jc w:val="both"/>
      </w:pPr>
      <w:r>
        <w:t>контракта  заявлении  сведений  об анализе рисков и возможностей реализации</w:t>
      </w:r>
    </w:p>
    <w:p w:rsidR="00B1349C" w:rsidRDefault="00B1349C">
      <w:pPr>
        <w:pStyle w:val="ConsPlusNonformat"/>
        <w:jc w:val="both"/>
      </w:pPr>
      <w:r>
        <w:t>инвестиционного проекта);</w:t>
      </w:r>
    </w:p>
    <w:p w:rsidR="00B1349C" w:rsidRDefault="00B1349C">
      <w:pPr>
        <w:pStyle w:val="ConsPlusNonformat"/>
        <w:jc w:val="both"/>
      </w:pPr>
      <w:r>
        <w:t xml:space="preserve">    б)  неисполнение  Российской Федерацией, субъектом Российской Федерации</w:t>
      </w:r>
    </w:p>
    <w:p w:rsidR="00B1349C" w:rsidRDefault="00B1349C">
      <w:pPr>
        <w:pStyle w:val="ConsPlusNonformat"/>
        <w:jc w:val="both"/>
      </w:pPr>
      <w:r>
        <w:t>или  муниципальным  образованием обязательств, установленных соответственно</w:t>
      </w:r>
    </w:p>
    <w:p w:rsidR="00B1349C" w:rsidRDefault="00B1349C">
      <w:pPr>
        <w:pStyle w:val="ConsPlusNonformat"/>
        <w:jc w:val="both"/>
      </w:pPr>
      <w:hyperlink w:anchor="P671">
        <w:r>
          <w:rPr>
            <w:color w:val="0000FF"/>
          </w:rPr>
          <w:t>статьями 6</w:t>
        </w:r>
      </w:hyperlink>
      <w:r>
        <w:t xml:space="preserve"> - </w:t>
      </w:r>
      <w:hyperlink w:anchor="P824">
        <w:r>
          <w:rPr>
            <w:color w:val="0000FF"/>
          </w:rPr>
          <w:t>8</w:t>
        </w:r>
      </w:hyperlink>
      <w:r>
        <w:t xml:space="preserve"> настоящего специального инвестиционного контракта;</w:t>
      </w:r>
    </w:p>
    <w:p w:rsidR="00B1349C" w:rsidRDefault="00B1349C">
      <w:pPr>
        <w:pStyle w:val="ConsPlusNonformat"/>
        <w:jc w:val="both"/>
      </w:pPr>
      <w:r>
        <w:t xml:space="preserve">    в)  принятие  Российской Федерацией, субъектом Российской Федерации или</w:t>
      </w:r>
    </w:p>
    <w:p w:rsidR="00B1349C" w:rsidRDefault="00B1349C">
      <w:pPr>
        <w:pStyle w:val="ConsPlusNonformat"/>
        <w:jc w:val="both"/>
      </w:pPr>
      <w:r>
        <w:t>муниципальным   образованием   после   заключения  настоящего  специального</w:t>
      </w:r>
    </w:p>
    <w:p w:rsidR="00B1349C" w:rsidRDefault="00B1349C">
      <w:pPr>
        <w:pStyle w:val="ConsPlusNonformat"/>
        <w:jc w:val="both"/>
      </w:pPr>
      <w:r>
        <w:t>инвестиционного  контракта  нормативных  правовых актов или обязательств по</w:t>
      </w:r>
    </w:p>
    <w:p w:rsidR="00B1349C" w:rsidRDefault="00B1349C">
      <w:pPr>
        <w:pStyle w:val="ConsPlusNonformat"/>
        <w:jc w:val="both"/>
      </w:pPr>
      <w:r>
        <w:t>международным правовым договорам, препятствующих реализации инвестиционного</w:t>
      </w:r>
    </w:p>
    <w:p w:rsidR="00B1349C" w:rsidRDefault="00B1349C">
      <w:pPr>
        <w:pStyle w:val="ConsPlusNonformat"/>
        <w:jc w:val="both"/>
      </w:pPr>
      <w:r>
        <w:t>проекта  или  делающих  невозможным достижение показателей, предусмотренных</w:t>
      </w:r>
    </w:p>
    <w:p w:rsidR="00B1349C" w:rsidRDefault="00B1349C">
      <w:pPr>
        <w:pStyle w:val="ConsPlusNonformat"/>
        <w:jc w:val="both"/>
      </w:pPr>
      <w:r>
        <w:lastRenderedPageBreak/>
        <w:t>настоящим  специальным  инвестиционным  контрактом,  в сроки, установленные</w:t>
      </w:r>
    </w:p>
    <w:p w:rsidR="00B1349C" w:rsidRDefault="00B1349C">
      <w:pPr>
        <w:pStyle w:val="ConsPlusNonformat"/>
        <w:jc w:val="both"/>
      </w:pPr>
      <w:r>
        <w:t>настоящим специальным инвестиционным контрактом;</w:t>
      </w:r>
    </w:p>
    <w:p w:rsidR="00B1349C" w:rsidRDefault="00B1349C">
      <w:pPr>
        <w:pStyle w:val="ConsPlusNonformat"/>
        <w:jc w:val="both"/>
      </w:pPr>
      <w:r>
        <w:t xml:space="preserve">    г)   наступление   обстоятельств   непреодолимой   силы,  в  том  числе</w:t>
      </w:r>
    </w:p>
    <w:p w:rsidR="00B1349C" w:rsidRDefault="00B1349C">
      <w:pPr>
        <w:pStyle w:val="ConsPlusNonformat"/>
        <w:jc w:val="both"/>
      </w:pPr>
      <w:r>
        <w:t xml:space="preserve">предусмотренных  </w:t>
      </w:r>
      <w:hyperlink w:anchor="P263">
        <w:r>
          <w:rPr>
            <w:color w:val="0000FF"/>
          </w:rPr>
          <w:t>пунктом  52</w:t>
        </w:r>
      </w:hyperlink>
      <w:r>
        <w:t xml:space="preserve">  Правил  заключения специальных инвестиционных</w:t>
      </w:r>
    </w:p>
    <w:p w:rsidR="00B1349C" w:rsidRDefault="00B1349C">
      <w:pPr>
        <w:pStyle w:val="ConsPlusNonformat"/>
        <w:jc w:val="both"/>
      </w:pPr>
      <w:r>
        <w:t>контрактов,  утвержденных постановлением Правительства Российской Федерации</w:t>
      </w:r>
    </w:p>
    <w:p w:rsidR="00B1349C" w:rsidRDefault="00B1349C">
      <w:pPr>
        <w:pStyle w:val="ConsPlusNonformat"/>
        <w:jc w:val="both"/>
      </w:pPr>
      <w:r>
        <w:t>от  16  июля  2015  г.  N  708 "О специальных инвестиционных контрактах для</w:t>
      </w:r>
    </w:p>
    <w:p w:rsidR="00B1349C" w:rsidRDefault="00B1349C">
      <w:pPr>
        <w:pStyle w:val="ConsPlusNonformat"/>
        <w:jc w:val="both"/>
      </w:pPr>
      <w:r>
        <w:t>отдельных  отраслей промышленности" (далее - Правила заключения специальных</w:t>
      </w:r>
    </w:p>
    <w:p w:rsidR="00B1349C" w:rsidRDefault="00B1349C">
      <w:pPr>
        <w:pStyle w:val="ConsPlusNonformat"/>
        <w:jc w:val="both"/>
      </w:pPr>
      <w:r>
        <w:t>инвестиционных контрактов);</w:t>
      </w:r>
    </w:p>
    <w:p w:rsidR="00B1349C" w:rsidRDefault="00B1349C">
      <w:pPr>
        <w:pStyle w:val="ConsPlusNonformat"/>
        <w:jc w:val="both"/>
      </w:pPr>
      <w:r>
        <w:t xml:space="preserve">    д)  наступление случая, предусмотренного </w:t>
      </w:r>
      <w:hyperlink w:anchor="P1172">
        <w:r>
          <w:rPr>
            <w:color w:val="0000FF"/>
          </w:rPr>
          <w:t>пунктом 3 статьи 11</w:t>
        </w:r>
      </w:hyperlink>
      <w:r>
        <w:t xml:space="preserve"> настоящего</w:t>
      </w:r>
    </w:p>
    <w:p w:rsidR="00B1349C" w:rsidRDefault="00B1349C">
      <w:pPr>
        <w:pStyle w:val="ConsPlusNonformat"/>
        <w:jc w:val="both"/>
      </w:pPr>
      <w:r>
        <w:t>специального инвестиционного контракта.</w:t>
      </w:r>
    </w:p>
    <w:p w:rsidR="00B1349C" w:rsidRDefault="00B1349C">
      <w:pPr>
        <w:pStyle w:val="ConsPlusNonformat"/>
        <w:jc w:val="both"/>
      </w:pPr>
      <w:r>
        <w:t xml:space="preserve">    2.    Для    изменения    или   расторжения   настоящего   специального</w:t>
      </w:r>
    </w:p>
    <w:p w:rsidR="00B1349C" w:rsidRDefault="00B1349C">
      <w:pPr>
        <w:pStyle w:val="ConsPlusNonformat"/>
        <w:jc w:val="both"/>
      </w:pPr>
      <w:r>
        <w:t>инвестиционного контракта по  соглашению  сторон  инвестор  представляет  в</w:t>
      </w:r>
    </w:p>
    <w:p w:rsidR="00B1349C" w:rsidRDefault="00B1349C">
      <w:pPr>
        <w:pStyle w:val="ConsPlusNonformat"/>
        <w:jc w:val="both"/>
      </w:pPr>
      <w:r>
        <w:t>___________________________________________________________________________</w:t>
      </w:r>
    </w:p>
    <w:p w:rsidR="00B1349C" w:rsidRDefault="00B1349C">
      <w:pPr>
        <w:pStyle w:val="ConsPlusNonformat"/>
        <w:jc w:val="both"/>
      </w:pPr>
      <w:r>
        <w:t xml:space="preserve">     (указывается федеральный орган исполнительной власти, заключивший</w:t>
      </w:r>
    </w:p>
    <w:p w:rsidR="00B1349C" w:rsidRDefault="00B1349C">
      <w:pPr>
        <w:pStyle w:val="ConsPlusNonformat"/>
        <w:jc w:val="both"/>
      </w:pPr>
      <w:r>
        <w:t xml:space="preserve">    специальный инвестиционный контракт от имени Российской Федерации)</w:t>
      </w:r>
    </w:p>
    <w:p w:rsidR="00B1349C" w:rsidRDefault="00B1349C">
      <w:pPr>
        <w:pStyle w:val="ConsPlusNonformat"/>
        <w:jc w:val="both"/>
      </w:pPr>
      <w:r>
        <w:t>заявление   с   приложением   проекта   изменений  настоящего  специального</w:t>
      </w:r>
    </w:p>
    <w:p w:rsidR="00B1349C" w:rsidRDefault="00B1349C">
      <w:pPr>
        <w:pStyle w:val="ConsPlusNonformat"/>
        <w:jc w:val="both"/>
      </w:pPr>
      <w:r>
        <w:t>инвестиционного  контракта либо проекта соглашения о расторжении настоящего</w:t>
      </w:r>
    </w:p>
    <w:p w:rsidR="00B1349C" w:rsidRDefault="00B1349C">
      <w:pPr>
        <w:pStyle w:val="ConsPlusNonformat"/>
        <w:jc w:val="both"/>
      </w:pPr>
      <w:r>
        <w:t>специального   инвестиционного   контракта   и  документов,  обосновывающих</w:t>
      </w:r>
    </w:p>
    <w:p w:rsidR="00B1349C" w:rsidRDefault="00B1349C">
      <w:pPr>
        <w:pStyle w:val="ConsPlusNonformat"/>
        <w:jc w:val="both"/>
      </w:pPr>
      <w:r>
        <w:t>необходимость внесения указанных изменений.</w:t>
      </w:r>
    </w:p>
    <w:p w:rsidR="00B1349C" w:rsidRDefault="00B1349C">
      <w:pPr>
        <w:pStyle w:val="ConsPlusNonformat"/>
        <w:jc w:val="both"/>
      </w:pPr>
      <w:r>
        <w:t xml:space="preserve">    3.  Настоящий специальный инвестиционный контракт может быть расторгнут</w:t>
      </w:r>
    </w:p>
    <w:p w:rsidR="00B1349C" w:rsidRDefault="00B1349C">
      <w:pPr>
        <w:pStyle w:val="ConsPlusNonformat"/>
        <w:jc w:val="both"/>
      </w:pPr>
      <w:r>
        <w:t>по  требованию  Российской  Федерации,  субъекта  Российской  Федерации или</w:t>
      </w:r>
    </w:p>
    <w:p w:rsidR="00B1349C" w:rsidRDefault="00B1349C">
      <w:pPr>
        <w:pStyle w:val="ConsPlusNonformat"/>
        <w:jc w:val="both"/>
      </w:pPr>
      <w:r>
        <w:t>муниципального  образования  (в  том  числе в судебном порядке) в следующих</w:t>
      </w:r>
    </w:p>
    <w:p w:rsidR="00B1349C" w:rsidRDefault="00B1349C">
      <w:pPr>
        <w:pStyle w:val="ConsPlusNonformat"/>
        <w:jc w:val="both"/>
      </w:pPr>
      <w:r>
        <w:t>случаях:</w:t>
      </w:r>
    </w:p>
    <w:p w:rsidR="00B1349C" w:rsidRDefault="00B1349C">
      <w:pPr>
        <w:pStyle w:val="ConsPlusNonformat"/>
        <w:jc w:val="both"/>
      </w:pPr>
      <w:bookmarkStart w:id="57" w:name="P967"/>
      <w:bookmarkEnd w:id="57"/>
      <w:r>
        <w:t xml:space="preserve">    а)  неисполнение  или  ненадлежащее исполнение инвестором, промышленным</w:t>
      </w:r>
    </w:p>
    <w:p w:rsidR="00B1349C" w:rsidRDefault="00B1349C">
      <w:pPr>
        <w:pStyle w:val="ConsPlusNonformat"/>
        <w:jc w:val="both"/>
      </w:pPr>
      <w:r>
        <w:t>предприятием  (промышленными  предприятиями)  и  (или)  иными привлеченными</w:t>
      </w:r>
    </w:p>
    <w:p w:rsidR="00B1349C" w:rsidRDefault="00B1349C">
      <w:pPr>
        <w:pStyle w:val="ConsPlusNonformat"/>
        <w:jc w:val="both"/>
      </w:pPr>
      <w:r>
        <w:t>лицами  обязательств,  предусмотренных настоящим специальным инвестиционным</w:t>
      </w:r>
    </w:p>
    <w:p w:rsidR="00B1349C" w:rsidRDefault="00B1349C">
      <w:pPr>
        <w:pStyle w:val="ConsPlusNonformat"/>
        <w:jc w:val="both"/>
      </w:pPr>
      <w:r>
        <w:t>контрактом,  в том числе в случае недостижения показателей, предусмотренных</w:t>
      </w:r>
    </w:p>
    <w:p w:rsidR="00B1349C" w:rsidRDefault="00B1349C">
      <w:pPr>
        <w:pStyle w:val="ConsPlusNonformat"/>
        <w:jc w:val="both"/>
      </w:pPr>
      <w:hyperlink w:anchor="P551">
        <w:r>
          <w:rPr>
            <w:color w:val="0000FF"/>
          </w:rPr>
          <w:t>абзацами   четвертым</w:t>
        </w:r>
      </w:hyperlink>
      <w:r>
        <w:t xml:space="preserve">   -   </w:t>
      </w:r>
      <w:hyperlink w:anchor="P565">
        <w:r>
          <w:rPr>
            <w:color w:val="0000FF"/>
          </w:rPr>
          <w:t>седьмым   статьи   3</w:t>
        </w:r>
      </w:hyperlink>
      <w:r>
        <w:t xml:space="preserve">   настоящего   специального</w:t>
      </w:r>
    </w:p>
    <w:p w:rsidR="00B1349C" w:rsidRDefault="00B1349C">
      <w:pPr>
        <w:pStyle w:val="ConsPlusNonformat"/>
        <w:jc w:val="both"/>
      </w:pPr>
      <w:r>
        <w:t>инвестиционного  контракта  более  чем  на  20  процентов по итогам каждого</w:t>
      </w:r>
    </w:p>
    <w:p w:rsidR="00B1349C" w:rsidRDefault="00B1349C">
      <w:pPr>
        <w:pStyle w:val="ConsPlusNonformat"/>
        <w:jc w:val="both"/>
      </w:pPr>
      <w:r>
        <w:t>календарного года;</w:t>
      </w:r>
    </w:p>
    <w:p w:rsidR="00B1349C" w:rsidRDefault="00B1349C">
      <w:pPr>
        <w:pStyle w:val="ConsPlusNonformat"/>
        <w:jc w:val="both"/>
      </w:pPr>
      <w:bookmarkStart w:id="58" w:name="P974"/>
      <w:bookmarkEnd w:id="58"/>
      <w:r>
        <w:t xml:space="preserve">    б)  неисполнение  обязательств  поручителя  или  гаранта (указывается в</w:t>
      </w:r>
    </w:p>
    <w:p w:rsidR="00B1349C" w:rsidRDefault="00B1349C">
      <w:pPr>
        <w:pStyle w:val="ConsPlusNonformat"/>
        <w:jc w:val="both"/>
      </w:pPr>
      <w:r>
        <w:t>случае предоставления инвестором соглашения о предоставлении поручительства</w:t>
      </w:r>
    </w:p>
    <w:p w:rsidR="00B1349C" w:rsidRDefault="00B1349C">
      <w:pPr>
        <w:pStyle w:val="ConsPlusNonformat"/>
        <w:jc w:val="both"/>
      </w:pPr>
      <w:r>
        <w:t>или независимой гарантии);</w:t>
      </w:r>
    </w:p>
    <w:p w:rsidR="00B1349C" w:rsidRDefault="00B1349C">
      <w:pPr>
        <w:pStyle w:val="ConsPlusNonformat"/>
        <w:jc w:val="both"/>
      </w:pPr>
      <w:bookmarkStart w:id="59" w:name="P977"/>
      <w:bookmarkEnd w:id="59"/>
      <w:r>
        <w:t xml:space="preserve">    в)    нарушение    инвестором   и   (или)   промышленным   предприятием</w:t>
      </w:r>
    </w:p>
    <w:p w:rsidR="00B1349C" w:rsidRDefault="00B1349C">
      <w:pPr>
        <w:pStyle w:val="ConsPlusNonformat"/>
        <w:jc w:val="both"/>
      </w:pPr>
      <w:r>
        <w:t>(промышленными  предприятиями)  условий  предоставления  мер стимулирования</w:t>
      </w:r>
    </w:p>
    <w:p w:rsidR="00B1349C" w:rsidRDefault="00B1349C">
      <w:pPr>
        <w:pStyle w:val="ConsPlusNonformat"/>
        <w:jc w:val="both"/>
      </w:pPr>
      <w:r>
        <w:t>деятельности  в  сфере промышленности, установленных нормативными правовыми</w:t>
      </w:r>
    </w:p>
    <w:p w:rsidR="00B1349C" w:rsidRDefault="00B1349C">
      <w:pPr>
        <w:pStyle w:val="ConsPlusNonformat"/>
        <w:jc w:val="both"/>
      </w:pPr>
      <w:r>
        <w:t>актами    Российской   Федерации,   субъекта   Российской   Федерации   или</w:t>
      </w:r>
    </w:p>
    <w:p w:rsidR="00B1349C" w:rsidRDefault="00B1349C">
      <w:pPr>
        <w:pStyle w:val="ConsPlusNonformat"/>
        <w:jc w:val="both"/>
      </w:pPr>
      <w:r>
        <w:t>муниципальными   правовыми   актами,   которые   предоставлены  в  связи  с</w:t>
      </w:r>
    </w:p>
    <w:p w:rsidR="00B1349C" w:rsidRDefault="00B1349C">
      <w:pPr>
        <w:pStyle w:val="ConsPlusNonformat"/>
        <w:jc w:val="both"/>
      </w:pPr>
      <w:r>
        <w:t>заключением настоящего специального инвестиционного контракта;</w:t>
      </w:r>
    </w:p>
    <w:p w:rsidR="00B1349C" w:rsidRDefault="00B1349C">
      <w:pPr>
        <w:pStyle w:val="ConsPlusNonformat"/>
        <w:jc w:val="both"/>
      </w:pPr>
      <w:r>
        <w:t xml:space="preserve">    г) наступление обстоятельств непреодолимой силы.</w:t>
      </w:r>
    </w:p>
    <w:p w:rsidR="00B1349C" w:rsidRDefault="00B1349C">
      <w:pPr>
        <w:pStyle w:val="ConsPlusNonformat"/>
        <w:jc w:val="both"/>
      </w:pPr>
      <w:r>
        <w:t xml:space="preserve">    4.  Расторжение  настоящего  специального  инвестиционного контракта по</w:t>
      </w:r>
    </w:p>
    <w:p w:rsidR="00B1349C" w:rsidRDefault="00B1349C">
      <w:pPr>
        <w:pStyle w:val="ConsPlusNonformat"/>
        <w:jc w:val="both"/>
      </w:pPr>
      <w:r>
        <w:t xml:space="preserve">основаниям,  предусмотренным  </w:t>
      </w:r>
      <w:hyperlink w:anchor="P967">
        <w:r>
          <w:rPr>
            <w:color w:val="0000FF"/>
          </w:rPr>
          <w:t>подпунктами  "а"</w:t>
        </w:r>
      </w:hyperlink>
      <w:r>
        <w:t xml:space="preserve">  -  </w:t>
      </w:r>
      <w:hyperlink w:anchor="P977">
        <w:r>
          <w:rPr>
            <w:color w:val="0000FF"/>
          </w:rPr>
          <w:t>"в"  пункта  3</w:t>
        </w:r>
      </w:hyperlink>
      <w:r>
        <w:t xml:space="preserve"> настоящей</w:t>
      </w:r>
    </w:p>
    <w:p w:rsidR="00B1349C" w:rsidRDefault="00B1349C">
      <w:pPr>
        <w:pStyle w:val="ConsPlusNonformat"/>
        <w:jc w:val="both"/>
      </w:pPr>
      <w:r>
        <w:t>статьи, влечет:</w:t>
      </w:r>
    </w:p>
    <w:p w:rsidR="00B1349C" w:rsidRDefault="00B1349C">
      <w:pPr>
        <w:pStyle w:val="ConsPlusNonformat"/>
        <w:jc w:val="both"/>
      </w:pPr>
      <w:r>
        <w:t xml:space="preserve">    прекращение  осуществления  в отношении инвестора и (или) промышленного</w:t>
      </w:r>
    </w:p>
    <w:p w:rsidR="00B1349C" w:rsidRDefault="00B1349C">
      <w:pPr>
        <w:pStyle w:val="ConsPlusNonformat"/>
        <w:jc w:val="both"/>
      </w:pPr>
      <w:r>
        <w:t>предприятия  (промышленных  предприятий)  мер стимулирования деятельности в</w:t>
      </w:r>
    </w:p>
    <w:p w:rsidR="00B1349C" w:rsidRDefault="00B1349C">
      <w:pPr>
        <w:pStyle w:val="ConsPlusNonformat"/>
        <w:jc w:val="both"/>
      </w:pPr>
      <w:r>
        <w:t>сфере  промышленности, предусмотренных настоящим специальным инвестиционным</w:t>
      </w:r>
    </w:p>
    <w:p w:rsidR="00B1349C" w:rsidRDefault="00B1349C">
      <w:pPr>
        <w:pStyle w:val="ConsPlusNonformat"/>
        <w:jc w:val="both"/>
      </w:pPr>
      <w:r>
        <w:t>контрактом;</w:t>
      </w:r>
    </w:p>
    <w:p w:rsidR="00B1349C" w:rsidRDefault="00B1349C">
      <w:pPr>
        <w:pStyle w:val="ConsPlusNonformat"/>
        <w:jc w:val="both"/>
      </w:pPr>
      <w:bookmarkStart w:id="60" w:name="P991"/>
      <w:bookmarkEnd w:id="60"/>
      <w:r>
        <w:t xml:space="preserve">    обязанность  инвестора  и (или) промышленного предприятия (промышленных</w:t>
      </w:r>
    </w:p>
    <w:p w:rsidR="00B1349C" w:rsidRDefault="00B1349C">
      <w:pPr>
        <w:pStyle w:val="ConsPlusNonformat"/>
        <w:jc w:val="both"/>
      </w:pPr>
      <w:r>
        <w:t>предприятий)  возвратить  предоставленное при реализации мер стимулирования</w:t>
      </w:r>
    </w:p>
    <w:p w:rsidR="00B1349C" w:rsidRDefault="00B1349C">
      <w:pPr>
        <w:pStyle w:val="ConsPlusNonformat"/>
        <w:jc w:val="both"/>
      </w:pPr>
      <w:r>
        <w:t>деятельности  в  сфере  промышленности  имущество,  в  том  числе  денежные</w:t>
      </w:r>
    </w:p>
    <w:p w:rsidR="00B1349C" w:rsidRDefault="00B1349C">
      <w:pPr>
        <w:pStyle w:val="ConsPlusNonformat"/>
        <w:jc w:val="both"/>
      </w:pPr>
      <w:r>
        <w:t>средства, а также возместить снижение доходов федерального бюджета, бюджета</w:t>
      </w:r>
    </w:p>
    <w:p w:rsidR="00B1349C" w:rsidRDefault="00B1349C">
      <w:pPr>
        <w:pStyle w:val="ConsPlusNonformat"/>
        <w:jc w:val="both"/>
      </w:pPr>
      <w:r>
        <w:t>субъекта Российской Федерации и (или) местного бюджета, которое произошло в</w:t>
      </w:r>
    </w:p>
    <w:p w:rsidR="00B1349C" w:rsidRDefault="00B1349C">
      <w:pPr>
        <w:pStyle w:val="ConsPlusNonformat"/>
        <w:jc w:val="both"/>
      </w:pPr>
      <w:r>
        <w:t>связи с применением Российской Федерацией, субъектом Российской Федерации и</w:t>
      </w:r>
    </w:p>
    <w:p w:rsidR="00B1349C" w:rsidRDefault="00B1349C">
      <w:pPr>
        <w:pStyle w:val="ConsPlusNonformat"/>
        <w:jc w:val="both"/>
      </w:pPr>
      <w:r>
        <w:t>(или) муниципальным образованием финансовых мер стимулирования деятельности</w:t>
      </w:r>
    </w:p>
    <w:p w:rsidR="00B1349C" w:rsidRDefault="00B1349C">
      <w:pPr>
        <w:pStyle w:val="ConsPlusNonformat"/>
        <w:jc w:val="both"/>
      </w:pPr>
      <w:r>
        <w:t>в сфере промышленности;</w:t>
      </w:r>
    </w:p>
    <w:p w:rsidR="00B1349C" w:rsidRDefault="00B1349C">
      <w:pPr>
        <w:pStyle w:val="ConsPlusNonformat"/>
        <w:jc w:val="both"/>
      </w:pPr>
      <w:r>
        <w:t xml:space="preserve">    уплату    инвестором,    промышленным    предприятием    (промышленными</w:t>
      </w:r>
    </w:p>
    <w:p w:rsidR="00B1349C" w:rsidRDefault="00B1349C">
      <w:pPr>
        <w:pStyle w:val="ConsPlusNonformat"/>
        <w:jc w:val="both"/>
      </w:pPr>
      <w:r>
        <w:t>предприятиями)  и  (или)  иными  привлеченными лицами штрафа в случае, если</w:t>
      </w:r>
    </w:p>
    <w:p w:rsidR="00B1349C" w:rsidRDefault="00B1349C">
      <w:pPr>
        <w:pStyle w:val="ConsPlusNonformat"/>
        <w:jc w:val="both"/>
      </w:pPr>
      <w:r>
        <w:t>размер  штрафа  или  порядок  его  определения  за неисполнение инвестором,</w:t>
      </w:r>
    </w:p>
    <w:p w:rsidR="00B1349C" w:rsidRDefault="00B1349C">
      <w:pPr>
        <w:pStyle w:val="ConsPlusNonformat"/>
        <w:jc w:val="both"/>
      </w:pPr>
      <w:r>
        <w:t>промышленным  предприятием  (промышленными  предприятиями)  и  (или)  иными</w:t>
      </w:r>
    </w:p>
    <w:p w:rsidR="00B1349C" w:rsidRDefault="00B1349C">
      <w:pPr>
        <w:pStyle w:val="ConsPlusNonformat"/>
        <w:jc w:val="both"/>
      </w:pPr>
      <w:r>
        <w:t>привлеченными  лицами  установлен  в  решении  межведомственной комиссии по</w:t>
      </w:r>
    </w:p>
    <w:p w:rsidR="00B1349C" w:rsidRDefault="00B1349C">
      <w:pPr>
        <w:pStyle w:val="ConsPlusNonformat"/>
        <w:jc w:val="both"/>
      </w:pPr>
      <w:r>
        <w:t>специальным инвестиционным контрактам;</w:t>
      </w:r>
    </w:p>
    <w:p w:rsidR="00B1349C" w:rsidRDefault="00B1349C">
      <w:pPr>
        <w:pStyle w:val="ConsPlusNonformat"/>
        <w:jc w:val="both"/>
      </w:pPr>
      <w:r>
        <w:t xml:space="preserve">    иные    последствия,   предусмотренные   законодательством   Российской</w:t>
      </w:r>
    </w:p>
    <w:p w:rsidR="00B1349C" w:rsidRDefault="00B1349C">
      <w:pPr>
        <w:pStyle w:val="ConsPlusNonformat"/>
        <w:jc w:val="both"/>
      </w:pPr>
      <w:r>
        <w:t>Федерации,     регламентирующим    предоставление    соответствующих    мер</w:t>
      </w:r>
    </w:p>
    <w:p w:rsidR="00B1349C" w:rsidRDefault="00B1349C">
      <w:pPr>
        <w:pStyle w:val="ConsPlusNonformat"/>
        <w:jc w:val="both"/>
      </w:pPr>
      <w:r>
        <w:t>стимулирования деятельности в сфере промышленности.</w:t>
      </w:r>
    </w:p>
    <w:p w:rsidR="00B1349C" w:rsidRDefault="00B1349C">
      <w:pPr>
        <w:pStyle w:val="ConsPlusNonformat"/>
        <w:jc w:val="both"/>
      </w:pPr>
      <w:r>
        <w:lastRenderedPageBreak/>
        <w:t xml:space="preserve">    Расторжение   настоящего   специального  инвестиционного  контракта  по</w:t>
      </w:r>
    </w:p>
    <w:p w:rsidR="00B1349C" w:rsidRDefault="00B1349C">
      <w:pPr>
        <w:pStyle w:val="ConsPlusNonformat"/>
        <w:jc w:val="both"/>
      </w:pPr>
      <w:r>
        <w:t xml:space="preserve">основаниям,  предусмотренным  </w:t>
      </w:r>
      <w:hyperlink w:anchor="P967">
        <w:r>
          <w:rPr>
            <w:color w:val="0000FF"/>
          </w:rPr>
          <w:t>подпунктами  "а"</w:t>
        </w:r>
      </w:hyperlink>
      <w:r>
        <w:t xml:space="preserve">  -  </w:t>
      </w:r>
      <w:hyperlink w:anchor="P977">
        <w:r>
          <w:rPr>
            <w:color w:val="0000FF"/>
          </w:rPr>
          <w:t>"в"  пункта  3</w:t>
        </w:r>
      </w:hyperlink>
      <w:r>
        <w:t xml:space="preserve"> настоящей</w:t>
      </w:r>
    </w:p>
    <w:p w:rsidR="00B1349C" w:rsidRDefault="00B1349C">
      <w:pPr>
        <w:pStyle w:val="ConsPlusNonformat"/>
        <w:jc w:val="both"/>
      </w:pPr>
      <w:r>
        <w:t>статьи, не влечет возникновения у Российской Федерации, субъекта Российской</w:t>
      </w:r>
    </w:p>
    <w:p w:rsidR="00B1349C" w:rsidRDefault="00B1349C">
      <w:pPr>
        <w:pStyle w:val="ConsPlusNonformat"/>
        <w:jc w:val="both"/>
      </w:pPr>
      <w:r>
        <w:t>Федерации и муниципального образования обязанности по возмещению инвестору,</w:t>
      </w:r>
    </w:p>
    <w:p w:rsidR="00B1349C" w:rsidRDefault="00B1349C">
      <w:pPr>
        <w:pStyle w:val="ConsPlusNonformat"/>
        <w:jc w:val="both"/>
      </w:pPr>
      <w:r>
        <w:t>промышленному   предприятию   (промышленным   предприятиям)  и  (или)  иным</w:t>
      </w:r>
    </w:p>
    <w:p w:rsidR="00B1349C" w:rsidRDefault="00B1349C">
      <w:pPr>
        <w:pStyle w:val="ConsPlusNonformat"/>
        <w:jc w:val="both"/>
      </w:pPr>
      <w:r>
        <w:t>привлеченным  лицам  недополученных доходов либо расходов, понесенных ими в</w:t>
      </w:r>
    </w:p>
    <w:p w:rsidR="00B1349C" w:rsidRDefault="00B1349C">
      <w:pPr>
        <w:pStyle w:val="ConsPlusNonformat"/>
        <w:jc w:val="both"/>
      </w:pPr>
      <w:r>
        <w:t>ходе   реализации  инвестиционного  проекта  и  обусловленных  расторжением</w:t>
      </w:r>
    </w:p>
    <w:p w:rsidR="00B1349C" w:rsidRDefault="00B1349C">
      <w:pPr>
        <w:pStyle w:val="ConsPlusNonformat"/>
        <w:jc w:val="both"/>
      </w:pPr>
      <w:r>
        <w:t>настоящего специального инвестиционного контракта.</w:t>
      </w:r>
    </w:p>
    <w:p w:rsidR="00B1349C" w:rsidRDefault="00B1349C">
      <w:pPr>
        <w:pStyle w:val="ConsPlusNonformat"/>
        <w:jc w:val="both"/>
      </w:pPr>
      <w:r>
        <w:t xml:space="preserve">    5.   Субсидиарную   ответственность   по  обязательствам  промышленного</w:t>
      </w:r>
    </w:p>
    <w:p w:rsidR="00B1349C" w:rsidRDefault="00B1349C">
      <w:pPr>
        <w:pStyle w:val="ConsPlusNonformat"/>
        <w:jc w:val="both"/>
      </w:pPr>
      <w:r>
        <w:t>предприятия  (промышленных  предприятий)  и  (или)  иных  привлеченных лиц,</w:t>
      </w:r>
    </w:p>
    <w:p w:rsidR="00B1349C" w:rsidRDefault="00B1349C">
      <w:pPr>
        <w:pStyle w:val="ConsPlusNonformat"/>
        <w:jc w:val="both"/>
      </w:pPr>
      <w:r>
        <w:t xml:space="preserve">возникающим  в  соответствии  с  </w:t>
      </w:r>
      <w:hyperlink w:anchor="P991">
        <w:r>
          <w:rPr>
            <w:color w:val="0000FF"/>
          </w:rPr>
          <w:t>абзацем третьим пункта 4 настоящей</w:t>
        </w:r>
      </w:hyperlink>
      <w:r>
        <w:t xml:space="preserve"> статьи,</w:t>
      </w:r>
    </w:p>
    <w:p w:rsidR="00B1349C" w:rsidRDefault="00B1349C">
      <w:pPr>
        <w:pStyle w:val="ConsPlusNonformat"/>
        <w:jc w:val="both"/>
      </w:pPr>
      <w:r>
        <w:t>несет  инвестор,  если  иное  не  установлено  соглашением о предоставлении</w:t>
      </w:r>
    </w:p>
    <w:p w:rsidR="00B1349C" w:rsidRDefault="00B1349C">
      <w:pPr>
        <w:pStyle w:val="ConsPlusNonformat"/>
        <w:jc w:val="both"/>
      </w:pPr>
      <w:r>
        <w:t xml:space="preserve">поручительства или независимой гарантии, указанным в </w:t>
      </w:r>
      <w:hyperlink w:anchor="P974">
        <w:r>
          <w:rPr>
            <w:color w:val="0000FF"/>
          </w:rPr>
          <w:t>подпункте "б" пункта 3</w:t>
        </w:r>
      </w:hyperlink>
    </w:p>
    <w:p w:rsidR="00B1349C" w:rsidRDefault="00B1349C">
      <w:pPr>
        <w:pStyle w:val="ConsPlusNonformat"/>
        <w:jc w:val="both"/>
      </w:pPr>
      <w:r>
        <w:t>настоящей статьи.</w:t>
      </w:r>
    </w:p>
    <w:p w:rsidR="00B1349C" w:rsidRDefault="00B1349C">
      <w:pPr>
        <w:pStyle w:val="ConsPlusNonformat"/>
        <w:jc w:val="both"/>
      </w:pPr>
      <w:r>
        <w:t xml:space="preserve">    6.   Расторжение  специального  инвестиционного  контракта  в  связи  с</w:t>
      </w:r>
    </w:p>
    <w:p w:rsidR="00B1349C" w:rsidRDefault="00B1349C">
      <w:pPr>
        <w:pStyle w:val="ConsPlusNonformat"/>
        <w:jc w:val="both"/>
      </w:pPr>
      <w:r>
        <w:t>неисполнением или ненадлежащим исполнением Российской Федерацией (субъектом</w:t>
      </w:r>
    </w:p>
    <w:p w:rsidR="00B1349C" w:rsidRDefault="00B1349C">
      <w:pPr>
        <w:pStyle w:val="ConsPlusNonformat"/>
        <w:jc w:val="both"/>
      </w:pPr>
      <w:r>
        <w:t>Российской  Федерации  и  (или)  муниципальным  образованием) обязательств,</w:t>
      </w:r>
    </w:p>
    <w:p w:rsidR="00B1349C" w:rsidRDefault="00B1349C">
      <w:pPr>
        <w:pStyle w:val="ConsPlusNonformat"/>
        <w:jc w:val="both"/>
      </w:pPr>
      <w:r>
        <w:t xml:space="preserve">предусмотренных  </w:t>
      </w:r>
      <w:hyperlink w:anchor="P671">
        <w:r>
          <w:rPr>
            <w:color w:val="0000FF"/>
          </w:rPr>
          <w:t>статьями  6</w:t>
        </w:r>
      </w:hyperlink>
      <w:r>
        <w:t xml:space="preserve">  -  </w:t>
      </w:r>
      <w:hyperlink w:anchor="P824">
        <w:r>
          <w:rPr>
            <w:color w:val="0000FF"/>
          </w:rPr>
          <w:t>8</w:t>
        </w:r>
      </w:hyperlink>
      <w:r>
        <w:t xml:space="preserve">  настоящего специального инвестиционного</w:t>
      </w:r>
    </w:p>
    <w:p w:rsidR="00B1349C" w:rsidRDefault="00B1349C">
      <w:pPr>
        <w:pStyle w:val="ConsPlusNonformat"/>
        <w:jc w:val="both"/>
      </w:pPr>
      <w:r>
        <w:t>контракта, влечет:</w:t>
      </w:r>
    </w:p>
    <w:p w:rsidR="00B1349C" w:rsidRDefault="00B1349C">
      <w:pPr>
        <w:pStyle w:val="ConsPlusNonformat"/>
        <w:jc w:val="both"/>
      </w:pPr>
      <w:r>
        <w:t xml:space="preserve">    а)    право    инвестора,   промышленного   предприятия   (промышленных</w:t>
      </w:r>
    </w:p>
    <w:p w:rsidR="00B1349C" w:rsidRDefault="00B1349C">
      <w:pPr>
        <w:pStyle w:val="ConsPlusNonformat"/>
        <w:jc w:val="both"/>
      </w:pPr>
      <w:r>
        <w:t>предприятий)  и  (или)  иных  привлеченных лиц требовать в судебном порядке</w:t>
      </w:r>
    </w:p>
    <w:p w:rsidR="00B1349C" w:rsidRDefault="00B1349C">
      <w:pPr>
        <w:pStyle w:val="ConsPlusNonformat"/>
        <w:jc w:val="both"/>
      </w:pPr>
      <w:r>
        <w:t>возмещения  ущерба,  фактически  понесенного  ими  (им)  в  ходе реализации</w:t>
      </w:r>
    </w:p>
    <w:p w:rsidR="00B1349C" w:rsidRDefault="00B1349C">
      <w:pPr>
        <w:pStyle w:val="ConsPlusNonformat"/>
        <w:jc w:val="both"/>
      </w:pPr>
      <w:r>
        <w:t>инвестиционного   проекта  и  непосредственно  обусловленного  расторжением</w:t>
      </w:r>
    </w:p>
    <w:p w:rsidR="00B1349C" w:rsidRDefault="00B1349C">
      <w:pPr>
        <w:pStyle w:val="ConsPlusNonformat"/>
        <w:jc w:val="both"/>
      </w:pPr>
      <w:r>
        <w:t>настоящего  специального  инвестиционного  контракта, определяемого на дату</w:t>
      </w:r>
    </w:p>
    <w:p w:rsidR="00B1349C" w:rsidRDefault="00B1349C">
      <w:pPr>
        <w:pStyle w:val="ConsPlusNonformat"/>
        <w:jc w:val="both"/>
      </w:pPr>
      <w:r>
        <w:t>расторжения  настоящего  специального  инвестиционного  контракта, из-за не</w:t>
      </w:r>
    </w:p>
    <w:p w:rsidR="00B1349C" w:rsidRDefault="00B1349C">
      <w:pPr>
        <w:pStyle w:val="ConsPlusNonformat"/>
        <w:jc w:val="both"/>
      </w:pPr>
      <w:r>
        <w:t>исполненных  Российской  Федерацией,  субъектом  Российской  Федерации  или</w:t>
      </w:r>
    </w:p>
    <w:p w:rsidR="00B1349C" w:rsidRDefault="00B1349C">
      <w:pPr>
        <w:pStyle w:val="ConsPlusNonformat"/>
        <w:jc w:val="both"/>
      </w:pPr>
      <w:r>
        <w:t>муниципальным   образованием   обязательств   по   настоящему  специальному</w:t>
      </w:r>
    </w:p>
    <w:p w:rsidR="00B1349C" w:rsidRDefault="00B1349C">
      <w:pPr>
        <w:pStyle w:val="ConsPlusNonformat"/>
        <w:jc w:val="both"/>
      </w:pPr>
      <w:r>
        <w:t>инвестиционному контракту;</w:t>
      </w:r>
    </w:p>
    <w:p w:rsidR="00B1349C" w:rsidRDefault="00B1349C">
      <w:pPr>
        <w:pStyle w:val="ConsPlusNonformat"/>
        <w:jc w:val="both"/>
      </w:pPr>
      <w:r>
        <w:t xml:space="preserve">    б)   прекращение   осуществления   в   отношении   инвестора   и  (или)</w:t>
      </w:r>
    </w:p>
    <w:p w:rsidR="00B1349C" w:rsidRDefault="00B1349C">
      <w:pPr>
        <w:pStyle w:val="ConsPlusNonformat"/>
        <w:jc w:val="both"/>
      </w:pPr>
      <w:r>
        <w:t>промышленного  предприятия  (промышленных  предприятий)  мер стимулирования</w:t>
      </w:r>
    </w:p>
    <w:p w:rsidR="00B1349C" w:rsidRDefault="00B1349C">
      <w:pPr>
        <w:pStyle w:val="ConsPlusNonformat"/>
        <w:jc w:val="both"/>
      </w:pPr>
      <w:r>
        <w:t>деятельности в сфере промышленности;</w:t>
      </w:r>
    </w:p>
    <w:p w:rsidR="00B1349C" w:rsidRDefault="00B1349C">
      <w:pPr>
        <w:pStyle w:val="ConsPlusNonformat"/>
        <w:jc w:val="both"/>
      </w:pPr>
      <w:r>
        <w:t xml:space="preserve">    в)    обязанность   инвестора   и   (или)   промышленного   предприятия</w:t>
      </w:r>
    </w:p>
    <w:p w:rsidR="00B1349C" w:rsidRDefault="00B1349C">
      <w:pPr>
        <w:pStyle w:val="ConsPlusNonformat"/>
        <w:jc w:val="both"/>
      </w:pPr>
      <w:r>
        <w:t>(промышленных   предприятий)   возвратить  Российской  Федерации,  и  (или)</w:t>
      </w:r>
    </w:p>
    <w:p w:rsidR="00B1349C" w:rsidRDefault="00B1349C">
      <w:pPr>
        <w:pStyle w:val="ConsPlusNonformat"/>
        <w:jc w:val="both"/>
      </w:pPr>
      <w:r>
        <w:t>субъекту   Российской   Федерации,   и  (или)  муниципальному  образованию,</w:t>
      </w:r>
    </w:p>
    <w:p w:rsidR="00B1349C" w:rsidRDefault="00B1349C">
      <w:pPr>
        <w:pStyle w:val="ConsPlusNonformat"/>
        <w:jc w:val="both"/>
      </w:pPr>
      <w:r>
        <w:t>надлежащим   образом   исполнившим   свои   обязательства   по   настоящему</w:t>
      </w:r>
    </w:p>
    <w:p w:rsidR="00B1349C" w:rsidRDefault="00B1349C">
      <w:pPr>
        <w:pStyle w:val="ConsPlusNonformat"/>
        <w:jc w:val="both"/>
      </w:pPr>
      <w:r>
        <w:t>специальному  инвестиционному контракту, предоставленное при реализации мер</w:t>
      </w:r>
    </w:p>
    <w:p w:rsidR="00B1349C" w:rsidRDefault="00B1349C">
      <w:pPr>
        <w:pStyle w:val="ConsPlusNonformat"/>
        <w:jc w:val="both"/>
      </w:pPr>
      <w:r>
        <w:t>стимулирования  деятельности  в сфере промышленности имущество, в том числе</w:t>
      </w:r>
    </w:p>
    <w:p w:rsidR="00B1349C" w:rsidRDefault="00B1349C">
      <w:pPr>
        <w:pStyle w:val="ConsPlusNonformat"/>
        <w:jc w:val="both"/>
      </w:pPr>
      <w:r>
        <w:t>денежные   средства,  а  также  возместить  снижение  доходов  федерального</w:t>
      </w:r>
    </w:p>
    <w:p w:rsidR="00B1349C" w:rsidRDefault="00B1349C">
      <w:pPr>
        <w:pStyle w:val="ConsPlusNonformat"/>
        <w:jc w:val="both"/>
      </w:pPr>
      <w:r>
        <w:t>бюджета,  бюджета  субъекта  Российской Федерации и (или) местного бюджета,</w:t>
      </w:r>
    </w:p>
    <w:p w:rsidR="00B1349C" w:rsidRDefault="00B1349C">
      <w:pPr>
        <w:pStyle w:val="ConsPlusNonformat"/>
        <w:jc w:val="both"/>
      </w:pPr>
      <w:r>
        <w:t>которое  произошло  в связи с применением мер стимулирования деятельности в</w:t>
      </w:r>
    </w:p>
    <w:p w:rsidR="00B1349C" w:rsidRDefault="00B1349C">
      <w:pPr>
        <w:pStyle w:val="ConsPlusNonformat"/>
        <w:jc w:val="both"/>
      </w:pPr>
      <w:r>
        <w:t>сфере  промышленности Российской Федерацией, субъектом Российской Федерации</w:t>
      </w:r>
    </w:p>
    <w:p w:rsidR="00B1349C" w:rsidRDefault="00B1349C">
      <w:pPr>
        <w:pStyle w:val="ConsPlusNonformat"/>
        <w:jc w:val="both"/>
      </w:pPr>
      <w:r>
        <w:t>и (или) муниципальным образованием;</w:t>
      </w:r>
    </w:p>
    <w:p w:rsidR="00B1349C" w:rsidRDefault="00B1349C">
      <w:pPr>
        <w:pStyle w:val="ConsPlusNonformat"/>
        <w:jc w:val="both"/>
      </w:pPr>
      <w:r>
        <w:t xml:space="preserve">    г)  возмещение  Российской Федерацией, субъектом Российской Федерации и</w:t>
      </w:r>
    </w:p>
    <w:p w:rsidR="00B1349C" w:rsidRDefault="00B1349C">
      <w:pPr>
        <w:pStyle w:val="ConsPlusNonformat"/>
        <w:jc w:val="both"/>
      </w:pPr>
      <w:r>
        <w:t>(или)   муниципальным   образованием,   не   исполнившими  обязательств  по</w:t>
      </w:r>
    </w:p>
    <w:p w:rsidR="00B1349C" w:rsidRDefault="00B1349C">
      <w:pPr>
        <w:pStyle w:val="ConsPlusNonformat"/>
        <w:jc w:val="both"/>
      </w:pPr>
      <w:r>
        <w:t>настоящему  специальному  инвестиционному  контракту,  убытков  инвестору и</w:t>
      </w:r>
    </w:p>
    <w:p w:rsidR="00B1349C" w:rsidRDefault="00B1349C">
      <w:pPr>
        <w:pStyle w:val="ConsPlusNonformat"/>
        <w:jc w:val="both"/>
      </w:pPr>
      <w:r>
        <w:t>(или) промышленному предприятию (промышленным предприятиям), а также уплата</w:t>
      </w:r>
    </w:p>
    <w:p w:rsidR="00B1349C" w:rsidRDefault="00B1349C">
      <w:pPr>
        <w:pStyle w:val="ConsPlusNonformat"/>
        <w:jc w:val="both"/>
      </w:pPr>
      <w:r>
        <w:t>неустойки    в    форме    штрафа    сверх    суммы   убытков   в   размере</w:t>
      </w:r>
    </w:p>
    <w:p w:rsidR="00B1349C" w:rsidRDefault="00B1349C">
      <w:pPr>
        <w:pStyle w:val="ConsPlusNonformat"/>
        <w:jc w:val="both"/>
      </w:pPr>
      <w:r>
        <w:t>__________________________________________________________________________.</w:t>
      </w:r>
    </w:p>
    <w:p w:rsidR="00B1349C" w:rsidRDefault="00B1349C">
      <w:pPr>
        <w:pStyle w:val="ConsPlusNonformat"/>
        <w:jc w:val="both"/>
      </w:pPr>
      <w:r>
        <w:t xml:space="preserve">   (указывается размер штрафа по каждой мере стимулирования деятельности</w:t>
      </w:r>
    </w:p>
    <w:p w:rsidR="00B1349C" w:rsidRDefault="00B1349C">
      <w:pPr>
        <w:pStyle w:val="ConsPlusNonformat"/>
        <w:jc w:val="both"/>
      </w:pPr>
      <w:r>
        <w:t xml:space="preserve">       в сфере промышленности, установленный в настоящем специальном</w:t>
      </w:r>
    </w:p>
    <w:p w:rsidR="00B1349C" w:rsidRDefault="00B1349C">
      <w:pPr>
        <w:pStyle w:val="ConsPlusNonformat"/>
        <w:jc w:val="both"/>
      </w:pPr>
      <w:r>
        <w:t xml:space="preserve">                         инвестиционном контракте)</w:t>
      </w:r>
    </w:p>
    <w:p w:rsidR="00B1349C" w:rsidRDefault="00B1349C">
      <w:pPr>
        <w:pStyle w:val="ConsPlusNonformat"/>
        <w:jc w:val="both"/>
      </w:pPr>
      <w:r>
        <w:t xml:space="preserve">    7.   В   случае  нарушения  инвестором  или  промышленным  предприятием</w:t>
      </w:r>
    </w:p>
    <w:p w:rsidR="00B1349C" w:rsidRDefault="00B1349C">
      <w:pPr>
        <w:pStyle w:val="ConsPlusNonformat"/>
        <w:jc w:val="both"/>
      </w:pPr>
      <w:r>
        <w:t>(промышленными  предприятиями)  перечня  производственных и технологических</w:t>
      </w:r>
    </w:p>
    <w:p w:rsidR="00B1349C" w:rsidRDefault="00B1349C">
      <w:pPr>
        <w:pStyle w:val="ConsPlusNonformat"/>
        <w:jc w:val="both"/>
      </w:pPr>
      <w:r>
        <w:t>операций  по  производству  промышленной  продукции  и (или)  требований  к</w:t>
      </w:r>
    </w:p>
    <w:p w:rsidR="00B1349C" w:rsidRDefault="00B1349C">
      <w:pPr>
        <w:pStyle w:val="ConsPlusNonformat"/>
        <w:jc w:val="both"/>
      </w:pPr>
      <w:r>
        <w:t>промышленной  продукции,  предъявляемых  в целях ее отнесения  к продукции,</w:t>
      </w:r>
    </w:p>
    <w:p w:rsidR="00B1349C" w:rsidRDefault="00B1349C">
      <w:pPr>
        <w:pStyle w:val="ConsPlusNonformat"/>
        <w:jc w:val="both"/>
      </w:pPr>
      <w:r>
        <w:t>произведенной   на   территории   Российской   Федерации,   приведенного  в</w:t>
      </w:r>
    </w:p>
    <w:p w:rsidR="00B1349C" w:rsidRDefault="00B1349C">
      <w:pPr>
        <w:pStyle w:val="ConsPlusNonformat"/>
        <w:jc w:val="both"/>
      </w:pPr>
      <w:r>
        <w:t>приложении  N  2  к  специальному  инвестиционному  контракту, инвестор или</w:t>
      </w:r>
    </w:p>
    <w:p w:rsidR="00B1349C" w:rsidRDefault="00B1349C">
      <w:pPr>
        <w:pStyle w:val="ConsPlusNonformat"/>
        <w:jc w:val="both"/>
      </w:pPr>
      <w:r>
        <w:t>промышленное  предприятие  (промышленные  предприятия)  обязуется  уплатить</w:t>
      </w:r>
    </w:p>
    <w:p w:rsidR="00B1349C" w:rsidRDefault="00B1349C">
      <w:pPr>
        <w:pStyle w:val="ConsPlusNonformat"/>
        <w:jc w:val="both"/>
      </w:pPr>
      <w:r>
        <w:t>Российской Федерации штраф, размер которого определяется по формуле:</w:t>
      </w:r>
    </w:p>
    <w:p w:rsidR="00B1349C" w:rsidRDefault="00B1349C">
      <w:pPr>
        <w:pStyle w:val="ConsPlusNonformat"/>
        <w:jc w:val="both"/>
      </w:pPr>
    </w:p>
    <w:p w:rsidR="00B1349C" w:rsidRDefault="00B1349C">
      <w:pPr>
        <w:pStyle w:val="ConsPlusNonformat"/>
        <w:jc w:val="both"/>
      </w:pPr>
      <w:r>
        <w:t xml:space="preserve">                         </w:t>
      </w:r>
      <w:r>
        <w:rPr>
          <w:noProof/>
          <w:position w:val="-20"/>
        </w:rPr>
        <w:drawing>
          <wp:inline distT="0" distB="0" distL="0" distR="0">
            <wp:extent cx="16611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61160" cy="392430"/>
                    </a:xfrm>
                    <a:prstGeom prst="rect">
                      <a:avLst/>
                    </a:prstGeom>
                    <a:noFill/>
                    <a:ln>
                      <a:noFill/>
                    </a:ln>
                  </pic:spPr>
                </pic:pic>
              </a:graphicData>
            </a:graphic>
          </wp:inline>
        </w:drawing>
      </w:r>
      <w:r>
        <w:t>,</w:t>
      </w:r>
    </w:p>
    <w:p w:rsidR="00B1349C" w:rsidRDefault="00B1349C">
      <w:pPr>
        <w:pStyle w:val="ConsPlusNonformat"/>
        <w:jc w:val="both"/>
      </w:pPr>
    </w:p>
    <w:p w:rsidR="00B1349C" w:rsidRDefault="00B1349C">
      <w:pPr>
        <w:pStyle w:val="ConsPlusNonformat"/>
        <w:jc w:val="both"/>
      </w:pPr>
      <w:r>
        <w:lastRenderedPageBreak/>
        <w:t xml:space="preserve">    где:</w:t>
      </w:r>
    </w:p>
    <w:p w:rsidR="00B1349C" w:rsidRDefault="00B1349C">
      <w:pPr>
        <w:pStyle w:val="ConsPlusNonformat"/>
        <w:jc w:val="both"/>
      </w:pPr>
      <w:r>
        <w:t xml:space="preserve">    d - количество  производственных  и  технологических  операций  и (или)</w:t>
      </w:r>
    </w:p>
    <w:p w:rsidR="00B1349C" w:rsidRDefault="00B1349C">
      <w:pPr>
        <w:pStyle w:val="ConsPlusNonformat"/>
        <w:jc w:val="both"/>
      </w:pPr>
      <w:r>
        <w:t>требований  к  промышленной продукции, предъявляемых в целях ее отнесения к</w:t>
      </w:r>
    </w:p>
    <w:p w:rsidR="00B1349C" w:rsidRDefault="00B1349C">
      <w:pPr>
        <w:pStyle w:val="ConsPlusNonformat"/>
        <w:jc w:val="both"/>
      </w:pPr>
      <w:r>
        <w:t>продукции,  произведенной  на  территории  Российской Федерации, фактически</w:t>
      </w:r>
    </w:p>
    <w:p w:rsidR="00B1349C" w:rsidRDefault="00B1349C">
      <w:pPr>
        <w:pStyle w:val="ConsPlusNonformat"/>
        <w:jc w:val="both"/>
      </w:pPr>
      <w:r>
        <w:t>выполняемых  при  производстве  промышленной  продукции  на  момент расчета</w:t>
      </w:r>
    </w:p>
    <w:p w:rsidR="00B1349C" w:rsidRDefault="00B1349C">
      <w:pPr>
        <w:pStyle w:val="ConsPlusNonformat"/>
        <w:jc w:val="both"/>
      </w:pPr>
      <w:r>
        <w:t>штрафа,   приведенных   в   приложении   N   2   к  настоящему специальному</w:t>
      </w:r>
    </w:p>
    <w:p w:rsidR="00B1349C" w:rsidRDefault="00B1349C">
      <w:pPr>
        <w:pStyle w:val="ConsPlusNonformat"/>
        <w:jc w:val="both"/>
      </w:pPr>
      <w:r>
        <w:t>инвестиционному контракту;</w:t>
      </w:r>
    </w:p>
    <w:p w:rsidR="00B1349C" w:rsidRDefault="00B1349C">
      <w:pPr>
        <w:pStyle w:val="ConsPlusNonformat"/>
        <w:jc w:val="both"/>
      </w:pPr>
      <w:r>
        <w:t xml:space="preserve">    D - количество  производственных  и  технологических  операций  и (или)</w:t>
      </w:r>
    </w:p>
    <w:p w:rsidR="00B1349C" w:rsidRDefault="00B1349C">
      <w:pPr>
        <w:pStyle w:val="ConsPlusNonformat"/>
        <w:jc w:val="both"/>
      </w:pPr>
      <w:r>
        <w:t>требований  к  промышленной продукции, предъявляемых в целях ее отнесения к</w:t>
      </w:r>
    </w:p>
    <w:p w:rsidR="00B1349C" w:rsidRDefault="00B1349C">
      <w:pPr>
        <w:pStyle w:val="ConsPlusNonformat"/>
        <w:jc w:val="both"/>
      </w:pPr>
      <w:r>
        <w:t>продукции, произведенной на территории Российской Федерации, которые должны</w:t>
      </w:r>
    </w:p>
    <w:p w:rsidR="00B1349C" w:rsidRDefault="00B1349C">
      <w:pPr>
        <w:pStyle w:val="ConsPlusNonformat"/>
        <w:jc w:val="both"/>
      </w:pPr>
      <w:r>
        <w:t>выполняться  при  производстве  промышленной  продукции  на  момент расчета</w:t>
      </w:r>
    </w:p>
    <w:p w:rsidR="00B1349C" w:rsidRDefault="00B1349C">
      <w:pPr>
        <w:pStyle w:val="ConsPlusNonformat"/>
        <w:jc w:val="both"/>
      </w:pPr>
      <w:r>
        <w:t>штрафа,   приведенных   в   приложении   N   2   к  настоящему специальному</w:t>
      </w:r>
    </w:p>
    <w:p w:rsidR="00B1349C" w:rsidRDefault="00B1349C">
      <w:pPr>
        <w:pStyle w:val="ConsPlusNonformat"/>
        <w:jc w:val="both"/>
      </w:pPr>
      <w:r>
        <w:t>инвестиционному контракту;</w:t>
      </w:r>
    </w:p>
    <w:p w:rsidR="00B1349C" w:rsidRDefault="00B1349C">
      <w:pPr>
        <w:pStyle w:val="ConsPlusNonformat"/>
        <w:jc w:val="both"/>
      </w:pPr>
      <w:r>
        <w:t xml:space="preserve">    V   -   объем  доходов  инвестора  и  (или)  промышленного  предприятия</w:t>
      </w:r>
    </w:p>
    <w:p w:rsidR="00B1349C" w:rsidRDefault="00B1349C">
      <w:pPr>
        <w:pStyle w:val="ConsPlusNonformat"/>
        <w:jc w:val="both"/>
      </w:pPr>
      <w:r>
        <w:t>(промышленных предприятий), полученных от реализации промышленной продукции</w:t>
      </w:r>
    </w:p>
    <w:p w:rsidR="00B1349C" w:rsidRDefault="00B1349C">
      <w:pPr>
        <w:pStyle w:val="ConsPlusNonformat"/>
        <w:jc w:val="both"/>
      </w:pPr>
      <w:r>
        <w:t>с использованием документа, подтверждающего производство такой промышленной</w:t>
      </w:r>
    </w:p>
    <w:p w:rsidR="00B1349C" w:rsidRDefault="00B1349C">
      <w:pPr>
        <w:pStyle w:val="ConsPlusNonformat"/>
        <w:jc w:val="both"/>
      </w:pPr>
      <w:r>
        <w:t>продукции  на  территории  Российской  Федерации,  в отношении промышленной</w:t>
      </w:r>
    </w:p>
    <w:p w:rsidR="00B1349C" w:rsidRDefault="00B1349C">
      <w:pPr>
        <w:pStyle w:val="ConsPlusNonformat"/>
        <w:jc w:val="both"/>
      </w:pPr>
      <w:r>
        <w:t>продукции,  фактически  произведенной в нарушение требований, установленных</w:t>
      </w:r>
    </w:p>
    <w:p w:rsidR="00B1349C" w:rsidRDefault="00B1349C">
      <w:pPr>
        <w:pStyle w:val="ConsPlusNonformat"/>
        <w:jc w:val="both"/>
      </w:pPr>
      <w:r>
        <w:t>этим документом;</w:t>
      </w:r>
    </w:p>
    <w:p w:rsidR="00B1349C" w:rsidRDefault="00B1349C">
      <w:pPr>
        <w:pStyle w:val="ConsPlusNonformat"/>
        <w:jc w:val="both"/>
      </w:pPr>
      <w:r>
        <w:t xml:space="preserve">    R  - поправочный коэффициент с учетом рентабельности по чистой прибыли,</w:t>
      </w:r>
    </w:p>
    <w:p w:rsidR="00B1349C" w:rsidRDefault="00B1349C">
      <w:pPr>
        <w:pStyle w:val="ConsPlusNonformat"/>
        <w:jc w:val="both"/>
      </w:pPr>
      <w:r>
        <w:t>равный ___ процентов (процента) в год.</w:t>
      </w:r>
    </w:p>
    <w:p w:rsidR="00B1349C" w:rsidRDefault="00B1349C">
      <w:pPr>
        <w:pStyle w:val="ConsPlusNonformat"/>
        <w:jc w:val="both"/>
      </w:pPr>
      <w:r>
        <w:t xml:space="preserve">    8.  Общая  сумма  штрафов  по  настоящему  специальному инвестиционному</w:t>
      </w:r>
    </w:p>
    <w:p w:rsidR="00B1349C" w:rsidRDefault="00B1349C">
      <w:pPr>
        <w:pStyle w:val="ConsPlusNonformat"/>
        <w:jc w:val="both"/>
      </w:pPr>
      <w:r>
        <w:t>контракту,   уплачиваемая   инвестору  и  (или)  промышленному  предприятию</w:t>
      </w:r>
    </w:p>
    <w:p w:rsidR="00B1349C" w:rsidRDefault="00B1349C">
      <w:pPr>
        <w:pStyle w:val="ConsPlusNonformat"/>
        <w:jc w:val="both"/>
      </w:pPr>
      <w:r>
        <w:t>(промышленным  предприятиям),  не  может  превышать все расходы инвестора и</w:t>
      </w:r>
    </w:p>
    <w:p w:rsidR="00B1349C" w:rsidRDefault="00B1349C">
      <w:pPr>
        <w:pStyle w:val="ConsPlusNonformat"/>
        <w:jc w:val="both"/>
      </w:pPr>
      <w:r>
        <w:t>(или)  промышленного  предприятия (промышленных предприятий), которые будут</w:t>
      </w:r>
    </w:p>
    <w:p w:rsidR="00B1349C" w:rsidRDefault="00B1349C">
      <w:pPr>
        <w:pStyle w:val="ConsPlusNonformat"/>
        <w:jc w:val="both"/>
      </w:pPr>
      <w:r>
        <w:t>ими   понесены   для   возмещения   указанных   в   настоящем   специальном</w:t>
      </w:r>
    </w:p>
    <w:p w:rsidR="00B1349C" w:rsidRDefault="00B1349C">
      <w:pPr>
        <w:pStyle w:val="ConsPlusNonformat"/>
        <w:jc w:val="both"/>
      </w:pPr>
      <w:r>
        <w:t>инвестиционном   контракте   мер   стимулирования   деятельности   в  сфере</w:t>
      </w:r>
    </w:p>
    <w:p w:rsidR="00B1349C" w:rsidRDefault="00B1349C">
      <w:pPr>
        <w:pStyle w:val="ConsPlusNonformat"/>
        <w:jc w:val="both"/>
      </w:pPr>
      <w:r>
        <w:t>промышленности.</w:t>
      </w:r>
    </w:p>
    <w:p w:rsidR="00B1349C" w:rsidRDefault="00B1349C">
      <w:pPr>
        <w:pStyle w:val="ConsPlusNonformat"/>
        <w:jc w:val="both"/>
      </w:pPr>
      <w:bookmarkStart w:id="61" w:name="P1098"/>
      <w:bookmarkEnd w:id="61"/>
      <w:r>
        <w:t xml:space="preserve">    9.   Стороны  освобождаются  от  ответственности  за  неисполнение  или</w:t>
      </w:r>
    </w:p>
    <w:p w:rsidR="00B1349C" w:rsidRDefault="00B1349C">
      <w:pPr>
        <w:pStyle w:val="ConsPlusNonformat"/>
        <w:jc w:val="both"/>
      </w:pPr>
      <w:r>
        <w:t>ненадлежащее   исполнение  своих  обязательств,  предусмотренных  настоящим</w:t>
      </w:r>
    </w:p>
    <w:p w:rsidR="00B1349C" w:rsidRDefault="00B1349C">
      <w:pPr>
        <w:pStyle w:val="ConsPlusNonformat"/>
        <w:jc w:val="both"/>
      </w:pPr>
      <w:r>
        <w:t>специальным   инвестиционным   контрактом,   если  это  явилось  следствием</w:t>
      </w:r>
    </w:p>
    <w:p w:rsidR="00B1349C" w:rsidRDefault="00B1349C">
      <w:pPr>
        <w:pStyle w:val="ConsPlusNonformat"/>
        <w:jc w:val="both"/>
      </w:pPr>
      <w:r>
        <w:t>обстоятельств  непреодолимой  силы  (форс-мажора),  то  есть  непредвидимых</w:t>
      </w:r>
    </w:p>
    <w:p w:rsidR="00B1349C" w:rsidRDefault="00B1349C">
      <w:pPr>
        <w:pStyle w:val="ConsPlusNonformat"/>
        <w:jc w:val="both"/>
      </w:pPr>
      <w:r>
        <w:t>сторонами   на  дату  заключения  настоящего  специального  инвестиционного</w:t>
      </w:r>
    </w:p>
    <w:p w:rsidR="00B1349C" w:rsidRDefault="00B1349C">
      <w:pPr>
        <w:pStyle w:val="ConsPlusNonformat"/>
        <w:jc w:val="both"/>
      </w:pPr>
      <w:r>
        <w:t>контракта   чрезвычайных   и  непредотвратимых  при  определенных  условиях</w:t>
      </w:r>
    </w:p>
    <w:p w:rsidR="00B1349C" w:rsidRDefault="00B1349C">
      <w:pPr>
        <w:pStyle w:val="ConsPlusNonformat"/>
        <w:jc w:val="both"/>
      </w:pPr>
      <w:r>
        <w:t>обстоятельств,   возникших   после   заключения   настоящего   специального</w:t>
      </w:r>
    </w:p>
    <w:p w:rsidR="00B1349C" w:rsidRDefault="00B1349C">
      <w:pPr>
        <w:pStyle w:val="ConsPlusNonformat"/>
        <w:jc w:val="both"/>
      </w:pPr>
      <w:r>
        <w:t>инвестиционного контракта.</w:t>
      </w:r>
    </w:p>
    <w:p w:rsidR="00B1349C" w:rsidRDefault="00B1349C">
      <w:pPr>
        <w:pStyle w:val="ConsPlusNonformat"/>
        <w:jc w:val="both"/>
      </w:pPr>
      <w:r>
        <w:t xml:space="preserve">    К  таким обстоятельствам не относится отсутствие у должника необходимых</w:t>
      </w:r>
    </w:p>
    <w:p w:rsidR="00B1349C" w:rsidRDefault="00B1349C">
      <w:pPr>
        <w:pStyle w:val="ConsPlusNonformat"/>
        <w:jc w:val="both"/>
      </w:pPr>
      <w:r>
        <w:t>денежных средств.</w:t>
      </w:r>
    </w:p>
    <w:p w:rsidR="00B1349C" w:rsidRDefault="00B1349C">
      <w:pPr>
        <w:pStyle w:val="ConsPlusNonformat"/>
        <w:jc w:val="both"/>
      </w:pPr>
      <w:r>
        <w:t xml:space="preserve">    Сторона,   которая   не   может   выполнить   надлежащим  образом  свои</w:t>
      </w:r>
    </w:p>
    <w:p w:rsidR="00B1349C" w:rsidRDefault="00B1349C">
      <w:pPr>
        <w:pStyle w:val="ConsPlusNonformat"/>
        <w:jc w:val="both"/>
      </w:pPr>
      <w:r>
        <w:t>обязательства   по   причине   действия   или   наступления   обстоятельств</w:t>
      </w:r>
    </w:p>
    <w:p w:rsidR="00B1349C" w:rsidRDefault="00B1349C">
      <w:pPr>
        <w:pStyle w:val="ConsPlusNonformat"/>
        <w:jc w:val="both"/>
      </w:pPr>
      <w:r>
        <w:t>непреодолимой    силы,    должна   уведомить   другую   сторону   о   таких</w:t>
      </w:r>
    </w:p>
    <w:p w:rsidR="00B1349C" w:rsidRDefault="00B1349C">
      <w:pPr>
        <w:pStyle w:val="ConsPlusNonformat"/>
        <w:jc w:val="both"/>
      </w:pPr>
      <w:r>
        <w:t>обстоятельствах,  а также об их характере и о масштабе в письменной форме в</w:t>
      </w:r>
    </w:p>
    <w:p w:rsidR="00B1349C" w:rsidRDefault="00B1349C">
      <w:pPr>
        <w:pStyle w:val="ConsPlusNonformat"/>
        <w:jc w:val="both"/>
      </w:pPr>
      <w:r>
        <w:t>течение   _____  дней  с  момента  наступления  или  начала  действия  этих</w:t>
      </w:r>
    </w:p>
    <w:p w:rsidR="00B1349C" w:rsidRDefault="00B1349C">
      <w:pPr>
        <w:pStyle w:val="ConsPlusNonformat"/>
        <w:jc w:val="both"/>
      </w:pPr>
      <w:r>
        <w:t>обстоятельств.</w:t>
      </w:r>
    </w:p>
    <w:p w:rsidR="00B1349C" w:rsidRDefault="00B1349C">
      <w:pPr>
        <w:pStyle w:val="ConsPlusNonformat"/>
        <w:jc w:val="both"/>
      </w:pPr>
      <w:r>
        <w:t xml:space="preserve">    В  случае  возникновения  обстоятельств  непреодолимой  силы исполнение</w:t>
      </w:r>
    </w:p>
    <w:p w:rsidR="00B1349C" w:rsidRDefault="00B1349C">
      <w:pPr>
        <w:pStyle w:val="ConsPlusNonformat"/>
        <w:jc w:val="both"/>
      </w:pPr>
      <w:r>
        <w:t>сторонами    соответствующих    обязательств,   предусмотренных   настоящим</w:t>
      </w:r>
    </w:p>
    <w:p w:rsidR="00B1349C" w:rsidRDefault="00B1349C">
      <w:pPr>
        <w:pStyle w:val="ConsPlusNonformat"/>
        <w:jc w:val="both"/>
      </w:pPr>
      <w:r>
        <w:t>специальным   инвестиционным   контрактом,   переносится  на  срок,  равный</w:t>
      </w:r>
    </w:p>
    <w:p w:rsidR="00B1349C" w:rsidRDefault="00B1349C">
      <w:pPr>
        <w:pStyle w:val="ConsPlusNonformat"/>
        <w:jc w:val="both"/>
      </w:pPr>
      <w:r>
        <w:t>продолжительности действия таких обстоятельств и (или) их последствий. Если</w:t>
      </w:r>
    </w:p>
    <w:p w:rsidR="00B1349C" w:rsidRDefault="00B1349C">
      <w:pPr>
        <w:pStyle w:val="ConsPlusNonformat"/>
        <w:jc w:val="both"/>
      </w:pPr>
      <w:r>
        <w:t>длительность  обстоятельств  непреодолимой  силы  и  (или)  их последствий,</w:t>
      </w:r>
    </w:p>
    <w:p w:rsidR="00B1349C" w:rsidRDefault="00B1349C">
      <w:pPr>
        <w:pStyle w:val="ConsPlusNonformat"/>
        <w:jc w:val="both"/>
      </w:pPr>
      <w:r>
        <w:t>препятствующих надлежащему исполнению обязательств сторон, превышает ______</w:t>
      </w:r>
    </w:p>
    <w:p w:rsidR="00B1349C" w:rsidRDefault="00B1349C">
      <w:pPr>
        <w:pStyle w:val="ConsPlusNonformat"/>
        <w:jc w:val="both"/>
      </w:pPr>
      <w:r>
        <w:t>дней  со  дня получения одной из сторон уведомления о наличии обстоятельств</w:t>
      </w:r>
    </w:p>
    <w:p w:rsidR="00B1349C" w:rsidRDefault="00B1349C">
      <w:pPr>
        <w:pStyle w:val="ConsPlusNonformat"/>
        <w:jc w:val="both"/>
      </w:pPr>
      <w:r>
        <w:t>непреодолимой    силы,    стороны   обязуются   организовать   и   провести</w:t>
      </w:r>
    </w:p>
    <w:p w:rsidR="00B1349C" w:rsidRDefault="00B1349C">
      <w:pPr>
        <w:pStyle w:val="ConsPlusNonformat"/>
        <w:jc w:val="both"/>
      </w:pPr>
      <w:r>
        <w:t>добросовестные  переговоры  для  оценки  ситуации  и  выработки приемлемого</w:t>
      </w:r>
    </w:p>
    <w:p w:rsidR="00B1349C" w:rsidRDefault="00B1349C">
      <w:pPr>
        <w:pStyle w:val="ConsPlusNonformat"/>
        <w:jc w:val="both"/>
      </w:pPr>
      <w:r>
        <w:t>решения,  включая внесение изменений в настоящий специальный инвестиционный</w:t>
      </w:r>
    </w:p>
    <w:p w:rsidR="00B1349C" w:rsidRDefault="00B1349C">
      <w:pPr>
        <w:pStyle w:val="ConsPlusNonformat"/>
        <w:jc w:val="both"/>
      </w:pPr>
      <w:r>
        <w:t>контракт,  а  в  случае,  если  приемлемое  решение  не  будет  согласовано</w:t>
      </w:r>
    </w:p>
    <w:p w:rsidR="00B1349C" w:rsidRDefault="00B1349C">
      <w:pPr>
        <w:pStyle w:val="ConsPlusNonformat"/>
        <w:jc w:val="both"/>
      </w:pPr>
      <w:r>
        <w:t>сторонами,  стороны вправе расторгнуть настоящий специальный инвестиционный</w:t>
      </w:r>
    </w:p>
    <w:p w:rsidR="00B1349C" w:rsidRDefault="00B1349C">
      <w:pPr>
        <w:pStyle w:val="ConsPlusNonformat"/>
        <w:jc w:val="both"/>
      </w:pPr>
      <w:r>
        <w:t>контракт  по соглашению сторон либо в одностороннем порядке по решению суда</w:t>
      </w:r>
    </w:p>
    <w:p w:rsidR="00B1349C" w:rsidRDefault="00B1349C">
      <w:pPr>
        <w:pStyle w:val="ConsPlusNonformat"/>
        <w:jc w:val="both"/>
      </w:pPr>
      <w:r>
        <w:t xml:space="preserve">(за  исключением  случаев,  предусмотренных  </w:t>
      </w:r>
      <w:hyperlink w:anchor="P263">
        <w:r>
          <w:rPr>
            <w:color w:val="0000FF"/>
          </w:rPr>
          <w:t>пунктом  52</w:t>
        </w:r>
      </w:hyperlink>
      <w:r>
        <w:t xml:space="preserve">  Правил заключения</w:t>
      </w:r>
    </w:p>
    <w:p w:rsidR="00B1349C" w:rsidRDefault="00B1349C">
      <w:pPr>
        <w:pStyle w:val="ConsPlusNonformat"/>
        <w:jc w:val="both"/>
      </w:pPr>
      <w:r>
        <w:t>специальных инвестиционных контрактов).</w:t>
      </w:r>
    </w:p>
    <w:p w:rsidR="00B1349C" w:rsidRDefault="00B1349C">
      <w:pPr>
        <w:pStyle w:val="ConsPlusNonformat"/>
        <w:jc w:val="both"/>
      </w:pPr>
      <w:r>
        <w:t xml:space="preserve">    В  случаях,  предусмотренных  </w:t>
      </w:r>
      <w:hyperlink w:anchor="P263">
        <w:r>
          <w:rPr>
            <w:color w:val="0000FF"/>
          </w:rPr>
          <w:t>пунктом  52</w:t>
        </w:r>
      </w:hyperlink>
      <w:r>
        <w:t xml:space="preserve"> Правил заключения специальных</w:t>
      </w:r>
    </w:p>
    <w:p w:rsidR="00B1349C" w:rsidRDefault="00B1349C">
      <w:pPr>
        <w:pStyle w:val="ConsPlusNonformat"/>
        <w:jc w:val="both"/>
      </w:pPr>
      <w:r>
        <w:t>инвестиционных  контрактов,  срок  специального  инвестиционного  контракта</w:t>
      </w:r>
    </w:p>
    <w:p w:rsidR="00B1349C" w:rsidRDefault="00B1349C">
      <w:pPr>
        <w:pStyle w:val="ConsPlusNonformat"/>
        <w:jc w:val="both"/>
      </w:pPr>
      <w:r>
        <w:t xml:space="preserve">может  быть  продлен  в  пределах сроков, установленных </w:t>
      </w:r>
      <w:hyperlink r:id="rId109">
        <w:r>
          <w:rPr>
            <w:color w:val="0000FF"/>
          </w:rPr>
          <w:t>частью 2.1 статьи 2</w:t>
        </w:r>
      </w:hyperlink>
    </w:p>
    <w:p w:rsidR="00B1349C" w:rsidRDefault="00B1349C">
      <w:pPr>
        <w:pStyle w:val="ConsPlusNonformat"/>
        <w:jc w:val="both"/>
      </w:pPr>
      <w:r>
        <w:t>Федерального  закона  от 2 августа 2019 г. N 290-ФЗ "О внесении изменений в</w:t>
      </w:r>
    </w:p>
    <w:p w:rsidR="00B1349C" w:rsidRDefault="00B1349C">
      <w:pPr>
        <w:pStyle w:val="ConsPlusNonformat"/>
        <w:jc w:val="both"/>
      </w:pPr>
      <w:r>
        <w:t>Федеральный  закон "О промышленной политике в Российской Федерации" в части</w:t>
      </w:r>
    </w:p>
    <w:p w:rsidR="00B1349C" w:rsidRDefault="00B1349C">
      <w:pPr>
        <w:pStyle w:val="ConsPlusNonformat"/>
        <w:jc w:val="both"/>
      </w:pPr>
      <w:r>
        <w:lastRenderedPageBreak/>
        <w:t>регулирования специальных инвестиционных контрактов".</w:t>
      </w:r>
    </w:p>
    <w:p w:rsidR="00B1349C" w:rsidRDefault="00B1349C">
      <w:pPr>
        <w:pStyle w:val="ConsPlusNonformat"/>
        <w:jc w:val="both"/>
      </w:pPr>
    </w:p>
    <w:p w:rsidR="00B1349C" w:rsidRDefault="00B1349C">
      <w:pPr>
        <w:pStyle w:val="ConsPlusNonformat"/>
        <w:jc w:val="both"/>
      </w:pPr>
      <w:r>
        <w:t xml:space="preserve">                                 Статья 11</w:t>
      </w:r>
    </w:p>
    <w:p w:rsidR="00B1349C" w:rsidRDefault="00B1349C">
      <w:pPr>
        <w:pStyle w:val="ConsPlusNonformat"/>
        <w:jc w:val="both"/>
      </w:pPr>
      <w:r>
        <w:t xml:space="preserve">                          Дополнительные условия</w:t>
      </w:r>
    </w:p>
    <w:p w:rsidR="00B1349C" w:rsidRDefault="00B1349C">
      <w:pPr>
        <w:pStyle w:val="ConsPlusNonformat"/>
        <w:jc w:val="both"/>
      </w:pPr>
    </w:p>
    <w:p w:rsidR="00B1349C" w:rsidRDefault="00B1349C">
      <w:pPr>
        <w:pStyle w:val="ConsPlusNonformat"/>
        <w:jc w:val="both"/>
      </w:pPr>
      <w:r>
        <w:t xml:space="preserve">    1.   В   случае,   если   после   заключения   настоящего  специального</w:t>
      </w:r>
    </w:p>
    <w:p w:rsidR="00B1349C" w:rsidRDefault="00B1349C">
      <w:pPr>
        <w:pStyle w:val="ConsPlusNonformat"/>
        <w:jc w:val="both"/>
      </w:pPr>
      <w:r>
        <w:t>инвестиционного  контракта вступают в силу федеральные законы, и (или) иные</w:t>
      </w:r>
    </w:p>
    <w:p w:rsidR="00B1349C" w:rsidRDefault="00B1349C">
      <w:pPr>
        <w:pStyle w:val="ConsPlusNonformat"/>
        <w:jc w:val="both"/>
      </w:pPr>
      <w:r>
        <w:t>нормативные   правовые  акты  Российской  Федерации,  и  (или)  нормативные</w:t>
      </w:r>
    </w:p>
    <w:p w:rsidR="00B1349C" w:rsidRDefault="00B1349C">
      <w:pPr>
        <w:pStyle w:val="ConsPlusNonformat"/>
        <w:jc w:val="both"/>
      </w:pPr>
      <w:r>
        <w:t>правовые  акты  субъекта  Российской  Федерации (за исключением федеральных</w:t>
      </w:r>
    </w:p>
    <w:p w:rsidR="00B1349C" w:rsidRDefault="00B1349C">
      <w:pPr>
        <w:pStyle w:val="ConsPlusNonformat"/>
        <w:jc w:val="both"/>
      </w:pPr>
      <w:r>
        <w:t>законов  и  (или)  иных  нормативных  правовых  актов Российской Федерации,</w:t>
      </w:r>
    </w:p>
    <w:p w:rsidR="00B1349C" w:rsidRDefault="00B1349C">
      <w:pPr>
        <w:pStyle w:val="ConsPlusNonformat"/>
        <w:jc w:val="both"/>
      </w:pPr>
      <w:r>
        <w:t>принятых  во  исполнение  международных  договоров  Российской Федерации, и</w:t>
      </w:r>
    </w:p>
    <w:p w:rsidR="00B1349C" w:rsidRDefault="00B1349C">
      <w:pPr>
        <w:pStyle w:val="ConsPlusNonformat"/>
        <w:jc w:val="both"/>
      </w:pPr>
      <w:r>
        <w:t>нормативных  правовых  актов  Евразийского экономического союза, подлежащих</w:t>
      </w:r>
    </w:p>
    <w:p w:rsidR="00B1349C" w:rsidRDefault="00B1349C">
      <w:pPr>
        <w:pStyle w:val="ConsPlusNonformat"/>
        <w:jc w:val="both"/>
      </w:pPr>
      <w:r>
        <w:t>применению  в  Российской  Федерации),  устанавливающие  режим  запретов  и</w:t>
      </w:r>
    </w:p>
    <w:p w:rsidR="00B1349C" w:rsidRDefault="00B1349C">
      <w:pPr>
        <w:pStyle w:val="ConsPlusNonformat"/>
        <w:jc w:val="both"/>
      </w:pPr>
      <w:r>
        <w:t>ограничений  в отношении выполнения настоящего специального инвестиционного</w:t>
      </w:r>
    </w:p>
    <w:p w:rsidR="00B1349C" w:rsidRDefault="00B1349C">
      <w:pPr>
        <w:pStyle w:val="ConsPlusNonformat"/>
        <w:jc w:val="both"/>
      </w:pPr>
      <w:r>
        <w:t>контракта или изменяющие обязательные требования к промышленной продукции и</w:t>
      </w:r>
    </w:p>
    <w:p w:rsidR="00B1349C" w:rsidRDefault="00B1349C">
      <w:pPr>
        <w:pStyle w:val="ConsPlusNonformat"/>
        <w:jc w:val="both"/>
      </w:pPr>
      <w:r>
        <w:t>(или)  к  связанным  с  обязательными требованиями к промышленной продукции</w:t>
      </w:r>
    </w:p>
    <w:p w:rsidR="00B1349C" w:rsidRDefault="00B1349C">
      <w:pPr>
        <w:pStyle w:val="ConsPlusNonformat"/>
        <w:jc w:val="both"/>
      </w:pPr>
      <w:r>
        <w:t>процессам  проектирования (включая изыскания), производства, строительства,</w:t>
      </w:r>
    </w:p>
    <w:p w:rsidR="00B1349C" w:rsidRDefault="00B1349C">
      <w:pPr>
        <w:pStyle w:val="ConsPlusNonformat"/>
        <w:jc w:val="both"/>
      </w:pPr>
      <w:r>
        <w:t>монтажа,   наладки,   эксплуатации,   хранения,   перевозки,  реализации  и</w:t>
      </w:r>
    </w:p>
    <w:p w:rsidR="00B1349C" w:rsidRDefault="00B1349C">
      <w:pPr>
        <w:pStyle w:val="ConsPlusNonformat"/>
        <w:jc w:val="both"/>
      </w:pPr>
      <w:r>
        <w:t>утилизации  по  сравнению  с  действовавшими  на дату заключения настоящего</w:t>
      </w:r>
    </w:p>
    <w:p w:rsidR="00B1349C" w:rsidRDefault="00B1349C">
      <w:pPr>
        <w:pStyle w:val="ConsPlusNonformat"/>
        <w:jc w:val="both"/>
      </w:pPr>
      <w:r>
        <w:t>специального  инвестиционного контракта режимами запретов и ограничений или</w:t>
      </w:r>
    </w:p>
    <w:p w:rsidR="00B1349C" w:rsidRDefault="00B1349C">
      <w:pPr>
        <w:pStyle w:val="ConsPlusNonformat"/>
        <w:jc w:val="both"/>
      </w:pPr>
      <w:r>
        <w:t>обязательными   требованиями,   такие  федеральные  законы,  и  (или)  иные</w:t>
      </w:r>
    </w:p>
    <w:p w:rsidR="00B1349C" w:rsidRDefault="00B1349C">
      <w:pPr>
        <w:pStyle w:val="ConsPlusNonformat"/>
        <w:jc w:val="both"/>
      </w:pPr>
      <w:r>
        <w:t>нормативные   правовые  акты  Российской  Федерации,  и  (или)  нормативные</w:t>
      </w:r>
    </w:p>
    <w:p w:rsidR="00B1349C" w:rsidRDefault="00B1349C">
      <w:pPr>
        <w:pStyle w:val="ConsPlusNonformat"/>
        <w:jc w:val="both"/>
      </w:pPr>
      <w:r>
        <w:t>правовые  акты  субъектов  Российской  Федерации,  а  также  вносимые в них</w:t>
      </w:r>
    </w:p>
    <w:p w:rsidR="00B1349C" w:rsidRDefault="00B1349C">
      <w:pPr>
        <w:pStyle w:val="ConsPlusNonformat"/>
        <w:jc w:val="both"/>
      </w:pPr>
      <w:r>
        <w:t>изменения  не  применяются  в  отношении  инвестора  и  (или) промышленного</w:t>
      </w:r>
    </w:p>
    <w:p w:rsidR="00B1349C" w:rsidRDefault="00B1349C">
      <w:pPr>
        <w:pStyle w:val="ConsPlusNonformat"/>
        <w:jc w:val="both"/>
      </w:pPr>
      <w:r>
        <w:t>предприятия  (промышленных предприятий) в течение срока действия настоящего</w:t>
      </w:r>
    </w:p>
    <w:p w:rsidR="00B1349C" w:rsidRDefault="00B1349C">
      <w:pPr>
        <w:pStyle w:val="ConsPlusNonformat"/>
        <w:jc w:val="both"/>
      </w:pPr>
      <w:r>
        <w:t>специального инвестиционного контракта.</w:t>
      </w:r>
    </w:p>
    <w:p w:rsidR="00B1349C" w:rsidRDefault="00B1349C">
      <w:pPr>
        <w:pStyle w:val="ConsPlusNonformat"/>
        <w:jc w:val="both"/>
      </w:pPr>
      <w:r>
        <w:t xml:space="preserve">    2.  Принятие  Российской  Федерацией  федеральных  законов и (или) иных</w:t>
      </w:r>
    </w:p>
    <w:p w:rsidR="00B1349C" w:rsidRDefault="00B1349C">
      <w:pPr>
        <w:pStyle w:val="ConsPlusNonformat"/>
        <w:jc w:val="both"/>
      </w:pPr>
      <w:r>
        <w:t>нормативных правовых актов Российской Федерации во исполнение международных</w:t>
      </w:r>
    </w:p>
    <w:p w:rsidR="00B1349C" w:rsidRDefault="00B1349C">
      <w:pPr>
        <w:pStyle w:val="ConsPlusNonformat"/>
        <w:jc w:val="both"/>
      </w:pPr>
      <w:r>
        <w:t>договоров  Российской  Федерации  и нормативных правовых актов Евразийского</w:t>
      </w:r>
    </w:p>
    <w:p w:rsidR="00B1349C" w:rsidRDefault="00B1349C">
      <w:pPr>
        <w:pStyle w:val="ConsPlusNonformat"/>
        <w:jc w:val="both"/>
      </w:pPr>
      <w:r>
        <w:t>экономического   союза,   подлежащих  применению  в  Российской  Федерации,</w:t>
      </w:r>
    </w:p>
    <w:p w:rsidR="00B1349C" w:rsidRDefault="00B1349C">
      <w:pPr>
        <w:pStyle w:val="ConsPlusNonformat"/>
        <w:jc w:val="both"/>
      </w:pPr>
      <w:r>
        <w:t>влекущих  невозможность  исполнения  инвестором,  промышленным предприятием</w:t>
      </w:r>
    </w:p>
    <w:p w:rsidR="00B1349C" w:rsidRDefault="00B1349C">
      <w:pPr>
        <w:pStyle w:val="ConsPlusNonformat"/>
        <w:jc w:val="both"/>
      </w:pPr>
      <w:r>
        <w:t>(промышленными   предприятиями)   и   (или)   иными   привлеченными  лицами</w:t>
      </w:r>
    </w:p>
    <w:p w:rsidR="00B1349C" w:rsidRDefault="00B1349C">
      <w:pPr>
        <w:pStyle w:val="ConsPlusNonformat"/>
        <w:jc w:val="both"/>
      </w:pPr>
      <w:r>
        <w:t>обязательств  в полном объеме в срок, предусмотренный настоящим специальным</w:t>
      </w:r>
    </w:p>
    <w:p w:rsidR="00B1349C" w:rsidRDefault="00B1349C">
      <w:pPr>
        <w:pStyle w:val="ConsPlusNonformat"/>
        <w:jc w:val="both"/>
      </w:pPr>
      <w:r>
        <w:t>инвестиционным  контрактом,  не  является  нарушением Российской Федерацией</w:t>
      </w:r>
    </w:p>
    <w:p w:rsidR="00B1349C" w:rsidRDefault="00B1349C">
      <w:pPr>
        <w:pStyle w:val="ConsPlusNonformat"/>
        <w:jc w:val="both"/>
      </w:pPr>
      <w:r>
        <w:t>принятых обязательств, предусмотренных настоящим специальным инвестиционным</w:t>
      </w:r>
    </w:p>
    <w:p w:rsidR="00B1349C" w:rsidRDefault="00B1349C">
      <w:pPr>
        <w:pStyle w:val="ConsPlusNonformat"/>
        <w:jc w:val="both"/>
      </w:pPr>
      <w:r>
        <w:t>контрактом,  приравнивается  к  действию обстоятельств непреодолимой силы и</w:t>
      </w:r>
    </w:p>
    <w:p w:rsidR="00B1349C" w:rsidRDefault="00B1349C">
      <w:pPr>
        <w:pStyle w:val="ConsPlusNonformat"/>
        <w:jc w:val="both"/>
      </w:pPr>
      <w:r>
        <w:t xml:space="preserve">влечет   последствия,   предусмотренные  </w:t>
      </w:r>
      <w:hyperlink w:anchor="P1098">
        <w:r>
          <w:rPr>
            <w:color w:val="0000FF"/>
          </w:rPr>
          <w:t>пунктом  9  статьи  10</w:t>
        </w:r>
      </w:hyperlink>
      <w:r>
        <w:t xml:space="preserve">  настоящего</w:t>
      </w:r>
    </w:p>
    <w:p w:rsidR="00B1349C" w:rsidRDefault="00B1349C">
      <w:pPr>
        <w:pStyle w:val="ConsPlusNonformat"/>
        <w:jc w:val="both"/>
      </w:pPr>
      <w:r>
        <w:t>специального инвестиционного контракта.</w:t>
      </w:r>
    </w:p>
    <w:p w:rsidR="00B1349C" w:rsidRDefault="00B1349C">
      <w:pPr>
        <w:pStyle w:val="ConsPlusNonformat"/>
        <w:jc w:val="both"/>
      </w:pPr>
      <w:bookmarkStart w:id="62" w:name="P1172"/>
      <w:bookmarkEnd w:id="62"/>
      <w:r>
        <w:t xml:space="preserve">    3.  В случае принятия нормативных правовых актов Российской Федерации и</w:t>
      </w:r>
    </w:p>
    <w:p w:rsidR="00B1349C" w:rsidRDefault="00B1349C">
      <w:pPr>
        <w:pStyle w:val="ConsPlusNonformat"/>
        <w:jc w:val="both"/>
      </w:pPr>
      <w:r>
        <w:t>(или)  субъектов  Российской  Федерации  или  муниципальных правовых актов,</w:t>
      </w:r>
    </w:p>
    <w:p w:rsidR="00B1349C" w:rsidRDefault="00B1349C">
      <w:pPr>
        <w:pStyle w:val="ConsPlusNonformat"/>
        <w:jc w:val="both"/>
      </w:pPr>
      <w:r>
        <w:t>улучшающих  положение  инвестора,  промышленного  предприятия (промышленных</w:t>
      </w:r>
    </w:p>
    <w:p w:rsidR="00B1349C" w:rsidRDefault="00B1349C">
      <w:pPr>
        <w:pStyle w:val="ConsPlusNonformat"/>
        <w:jc w:val="both"/>
      </w:pPr>
      <w:r>
        <w:t>предприятий)  и  (или)  иных  привлеченных  лиц  и  (или) предусматривающих</w:t>
      </w:r>
    </w:p>
    <w:p w:rsidR="00B1349C" w:rsidRDefault="00B1349C">
      <w:pPr>
        <w:pStyle w:val="ConsPlusNonformat"/>
        <w:jc w:val="both"/>
      </w:pPr>
      <w:r>
        <w:t>предоставление  инвестору  и  (или) промышленному предприятию (промышленным</w:t>
      </w:r>
    </w:p>
    <w:p w:rsidR="00B1349C" w:rsidRDefault="00B1349C">
      <w:pPr>
        <w:pStyle w:val="ConsPlusNonformat"/>
        <w:jc w:val="both"/>
      </w:pPr>
      <w:r>
        <w:t>предприятиям)   дополнительных  мер  стимулирования  деятельности  в  сфере</w:t>
      </w:r>
    </w:p>
    <w:p w:rsidR="00B1349C" w:rsidRDefault="00B1349C">
      <w:pPr>
        <w:pStyle w:val="ConsPlusNonformat"/>
        <w:jc w:val="both"/>
      </w:pPr>
      <w:r>
        <w:t>промышленности,  инвестор  вправе  требовать внесения изменений в настоящий</w:t>
      </w:r>
    </w:p>
    <w:p w:rsidR="00B1349C" w:rsidRDefault="00B1349C">
      <w:pPr>
        <w:pStyle w:val="ConsPlusNonformat"/>
        <w:jc w:val="both"/>
      </w:pPr>
      <w:r>
        <w:t>специальный инвестиционный контракт в целях учета соответствующих изменений</w:t>
      </w:r>
    </w:p>
    <w:p w:rsidR="00B1349C" w:rsidRDefault="00B1349C">
      <w:pPr>
        <w:pStyle w:val="ConsPlusNonformat"/>
        <w:jc w:val="both"/>
      </w:pPr>
      <w:r>
        <w:t xml:space="preserve">в  порядке, предусмотренном </w:t>
      </w:r>
      <w:hyperlink w:anchor="P36">
        <w:r>
          <w:rPr>
            <w:color w:val="0000FF"/>
          </w:rPr>
          <w:t>Правилами</w:t>
        </w:r>
      </w:hyperlink>
      <w:r>
        <w:t xml:space="preserve"> заключения специальных инвестиционных</w:t>
      </w:r>
    </w:p>
    <w:p w:rsidR="00B1349C" w:rsidRDefault="00B1349C">
      <w:pPr>
        <w:pStyle w:val="ConsPlusNonformat"/>
        <w:jc w:val="both"/>
      </w:pPr>
      <w:r>
        <w:t>контрактов, утвержденными постановлением Правительства Российской Федерации</w:t>
      </w:r>
    </w:p>
    <w:p w:rsidR="00B1349C" w:rsidRDefault="00B1349C">
      <w:pPr>
        <w:pStyle w:val="ConsPlusNonformat"/>
        <w:jc w:val="both"/>
      </w:pPr>
      <w:r>
        <w:t>от  16  июля  2015  г.  N  708 "О специальных инвестиционных контрактах для</w:t>
      </w:r>
    </w:p>
    <w:p w:rsidR="00B1349C" w:rsidRDefault="00B1349C">
      <w:pPr>
        <w:pStyle w:val="ConsPlusNonformat"/>
        <w:jc w:val="both"/>
      </w:pPr>
      <w:r>
        <w:t>отдельных отраслей промышленности".</w:t>
      </w:r>
    </w:p>
    <w:p w:rsidR="00B1349C" w:rsidRDefault="00B1349C">
      <w:pPr>
        <w:pStyle w:val="ConsPlusNonformat"/>
        <w:jc w:val="both"/>
      </w:pPr>
      <w:r>
        <w:t xml:space="preserve">    3(1). Если   в   соответствии    с   нормативными   правовыми   актами,</w:t>
      </w:r>
    </w:p>
    <w:p w:rsidR="00B1349C" w:rsidRDefault="00B1349C">
      <w:pPr>
        <w:pStyle w:val="ConsPlusNonformat"/>
        <w:jc w:val="both"/>
      </w:pPr>
      <w:r>
        <w:t>регулирующими порядок применения инвестором мер стимулирования деятельности</w:t>
      </w:r>
    </w:p>
    <w:p w:rsidR="00B1349C" w:rsidRDefault="00B1349C">
      <w:pPr>
        <w:pStyle w:val="ConsPlusNonformat"/>
        <w:jc w:val="both"/>
      </w:pPr>
      <w:r>
        <w:t>в   сфере   промышленности,   необходимо  определение  инвестором  в  целях</w:t>
      </w:r>
    </w:p>
    <w:p w:rsidR="00B1349C" w:rsidRDefault="00B1349C">
      <w:pPr>
        <w:pStyle w:val="ConsPlusNonformat"/>
        <w:jc w:val="both"/>
      </w:pPr>
      <w:r>
        <w:t>применения  к  нему соответствующих мер стимулирования деятельности в сфере</w:t>
      </w:r>
    </w:p>
    <w:p w:rsidR="00B1349C" w:rsidRDefault="00B1349C">
      <w:pPr>
        <w:pStyle w:val="ConsPlusNonformat"/>
        <w:jc w:val="both"/>
      </w:pPr>
      <w:r>
        <w:t>промышленности   совокупного   объема  расходов  и  недополученных  доходов</w:t>
      </w:r>
    </w:p>
    <w:p w:rsidR="00B1349C" w:rsidRDefault="00B1349C">
      <w:pPr>
        <w:pStyle w:val="ConsPlusNonformat"/>
        <w:jc w:val="both"/>
      </w:pPr>
      <w:r>
        <w:t>бюджетов  бюджетной  системы  Российской  Федерации, образующихся в связи с</w:t>
      </w:r>
    </w:p>
    <w:p w:rsidR="00B1349C" w:rsidRDefault="00B1349C">
      <w:pPr>
        <w:pStyle w:val="ConsPlusNonformat"/>
        <w:jc w:val="both"/>
      </w:pPr>
      <w:r>
        <w:t>применением  мер  стимулирования  деятельности  в  сфере  промышленности  в</w:t>
      </w:r>
    </w:p>
    <w:p w:rsidR="00B1349C" w:rsidRDefault="00B1349C">
      <w:pPr>
        <w:pStyle w:val="ConsPlusNonformat"/>
        <w:jc w:val="both"/>
      </w:pPr>
      <w:r>
        <w:t>отношении  инвестиционного  проекта,  расчет  совокупного объема расходов и</w:t>
      </w:r>
    </w:p>
    <w:p w:rsidR="00B1349C" w:rsidRDefault="00B1349C">
      <w:pPr>
        <w:pStyle w:val="ConsPlusNonformat"/>
        <w:jc w:val="both"/>
      </w:pPr>
      <w:r>
        <w:t xml:space="preserve">недополученных   доходов   осуществляется   в   соответствии  с  </w:t>
      </w:r>
      <w:hyperlink r:id="rId110">
        <w:r>
          <w:rPr>
            <w:color w:val="0000FF"/>
          </w:rPr>
          <w:t>методикой</w:t>
        </w:r>
      </w:hyperlink>
      <w:r>
        <w:t>,</w:t>
      </w:r>
    </w:p>
    <w:p w:rsidR="00B1349C" w:rsidRDefault="00B1349C">
      <w:pPr>
        <w:pStyle w:val="ConsPlusNonformat"/>
        <w:jc w:val="both"/>
      </w:pPr>
      <w:r>
        <w:t>приведенной в приложении N 4 к Правилам заключения, изменения и расторжения</w:t>
      </w:r>
    </w:p>
    <w:p w:rsidR="00B1349C" w:rsidRDefault="00B1349C">
      <w:pPr>
        <w:pStyle w:val="ConsPlusNonformat"/>
        <w:jc w:val="both"/>
      </w:pPr>
      <w:r>
        <w:t>специальных    инвестиционных   контрактов,   утвержденным   постановлением</w:t>
      </w:r>
    </w:p>
    <w:p w:rsidR="00B1349C" w:rsidRDefault="00B1349C">
      <w:pPr>
        <w:pStyle w:val="ConsPlusNonformat"/>
        <w:jc w:val="both"/>
      </w:pPr>
      <w:r>
        <w:t>Правительства   Российской   Федерации   от  16  июля  2020  г.  N 1048 "Об</w:t>
      </w:r>
    </w:p>
    <w:p w:rsidR="00B1349C" w:rsidRDefault="00B1349C">
      <w:pPr>
        <w:pStyle w:val="ConsPlusNonformat"/>
        <w:jc w:val="both"/>
      </w:pPr>
      <w:r>
        <w:t>утверждении   Правил   заключения,   изменения  и  расторжения  специальных</w:t>
      </w:r>
    </w:p>
    <w:p w:rsidR="00B1349C" w:rsidRDefault="00B1349C">
      <w:pPr>
        <w:pStyle w:val="ConsPlusNonformat"/>
        <w:jc w:val="both"/>
      </w:pPr>
      <w:r>
        <w:t>инвестиционных контрактов".</w:t>
      </w:r>
    </w:p>
    <w:p w:rsidR="00B1349C" w:rsidRDefault="00B1349C">
      <w:pPr>
        <w:pStyle w:val="ConsPlusNonformat"/>
        <w:jc w:val="both"/>
      </w:pPr>
      <w:r>
        <w:lastRenderedPageBreak/>
        <w:t xml:space="preserve">    3(2). Заключение специального инвестиционного контракта не препятствует</w:t>
      </w:r>
    </w:p>
    <w:p w:rsidR="00B1349C" w:rsidRDefault="00B1349C">
      <w:pPr>
        <w:pStyle w:val="ConsPlusNonformat"/>
        <w:jc w:val="both"/>
      </w:pPr>
      <w:r>
        <w:t>применению    к    инвестору,   промышленному   предприятию   (промышленным</w:t>
      </w:r>
    </w:p>
    <w:p w:rsidR="00B1349C" w:rsidRDefault="00B1349C">
      <w:pPr>
        <w:pStyle w:val="ConsPlusNonformat"/>
        <w:jc w:val="both"/>
      </w:pPr>
      <w:r>
        <w:t>предприятиям)   и   (или)   иным   привлеченным  лицам  мер  стимулирования</w:t>
      </w:r>
    </w:p>
    <w:p w:rsidR="00B1349C" w:rsidRDefault="00B1349C">
      <w:pPr>
        <w:pStyle w:val="ConsPlusNonformat"/>
        <w:jc w:val="both"/>
      </w:pPr>
      <w:r>
        <w:t>деятельности   в   сфере   промышленности,   не   указанных  в  специальном</w:t>
      </w:r>
    </w:p>
    <w:p w:rsidR="00B1349C" w:rsidRDefault="00B1349C">
      <w:pPr>
        <w:pStyle w:val="ConsPlusNonformat"/>
        <w:jc w:val="both"/>
      </w:pPr>
      <w:r>
        <w:t>инвестиционном   контракте,  которыми  инвестор,  промышленное  предприятие</w:t>
      </w:r>
    </w:p>
    <w:p w:rsidR="00B1349C" w:rsidRDefault="00B1349C">
      <w:pPr>
        <w:pStyle w:val="ConsPlusNonformat"/>
        <w:jc w:val="both"/>
      </w:pPr>
      <w:r>
        <w:t>(промышленные    предприятия)    или    иное   привлеченное   лицо   вправе</w:t>
      </w:r>
    </w:p>
    <w:p w:rsidR="00B1349C" w:rsidRDefault="00B1349C">
      <w:pPr>
        <w:pStyle w:val="ConsPlusNonformat"/>
        <w:jc w:val="both"/>
      </w:pPr>
      <w:r>
        <w:t>воспользоваться  в соответствии с положениями нормативного правового акта о</w:t>
      </w:r>
    </w:p>
    <w:p w:rsidR="00B1349C" w:rsidRDefault="00B1349C">
      <w:pPr>
        <w:pStyle w:val="ConsPlusNonformat"/>
        <w:jc w:val="both"/>
      </w:pPr>
      <w:r>
        <w:t>применении   соответствующих   мер   стимулирования  деятельности  в  сфере</w:t>
      </w:r>
    </w:p>
    <w:p w:rsidR="00B1349C" w:rsidRDefault="00B1349C">
      <w:pPr>
        <w:pStyle w:val="ConsPlusNonformat"/>
        <w:jc w:val="both"/>
      </w:pPr>
      <w:r>
        <w:t>промышленности.</w:t>
      </w:r>
    </w:p>
    <w:p w:rsidR="00B1349C" w:rsidRDefault="00B1349C">
      <w:pPr>
        <w:pStyle w:val="ConsPlusNonformat"/>
        <w:jc w:val="both"/>
      </w:pPr>
      <w:r>
        <w:t xml:space="preserve">    4. ___________________________________________________________________.</w:t>
      </w:r>
    </w:p>
    <w:p w:rsidR="00B1349C" w:rsidRDefault="00B1349C">
      <w:pPr>
        <w:pStyle w:val="ConsPlusNonformat"/>
        <w:jc w:val="both"/>
      </w:pPr>
      <w:r>
        <w:t xml:space="preserve">         (излагаются дополнительные условия, предусмотренные нормативными</w:t>
      </w:r>
    </w:p>
    <w:p w:rsidR="00B1349C" w:rsidRDefault="00B1349C">
      <w:pPr>
        <w:pStyle w:val="ConsPlusNonformat"/>
        <w:jc w:val="both"/>
      </w:pPr>
      <w:r>
        <w:t xml:space="preserve">               правовыми актами или муниципальными правовыми актами,</w:t>
      </w:r>
    </w:p>
    <w:p w:rsidR="00B1349C" w:rsidRDefault="00B1349C">
      <w:pPr>
        <w:pStyle w:val="ConsPlusNonformat"/>
        <w:jc w:val="both"/>
      </w:pPr>
      <w:r>
        <w:t xml:space="preserve">         регламентирующими предоставление мер стимулирования деятельности</w:t>
      </w:r>
    </w:p>
    <w:p w:rsidR="00B1349C" w:rsidRDefault="00B1349C">
      <w:pPr>
        <w:pStyle w:val="ConsPlusNonformat"/>
        <w:jc w:val="both"/>
      </w:pPr>
      <w:r>
        <w:t xml:space="preserve">            в сфере промышленности, или иные условия, не противоречащие</w:t>
      </w:r>
    </w:p>
    <w:p w:rsidR="00B1349C" w:rsidRDefault="00B1349C">
      <w:pPr>
        <w:pStyle w:val="ConsPlusNonformat"/>
        <w:jc w:val="both"/>
      </w:pPr>
      <w:r>
        <w:t xml:space="preserve">          законодательству Российской Федерации, согласованные сторонами</w:t>
      </w:r>
    </w:p>
    <w:p w:rsidR="00B1349C" w:rsidRDefault="00B1349C">
      <w:pPr>
        <w:pStyle w:val="ConsPlusNonformat"/>
        <w:jc w:val="both"/>
      </w:pPr>
      <w:r>
        <w:t xml:space="preserve">                      специального инвестиционного контракта)</w:t>
      </w:r>
    </w:p>
    <w:p w:rsidR="00B1349C" w:rsidRDefault="00B1349C">
      <w:pPr>
        <w:pStyle w:val="ConsPlusNonformat"/>
        <w:jc w:val="both"/>
      </w:pPr>
    </w:p>
    <w:p w:rsidR="00B1349C" w:rsidRDefault="00B1349C">
      <w:pPr>
        <w:pStyle w:val="ConsPlusNonformat"/>
        <w:jc w:val="both"/>
      </w:pPr>
      <w:r>
        <w:t xml:space="preserve">                                 Статья 12</w:t>
      </w:r>
    </w:p>
    <w:p w:rsidR="00B1349C" w:rsidRDefault="00B1349C">
      <w:pPr>
        <w:pStyle w:val="ConsPlusNonformat"/>
        <w:jc w:val="both"/>
      </w:pPr>
      <w:r>
        <w:t xml:space="preserve">                         Заключительные положения</w:t>
      </w:r>
    </w:p>
    <w:p w:rsidR="00B1349C" w:rsidRDefault="00B1349C">
      <w:pPr>
        <w:pStyle w:val="ConsPlusNonformat"/>
        <w:jc w:val="both"/>
      </w:pPr>
    </w:p>
    <w:p w:rsidR="00B1349C" w:rsidRDefault="00B1349C">
      <w:pPr>
        <w:pStyle w:val="ConsPlusNonformat"/>
        <w:jc w:val="both"/>
      </w:pPr>
      <w:r>
        <w:t xml:space="preserve">    1.  Все  споры и разногласия между сторонами по настоящему специальному</w:t>
      </w:r>
    </w:p>
    <w:p w:rsidR="00B1349C" w:rsidRDefault="00B1349C">
      <w:pPr>
        <w:pStyle w:val="ConsPlusNonformat"/>
        <w:jc w:val="both"/>
      </w:pPr>
      <w:r>
        <w:t>инвестиционному контракту решаются путем переговоров. В случае недостижения</w:t>
      </w:r>
    </w:p>
    <w:p w:rsidR="00B1349C" w:rsidRDefault="00B1349C">
      <w:pPr>
        <w:pStyle w:val="ConsPlusNonformat"/>
        <w:jc w:val="both"/>
      </w:pPr>
      <w:r>
        <w:t>согласия  спор  подлежит  разрешению  в  Арбитражном  суде  города  Москвы.</w:t>
      </w:r>
    </w:p>
    <w:p w:rsidR="00B1349C" w:rsidRDefault="00B1349C">
      <w:pPr>
        <w:pStyle w:val="ConsPlusNonformat"/>
        <w:jc w:val="both"/>
      </w:pPr>
      <w:r>
        <w:t>Применимым  материальным  и процессуальным правом является право Российской</w:t>
      </w:r>
    </w:p>
    <w:p w:rsidR="00B1349C" w:rsidRDefault="00B1349C">
      <w:pPr>
        <w:pStyle w:val="ConsPlusNonformat"/>
        <w:jc w:val="both"/>
      </w:pPr>
      <w:r>
        <w:t>Федерации.</w:t>
      </w:r>
    </w:p>
    <w:p w:rsidR="00B1349C" w:rsidRDefault="00B1349C">
      <w:pPr>
        <w:pStyle w:val="ConsPlusNonformat"/>
        <w:jc w:val="both"/>
      </w:pPr>
      <w:r>
        <w:t xml:space="preserve">    2.  Уполномоченными  представителями  сторон по настоящему специальному</w:t>
      </w:r>
    </w:p>
    <w:p w:rsidR="00B1349C" w:rsidRDefault="00B1349C">
      <w:pPr>
        <w:pStyle w:val="ConsPlusNonformat"/>
        <w:jc w:val="both"/>
      </w:pPr>
      <w:r>
        <w:t>инвестиционному контракту назначаются:</w:t>
      </w:r>
    </w:p>
    <w:p w:rsidR="00B1349C" w:rsidRDefault="00B1349C">
      <w:pPr>
        <w:pStyle w:val="ConsPlusNonformat"/>
        <w:jc w:val="both"/>
      </w:pPr>
      <w:r>
        <w:t xml:space="preserve">    от Российской Федерации ______________________________________________;</w:t>
      </w:r>
    </w:p>
    <w:p w:rsidR="00B1349C" w:rsidRDefault="00B1349C">
      <w:pPr>
        <w:pStyle w:val="ConsPlusNonformat"/>
        <w:jc w:val="both"/>
      </w:pPr>
      <w:r>
        <w:t xml:space="preserve">                              (ф.и.о., должность, место работы, телефон,</w:t>
      </w:r>
    </w:p>
    <w:p w:rsidR="00B1349C" w:rsidRDefault="00B1349C">
      <w:pPr>
        <w:pStyle w:val="ConsPlusNonformat"/>
        <w:jc w:val="both"/>
      </w:pPr>
      <w:r>
        <w:t xml:space="preserve">                                        электронная почта);</w:t>
      </w:r>
    </w:p>
    <w:p w:rsidR="00B1349C" w:rsidRDefault="00B1349C">
      <w:pPr>
        <w:pStyle w:val="ConsPlusNonformat"/>
        <w:jc w:val="both"/>
      </w:pPr>
      <w:r>
        <w:t xml:space="preserve">    от субъекта Российской Федерации _____________________________________;</w:t>
      </w:r>
    </w:p>
    <w:p w:rsidR="00B1349C" w:rsidRDefault="00B1349C">
      <w:pPr>
        <w:pStyle w:val="ConsPlusNonformat"/>
        <w:jc w:val="both"/>
      </w:pPr>
      <w:r>
        <w:t xml:space="preserve">                                       (ф.и.о., должность, место работы,</w:t>
      </w:r>
    </w:p>
    <w:p w:rsidR="00B1349C" w:rsidRDefault="00B1349C">
      <w:pPr>
        <w:pStyle w:val="ConsPlusNonformat"/>
        <w:jc w:val="both"/>
      </w:pPr>
      <w:r>
        <w:t xml:space="preserve">                                          телефон, электронная почта);</w:t>
      </w:r>
    </w:p>
    <w:p w:rsidR="00B1349C" w:rsidRDefault="00B1349C">
      <w:pPr>
        <w:pStyle w:val="ConsPlusNonformat"/>
        <w:jc w:val="both"/>
      </w:pPr>
      <w:r>
        <w:t xml:space="preserve">    от муниципального образования ________________________________________;</w:t>
      </w:r>
    </w:p>
    <w:p w:rsidR="00B1349C" w:rsidRDefault="00B1349C">
      <w:pPr>
        <w:pStyle w:val="ConsPlusNonformat"/>
        <w:jc w:val="both"/>
      </w:pPr>
      <w:r>
        <w:t xml:space="preserve">                                     (ф.и.о., должность, место работы,</w:t>
      </w:r>
    </w:p>
    <w:p w:rsidR="00B1349C" w:rsidRDefault="00B1349C">
      <w:pPr>
        <w:pStyle w:val="ConsPlusNonformat"/>
        <w:jc w:val="both"/>
      </w:pPr>
      <w:r>
        <w:t xml:space="preserve">                                        телефон, электронная почта);</w:t>
      </w:r>
    </w:p>
    <w:p w:rsidR="00B1349C" w:rsidRDefault="00B1349C">
      <w:pPr>
        <w:pStyle w:val="ConsPlusNonformat"/>
        <w:jc w:val="both"/>
      </w:pPr>
      <w:r>
        <w:t xml:space="preserve">    от инвестора _________________________________________________________;</w:t>
      </w:r>
    </w:p>
    <w:p w:rsidR="00B1349C" w:rsidRDefault="00B1349C">
      <w:pPr>
        <w:pStyle w:val="ConsPlusNonformat"/>
        <w:jc w:val="both"/>
      </w:pPr>
      <w:r>
        <w:t xml:space="preserve">                  (ф.и.о., должность, место работы, телефон, электронная</w:t>
      </w:r>
    </w:p>
    <w:p w:rsidR="00B1349C" w:rsidRDefault="00B1349C">
      <w:pPr>
        <w:pStyle w:val="ConsPlusNonformat"/>
        <w:jc w:val="both"/>
      </w:pPr>
      <w:r>
        <w:t xml:space="preserve">                                          почта);</w:t>
      </w:r>
    </w:p>
    <w:p w:rsidR="00B1349C" w:rsidRDefault="00B1349C">
      <w:pPr>
        <w:pStyle w:val="ConsPlusNonformat"/>
        <w:jc w:val="both"/>
      </w:pPr>
      <w:r>
        <w:t xml:space="preserve">    от промышленного предприятия _________________________________________.</w:t>
      </w:r>
    </w:p>
    <w:p w:rsidR="00B1349C" w:rsidRDefault="00B1349C">
      <w:pPr>
        <w:pStyle w:val="ConsPlusNonformat"/>
        <w:jc w:val="both"/>
      </w:pPr>
      <w:r>
        <w:t xml:space="preserve">                                     (ф.и.о., должность, место работы,</w:t>
      </w:r>
    </w:p>
    <w:p w:rsidR="00B1349C" w:rsidRDefault="00B1349C">
      <w:pPr>
        <w:pStyle w:val="ConsPlusNonformat"/>
        <w:jc w:val="both"/>
      </w:pPr>
      <w:r>
        <w:t xml:space="preserve">                                        телефон, электронная почта).</w:t>
      </w:r>
    </w:p>
    <w:p w:rsidR="00B1349C" w:rsidRDefault="00B1349C">
      <w:pPr>
        <w:pStyle w:val="ConsPlusNonformat"/>
        <w:jc w:val="both"/>
      </w:pPr>
      <w:r>
        <w:t xml:space="preserve">    3.   Настоящий   специальный   инвестиционный   контракт   составлен  в</w:t>
      </w:r>
    </w:p>
    <w:p w:rsidR="00B1349C" w:rsidRDefault="00B1349C">
      <w:pPr>
        <w:pStyle w:val="ConsPlusNonformat"/>
        <w:jc w:val="both"/>
      </w:pPr>
      <w:r>
        <w:t>____ экземплярах, имеющих одинаковую юридическую силу.</w:t>
      </w:r>
    </w:p>
    <w:p w:rsidR="00B1349C" w:rsidRDefault="00B1349C">
      <w:pPr>
        <w:pStyle w:val="ConsPlusNonformat"/>
        <w:jc w:val="both"/>
      </w:pPr>
      <w:r>
        <w:t xml:space="preserve">    4.  Приложения  к  настоящему специальному инвестиционному контракту (с</w:t>
      </w:r>
    </w:p>
    <w:p w:rsidR="00B1349C" w:rsidRDefault="00B1349C">
      <w:pPr>
        <w:pStyle w:val="ConsPlusNonformat"/>
        <w:jc w:val="both"/>
      </w:pPr>
      <w:r>
        <w:t>учетом  соответствующего  варианта) являются неотъемлемой частью настоящего</w:t>
      </w:r>
    </w:p>
    <w:p w:rsidR="00B1349C" w:rsidRDefault="00B1349C">
      <w:pPr>
        <w:pStyle w:val="ConsPlusNonformat"/>
        <w:jc w:val="both"/>
      </w:pPr>
      <w:r>
        <w:t>специального инвестиционного контракта.</w:t>
      </w:r>
    </w:p>
    <w:p w:rsidR="00B1349C" w:rsidRDefault="00B1349C">
      <w:pPr>
        <w:pStyle w:val="ConsPlusNonformat"/>
        <w:jc w:val="both"/>
      </w:pPr>
      <w:r>
        <w:t xml:space="preserve">    Для 1-го и 3-го вариантов:</w:t>
      </w:r>
    </w:p>
    <w:p w:rsidR="00B1349C" w:rsidRDefault="00B1349C">
      <w:pPr>
        <w:pStyle w:val="ConsPlusNonformat"/>
        <w:jc w:val="both"/>
      </w:pPr>
      <w:r>
        <w:t xml:space="preserve">    объем  и номенклатура промышленной продукции приведены в приложении N 1</w:t>
      </w:r>
    </w:p>
    <w:p w:rsidR="00B1349C" w:rsidRDefault="00B1349C">
      <w:pPr>
        <w:pStyle w:val="ConsPlusNonformat"/>
        <w:jc w:val="both"/>
      </w:pPr>
      <w:r>
        <w:t>к настоящему специальному инвестиционному контракту;</w:t>
      </w:r>
    </w:p>
    <w:p w:rsidR="00B1349C" w:rsidRDefault="00B1349C">
      <w:pPr>
        <w:pStyle w:val="ConsPlusNonformat"/>
        <w:jc w:val="both"/>
      </w:pPr>
      <w:r>
        <w:t xml:space="preserve">    перечень  производственных  и  технологических операций по производству</w:t>
      </w:r>
    </w:p>
    <w:p w:rsidR="00B1349C" w:rsidRDefault="00B1349C">
      <w:pPr>
        <w:pStyle w:val="ConsPlusNonformat"/>
        <w:jc w:val="both"/>
      </w:pPr>
      <w:r>
        <w:t>промышленной   продукции  и  (или)  требований  к  промышленной  продукции,</w:t>
      </w:r>
    </w:p>
    <w:p w:rsidR="00B1349C" w:rsidRDefault="00B1349C">
      <w:pPr>
        <w:pStyle w:val="ConsPlusNonformat"/>
        <w:jc w:val="both"/>
      </w:pPr>
      <w:r>
        <w:t>предъявляемых в целях ее отнесения к продукции, произведенной на территории</w:t>
      </w:r>
    </w:p>
    <w:p w:rsidR="00B1349C" w:rsidRDefault="00B1349C">
      <w:pPr>
        <w:pStyle w:val="ConsPlusNonformat"/>
        <w:jc w:val="both"/>
      </w:pPr>
      <w:r>
        <w:t>Российской  Федерации,  приведен в приложении N 2 к настоящему специальному</w:t>
      </w:r>
    </w:p>
    <w:p w:rsidR="00B1349C" w:rsidRDefault="00B1349C">
      <w:pPr>
        <w:pStyle w:val="ConsPlusNonformat"/>
        <w:jc w:val="both"/>
      </w:pPr>
      <w:r>
        <w:t>инвестиционному контракту;</w:t>
      </w:r>
    </w:p>
    <w:p w:rsidR="00B1349C" w:rsidRDefault="00B1349C">
      <w:pPr>
        <w:pStyle w:val="ConsPlusNonformat"/>
        <w:jc w:val="both"/>
      </w:pPr>
      <w:r>
        <w:t xml:space="preserve">    график  инвестирования  (расходования)  средств  по  годам  приведен  в</w:t>
      </w:r>
    </w:p>
    <w:p w:rsidR="00B1349C" w:rsidRDefault="00B1349C">
      <w:pPr>
        <w:pStyle w:val="ConsPlusNonformat"/>
        <w:jc w:val="both"/>
      </w:pPr>
      <w:r>
        <w:t>приложении N 3 к настоящему специальному инвестиционному контракту;</w:t>
      </w:r>
    </w:p>
    <w:p w:rsidR="00B1349C" w:rsidRDefault="00B1349C">
      <w:pPr>
        <w:pStyle w:val="ConsPlusNonformat"/>
        <w:jc w:val="both"/>
      </w:pPr>
      <w:r>
        <w:t xml:space="preserve">    план-график  реализации  инвестиционного  проекта  по  годам приведен в</w:t>
      </w:r>
    </w:p>
    <w:p w:rsidR="00B1349C" w:rsidRDefault="00B1349C">
      <w:pPr>
        <w:pStyle w:val="ConsPlusNonformat"/>
        <w:jc w:val="both"/>
      </w:pPr>
      <w:r>
        <w:t>приложении N 4 к настоящему специальному инвестиционному контракту.</w:t>
      </w:r>
    </w:p>
    <w:p w:rsidR="00B1349C" w:rsidRDefault="00B1349C">
      <w:pPr>
        <w:pStyle w:val="ConsPlusNonformat"/>
        <w:jc w:val="both"/>
      </w:pPr>
      <w:r>
        <w:t xml:space="preserve">    Для 2-го варианта:</w:t>
      </w:r>
    </w:p>
    <w:p w:rsidR="00B1349C" w:rsidRDefault="00B1349C">
      <w:pPr>
        <w:pStyle w:val="ConsPlusNonformat"/>
        <w:jc w:val="both"/>
      </w:pPr>
      <w:r>
        <w:t xml:space="preserve">    план  мероприятий  по  охране  окружающей  среды  (программа  повышения</w:t>
      </w:r>
    </w:p>
    <w:p w:rsidR="00B1349C" w:rsidRDefault="00B1349C">
      <w:pPr>
        <w:pStyle w:val="ConsPlusNonformat"/>
        <w:jc w:val="both"/>
      </w:pPr>
      <w:r>
        <w:t>экологической   эффективности)  приведен  в  приложении  N  1  к настоящему</w:t>
      </w:r>
    </w:p>
    <w:p w:rsidR="00B1349C" w:rsidRDefault="00B1349C">
      <w:pPr>
        <w:pStyle w:val="ConsPlusNonformat"/>
        <w:jc w:val="both"/>
      </w:pPr>
      <w:r>
        <w:t>специальному инвестиционному контракту;</w:t>
      </w:r>
    </w:p>
    <w:p w:rsidR="00B1349C" w:rsidRDefault="00B1349C">
      <w:pPr>
        <w:pStyle w:val="ConsPlusNonformat"/>
        <w:jc w:val="both"/>
      </w:pPr>
      <w:r>
        <w:t xml:space="preserve">    перечень  технологического  оборудования,  вводимого  в эксплуатацию на</w:t>
      </w:r>
    </w:p>
    <w:p w:rsidR="00B1349C" w:rsidRDefault="00B1349C">
      <w:pPr>
        <w:pStyle w:val="ConsPlusNonformat"/>
        <w:jc w:val="both"/>
      </w:pPr>
      <w:r>
        <w:lastRenderedPageBreak/>
        <w:t>промышленном   производстве,   приведен   в  приложении  N  2  к настоящему</w:t>
      </w:r>
    </w:p>
    <w:p w:rsidR="00B1349C" w:rsidRDefault="00B1349C">
      <w:pPr>
        <w:pStyle w:val="ConsPlusNonformat"/>
        <w:jc w:val="both"/>
      </w:pPr>
      <w:r>
        <w:t>специальному инвестиционному контракту;</w:t>
      </w:r>
    </w:p>
    <w:p w:rsidR="00B1349C" w:rsidRDefault="00B1349C">
      <w:pPr>
        <w:pStyle w:val="ConsPlusNonformat"/>
        <w:jc w:val="both"/>
      </w:pPr>
      <w:r>
        <w:t xml:space="preserve">    график  инвестирования  (расходования)  средств  по  годам  приведен  в</w:t>
      </w:r>
    </w:p>
    <w:p w:rsidR="00B1349C" w:rsidRDefault="00B1349C">
      <w:pPr>
        <w:pStyle w:val="ConsPlusNonformat"/>
        <w:jc w:val="both"/>
      </w:pPr>
      <w:r>
        <w:t>приложении N 3;</w:t>
      </w:r>
    </w:p>
    <w:p w:rsidR="00B1349C" w:rsidRDefault="00B1349C">
      <w:pPr>
        <w:pStyle w:val="ConsPlusNonformat"/>
        <w:jc w:val="both"/>
      </w:pPr>
      <w:r>
        <w:t xml:space="preserve">    план-график  реализации  инвестиционного  проекта  по  годам приведен в</w:t>
      </w:r>
    </w:p>
    <w:p w:rsidR="00B1349C" w:rsidRDefault="00B1349C">
      <w:pPr>
        <w:pStyle w:val="ConsPlusNonformat"/>
        <w:jc w:val="both"/>
      </w:pPr>
      <w:r>
        <w:t>приложении N 4.</w:t>
      </w:r>
    </w:p>
    <w:p w:rsidR="00B1349C" w:rsidRDefault="00B1349C">
      <w:pPr>
        <w:pStyle w:val="ConsPlusNonformat"/>
        <w:jc w:val="both"/>
      </w:pPr>
    </w:p>
    <w:p w:rsidR="00B1349C" w:rsidRDefault="00B1349C">
      <w:pPr>
        <w:pStyle w:val="ConsPlusNonformat"/>
        <w:jc w:val="both"/>
      </w:pPr>
      <w:r>
        <w:t xml:space="preserve">                                 Статья 13</w:t>
      </w:r>
    </w:p>
    <w:p w:rsidR="00B1349C" w:rsidRDefault="00B1349C">
      <w:pPr>
        <w:pStyle w:val="ConsPlusNonformat"/>
        <w:jc w:val="both"/>
      </w:pPr>
      <w:r>
        <w:t xml:space="preserve">                        Реквизиты и подписи сторон</w:t>
      </w:r>
    </w:p>
    <w:p w:rsidR="00B1349C" w:rsidRDefault="00B1349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1349C">
        <w:tc>
          <w:tcPr>
            <w:tcW w:w="4535" w:type="dxa"/>
            <w:tcBorders>
              <w:top w:val="nil"/>
              <w:left w:val="nil"/>
              <w:bottom w:val="nil"/>
              <w:right w:val="nil"/>
            </w:tcBorders>
          </w:tcPr>
          <w:p w:rsidR="00B1349C" w:rsidRDefault="00B1349C">
            <w:pPr>
              <w:pStyle w:val="ConsPlusNormal"/>
              <w:jc w:val="center"/>
            </w:pPr>
            <w:r>
              <w:t>От Российской Федерации</w:t>
            </w:r>
          </w:p>
        </w:tc>
        <w:tc>
          <w:tcPr>
            <w:tcW w:w="4535" w:type="dxa"/>
            <w:tcBorders>
              <w:top w:val="nil"/>
              <w:left w:val="nil"/>
              <w:bottom w:val="nil"/>
              <w:right w:val="nil"/>
            </w:tcBorders>
          </w:tcPr>
          <w:p w:rsidR="00B1349C" w:rsidRDefault="00B1349C">
            <w:pPr>
              <w:pStyle w:val="ConsPlusNormal"/>
              <w:jc w:val="center"/>
            </w:pPr>
            <w:r>
              <w:t>От инвестора и привлеченных им лиц:</w:t>
            </w:r>
          </w:p>
        </w:tc>
      </w:tr>
      <w:tr w:rsidR="00B1349C">
        <w:tc>
          <w:tcPr>
            <w:tcW w:w="4535" w:type="dxa"/>
            <w:tcBorders>
              <w:top w:val="nil"/>
              <w:left w:val="nil"/>
              <w:bottom w:val="nil"/>
              <w:right w:val="nil"/>
            </w:tcBorders>
          </w:tcPr>
          <w:p w:rsidR="00B1349C" w:rsidRDefault="00B1349C">
            <w:pPr>
              <w:pStyle w:val="ConsPlusNormal"/>
              <w:jc w:val="center"/>
            </w:pPr>
            <w:r>
              <w:t>________________________________</w:t>
            </w:r>
          </w:p>
          <w:p w:rsidR="00B1349C" w:rsidRDefault="00B1349C">
            <w:pPr>
              <w:pStyle w:val="ConsPlusNormal"/>
              <w:jc w:val="center"/>
            </w:pPr>
            <w:r>
              <w:t>(должность, ф.и.о.)</w:t>
            </w:r>
          </w:p>
        </w:tc>
        <w:tc>
          <w:tcPr>
            <w:tcW w:w="4535" w:type="dxa"/>
            <w:tcBorders>
              <w:top w:val="nil"/>
              <w:left w:val="nil"/>
              <w:bottom w:val="nil"/>
              <w:right w:val="nil"/>
            </w:tcBorders>
          </w:tcPr>
          <w:p w:rsidR="00B1349C" w:rsidRDefault="00B1349C">
            <w:pPr>
              <w:pStyle w:val="ConsPlusNormal"/>
            </w:pPr>
          </w:p>
        </w:tc>
      </w:tr>
      <w:tr w:rsidR="00B1349C">
        <w:tc>
          <w:tcPr>
            <w:tcW w:w="4535" w:type="dxa"/>
            <w:tcBorders>
              <w:top w:val="nil"/>
              <w:left w:val="nil"/>
              <w:bottom w:val="nil"/>
              <w:right w:val="nil"/>
            </w:tcBorders>
          </w:tcPr>
          <w:p w:rsidR="00B1349C" w:rsidRDefault="00B1349C">
            <w:pPr>
              <w:pStyle w:val="ConsPlusNormal"/>
            </w:pPr>
          </w:p>
        </w:tc>
        <w:tc>
          <w:tcPr>
            <w:tcW w:w="4535" w:type="dxa"/>
            <w:vMerge w:val="restart"/>
            <w:tcBorders>
              <w:top w:val="nil"/>
              <w:left w:val="nil"/>
              <w:bottom w:val="nil"/>
              <w:right w:val="nil"/>
            </w:tcBorders>
          </w:tcPr>
          <w:p w:rsidR="00B1349C" w:rsidRDefault="00B1349C">
            <w:pPr>
              <w:pStyle w:val="ConsPlusNormal"/>
              <w:jc w:val="center"/>
            </w:pPr>
            <w:r>
              <w:t>От инвестора</w:t>
            </w:r>
          </w:p>
          <w:p w:rsidR="00B1349C" w:rsidRDefault="00B1349C">
            <w:pPr>
              <w:pStyle w:val="ConsPlusNormal"/>
              <w:jc w:val="center"/>
            </w:pPr>
            <w:r>
              <w:t>________________________________</w:t>
            </w:r>
          </w:p>
          <w:p w:rsidR="00B1349C" w:rsidRDefault="00B1349C">
            <w:pPr>
              <w:pStyle w:val="ConsPlusNormal"/>
              <w:jc w:val="center"/>
            </w:pPr>
            <w:r>
              <w:t>(должность, ф.и.о., МП)</w:t>
            </w:r>
          </w:p>
        </w:tc>
      </w:tr>
      <w:tr w:rsidR="00B1349C">
        <w:trPr>
          <w:trHeight w:val="269"/>
        </w:trPr>
        <w:tc>
          <w:tcPr>
            <w:tcW w:w="4535" w:type="dxa"/>
            <w:vMerge w:val="restart"/>
            <w:tcBorders>
              <w:top w:val="nil"/>
              <w:left w:val="nil"/>
              <w:bottom w:val="nil"/>
              <w:right w:val="nil"/>
            </w:tcBorders>
          </w:tcPr>
          <w:p w:rsidR="00B1349C" w:rsidRDefault="00B1349C">
            <w:pPr>
              <w:pStyle w:val="ConsPlusNormal"/>
              <w:jc w:val="center"/>
            </w:pPr>
            <w:r>
              <w:t>От субъекта Российской Федерации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в сфере промышленности, предусмотренные правовыми актами субъекта Российской Федерации)</w:t>
            </w:r>
          </w:p>
        </w:tc>
        <w:tc>
          <w:tcPr>
            <w:tcW w:w="4535" w:type="dxa"/>
            <w:vMerge/>
            <w:tcBorders>
              <w:top w:val="nil"/>
              <w:left w:val="nil"/>
              <w:bottom w:val="nil"/>
              <w:right w:val="nil"/>
            </w:tcBorders>
          </w:tcPr>
          <w:p w:rsidR="00B1349C" w:rsidRDefault="00B1349C">
            <w:pPr>
              <w:pStyle w:val="ConsPlusNormal"/>
            </w:pPr>
          </w:p>
        </w:tc>
      </w:tr>
      <w:tr w:rsidR="00B1349C">
        <w:tc>
          <w:tcPr>
            <w:tcW w:w="4535" w:type="dxa"/>
            <w:vMerge/>
            <w:tcBorders>
              <w:top w:val="nil"/>
              <w:left w:val="nil"/>
              <w:bottom w:val="nil"/>
              <w:right w:val="nil"/>
            </w:tcBorders>
          </w:tcPr>
          <w:p w:rsidR="00B1349C" w:rsidRDefault="00B1349C">
            <w:pPr>
              <w:pStyle w:val="ConsPlusNormal"/>
            </w:pPr>
          </w:p>
        </w:tc>
        <w:tc>
          <w:tcPr>
            <w:tcW w:w="4535" w:type="dxa"/>
            <w:tcBorders>
              <w:top w:val="nil"/>
              <w:left w:val="nil"/>
              <w:bottom w:val="nil"/>
              <w:right w:val="nil"/>
            </w:tcBorders>
          </w:tcPr>
          <w:p w:rsidR="00B1349C" w:rsidRDefault="00B1349C">
            <w:pPr>
              <w:pStyle w:val="ConsPlusNormal"/>
            </w:pPr>
          </w:p>
        </w:tc>
      </w:tr>
      <w:tr w:rsidR="00B1349C">
        <w:tc>
          <w:tcPr>
            <w:tcW w:w="4535" w:type="dxa"/>
            <w:vMerge/>
            <w:tcBorders>
              <w:top w:val="nil"/>
              <w:left w:val="nil"/>
              <w:bottom w:val="nil"/>
              <w:right w:val="nil"/>
            </w:tcBorders>
          </w:tcPr>
          <w:p w:rsidR="00B1349C" w:rsidRDefault="00B1349C">
            <w:pPr>
              <w:pStyle w:val="ConsPlusNormal"/>
            </w:pPr>
          </w:p>
        </w:tc>
        <w:tc>
          <w:tcPr>
            <w:tcW w:w="4535" w:type="dxa"/>
            <w:tcBorders>
              <w:top w:val="nil"/>
              <w:left w:val="nil"/>
              <w:bottom w:val="nil"/>
              <w:right w:val="nil"/>
            </w:tcBorders>
          </w:tcPr>
          <w:p w:rsidR="00B1349C" w:rsidRDefault="00B1349C">
            <w:pPr>
              <w:pStyle w:val="ConsPlusNormal"/>
              <w:jc w:val="center"/>
            </w:pPr>
            <w:r>
              <w:t>От промышленного предприятия</w:t>
            </w:r>
          </w:p>
          <w:p w:rsidR="00B1349C" w:rsidRDefault="00B1349C">
            <w:pPr>
              <w:pStyle w:val="ConsPlusNormal"/>
              <w:jc w:val="center"/>
            </w:pPr>
            <w:r>
              <w:t>(в случае его привлечения инвестором)</w:t>
            </w:r>
          </w:p>
          <w:p w:rsidR="00B1349C" w:rsidRDefault="00B1349C">
            <w:pPr>
              <w:pStyle w:val="ConsPlusNormal"/>
              <w:jc w:val="center"/>
            </w:pPr>
            <w:r>
              <w:t>________________________________</w:t>
            </w:r>
          </w:p>
          <w:p w:rsidR="00B1349C" w:rsidRDefault="00B1349C">
            <w:pPr>
              <w:pStyle w:val="ConsPlusNormal"/>
              <w:jc w:val="center"/>
            </w:pPr>
            <w:r>
              <w:t>(должность, ф.и.о., МП)</w:t>
            </w:r>
          </w:p>
        </w:tc>
      </w:tr>
      <w:tr w:rsidR="00B1349C">
        <w:tc>
          <w:tcPr>
            <w:tcW w:w="4535" w:type="dxa"/>
            <w:tcBorders>
              <w:top w:val="nil"/>
              <w:left w:val="nil"/>
              <w:bottom w:val="nil"/>
              <w:right w:val="nil"/>
            </w:tcBorders>
          </w:tcPr>
          <w:p w:rsidR="00B1349C" w:rsidRDefault="00B1349C">
            <w:pPr>
              <w:pStyle w:val="ConsPlusNormal"/>
              <w:jc w:val="center"/>
            </w:pPr>
            <w:r>
              <w:t>________________________________</w:t>
            </w:r>
          </w:p>
          <w:p w:rsidR="00B1349C" w:rsidRDefault="00B1349C">
            <w:pPr>
              <w:pStyle w:val="ConsPlusNormal"/>
              <w:jc w:val="center"/>
            </w:pPr>
            <w:r>
              <w:t>(должность, ф.и.о.)</w:t>
            </w:r>
          </w:p>
        </w:tc>
        <w:tc>
          <w:tcPr>
            <w:tcW w:w="4535" w:type="dxa"/>
            <w:tcBorders>
              <w:top w:val="nil"/>
              <w:left w:val="nil"/>
              <w:bottom w:val="nil"/>
              <w:right w:val="nil"/>
            </w:tcBorders>
          </w:tcPr>
          <w:p w:rsidR="00B1349C" w:rsidRDefault="00B1349C">
            <w:pPr>
              <w:pStyle w:val="ConsPlusNormal"/>
            </w:pPr>
          </w:p>
        </w:tc>
      </w:tr>
      <w:tr w:rsidR="00B1349C">
        <w:tc>
          <w:tcPr>
            <w:tcW w:w="4535" w:type="dxa"/>
            <w:tcBorders>
              <w:top w:val="nil"/>
              <w:left w:val="nil"/>
              <w:bottom w:val="nil"/>
              <w:right w:val="nil"/>
            </w:tcBorders>
          </w:tcPr>
          <w:p w:rsidR="00B1349C" w:rsidRDefault="00B1349C">
            <w:pPr>
              <w:pStyle w:val="ConsPlusNormal"/>
              <w:jc w:val="center"/>
            </w:pPr>
            <w:r>
              <w:t>От муниципального образования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муниципальными правовыми актами)</w:t>
            </w:r>
          </w:p>
          <w:p w:rsidR="00B1349C" w:rsidRDefault="00B1349C">
            <w:pPr>
              <w:pStyle w:val="ConsPlusNormal"/>
              <w:jc w:val="center"/>
            </w:pPr>
            <w:r>
              <w:t>________________________________</w:t>
            </w:r>
          </w:p>
          <w:p w:rsidR="00B1349C" w:rsidRDefault="00B1349C">
            <w:pPr>
              <w:pStyle w:val="ConsPlusNormal"/>
              <w:jc w:val="center"/>
            </w:pPr>
            <w:r>
              <w:t>(должность, ф.и.о.)</w:t>
            </w:r>
          </w:p>
        </w:tc>
        <w:tc>
          <w:tcPr>
            <w:tcW w:w="4535" w:type="dxa"/>
            <w:tcBorders>
              <w:top w:val="nil"/>
              <w:left w:val="nil"/>
              <w:bottom w:val="nil"/>
              <w:right w:val="nil"/>
            </w:tcBorders>
          </w:tcPr>
          <w:p w:rsidR="00B1349C" w:rsidRDefault="00B1349C">
            <w:pPr>
              <w:pStyle w:val="ConsPlusNormal"/>
              <w:jc w:val="center"/>
            </w:pPr>
            <w:r>
              <w:t>От иного привлеченного инвестором лица (лиц)</w:t>
            </w:r>
          </w:p>
          <w:p w:rsidR="00B1349C" w:rsidRDefault="00B1349C">
            <w:pPr>
              <w:pStyle w:val="ConsPlusNormal"/>
              <w:jc w:val="center"/>
            </w:pPr>
            <w:r>
              <w:t>(в случае его привлечения инвестором)</w:t>
            </w:r>
          </w:p>
          <w:p w:rsidR="00B1349C" w:rsidRDefault="00B1349C">
            <w:pPr>
              <w:pStyle w:val="ConsPlusNormal"/>
              <w:jc w:val="center"/>
            </w:pPr>
            <w:r>
              <w:t>________________________________</w:t>
            </w:r>
          </w:p>
          <w:p w:rsidR="00B1349C" w:rsidRDefault="00B1349C">
            <w:pPr>
              <w:pStyle w:val="ConsPlusNormal"/>
              <w:jc w:val="center"/>
            </w:pPr>
            <w:r>
              <w:t>(должность, ф.и.о.)</w:t>
            </w:r>
          </w:p>
        </w:tc>
      </w:tr>
    </w:tbl>
    <w:p w:rsidR="00B1349C" w:rsidRDefault="00B1349C">
      <w:pPr>
        <w:pStyle w:val="ConsPlusNormal"/>
        <w:jc w:val="both"/>
      </w:pPr>
    </w:p>
    <w:p w:rsidR="00B1349C" w:rsidRDefault="00B1349C">
      <w:pPr>
        <w:pStyle w:val="ConsPlusNormal"/>
        <w:jc w:val="both"/>
      </w:pPr>
    </w:p>
    <w:p w:rsidR="00B1349C" w:rsidRDefault="00B1349C">
      <w:pPr>
        <w:pStyle w:val="ConsPlusNormal"/>
        <w:pBdr>
          <w:bottom w:val="single" w:sz="6" w:space="0" w:color="auto"/>
        </w:pBdr>
        <w:spacing w:before="100" w:after="100"/>
        <w:jc w:val="both"/>
        <w:rPr>
          <w:sz w:val="2"/>
          <w:szCs w:val="2"/>
        </w:rPr>
      </w:pPr>
    </w:p>
    <w:p w:rsidR="00450AD2" w:rsidRDefault="00450AD2">
      <w:bookmarkStart w:id="63" w:name="_GoBack"/>
      <w:bookmarkEnd w:id="63"/>
    </w:p>
    <w:sectPr w:rsidR="00450AD2" w:rsidSect="00374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9C"/>
    <w:rsid w:val="00450AD2"/>
    <w:rsid w:val="00B13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4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34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34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34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34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34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34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349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4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34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34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34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34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34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34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34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4502&amp;dst=100005" TargetMode="External"/><Relationship Id="rId21" Type="http://schemas.openxmlformats.org/officeDocument/2006/relationships/hyperlink" Target="https://login.consultant.ru/link/?req=doc&amp;base=LAW&amp;n=343052&amp;dst=100011" TargetMode="External"/><Relationship Id="rId42" Type="http://schemas.openxmlformats.org/officeDocument/2006/relationships/hyperlink" Target="https://login.consultant.ru/link/?req=doc&amp;base=LAW&amp;n=446128&amp;dst=100148" TargetMode="External"/><Relationship Id="rId47" Type="http://schemas.openxmlformats.org/officeDocument/2006/relationships/hyperlink" Target="https://login.consultant.ru/link/?req=doc&amp;base=LAW&amp;n=447125&amp;dst=100024" TargetMode="External"/><Relationship Id="rId63" Type="http://schemas.openxmlformats.org/officeDocument/2006/relationships/hyperlink" Target="https://login.consultant.ru/link/?req=doc&amp;base=LAW&amp;n=412406&amp;dst=100023" TargetMode="External"/><Relationship Id="rId68" Type="http://schemas.openxmlformats.org/officeDocument/2006/relationships/hyperlink" Target="https://login.consultant.ru/link/?req=doc&amp;base=LAW&amp;n=412406&amp;dst=100023" TargetMode="External"/><Relationship Id="rId84" Type="http://schemas.openxmlformats.org/officeDocument/2006/relationships/hyperlink" Target="https://login.consultant.ru/link/?req=doc&amp;base=LAW&amp;n=447125&amp;dst=100042" TargetMode="External"/><Relationship Id="rId89" Type="http://schemas.openxmlformats.org/officeDocument/2006/relationships/hyperlink" Target="https://login.consultant.ru/link/?req=doc&amp;base=LAW&amp;n=447125&amp;dst=100047"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54124&amp;dst=100359" TargetMode="External"/><Relationship Id="rId29" Type="http://schemas.openxmlformats.org/officeDocument/2006/relationships/hyperlink" Target="https://login.consultant.ru/link/?req=doc&amp;base=LAW&amp;n=412472&amp;dst=100012" TargetMode="External"/><Relationship Id="rId107" Type="http://schemas.openxmlformats.org/officeDocument/2006/relationships/hyperlink" Target="https://login.consultant.ru/link/?req=doc&amp;base=LAW&amp;n=465972&amp;dst=187" TargetMode="External"/><Relationship Id="rId11" Type="http://schemas.openxmlformats.org/officeDocument/2006/relationships/hyperlink" Target="https://login.consultant.ru/link/?req=doc&amp;base=LAW&amp;n=369945&amp;dst=100005" TargetMode="External"/><Relationship Id="rId24" Type="http://schemas.openxmlformats.org/officeDocument/2006/relationships/hyperlink" Target="https://login.consultant.ru/link/?req=doc&amp;base=LAW&amp;n=447125&amp;dst=100010" TargetMode="External"/><Relationship Id="rId32" Type="http://schemas.openxmlformats.org/officeDocument/2006/relationships/hyperlink" Target="https://login.consultant.ru/link/?req=doc&amp;base=LAW&amp;n=447125&amp;dst=100013" TargetMode="External"/><Relationship Id="rId37" Type="http://schemas.openxmlformats.org/officeDocument/2006/relationships/hyperlink" Target="https://login.consultant.ru/link/?req=doc&amp;base=LAW&amp;n=447125&amp;dst=100019" TargetMode="External"/><Relationship Id="rId40" Type="http://schemas.openxmlformats.org/officeDocument/2006/relationships/hyperlink" Target="https://login.consultant.ru/link/?req=doc&amp;base=LAW&amp;n=412406&amp;dst=100014" TargetMode="External"/><Relationship Id="rId45" Type="http://schemas.openxmlformats.org/officeDocument/2006/relationships/hyperlink" Target="https://login.consultant.ru/link/?req=doc&amp;base=LAW&amp;n=447125&amp;dst=100021" TargetMode="External"/><Relationship Id="rId53" Type="http://schemas.openxmlformats.org/officeDocument/2006/relationships/hyperlink" Target="https://login.consultant.ru/link/?req=doc&amp;base=LAW&amp;n=454306" TargetMode="External"/><Relationship Id="rId58" Type="http://schemas.openxmlformats.org/officeDocument/2006/relationships/hyperlink" Target="https://login.consultant.ru/link/?req=doc&amp;base=LAW&amp;n=425295" TargetMode="External"/><Relationship Id="rId66" Type="http://schemas.openxmlformats.org/officeDocument/2006/relationships/hyperlink" Target="https://login.consultant.ru/link/?req=doc&amp;base=LAW&amp;n=447125&amp;dst=100034" TargetMode="External"/><Relationship Id="rId74" Type="http://schemas.openxmlformats.org/officeDocument/2006/relationships/hyperlink" Target="https://login.consultant.ru/link/?req=doc&amp;base=LAW&amp;n=412406&amp;dst=100024" TargetMode="External"/><Relationship Id="rId79"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12406&amp;dst=100027" TargetMode="External"/><Relationship Id="rId102" Type="http://schemas.openxmlformats.org/officeDocument/2006/relationships/hyperlink" Target="https://login.consultant.ru/link/?req=doc&amp;base=LAW&amp;n=465972" TargetMode="External"/><Relationship Id="rId110" Type="http://schemas.openxmlformats.org/officeDocument/2006/relationships/hyperlink" Target="https://login.consultant.ru/link/?req=doc&amp;base=LAW&amp;n=471265&amp;dst=10032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67785&amp;dst=100009" TargetMode="External"/><Relationship Id="rId82" Type="http://schemas.openxmlformats.org/officeDocument/2006/relationships/hyperlink" Target="https://login.consultant.ru/link/?req=doc&amp;base=LAW&amp;n=447125&amp;dst=100040" TargetMode="External"/><Relationship Id="rId90" Type="http://schemas.openxmlformats.org/officeDocument/2006/relationships/hyperlink" Target="https://login.consultant.ru/link/?req=doc&amp;base=LAW&amp;n=412406&amp;dst=100032" TargetMode="External"/><Relationship Id="rId95" Type="http://schemas.openxmlformats.org/officeDocument/2006/relationships/hyperlink" Target="https://login.consultant.ru/link/?req=doc&amp;base=LAW&amp;n=412406&amp;dst=100036" TargetMode="External"/><Relationship Id="rId19" Type="http://schemas.openxmlformats.org/officeDocument/2006/relationships/hyperlink" Target="https://login.consultant.ru/link/?req=doc&amp;base=LAW&amp;n=447173&amp;dst=100017" TargetMode="External"/><Relationship Id="rId14" Type="http://schemas.openxmlformats.org/officeDocument/2006/relationships/hyperlink" Target="https://login.consultant.ru/link/?req=doc&amp;base=LAW&amp;n=467785&amp;dst=100005" TargetMode="External"/><Relationship Id="rId22" Type="http://schemas.openxmlformats.org/officeDocument/2006/relationships/hyperlink" Target="https://login.consultant.ru/link/?req=doc&amp;base=LAW&amp;n=364024&amp;dst=100005" TargetMode="External"/><Relationship Id="rId27" Type="http://schemas.openxmlformats.org/officeDocument/2006/relationships/hyperlink" Target="https://login.consultant.ru/link/?req=doc&amp;base=LAW&amp;n=447173&amp;dst=100009" TargetMode="External"/><Relationship Id="rId30" Type="http://schemas.openxmlformats.org/officeDocument/2006/relationships/hyperlink" Target="https://login.consultant.ru/link/?req=doc&amp;base=LAW&amp;n=412406&amp;dst=100013" TargetMode="External"/><Relationship Id="rId35" Type="http://schemas.openxmlformats.org/officeDocument/2006/relationships/hyperlink" Target="https://login.consultant.ru/link/?req=doc&amp;base=LAW&amp;n=447125&amp;dst=100016" TargetMode="External"/><Relationship Id="rId43" Type="http://schemas.openxmlformats.org/officeDocument/2006/relationships/hyperlink" Target="https://login.consultant.ru/link/?req=doc&amp;base=LAW&amp;n=412406&amp;dst=100016" TargetMode="External"/><Relationship Id="rId48" Type="http://schemas.openxmlformats.org/officeDocument/2006/relationships/hyperlink" Target="https://login.consultant.ru/link/?req=doc&amp;base=LAW&amp;n=412406&amp;dst=100018" TargetMode="External"/><Relationship Id="rId56" Type="http://schemas.openxmlformats.org/officeDocument/2006/relationships/hyperlink" Target="https://login.consultant.ru/link/?req=doc&amp;base=LAW&amp;n=447125&amp;dst=100030" TargetMode="External"/><Relationship Id="rId64" Type="http://schemas.openxmlformats.org/officeDocument/2006/relationships/hyperlink" Target="https://login.consultant.ru/link/?req=doc&amp;base=LAW&amp;n=467785&amp;dst=100011" TargetMode="External"/><Relationship Id="rId69" Type="http://schemas.openxmlformats.org/officeDocument/2006/relationships/hyperlink" Target="https://login.consultant.ru/link/?req=doc&amp;base=LAW&amp;n=467785&amp;dst=100013" TargetMode="External"/><Relationship Id="rId77" Type="http://schemas.openxmlformats.org/officeDocument/2006/relationships/hyperlink" Target="https://login.consultant.ru/link/?req=doc&amp;base=LAW&amp;n=412406&amp;dst=100026" TargetMode="External"/><Relationship Id="rId100" Type="http://schemas.openxmlformats.org/officeDocument/2006/relationships/hyperlink" Target="https://login.consultant.ru/link/?req=doc&amp;base=LAW&amp;n=454121" TargetMode="External"/><Relationship Id="rId105" Type="http://schemas.openxmlformats.org/officeDocument/2006/relationships/hyperlink" Target="https://login.consultant.ru/link/?req=doc&amp;base=LAW&amp;n=465972&amp;dst=166" TargetMode="External"/><Relationship Id="rId8" Type="http://schemas.openxmlformats.org/officeDocument/2006/relationships/hyperlink" Target="https://login.consultant.ru/link/?req=doc&amp;base=LAW&amp;n=412472&amp;dst=100005" TargetMode="External"/><Relationship Id="rId51" Type="http://schemas.openxmlformats.org/officeDocument/2006/relationships/hyperlink" Target="https://login.consultant.ru/link/?req=doc&amp;base=LAW&amp;n=412406&amp;dst=100019" TargetMode="External"/><Relationship Id="rId72" Type="http://schemas.openxmlformats.org/officeDocument/2006/relationships/hyperlink" Target="https://login.consultant.ru/link/?req=doc&amp;base=LAW&amp;n=446128&amp;dst=100148" TargetMode="External"/><Relationship Id="rId80" Type="http://schemas.openxmlformats.org/officeDocument/2006/relationships/hyperlink" Target="https://login.consultant.ru/link/?req=doc&amp;base=LAW&amp;n=447125&amp;dst=100038" TargetMode="External"/><Relationship Id="rId85" Type="http://schemas.openxmlformats.org/officeDocument/2006/relationships/hyperlink" Target="https://login.consultant.ru/link/?req=doc&amp;base=LAW&amp;n=447125&amp;dst=100044" TargetMode="External"/><Relationship Id="rId93" Type="http://schemas.openxmlformats.org/officeDocument/2006/relationships/hyperlink" Target="https://login.consultant.ru/link/?req=doc&amp;base=LAW&amp;n=447173&amp;dst=100267" TargetMode="External"/><Relationship Id="rId98" Type="http://schemas.openxmlformats.org/officeDocument/2006/relationships/hyperlink" Target="https://login.consultant.ru/link/?req=doc&amp;base=LAW&amp;n=446128&amp;dst=100147" TargetMode="External"/><Relationship Id="rId3" Type="http://schemas.openxmlformats.org/officeDocument/2006/relationships/settings" Target="settings.xml"/><Relationship Id="rId12" Type="http://schemas.openxmlformats.org/officeDocument/2006/relationships/hyperlink" Target="https://login.consultant.ru/link/?req=doc&amp;base=LAW&amp;n=412406&amp;dst=100005" TargetMode="External"/><Relationship Id="rId17" Type="http://schemas.openxmlformats.org/officeDocument/2006/relationships/hyperlink" Target="https://login.consultant.ru/link/?req=doc&amp;base=LAW&amp;n=454121&amp;dst=100181" TargetMode="External"/><Relationship Id="rId25" Type="http://schemas.openxmlformats.org/officeDocument/2006/relationships/hyperlink" Target="https://login.consultant.ru/link/?req=doc&amp;base=LAW&amp;n=467785&amp;dst=100005" TargetMode="External"/><Relationship Id="rId33" Type="http://schemas.openxmlformats.org/officeDocument/2006/relationships/hyperlink" Target="https://login.consultant.ru/link/?req=doc&amp;base=LAW&amp;n=449813&amp;dst=100016" TargetMode="External"/><Relationship Id="rId38" Type="http://schemas.openxmlformats.org/officeDocument/2006/relationships/hyperlink" Target="https://login.consultant.ru/link/?req=doc&amp;base=LAW&amp;n=446128&amp;dst=100147" TargetMode="External"/><Relationship Id="rId46" Type="http://schemas.openxmlformats.org/officeDocument/2006/relationships/hyperlink" Target="https://login.consultant.ru/link/?req=doc&amp;base=LAW&amp;n=447125&amp;dst=100022" TargetMode="External"/><Relationship Id="rId59" Type="http://schemas.openxmlformats.org/officeDocument/2006/relationships/hyperlink" Target="https://login.consultant.ru/link/?req=doc&amp;base=LAW&amp;n=412406&amp;dst=100020" TargetMode="External"/><Relationship Id="rId67" Type="http://schemas.openxmlformats.org/officeDocument/2006/relationships/hyperlink" Target="https://login.consultant.ru/link/?req=doc&amp;base=LAW&amp;n=318738&amp;dst=100076" TargetMode="External"/><Relationship Id="rId103" Type="http://schemas.openxmlformats.org/officeDocument/2006/relationships/hyperlink" Target="https://login.consultant.ru/link/?req=doc&amp;base=LAW&amp;n=465972&amp;dst=205" TargetMode="External"/><Relationship Id="rId108" Type="http://schemas.openxmlformats.org/officeDocument/2006/relationships/image" Target="media/image1.wmf"/><Relationship Id="rId20" Type="http://schemas.openxmlformats.org/officeDocument/2006/relationships/hyperlink" Target="https://login.consultant.ru/link/?req=doc&amp;base=LAW&amp;n=412472&amp;dst=100011" TargetMode="External"/><Relationship Id="rId41" Type="http://schemas.openxmlformats.org/officeDocument/2006/relationships/hyperlink" Target="https://login.consultant.ru/link/?req=doc&amp;base=LAW&amp;n=446128&amp;dst=100147" TargetMode="External"/><Relationship Id="rId54" Type="http://schemas.openxmlformats.org/officeDocument/2006/relationships/hyperlink" Target="https://login.consultant.ru/link/?req=doc&amp;base=LAW&amp;n=447125&amp;dst=100029" TargetMode="External"/><Relationship Id="rId62" Type="http://schemas.openxmlformats.org/officeDocument/2006/relationships/hyperlink" Target="https://login.consultant.ru/link/?req=doc&amp;base=LAW&amp;n=447125&amp;dst=100032" TargetMode="External"/><Relationship Id="rId70" Type="http://schemas.openxmlformats.org/officeDocument/2006/relationships/hyperlink" Target="https://login.consultant.ru/link/?req=doc&amp;base=LAW&amp;n=447125&amp;dst=100035" TargetMode="External"/><Relationship Id="rId75" Type="http://schemas.openxmlformats.org/officeDocument/2006/relationships/hyperlink" Target="https://login.consultant.ru/link/?req=doc&amp;base=LAW&amp;n=343052&amp;dst=100011" TargetMode="External"/><Relationship Id="rId83" Type="http://schemas.openxmlformats.org/officeDocument/2006/relationships/hyperlink" Target="https://login.consultant.ru/link/?req=doc&amp;base=LAW&amp;n=343052&amp;dst=100015" TargetMode="External"/><Relationship Id="rId88" Type="http://schemas.openxmlformats.org/officeDocument/2006/relationships/hyperlink" Target="https://login.consultant.ru/link/?req=doc&amp;base=LAW&amp;n=412406&amp;dst=100029" TargetMode="External"/><Relationship Id="rId91" Type="http://schemas.openxmlformats.org/officeDocument/2006/relationships/hyperlink" Target="https://login.consultant.ru/link/?req=doc&amp;base=LAW&amp;n=412406&amp;dst=100033" TargetMode="External"/><Relationship Id="rId96" Type="http://schemas.openxmlformats.org/officeDocument/2006/relationships/hyperlink" Target="https://login.consultant.ru/link/?req=doc&amp;base=LAW&amp;n=447125&amp;dst=100053"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9902&amp;dst=100005" TargetMode="External"/><Relationship Id="rId15" Type="http://schemas.openxmlformats.org/officeDocument/2006/relationships/hyperlink" Target="https://login.consultant.ru/link/?req=doc&amp;base=LAW&amp;n=474502&amp;dst=100005" TargetMode="External"/><Relationship Id="rId23" Type="http://schemas.openxmlformats.org/officeDocument/2006/relationships/hyperlink" Target="https://login.consultant.ru/link/?req=doc&amp;base=LAW&amp;n=412406&amp;dst=100012" TargetMode="External"/><Relationship Id="rId28" Type="http://schemas.openxmlformats.org/officeDocument/2006/relationships/hyperlink" Target="https://login.consultant.ru/link/?req=doc&amp;base=LAW&amp;n=201574&amp;dst=100160" TargetMode="External"/><Relationship Id="rId36" Type="http://schemas.openxmlformats.org/officeDocument/2006/relationships/hyperlink" Target="https://login.consultant.ru/link/?req=doc&amp;base=LAW&amp;n=447125&amp;dst=100017" TargetMode="External"/><Relationship Id="rId49" Type="http://schemas.openxmlformats.org/officeDocument/2006/relationships/hyperlink" Target="https://login.consultant.ru/link/?req=doc&amp;base=LAW&amp;n=447125&amp;dst=100025" TargetMode="External"/><Relationship Id="rId57" Type="http://schemas.openxmlformats.org/officeDocument/2006/relationships/hyperlink" Target="https://login.consultant.ru/link/?req=doc&amp;base=LAW&amp;n=454121&amp;dst=110" TargetMode="External"/><Relationship Id="rId106" Type="http://schemas.openxmlformats.org/officeDocument/2006/relationships/hyperlink" Target="https://login.consultant.ru/link/?req=doc&amp;base=LAW&amp;n=215576" TargetMode="External"/><Relationship Id="rId10" Type="http://schemas.openxmlformats.org/officeDocument/2006/relationships/hyperlink" Target="https://login.consultant.ru/link/?req=doc&amp;base=LAW&amp;n=364024&amp;dst=100005" TargetMode="External"/><Relationship Id="rId31" Type="http://schemas.openxmlformats.org/officeDocument/2006/relationships/hyperlink" Target="https://login.consultant.ru/link/?req=doc&amp;base=LAW&amp;n=447125&amp;dst=100012" TargetMode="External"/><Relationship Id="rId44" Type="http://schemas.openxmlformats.org/officeDocument/2006/relationships/hyperlink" Target="https://login.consultant.ru/link/?req=doc&amp;base=LAW&amp;n=454121" TargetMode="External"/><Relationship Id="rId52" Type="http://schemas.openxmlformats.org/officeDocument/2006/relationships/hyperlink" Target="https://login.consultant.ru/link/?req=doc&amp;base=LAW&amp;n=447125&amp;dst=100027" TargetMode="External"/><Relationship Id="rId60" Type="http://schemas.openxmlformats.org/officeDocument/2006/relationships/hyperlink" Target="https://login.consultant.ru/link/?req=doc&amp;base=LAW&amp;n=412406&amp;dst=100022" TargetMode="External"/><Relationship Id="rId65" Type="http://schemas.openxmlformats.org/officeDocument/2006/relationships/hyperlink" Target="https://login.consultant.ru/link/?req=doc&amp;base=LAW&amp;n=311215&amp;dst=100065" TargetMode="External"/><Relationship Id="rId73" Type="http://schemas.openxmlformats.org/officeDocument/2006/relationships/hyperlink" Target="https://login.consultant.ru/link/?req=doc&amp;base=LAW&amp;n=446128" TargetMode="External"/><Relationship Id="rId78" Type="http://schemas.openxmlformats.org/officeDocument/2006/relationships/hyperlink" Target="https://login.consultant.ru/link/?req=doc&amp;base=LAW&amp;n=447125&amp;dst=100036" TargetMode="External"/><Relationship Id="rId81" Type="http://schemas.openxmlformats.org/officeDocument/2006/relationships/hyperlink" Target="https://login.consultant.ru/link/?req=doc&amp;base=LAW&amp;n=364024&amp;dst=100005" TargetMode="External"/><Relationship Id="rId86" Type="http://schemas.openxmlformats.org/officeDocument/2006/relationships/hyperlink" Target="https://login.consultant.ru/link/?req=doc&amp;base=LAW&amp;n=447125&amp;dst=100045" TargetMode="External"/><Relationship Id="rId94" Type="http://schemas.openxmlformats.org/officeDocument/2006/relationships/hyperlink" Target="https://login.consultant.ru/link/?req=doc&amp;base=LAW&amp;n=412472&amp;dst=100016" TargetMode="External"/><Relationship Id="rId99" Type="http://schemas.openxmlformats.org/officeDocument/2006/relationships/hyperlink" Target="https://login.consultant.ru/link/?req=doc&amp;base=LAW&amp;n=446128&amp;dst=100148" TargetMode="External"/><Relationship Id="rId101" Type="http://schemas.openxmlformats.org/officeDocument/2006/relationships/hyperlink" Target="https://login.consultant.ru/link/?req=doc&amp;base=LAW&amp;n=472841&amp;dst=479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3052&amp;dst=100005" TargetMode="External"/><Relationship Id="rId13" Type="http://schemas.openxmlformats.org/officeDocument/2006/relationships/hyperlink" Target="https://login.consultant.ru/link/?req=doc&amp;base=LAW&amp;n=447125&amp;dst=100005" TargetMode="External"/><Relationship Id="rId18" Type="http://schemas.openxmlformats.org/officeDocument/2006/relationships/hyperlink" Target="https://login.consultant.ru/link/?req=doc&amp;base=LAW&amp;n=412406&amp;dst=100010" TargetMode="External"/><Relationship Id="rId39" Type="http://schemas.openxmlformats.org/officeDocument/2006/relationships/hyperlink" Target="https://login.consultant.ru/link/?req=doc&amp;base=LAW&amp;n=446128&amp;dst=100148" TargetMode="External"/><Relationship Id="rId109" Type="http://schemas.openxmlformats.org/officeDocument/2006/relationships/hyperlink" Target="https://login.consultant.ru/link/?req=doc&amp;base=LAW&amp;n=446128&amp;dst=100147" TargetMode="External"/><Relationship Id="rId34" Type="http://schemas.openxmlformats.org/officeDocument/2006/relationships/hyperlink" Target="https://login.consultant.ru/link/?req=doc&amp;base=LAW&amp;n=474502&amp;dst=100005" TargetMode="External"/><Relationship Id="rId50" Type="http://schemas.openxmlformats.org/officeDocument/2006/relationships/hyperlink" Target="https://login.consultant.ru/link/?req=doc&amp;base=LAW&amp;n=412472&amp;dst=100015" TargetMode="External"/><Relationship Id="rId55" Type="http://schemas.openxmlformats.org/officeDocument/2006/relationships/hyperlink" Target="https://login.consultant.ru/link/?req=doc&amp;base=LAW&amp;n=471265&amp;dst=100329" TargetMode="External"/><Relationship Id="rId76" Type="http://schemas.openxmlformats.org/officeDocument/2006/relationships/hyperlink" Target="https://login.consultant.ru/link/?req=doc&amp;base=LAW&amp;n=364024&amp;dst=100005" TargetMode="External"/><Relationship Id="rId97" Type="http://schemas.openxmlformats.org/officeDocument/2006/relationships/hyperlink" Target="https://login.consultant.ru/link/?req=doc&amp;base=LAW&amp;n=454124&amp;dst=100359" TargetMode="External"/><Relationship Id="rId104" Type="http://schemas.openxmlformats.org/officeDocument/2006/relationships/hyperlink" Target="https://login.consultant.ru/link/?req=doc&amp;base=LAW&amp;n=465972&amp;dst=186" TargetMode="External"/><Relationship Id="rId7" Type="http://schemas.openxmlformats.org/officeDocument/2006/relationships/hyperlink" Target="https://login.consultant.ru/link/?req=doc&amp;base=LAW&amp;n=447173&amp;dst=100016" TargetMode="External"/><Relationship Id="rId71" Type="http://schemas.openxmlformats.org/officeDocument/2006/relationships/hyperlink" Target="https://login.consultant.ru/link/?req=doc&amp;base=LAW&amp;n=446128&amp;dst=100147" TargetMode="External"/><Relationship Id="rId92" Type="http://schemas.openxmlformats.org/officeDocument/2006/relationships/hyperlink" Target="https://login.consultant.ru/link/?req=doc&amp;base=LAW&amp;n=412406&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22697</Words>
  <Characters>129375</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Малышева Гюзаль Гиняятовна</dc:creator>
  <cp:lastModifiedBy>Малышева Гюзаль Гиняятовна</cp:lastModifiedBy>
  <cp:revision>1</cp:revision>
  <dcterms:created xsi:type="dcterms:W3CDTF">2024-05-15T06:05:00Z</dcterms:created>
  <dcterms:modified xsi:type="dcterms:W3CDTF">2024-05-15T06:06:00Z</dcterms:modified>
</cp:coreProperties>
</file>