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3B" w:rsidRDefault="00481E3B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81E3B" w:rsidRPr="00481E3B" w:rsidRDefault="00481E3B" w:rsidP="00481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промышленности</w:t>
      </w:r>
      <w:r>
        <w:rPr>
          <w:rFonts w:ascii="Times New Roman" w:hAnsi="Times New Roman" w:cs="Times New Roman"/>
          <w:sz w:val="28"/>
          <w:szCs w:val="28"/>
        </w:rPr>
        <w:br/>
        <w:t>и торговли Российской федерации</w:t>
      </w:r>
    </w:p>
    <w:p w:rsidR="00481E3B" w:rsidRDefault="00481E3B"/>
    <w:p w:rsidR="00481E3B" w:rsidRDefault="00481E3B"/>
    <w:p w:rsidR="00481E3B" w:rsidRDefault="00481E3B"/>
    <w:p w:rsidR="00481E3B" w:rsidRDefault="00481E3B"/>
    <w:p w:rsidR="00481E3B" w:rsidRDefault="00481E3B"/>
    <w:p w:rsidR="00481E3B" w:rsidRDefault="00481E3B"/>
    <w:p w:rsidR="00481E3B" w:rsidRDefault="00481E3B"/>
    <w:p w:rsidR="00481E3B" w:rsidRDefault="00481E3B"/>
    <w:p w:rsidR="00481E3B" w:rsidRPr="001533BE" w:rsidRDefault="001533BE" w:rsidP="001533BE">
      <w:pPr>
        <w:jc w:val="center"/>
        <w:rPr>
          <w:rFonts w:ascii="Times New Roman" w:hAnsi="Times New Roman" w:cs="Times New Roman"/>
          <w:b/>
          <w:sz w:val="28"/>
        </w:rPr>
      </w:pPr>
      <w:r w:rsidRPr="001533BE">
        <w:rPr>
          <w:rFonts w:ascii="Times New Roman" w:hAnsi="Times New Roman" w:cs="Times New Roman"/>
          <w:b/>
          <w:sz w:val="28"/>
        </w:rPr>
        <w:t>Справка о соотве</w:t>
      </w:r>
      <w:r>
        <w:rPr>
          <w:rFonts w:ascii="Times New Roman" w:hAnsi="Times New Roman" w:cs="Times New Roman"/>
          <w:b/>
          <w:sz w:val="28"/>
        </w:rPr>
        <w:t>тствии организации требованиям,</w:t>
      </w:r>
      <w:r>
        <w:rPr>
          <w:rFonts w:ascii="Times New Roman" w:hAnsi="Times New Roman" w:cs="Times New Roman"/>
          <w:b/>
          <w:sz w:val="28"/>
        </w:rPr>
        <w:br/>
      </w:r>
      <w:r w:rsidRPr="001533BE">
        <w:rPr>
          <w:rFonts w:ascii="Times New Roman" w:hAnsi="Times New Roman" w:cs="Times New Roman"/>
          <w:b/>
          <w:sz w:val="28"/>
        </w:rPr>
        <w:t>установленным пунктом 14 Правил</w:t>
      </w:r>
    </w:p>
    <w:p w:rsidR="00481E3B" w:rsidRDefault="001533BE" w:rsidP="00F615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Настоящим сообщаем, что «Организация» на первое число месяца, предшествующего месяцу подачи </w:t>
      </w:r>
      <w:r w:rsidR="00C11E07">
        <w:rPr>
          <w:rFonts w:ascii="Times New Roman" w:hAnsi="Times New Roman" w:cs="Times New Roman"/>
          <w:sz w:val="28"/>
        </w:rPr>
        <w:t>заявки на участи в отборе соответствует следующим требованиям:</w:t>
      </w:r>
    </w:p>
    <w:p w:rsidR="00C11E07" w:rsidRDefault="00C11E07" w:rsidP="00F615E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организация не имеет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C11E07" w:rsidRDefault="00C11E07" w:rsidP="00F615E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организация не имеет просроч</w:t>
      </w:r>
      <w:r w:rsidR="004E5F07">
        <w:rPr>
          <w:rFonts w:ascii="Times New Roman" w:hAnsi="Times New Roman" w:cs="Times New Roman"/>
          <w:sz w:val="28"/>
          <w:szCs w:val="28"/>
        </w:rPr>
        <w:t>енной задолженности по возврату</w:t>
      </w:r>
      <w:r w:rsidR="004E5F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федеральный бюджет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Российской Федерацией;</w:t>
      </w:r>
    </w:p>
    <w:p w:rsidR="00C11E07" w:rsidRDefault="00C11E07" w:rsidP="00F615E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организация не находится в процессе реорганизации (за исключением реорганизации в форме присоединения к организации другого юридического лица), ликвидации, в отношении ее не введена процедура банкротства, а также организация не имеет признаков банкротства в соответствии </w:t>
      </w:r>
      <w:r w:rsidRPr="00F615EE"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="00F615EE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F615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ее деятельность не приостановлена в порядке, предусмотренном законодательством Российской Федерации;</w:t>
      </w:r>
    </w:p>
    <w:p w:rsidR="00C11E07" w:rsidRDefault="00C11E07" w:rsidP="00F615EE">
      <w:pPr>
        <w:autoSpaceDE w:val="0"/>
        <w:autoSpaceDN w:val="0"/>
        <w:adjustRightInd w:val="0"/>
        <w:spacing w:before="28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в реестре дисквалифициро</w:t>
      </w:r>
      <w:r w:rsidR="004E5F07">
        <w:rPr>
          <w:rFonts w:ascii="Times New Roman" w:hAnsi="Times New Roman" w:cs="Times New Roman"/>
          <w:sz w:val="28"/>
          <w:szCs w:val="28"/>
        </w:rPr>
        <w:t>ванных лиц отсутствуют сведения</w:t>
      </w:r>
      <w:r w:rsidR="004E5F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</w:t>
      </w:r>
      <w:r w:rsidR="004E5F07">
        <w:rPr>
          <w:rFonts w:ascii="Times New Roman" w:hAnsi="Times New Roman" w:cs="Times New Roman"/>
          <w:sz w:val="28"/>
          <w:szCs w:val="28"/>
        </w:rPr>
        <w:t>личного исполнительного органа,</w:t>
      </w:r>
      <w:r w:rsidR="004E5F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главном бухгалтере (при наличии) организации;</w:t>
      </w:r>
    </w:p>
    <w:p w:rsidR="00C11E07" w:rsidRDefault="00C11E07" w:rsidP="00F615E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организация не является иностранным юридическим лицом, в том числе местом регистрации которого является государ</w:t>
      </w:r>
      <w:r w:rsidR="004E5F07">
        <w:rPr>
          <w:rFonts w:ascii="Times New Roman" w:hAnsi="Times New Roman" w:cs="Times New Roman"/>
          <w:sz w:val="28"/>
          <w:szCs w:val="28"/>
        </w:rPr>
        <w:t>ство или территория, включенные</w:t>
      </w:r>
      <w:r w:rsidR="004E5F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(офшорной компанией),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C11E07" w:rsidRDefault="00C11E07" w:rsidP="00F615E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организация не получает средства из федерального бюджета на основании иных нормативных правовых актов Российск</w:t>
      </w:r>
      <w:r w:rsidR="004E5F07">
        <w:rPr>
          <w:rFonts w:ascii="Times New Roman" w:hAnsi="Times New Roman" w:cs="Times New Roman"/>
          <w:sz w:val="28"/>
          <w:szCs w:val="28"/>
        </w:rPr>
        <w:t>ой Федерации на цели, указанные</w:t>
      </w:r>
      <w:r w:rsidR="004E5F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пункте 1 Правил, а также на цели, связанные с реализацией мероприятий в рамках комплексного проекта;</w:t>
      </w:r>
    </w:p>
    <w:p w:rsidR="00C11E07" w:rsidRDefault="00C11E07" w:rsidP="00F615E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организация не находится в перечне организаций</w:t>
      </w:r>
      <w:r w:rsidR="004E5F07">
        <w:rPr>
          <w:rFonts w:ascii="Times New Roman" w:hAnsi="Times New Roman" w:cs="Times New Roman"/>
          <w:sz w:val="28"/>
          <w:szCs w:val="28"/>
        </w:rPr>
        <w:t xml:space="preserve"> и физических лиц,</w:t>
      </w:r>
      <w:r w:rsidR="004E5F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отношении которых имеются сведения об их причастности к экстремистской деятельности или терроризму, либо в перечн</w:t>
      </w:r>
      <w:r w:rsidR="004E5F07">
        <w:rPr>
          <w:rFonts w:ascii="Times New Roman" w:hAnsi="Times New Roman" w:cs="Times New Roman"/>
          <w:sz w:val="28"/>
          <w:szCs w:val="28"/>
        </w:rPr>
        <w:t>е организаций и физических лиц,</w:t>
      </w:r>
      <w:r w:rsidR="004E5F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отношении которых имеются сведения об их причастности к распространению оружия массового уничтожения;</w:t>
      </w:r>
    </w:p>
    <w:p w:rsidR="00C11E07" w:rsidRPr="004E5F07" w:rsidRDefault="00C11E07" w:rsidP="001533BE">
      <w:pPr>
        <w:ind w:firstLine="709"/>
        <w:jc w:val="both"/>
        <w:rPr>
          <w:rFonts w:ascii="Times New Roman" w:hAnsi="Times New Roman" w:cs="Times New Roman"/>
          <w:sz w:val="36"/>
        </w:rPr>
      </w:pPr>
    </w:p>
    <w:p w:rsidR="00481E3B" w:rsidRPr="004E5F07" w:rsidRDefault="004E5F07">
      <w:pPr>
        <w:rPr>
          <w:rFonts w:ascii="Times New Roman" w:hAnsi="Times New Roman" w:cs="Times New Roman"/>
          <w:sz w:val="28"/>
        </w:rPr>
      </w:pPr>
      <w:bookmarkStart w:id="0" w:name="_GoBack"/>
      <w:r w:rsidRPr="004E5F07">
        <w:rPr>
          <w:rFonts w:ascii="Times New Roman" w:hAnsi="Times New Roman" w:cs="Times New Roman"/>
          <w:sz w:val="28"/>
        </w:rPr>
        <w:t>Руководитель организации /____________/</w:t>
      </w:r>
    </w:p>
    <w:p w:rsidR="004E5F07" w:rsidRPr="004E5F07" w:rsidRDefault="004E5F07">
      <w:pPr>
        <w:rPr>
          <w:rFonts w:ascii="Times New Roman" w:hAnsi="Times New Roman" w:cs="Times New Roman"/>
          <w:sz w:val="28"/>
        </w:rPr>
      </w:pPr>
      <w:r w:rsidRPr="004E5F07">
        <w:rPr>
          <w:rFonts w:ascii="Times New Roman" w:hAnsi="Times New Roman" w:cs="Times New Roman"/>
          <w:sz w:val="28"/>
        </w:rPr>
        <w:t>М.П.</w:t>
      </w:r>
    </w:p>
    <w:bookmarkEnd w:id="0"/>
    <w:p w:rsidR="00481E3B" w:rsidRDefault="00481E3B"/>
    <w:p w:rsidR="00481E3B" w:rsidRDefault="00481E3B"/>
    <w:p w:rsidR="00481E3B" w:rsidRDefault="00481E3B"/>
    <w:p w:rsidR="00481E3B" w:rsidRDefault="00481E3B"/>
    <w:p w:rsidR="00481E3B" w:rsidRDefault="00481E3B"/>
    <w:sectPr w:rsidR="00481E3B" w:rsidSect="00481E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E0"/>
    <w:rsid w:val="001533BE"/>
    <w:rsid w:val="003929F3"/>
    <w:rsid w:val="00481E3B"/>
    <w:rsid w:val="004E5F07"/>
    <w:rsid w:val="0057144A"/>
    <w:rsid w:val="00572AE0"/>
    <w:rsid w:val="00572D22"/>
    <w:rsid w:val="00717FE7"/>
    <w:rsid w:val="00C11E07"/>
    <w:rsid w:val="00F6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4BA9"/>
  <w15:chartTrackingRefBased/>
  <w15:docId w15:val="{7144BFC8-4B1F-4487-AF1C-9648F0E0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 Александр Юрьевич</dc:creator>
  <cp:keywords/>
  <dc:description/>
  <cp:lastModifiedBy>Зиновьев Александр Юрьевич</cp:lastModifiedBy>
  <cp:revision>3</cp:revision>
  <dcterms:created xsi:type="dcterms:W3CDTF">2023-11-01T12:25:00Z</dcterms:created>
  <dcterms:modified xsi:type="dcterms:W3CDTF">2023-11-01T12:45:00Z</dcterms:modified>
</cp:coreProperties>
</file>