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Томской области от 26.09.2019 N 338а</w:t>
              <w:br/>
              <w:t xml:space="preserve">(ред. от 24.02.2026)</w:t>
              <w:br/>
              <w:t xml:space="preserve">"Об утверждении государственной программы "Развитие сельского хозяйства, рынков сырья и продовольствия в Томской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ТОМСКОЙ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сентября 2019 г. N 338а</w:t>
      </w:r>
    </w:p>
    <w:p>
      <w:pPr>
        <w:pStyle w:val="2"/>
        <w:jc w:val="center"/>
      </w:pPr>
      <w:r>
        <w:rPr>
          <w:sz w:val="24"/>
        </w:rPr>
      </w:r>
    </w:p>
    <w:p>
      <w:pPr>
        <w:pStyle w:val="2"/>
        <w:jc w:val="center"/>
      </w:pPr>
      <w:r>
        <w:rPr>
          <w:sz w:val="24"/>
        </w:rPr>
        <w:t xml:space="preserve">ОБ УТВЕРЖДЕНИИ ГОСУДАРСТВЕННОЙ ПРОГРАММЫ "РАЗВИТИЕ СЕЛЬСКОГО</w:t>
      </w:r>
    </w:p>
    <w:p>
      <w:pPr>
        <w:pStyle w:val="2"/>
        <w:jc w:val="center"/>
      </w:pPr>
      <w:r>
        <w:rPr>
          <w:sz w:val="24"/>
        </w:rPr>
        <w:t xml:space="preserve">ХОЗЯЙСТВА, РЫНКОВ СЫРЬЯ И ПРОДОВОЛЬСТВИЯ В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31.03.2020 </w:t>
            </w:r>
            <w:hyperlink w:history="0" r:id="rId8" w:tooltip="Постановление Администрации Томской области от 31.03.2020 N 137а &quot;О внесении изменений в постановление Администрации Томской области от 26.09.2019 N 338а&quot; (вместе с &quot;Порядком предоставления и распределения субсидии из областного бюджета бюджетам муниципальных образований Томской области на проведение кадастровых работ по оформлению земельных участков в собственность муниципальных образований&quot;, &quot;Порядком предоставления и распределения субсидий из областного бюджета местным бюджетам в Томской области на компе {КонсультантПлюс}">
              <w:r>
                <w:rPr>
                  <w:sz w:val="24"/>
                  <w:color w:val="0000ff"/>
                </w:rPr>
                <w:t xml:space="preserve">N 137а</w:t>
              </w:r>
            </w:hyperlink>
            <w:r>
              <w:rPr>
                <w:sz w:val="24"/>
                <w:color w:val="392c69"/>
              </w:rPr>
              <w:t xml:space="preserve">, от 05.10.2020 </w:t>
            </w:r>
            <w:hyperlink w:history="0" r:id="rId9" w:tooltip="Постановление Администрации Томской области от 05.10.2020 N 483а &quot;О внесении изменений в постановление Администрации Томской области от 26.09.2019 N 338а&quot; {КонсультантПлюс}">
              <w:r>
                <w:rPr>
                  <w:sz w:val="24"/>
                  <w:color w:val="0000ff"/>
                </w:rPr>
                <w:t xml:space="preserve">N 483а</w:t>
              </w:r>
            </w:hyperlink>
            <w:r>
              <w:rPr>
                <w:sz w:val="24"/>
                <w:color w:val="392c69"/>
              </w:rPr>
              <w:t xml:space="preserve">, от 18.01.2021 </w:t>
            </w:r>
            <w:hyperlink w:history="0" r:id="rId10" w:tooltip="Постановление Администрации Томской области от 18.01.2021 N 9а &quot;О внесении изменений в постановление Администрации Томской области от 26.09.2019 N 338а&quot; {КонсультантПлюс}">
              <w:r>
                <w:rPr>
                  <w:sz w:val="24"/>
                  <w:color w:val="0000ff"/>
                </w:rPr>
                <w:t xml:space="preserve">N 9а</w:t>
              </w:r>
            </w:hyperlink>
            <w:r>
              <w:rPr>
                <w:sz w:val="24"/>
                <w:color w:val="392c69"/>
              </w:rPr>
              <w:t xml:space="preserve">,</w:t>
            </w:r>
          </w:p>
          <w:p>
            <w:pPr>
              <w:pStyle w:val="0"/>
              <w:jc w:val="center"/>
            </w:pPr>
            <w:r>
              <w:rPr>
                <w:sz w:val="24"/>
                <w:color w:val="392c69"/>
              </w:rPr>
              <w:t xml:space="preserve">от 15.04.2021 </w:t>
            </w:r>
            <w:hyperlink w:history="0" r:id="rId11" w:tooltip="Постановление Администрации Томской области от 15.04.2021 N 143а &quot;О внесении изменений в постановление Администрации Томской области от 26.09.2019 N 338а&quot; (вместе с &quot;Порядком предоставления и распределения субсидии из областного бюджета местным бюджетам на проведение кадастровых работ по оформлению земельных участков в собственность муниципальных образований&quot;) {КонсультантПлюс}">
              <w:r>
                <w:rPr>
                  <w:sz w:val="24"/>
                  <w:color w:val="0000ff"/>
                </w:rPr>
                <w:t xml:space="preserve">N 143а</w:t>
              </w:r>
            </w:hyperlink>
            <w:r>
              <w:rPr>
                <w:sz w:val="24"/>
                <w:color w:val="392c69"/>
              </w:rPr>
              <w:t xml:space="preserve">, от 02.06.2021 </w:t>
            </w:r>
            <w:hyperlink w:history="0" r:id="rId12" w:tooltip="Постановление Администрации Томской области от 02.06.2021 N 219а &quot;О внесении изменений в постановление Администрации Томской области от 26.09.2019 N 338а&quot; (вместе с &quot;Порядком предоставления и распределения субсидии из областного бюджета местным бюджетам на проведение кадастровых работ по оформлению земельных участков в собственность муниципальных образований&quot;) {КонсультантПлюс}">
              <w:r>
                <w:rPr>
                  <w:sz w:val="24"/>
                  <w:color w:val="0000ff"/>
                </w:rPr>
                <w:t xml:space="preserve">N 219а</w:t>
              </w:r>
            </w:hyperlink>
            <w:r>
              <w:rPr>
                <w:sz w:val="24"/>
                <w:color w:val="392c69"/>
              </w:rPr>
              <w:t xml:space="preserve">, от 16.07.2021 </w:t>
            </w:r>
            <w:hyperlink w:history="0" r:id="rId13" w:tooltip="Постановление Администрации Томской области от 16.07.2021 N 297а &quot;О внесении изменений в постановление Администрации Томской области от 26.09.2019 N 338а&quot; {КонсультантПлюс}">
              <w:r>
                <w:rPr>
                  <w:sz w:val="24"/>
                  <w:color w:val="0000ff"/>
                </w:rPr>
                <w:t xml:space="preserve">N 297а</w:t>
              </w:r>
            </w:hyperlink>
            <w:r>
              <w:rPr>
                <w:sz w:val="24"/>
                <w:color w:val="392c69"/>
              </w:rPr>
              <w:t xml:space="preserve">,</w:t>
            </w:r>
          </w:p>
          <w:p>
            <w:pPr>
              <w:pStyle w:val="0"/>
              <w:jc w:val="center"/>
            </w:pPr>
            <w:r>
              <w:rPr>
                <w:sz w:val="24"/>
                <w:color w:val="392c69"/>
              </w:rPr>
              <w:t xml:space="preserve">от 08.12.2021 </w:t>
            </w:r>
            <w:hyperlink w:history="0" r:id="rId14" w:tooltip="Постановление Администрации Томской области от 08.12.2021 N 500а &quot;О внесении изменений в постановление Администрации Томской области от 26.09.2019 N 338а&quot; {КонсультантПлюс}">
              <w:r>
                <w:rPr>
                  <w:sz w:val="24"/>
                  <w:color w:val="0000ff"/>
                </w:rPr>
                <w:t xml:space="preserve">N 500а</w:t>
              </w:r>
            </w:hyperlink>
            <w:r>
              <w:rPr>
                <w:sz w:val="24"/>
                <w:color w:val="392c69"/>
              </w:rPr>
              <w:t xml:space="preserve">, от 13.12.2021 </w:t>
            </w:r>
            <w:hyperlink w:history="0" r:id="rId15" w:tooltip="Постановление Администрации Томской области от 13.12.2021 N 507а &quot;О внесении изменений в постановление Администрации Томской области от 26.09.2019 N 338а&quot; (вместе с &quot;Порядком предоставления и распределения субсидий из областного бюджета местным бюджетам на подготовку проектов межевания земельных участков и на проведение кадастровых работ&quot;) {КонсультантПлюс}">
              <w:r>
                <w:rPr>
                  <w:sz w:val="24"/>
                  <w:color w:val="0000ff"/>
                </w:rPr>
                <w:t xml:space="preserve">N 507а</w:t>
              </w:r>
            </w:hyperlink>
            <w:r>
              <w:rPr>
                <w:sz w:val="24"/>
                <w:color w:val="392c69"/>
              </w:rPr>
              <w:t xml:space="preserve">, от 12.01.2022 </w:t>
            </w:r>
            <w:hyperlink w:history="0" r:id="rId16" w:tooltip="Постановление Администрации Томской области от 12.01.2022 N 5а (ред. от 21.03.2022) &quot;О внесении изменений в постановление Администрации Томской области от 26.09.2019 N 338а&quot; {КонсультантПлюс}">
              <w:r>
                <w:rPr>
                  <w:sz w:val="24"/>
                  <w:color w:val="0000ff"/>
                </w:rPr>
                <w:t xml:space="preserve">N 5а</w:t>
              </w:r>
            </w:hyperlink>
            <w:r>
              <w:rPr>
                <w:sz w:val="24"/>
                <w:color w:val="392c69"/>
              </w:rPr>
              <w:t xml:space="preserve">,</w:t>
            </w:r>
          </w:p>
          <w:p>
            <w:pPr>
              <w:pStyle w:val="0"/>
              <w:jc w:val="center"/>
            </w:pPr>
            <w:r>
              <w:rPr>
                <w:sz w:val="24"/>
                <w:color w:val="392c69"/>
              </w:rPr>
              <w:t xml:space="preserve">от 15.04.2022 </w:t>
            </w:r>
            <w:hyperlink w:history="0" r:id="rId17" w:tooltip="Постановление Администрации Томской области от 15.04.2022 N 156а &quot;О внесении изменений в постановление Администрации Томской области от 26.09.2019 N 338а&quot; (вместе с &quot;Порядком предоставления и распределения субсидий из областного бюджета местным бюджетам на компенсацию расходов за электроэнергию предприятиям рыбохозяйственного комплекса&quot;, &quot;Порядком предоставления и распределения субсидий из областного бюджета местным бюджетам на реализацию мероприятий по развитию рыбохозяйственного комплекса&quot;, &quot;Порядком пред {КонсультантПлюс}">
              <w:r>
                <w:rPr>
                  <w:sz w:val="24"/>
                  <w:color w:val="0000ff"/>
                </w:rPr>
                <w:t xml:space="preserve">N 156а</w:t>
              </w:r>
            </w:hyperlink>
            <w:r>
              <w:rPr>
                <w:sz w:val="24"/>
                <w:color w:val="392c69"/>
              </w:rPr>
              <w:t xml:space="preserve">, от 12.12.2022 </w:t>
            </w:r>
            <w:hyperlink w:history="0" r:id="rId18" w:tooltip="Постановление Администрации Томской области от 12.12.2022 N 559а &quot;О внесении изменений в постановление Администрации Томской области от 26.09.2019 N 338а&quot; {КонсультантПлюс}">
              <w:r>
                <w:rPr>
                  <w:sz w:val="24"/>
                  <w:color w:val="0000ff"/>
                </w:rPr>
                <w:t xml:space="preserve">N 559а</w:t>
              </w:r>
            </w:hyperlink>
            <w:r>
              <w:rPr>
                <w:sz w:val="24"/>
                <w:color w:val="392c69"/>
              </w:rPr>
              <w:t xml:space="preserve">, от 09.01.2023 </w:t>
            </w:r>
            <w:hyperlink w:history="0" r:id="rId19" w:tooltip="Постановление Администрации Томской области от 09.01.2023 N 3а &quot;О внесении изменений в постановление Администрации Томской области от 26.09.2019 N 338а&quot; {КонсультантПлюс}">
              <w:r>
                <w:rPr>
                  <w:sz w:val="24"/>
                  <w:color w:val="0000ff"/>
                </w:rPr>
                <w:t xml:space="preserve">N 3а</w:t>
              </w:r>
            </w:hyperlink>
            <w:r>
              <w:rPr>
                <w:sz w:val="24"/>
                <w:color w:val="392c69"/>
              </w:rPr>
              <w:t xml:space="preserve">,</w:t>
            </w:r>
          </w:p>
          <w:p>
            <w:pPr>
              <w:pStyle w:val="0"/>
              <w:jc w:val="center"/>
            </w:pPr>
            <w:r>
              <w:rPr>
                <w:sz w:val="24"/>
                <w:color w:val="392c69"/>
              </w:rPr>
              <w:t xml:space="preserve">от 31.03.2023 </w:t>
            </w:r>
            <w:hyperlink w:history="0" r:id="rId20" w:tooltip="Постановление Администрации Томской области от 31.03.2023 N 155а &quot;О внесении изменений в постановление Администрации Томской области от 26.09.2019 N 338а&quot; {КонсультантПлюс}">
              <w:r>
                <w:rPr>
                  <w:sz w:val="24"/>
                  <w:color w:val="0000ff"/>
                </w:rPr>
                <w:t xml:space="preserve">N 155а</w:t>
              </w:r>
            </w:hyperlink>
            <w:r>
              <w:rPr>
                <w:sz w:val="24"/>
                <w:color w:val="392c69"/>
              </w:rPr>
              <w:t xml:space="preserve">, от 06.10.2023 </w:t>
            </w:r>
            <w:hyperlink w:history="0" r:id="rId21" w:tooltip="Постановление Администрации Томской области от 06.10.2023 N 475а &quot;О внесении изменений в постановление Администрации Томской области от 26.09.2019 N 338а&quot; (вместе с &quot;Порядком предоставления и распределения субсидии из областного бюджета местным бюджетам на проведение кадастровых работ по оформлению земельных участков в собственность муниципальных образований Томской области&quot;, &quot;Порядком предоставления и распределения субсидий из областного бюджета местным бюджетам на подготовку проектов межевания земельных у {КонсультантПлюс}">
              <w:r>
                <w:rPr>
                  <w:sz w:val="24"/>
                  <w:color w:val="0000ff"/>
                </w:rPr>
                <w:t xml:space="preserve">N 475а</w:t>
              </w:r>
            </w:hyperlink>
            <w:r>
              <w:rPr>
                <w:sz w:val="24"/>
                <w:color w:val="392c69"/>
              </w:rPr>
              <w:t xml:space="preserve">, от 05.04.2024 </w:t>
            </w:r>
            <w:hyperlink w:history="0" r:id="rId22" w:tooltip="Постановление Администрации Томской области от 05.04.2024 N 126а &quot;О внесении изменений в постановление Администрации Томской области от 26.09.2019 N 338а&quot; (вместе с &quot;Порядком предоставления и распределения субсидий из областного бюджета местным бюджетам на компенсацию расходов за электроэнергию предприятиям рыбохозяйственного комплекса&quot;) {КонсультантПлюс}">
              <w:r>
                <w:rPr>
                  <w:sz w:val="24"/>
                  <w:color w:val="0000ff"/>
                </w:rPr>
                <w:t xml:space="preserve">N 126а</w:t>
              </w:r>
            </w:hyperlink>
            <w:r>
              <w:rPr>
                <w:sz w:val="24"/>
                <w:color w:val="392c69"/>
              </w:rPr>
              <w:t xml:space="preserve">,</w:t>
            </w:r>
          </w:p>
          <w:p>
            <w:pPr>
              <w:pStyle w:val="0"/>
              <w:jc w:val="center"/>
            </w:pPr>
            <w:r>
              <w:rPr>
                <w:sz w:val="24"/>
                <w:color w:val="392c69"/>
              </w:rPr>
              <w:t xml:space="preserve">от 07.06.2024 </w:t>
            </w:r>
            <w:hyperlink w:history="0" r:id="rId23" w:tooltip="Постановление Администрации Томской области от 07.06.2024 N 211а &quot;О внесении изменения в постановление Администрации Томской области от 26.09.2019 N 338а&quot; (вместе с &quot;Порядком предоставления и распределения субсидий из областного бюджета местным бюджетам на подготовку проектов межевания земельных участков и (или) на проведение кадастровых работ&quot;) {КонсультантПлюс}">
              <w:r>
                <w:rPr>
                  <w:sz w:val="24"/>
                  <w:color w:val="0000ff"/>
                </w:rPr>
                <w:t xml:space="preserve">N 211а</w:t>
              </w:r>
            </w:hyperlink>
            <w:r>
              <w:rPr>
                <w:sz w:val="24"/>
                <w:color w:val="392c69"/>
              </w:rPr>
              <w:t xml:space="preserve">, от 02.07.2024 </w:t>
            </w:r>
            <w:hyperlink w:history="0" r:id="rId24" w:tooltip="Постановление Администрации Томской области от 02.07.2024 N 257а &quot;О внесении изменений в постановление Администрации Томской области от 26.09.2019 N 338а&quot; {КонсультантПлюс}">
              <w:r>
                <w:rPr>
                  <w:sz w:val="24"/>
                  <w:color w:val="0000ff"/>
                </w:rPr>
                <w:t xml:space="preserve">N 257а</w:t>
              </w:r>
            </w:hyperlink>
            <w:r>
              <w:rPr>
                <w:sz w:val="24"/>
                <w:color w:val="392c69"/>
              </w:rPr>
              <w:t xml:space="preserve">, от 28.12.2024 </w:t>
            </w:r>
            <w:hyperlink w:history="0" r:id="rId25" w:tooltip="Постановление Администрации Томской области от 28.12.2024 N 640а &quot;О внесении изменений в постановление Администрации Томской области от 26.09.2019 N 338а&quot; {КонсультантПлюс}">
              <w:r>
                <w:rPr>
                  <w:sz w:val="24"/>
                  <w:color w:val="0000ff"/>
                </w:rPr>
                <w:t xml:space="preserve">N 640а</w:t>
              </w:r>
            </w:hyperlink>
            <w:r>
              <w:rPr>
                <w:sz w:val="24"/>
                <w:color w:val="392c69"/>
              </w:rPr>
              <w:t xml:space="preserve">,</w:t>
            </w:r>
          </w:p>
          <w:p>
            <w:pPr>
              <w:pStyle w:val="0"/>
              <w:jc w:val="center"/>
            </w:pPr>
            <w:r>
              <w:rPr>
                <w:sz w:val="24"/>
                <w:color w:val="392c69"/>
              </w:rPr>
              <w:t xml:space="preserve">от 07.03.2025 </w:t>
            </w:r>
            <w:hyperlink w:history="0" r:id="rId26" w:tooltip="Постановление Администрации Томской области от 07.03.2025 N 92а &quot;О внесении изменений в постановление Администрации Томской области от 26.09.2019 N 338а&quot; {КонсультантПлюс}">
              <w:r>
                <w:rPr>
                  <w:sz w:val="24"/>
                  <w:color w:val="0000ff"/>
                </w:rPr>
                <w:t xml:space="preserve">N 92а</w:t>
              </w:r>
            </w:hyperlink>
            <w:r>
              <w:rPr>
                <w:sz w:val="24"/>
                <w:color w:val="392c69"/>
              </w:rPr>
              <w:t xml:space="preserve">, от 19.05.2025 </w:t>
            </w:r>
            <w:hyperlink w:history="0" r:id="rId27" w:tooltip="Постановление Администрации Томской области от 19.05.2025 N 216а &quot;О внесении изменения в постановление Администрации Томской области от 26.09.2019 N 338а&quot; (вместе с &quot;Государственной программой &quot;Развитие сельского хозяйства, рынков сырья и продовольствия в Томской области&quot;) {КонсультантПлюс}">
              <w:r>
                <w:rPr>
                  <w:sz w:val="24"/>
                  <w:color w:val="0000ff"/>
                </w:rPr>
                <w:t xml:space="preserve">N 216а</w:t>
              </w:r>
            </w:hyperlink>
            <w:r>
              <w:rPr>
                <w:sz w:val="24"/>
                <w:color w:val="392c69"/>
              </w:rPr>
              <w:t xml:space="preserve">, от 21.07.2025 </w:t>
            </w:r>
            <w:hyperlink w:history="0" r:id="rId28" w:tooltip="Постановление Администрации Томской области от 21.07.2025 N 326а &quot;О внесении изменений в постановление Администрации Томской области от 26.09.2019 N 338а&quot; {КонсультантПлюс}">
              <w:r>
                <w:rPr>
                  <w:sz w:val="24"/>
                  <w:color w:val="0000ff"/>
                </w:rPr>
                <w:t xml:space="preserve">N 326а</w:t>
              </w:r>
            </w:hyperlink>
            <w:r>
              <w:rPr>
                <w:sz w:val="24"/>
                <w:color w:val="392c69"/>
              </w:rPr>
              <w:t xml:space="preserve">,</w:t>
            </w:r>
          </w:p>
          <w:p>
            <w:pPr>
              <w:pStyle w:val="0"/>
              <w:jc w:val="center"/>
            </w:pPr>
            <w:r>
              <w:rPr>
                <w:sz w:val="24"/>
                <w:color w:val="392c69"/>
              </w:rPr>
              <w:t xml:space="preserve">от 24.02.2026 </w:t>
            </w:r>
            <w:hyperlink w:history="0" r:id="rId29"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N 56а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формирования проектов государственных программ на 2020 - 2024 годы постановляю:</w:t>
      </w:r>
    </w:p>
    <w:p>
      <w:pPr>
        <w:pStyle w:val="0"/>
        <w:spacing w:before="240" w:lineRule="auto"/>
        <w:ind w:firstLine="540"/>
        <w:jc w:val="both"/>
      </w:pPr>
      <w:r>
        <w:rPr>
          <w:sz w:val="24"/>
        </w:rPr>
        <w:t xml:space="preserve">1. Утвердить государственную </w:t>
      </w:r>
      <w:hyperlink w:history="0" w:anchor="P55" w:tooltip="ГОСУДАРСТВЕННАЯ ПРОГРАММА">
        <w:r>
          <w:rPr>
            <w:sz w:val="24"/>
            <w:color w:val="0000ff"/>
          </w:rPr>
          <w:t xml:space="preserve">программу</w:t>
        </w:r>
      </w:hyperlink>
      <w:r>
        <w:rPr>
          <w:sz w:val="24"/>
        </w:rPr>
        <w:t xml:space="preserve"> "Развитие сельского хозяйства, рынков сырья и продовольствия в Томской области" согласно приложению к настоящему постановлению.</w:t>
      </w:r>
    </w:p>
    <w:p>
      <w:pPr>
        <w:pStyle w:val="0"/>
        <w:spacing w:before="240" w:lineRule="auto"/>
        <w:ind w:firstLine="540"/>
        <w:jc w:val="both"/>
      </w:pPr>
      <w:r>
        <w:rPr>
          <w:sz w:val="24"/>
        </w:rPr>
        <w:t xml:space="preserve">2. Признать утратившими силу следующие постановления Администрации Томской области:</w:t>
      </w:r>
    </w:p>
    <w:p>
      <w:pPr>
        <w:pStyle w:val="0"/>
        <w:spacing w:before="240" w:lineRule="auto"/>
        <w:ind w:firstLine="540"/>
        <w:jc w:val="both"/>
      </w:pPr>
      <w:r>
        <w:rPr>
          <w:sz w:val="24"/>
        </w:rPr>
        <w:t xml:space="preserve">от 12.12.2014 </w:t>
      </w:r>
      <w:hyperlink w:history="0" r:id="rId30" w:tooltip="Постановление Администрации Томской области от 12.12.2014 N 485а (ред. от 30.12.2019) &quot;Об утверждении государственной программы &quot;Развитие сельского хозяйства и регулируемых рынков в Томской области&quot; ------------ Утратил силу или отменен {КонсультантПлюс}">
        <w:r>
          <w:rPr>
            <w:sz w:val="24"/>
            <w:color w:val="0000ff"/>
          </w:rPr>
          <w:t xml:space="preserve">N 485а</w:t>
        </w:r>
      </w:hyperlink>
      <w:r>
        <w:rPr>
          <w:sz w:val="24"/>
        </w:rPr>
        <w:t xml:space="preserve"> "Об утверждении государственной программы "Развитие сельского хозяйства и регулируемых рынков в Томской области" ("Собрание законодательства Томской области", N 12/2(113), часть 2 от 30.12.2014);</w:t>
      </w:r>
    </w:p>
    <w:p>
      <w:pPr>
        <w:pStyle w:val="0"/>
        <w:spacing w:before="240" w:lineRule="auto"/>
        <w:ind w:firstLine="540"/>
        <w:jc w:val="both"/>
      </w:pPr>
      <w:r>
        <w:rPr>
          <w:sz w:val="24"/>
        </w:rPr>
        <w:t xml:space="preserve">от 09.06.2015 </w:t>
      </w:r>
      <w:hyperlink w:history="0" r:id="rId31" w:tooltip="Постановление Администрации Томской области от 09.06.2015 N 207а &quot;О внесении изменений в постановление Администрации Томской области от 12.12.2014 N 485а&quot; ------------ Утратил силу или отменен {КонсультантПлюс}">
        <w:r>
          <w:rPr>
            <w:sz w:val="24"/>
            <w:color w:val="0000ff"/>
          </w:rPr>
          <w:t xml:space="preserve">N 207а</w:t>
        </w:r>
      </w:hyperlink>
      <w:r>
        <w:rPr>
          <w:sz w:val="24"/>
        </w:rPr>
        <w:t xml:space="preserve"> "О внесении изменений в постановление Администрации Томской области от 12.12.2014 N 485а" (Официальный интернет-портал правовой информации </w:t>
      </w:r>
      <w:hyperlink w:history="0" r:id="rId32">
        <w:r>
          <w:rPr>
            <w:sz w:val="24"/>
            <w:color w:val="0000ff"/>
          </w:rPr>
          <w:t xml:space="preserve">http://www.pravo.gov.ru</w:t>
        </w:r>
      </w:hyperlink>
      <w:r>
        <w:rPr>
          <w:sz w:val="24"/>
        </w:rPr>
        <w:t xml:space="preserve">, 15.06.2015);</w:t>
      </w:r>
    </w:p>
    <w:p>
      <w:pPr>
        <w:pStyle w:val="0"/>
        <w:spacing w:before="240" w:lineRule="auto"/>
        <w:ind w:firstLine="540"/>
        <w:jc w:val="both"/>
      </w:pPr>
      <w:r>
        <w:rPr>
          <w:sz w:val="24"/>
        </w:rPr>
        <w:t xml:space="preserve">от 29.06.2015 </w:t>
      </w:r>
      <w:hyperlink w:history="0" r:id="rId33" w:tooltip="Постановление Администрации Томской области от 29.06.2015 N 244а &quot;О внесении изменений в постановление Администрации Томской области от 12.12.2014 N 485а&quot; ------------ Утратил силу или отменен {КонсультантПлюс}">
        <w:r>
          <w:rPr>
            <w:sz w:val="24"/>
            <w:color w:val="0000ff"/>
          </w:rPr>
          <w:t xml:space="preserve">N 244а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7/1(126) от 15.07.2015);</w:t>
      </w:r>
    </w:p>
    <w:p>
      <w:pPr>
        <w:pStyle w:val="0"/>
        <w:spacing w:before="240" w:lineRule="auto"/>
        <w:ind w:firstLine="540"/>
        <w:jc w:val="both"/>
      </w:pPr>
      <w:r>
        <w:rPr>
          <w:sz w:val="24"/>
        </w:rPr>
        <w:t xml:space="preserve">от 06.07.2015 </w:t>
      </w:r>
      <w:hyperlink w:history="0" r:id="rId34" w:tooltip="Постановление Администрации Томской области от 06.07.2015 N 253а &quot;О внесении изменений в постановление Администрации Томской области от 12.12.2014 N 485а&quot; ------------ Утратил силу или отменен {КонсультантПлюс}">
        <w:r>
          <w:rPr>
            <w:sz w:val="24"/>
            <w:color w:val="0000ff"/>
          </w:rPr>
          <w:t xml:space="preserve">N 253а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7/1(126) от 15.07.2015);</w:t>
      </w:r>
    </w:p>
    <w:p>
      <w:pPr>
        <w:pStyle w:val="0"/>
        <w:spacing w:before="240" w:lineRule="auto"/>
        <w:ind w:firstLine="540"/>
        <w:jc w:val="both"/>
      </w:pPr>
      <w:r>
        <w:rPr>
          <w:sz w:val="24"/>
        </w:rPr>
        <w:t xml:space="preserve">от 14.08.2015 </w:t>
      </w:r>
      <w:hyperlink w:history="0" r:id="rId35" w:tooltip="Постановление Администрации Томской области от 14.08.2015 N 302а &quot;О внесении изменений в постановление Администрации Томской области от 12.12.2014 N 485а&quot; (вместе с &quot;Паспортом государственной программы &quot;Развитие сельского хозяйства и регулируемых рынков в Томской области&quot;, &quot;Паспортом Подпрограммы 1 государственной программы&quot;, &quot;Перечнем показателей цели и задач Подпрограммы 1 и сведениями о порядке сбора информации по показателям и методике расчета&quot;, &quot;Перечнем ведомственных целевых программ, основных меропри ------------ Утратил силу или отменен {КонсультантПлюс}">
        <w:r>
          <w:rPr>
            <w:sz w:val="24"/>
            <w:color w:val="0000ff"/>
          </w:rPr>
          <w:t xml:space="preserve">N 302а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8/2(129) от 31.08.2015);</w:t>
      </w:r>
    </w:p>
    <w:p>
      <w:pPr>
        <w:pStyle w:val="0"/>
        <w:spacing w:before="240" w:lineRule="auto"/>
        <w:ind w:firstLine="540"/>
        <w:jc w:val="both"/>
      </w:pPr>
      <w:r>
        <w:rPr>
          <w:sz w:val="24"/>
        </w:rPr>
        <w:t xml:space="preserve">от 06.11.2015 </w:t>
      </w:r>
      <w:hyperlink w:history="0" r:id="rId36" w:tooltip="Постановление Администрации Томской области от 06.11.2015 N 396а &quot;О внесении изменений в постановление Администрации Томской области от 12.12.2014 N 485а&quot; (вместе с &quot;Паспортом государственной программы &quot;Развитие сельского хозяйства и регулируемых рынков в Томской области&quot;, &quot;Паспортом подпрограммы 1 государственной программы&quot;, &quot;Перечнем ведомственных целевых программ, основных мероприятий и ресурсным обеспечением реализации подпрограммы 1&quot;, &quot;Подпрограммой &quot;Развитие оптово-распределительных центров и инфрастр ------------ Утратил силу или отменен {КонсультантПлюс}">
        <w:r>
          <w:rPr>
            <w:sz w:val="24"/>
            <w:color w:val="0000ff"/>
          </w:rPr>
          <w:t xml:space="preserve">N 396а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11/1(134) от 16.11.2015);</w:t>
      </w:r>
    </w:p>
    <w:p>
      <w:pPr>
        <w:pStyle w:val="0"/>
        <w:spacing w:before="240" w:lineRule="auto"/>
        <w:ind w:firstLine="540"/>
        <w:jc w:val="both"/>
      </w:pPr>
      <w:r>
        <w:rPr>
          <w:sz w:val="24"/>
        </w:rPr>
        <w:t xml:space="preserve">от 20.05.2016 </w:t>
      </w:r>
      <w:hyperlink w:history="0" r:id="rId37" w:tooltip="Постановление Администрации Томской области от 20.05.2016 N 175а &quot;О внесении изменений в постановление Администрации Томской области от 12.12.2014 N 485а&quot; (вместе с &quot;Паспортом государственной программы &quot;Развитие сельского хозяйства и регулируемых рынков в Томской области&quot;, &quot;Паспортом Подпрограммы 1 государственной программы&quot;, &quot;Перечнем показателей цели и задач Подпрограммы 1 и сведениями о порядке сбора информации по показателям и методике расчета&quot;, &quot;Перечнем ведомственных целевых программ, основных меропри ------------ Утратил силу или отменен {КонсультантПлюс}">
        <w:r>
          <w:rPr>
            <w:sz w:val="24"/>
            <w:color w:val="0000ff"/>
          </w:rPr>
          <w:t xml:space="preserve">N 175а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6/1(148) от 15.06.2016);</w:t>
      </w:r>
    </w:p>
    <w:p>
      <w:pPr>
        <w:pStyle w:val="0"/>
        <w:spacing w:before="240" w:lineRule="auto"/>
        <w:ind w:firstLine="540"/>
        <w:jc w:val="both"/>
      </w:pPr>
      <w:r>
        <w:rPr>
          <w:sz w:val="24"/>
        </w:rPr>
        <w:t xml:space="preserve">от 28.04.2017 </w:t>
      </w:r>
      <w:hyperlink w:history="0" r:id="rId38" w:tooltip="Постановление Администрации Томской области от 28.04.2017 N 172а &quot;О внесении изменений в постановление Администрации Томской области от 12.12.2014 N 485а&quot; (вместе с &quot;Перечнем ведомственных целевых программ, основных мероприятий и ресурсным обеспечением реализации подпрограммы 1&quot;, &quot;2. Перечнем показателей задач подпрограммы 2 и сведениями о порядке сбора информации по показателям и методике их расчета&quot;, &quot;Перечнем ведомственных целевых программ, основных мероприятий и ресурсным обеспечением реализации подпрог ------------ Утратил силу или отменен {КонсультантПлюс}">
        <w:r>
          <w:rPr>
            <w:sz w:val="24"/>
            <w:color w:val="0000ff"/>
          </w:rPr>
          <w:t xml:space="preserve">N 172а</w:t>
        </w:r>
      </w:hyperlink>
      <w:r>
        <w:rPr>
          <w:sz w:val="24"/>
        </w:rPr>
        <w:t xml:space="preserve"> "О внесении изменений в постановление Администрации Томской области от 12.12.2014 N 485а" (Официальный интернет-портал правовой информации </w:t>
      </w:r>
      <w:hyperlink w:history="0" r:id="rId39">
        <w:r>
          <w:rPr>
            <w:sz w:val="24"/>
            <w:color w:val="0000ff"/>
          </w:rPr>
          <w:t xml:space="preserve">http://www.pravo.gov.ru</w:t>
        </w:r>
      </w:hyperlink>
      <w:r>
        <w:rPr>
          <w:sz w:val="24"/>
        </w:rPr>
        <w:t xml:space="preserve">, 03.05.2017);</w:t>
      </w:r>
    </w:p>
    <w:p>
      <w:pPr>
        <w:pStyle w:val="0"/>
        <w:spacing w:before="240" w:lineRule="auto"/>
        <w:ind w:firstLine="540"/>
        <w:jc w:val="both"/>
      </w:pPr>
      <w:r>
        <w:rPr>
          <w:sz w:val="24"/>
        </w:rPr>
        <w:t xml:space="preserve">от 21.08.2017 </w:t>
      </w:r>
      <w:hyperlink w:history="0" r:id="rId40" w:tooltip="Постановление Администрации Томской области от 21.08.2017 N 307а &quot;О внесении изменений в постановление Администрации Томской области от 12.12.2014 N 485а&quot; (вместе с &quot;Перечнем показателей задач подпрограммы 1 и сведениями о порядке сбора информации по показателям и методике расчета&quot;, &quot;Перечнем ведомственных целевых программ, основных мероприятий и ресурсным обеспечением реализации подпрограммы 1&quot;, &quot;Перечнем ведомственных целевых программ, основных мероприятий и ресурсным обеспечением реализации подпрограммы  ------------ Утратил силу или отменен {КонсультантПлюс}">
        <w:r>
          <w:rPr>
            <w:sz w:val="24"/>
            <w:color w:val="0000ff"/>
          </w:rPr>
          <w:t xml:space="preserve">N 307а</w:t>
        </w:r>
      </w:hyperlink>
      <w:r>
        <w:rPr>
          <w:sz w:val="24"/>
        </w:rPr>
        <w:t xml:space="preserve"> "О внесении изменений в постановление Администрации Томской области от 12.12.2014 N 485а" (Официальный интернет-портал правовой информации </w:t>
      </w:r>
      <w:hyperlink w:history="0" r:id="rId41">
        <w:r>
          <w:rPr>
            <w:sz w:val="24"/>
            <w:color w:val="0000ff"/>
          </w:rPr>
          <w:t xml:space="preserve">http://www.pravo.gov.ru</w:t>
        </w:r>
      </w:hyperlink>
      <w:r>
        <w:rPr>
          <w:sz w:val="24"/>
        </w:rPr>
        <w:t xml:space="preserve">, 28.08.2017);</w:t>
      </w:r>
    </w:p>
    <w:p>
      <w:pPr>
        <w:pStyle w:val="0"/>
        <w:spacing w:before="240" w:lineRule="auto"/>
        <w:ind w:firstLine="540"/>
        <w:jc w:val="both"/>
      </w:pPr>
      <w:r>
        <w:rPr>
          <w:sz w:val="24"/>
        </w:rPr>
        <w:t xml:space="preserve">от 13.11.2017 </w:t>
      </w:r>
      <w:hyperlink w:history="0" r:id="rId42" w:tooltip="Постановление Администрации Томской области от 13.11.2017 N 389а &quot;О внесении изменений в постановление Администрации Томской области от 12.12.2014 N 485а&quot; (вместе с &quot;Перечнем ведомственных целевых программ, основных мероприятий и ресурсным обеспечением реализации подпрограммы 1&quot;, &quot;Перечнем ведомственных целевых программ, основных мероприятий и ресурсным обеспечением реализации подпрограммы 2&quot;) ------------ Утратил силу или отменен {КонсультантПлюс}">
        <w:r>
          <w:rPr>
            <w:sz w:val="24"/>
            <w:color w:val="0000ff"/>
          </w:rPr>
          <w:t xml:space="preserve">N 389а</w:t>
        </w:r>
      </w:hyperlink>
      <w:r>
        <w:rPr>
          <w:sz w:val="24"/>
        </w:rPr>
        <w:t xml:space="preserve"> "О внесении изменений в постановление Администрации Томской области от 12.12.2014 N 485а" (Официальный интернет-портал правовой информации </w:t>
      </w:r>
      <w:hyperlink w:history="0" r:id="rId43">
        <w:r>
          <w:rPr>
            <w:sz w:val="24"/>
            <w:color w:val="0000ff"/>
          </w:rPr>
          <w:t xml:space="preserve">http://www.pravo.gov.ru</w:t>
        </w:r>
      </w:hyperlink>
      <w:r>
        <w:rPr>
          <w:sz w:val="24"/>
        </w:rPr>
        <w:t xml:space="preserve">, 15.11.2017);</w:t>
      </w:r>
    </w:p>
    <w:p>
      <w:pPr>
        <w:pStyle w:val="0"/>
        <w:spacing w:before="240" w:lineRule="auto"/>
        <w:ind w:firstLine="540"/>
        <w:jc w:val="both"/>
      </w:pPr>
      <w:r>
        <w:rPr>
          <w:sz w:val="24"/>
        </w:rPr>
        <w:t xml:space="preserve">от 26.04.2018 </w:t>
      </w:r>
      <w:hyperlink w:history="0" r:id="rId44" w:tooltip="Постановление Администрации Томской области от 26.04.2018 N 191а &quot;О внесении изменений в постановление Администрации Томской области от 12.12.2014 N 485а&quot; (вместе с &quot;Перечнем показателей задач подпрограммы 1 и сведениями о порядке сбора информации по показателям и методике расчета&quot;, &quot;Перечнем ведомственных целевых программ, основных мероприятий и ресурсным обеспечением реализации подпрограммы 1&quot;, &quot;Перечнем показателей задач подпрограммы 2 и сведения о порядке сбора информации по показателям и методике их ра ------------ Утратил силу или отменен {КонсультантПлюс}">
        <w:r>
          <w:rPr>
            <w:sz w:val="24"/>
            <w:color w:val="0000ff"/>
          </w:rPr>
          <w:t xml:space="preserve">N 191а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5/1(194) от 15.05.2018);</w:t>
      </w:r>
    </w:p>
    <w:p>
      <w:pPr>
        <w:pStyle w:val="0"/>
        <w:spacing w:before="240" w:lineRule="auto"/>
        <w:ind w:firstLine="540"/>
        <w:jc w:val="both"/>
      </w:pPr>
      <w:r>
        <w:rPr>
          <w:sz w:val="24"/>
        </w:rPr>
        <w:t xml:space="preserve">от 23.05.2018 </w:t>
      </w:r>
      <w:hyperlink w:history="0" r:id="rId45" w:tooltip="Постановление Администрации Томской области от 23.05.2018 N 219а &quot;О внесении изменений в постановление Администрации Томской области от 12.12.2014 N 485а&quot; ------------ Утратил силу или отменен {КонсультантПлюс}">
        <w:r>
          <w:rPr>
            <w:sz w:val="24"/>
            <w:color w:val="0000ff"/>
          </w:rPr>
          <w:t xml:space="preserve">N 219а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6/1(196) от 15.06.2018);</w:t>
      </w:r>
    </w:p>
    <w:p>
      <w:pPr>
        <w:pStyle w:val="0"/>
        <w:spacing w:before="240" w:lineRule="auto"/>
        <w:ind w:firstLine="540"/>
        <w:jc w:val="both"/>
      </w:pPr>
      <w:r>
        <w:rPr>
          <w:sz w:val="24"/>
        </w:rPr>
        <w:t xml:space="preserve">от 21.12.2018 </w:t>
      </w:r>
      <w:hyperlink w:history="0" r:id="rId46" w:tooltip="Постановление Администрации Томской области от 21.12.2018 N 493а &quot;О внесении изменений в постановление Администрации Томской области от 12.12.2014 N 485а&quot; (вместе с &quot;Перечнем показателей задач Подпрограммы 1 и сведениями о порядке сбора информации по показателям и методике расчета&quot;, &quot;Перечнем ведомственных целевых программ, основных мероприятий и ресурсным обеспечением реализации Подпрограммы 1&quot;, &quot;Перечнем ведомственных целевых программ, основных мероприятий и ресурсным обеспечением реализации Подпрограммы&quot; ------------ Утратил силу или отменен {КонсультантПлюс}">
        <w:r>
          <w:rPr>
            <w:sz w:val="24"/>
            <w:color w:val="0000ff"/>
          </w:rPr>
          <w:t xml:space="preserve">N 493а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1/1(210), часть 3 от 15.01.2019);</w:t>
      </w:r>
    </w:p>
    <w:p>
      <w:pPr>
        <w:pStyle w:val="0"/>
        <w:spacing w:before="240" w:lineRule="auto"/>
        <w:ind w:firstLine="540"/>
        <w:jc w:val="both"/>
      </w:pPr>
      <w:r>
        <w:rPr>
          <w:sz w:val="24"/>
        </w:rPr>
        <w:t xml:space="preserve">от 30.04.2019 </w:t>
      </w:r>
      <w:hyperlink w:history="0" r:id="rId47" w:tooltip="Постановление Администрации Томской области от 30.04.2019 N 170а &quot;О внесении изменений в постановление Администрации Томской области от 12.12.2014 N 485а&quot; (вместе с &quot;Перечнем показателей задач подпрограммы 1 и сведениями о порядке сбора информации по показателям и методике расчета&quot;, &quot;Перечнем ведомственных целевых программ, основных мероприятий и ресурсным обеспечением реализации подпрограммы 1&quot;, &quot;Перечнем показателей задач подпрограммы 2 и сведениями о порядке сбора информации по показателям и методике их  ------------ Утратил силу или отменен {КонсультантПлюс}">
        <w:r>
          <w:rPr>
            <w:sz w:val="24"/>
            <w:color w:val="0000ff"/>
          </w:rPr>
          <w:t xml:space="preserve">N 170а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5/2(219), часть 2 от 31.05.2019);</w:t>
      </w:r>
    </w:p>
    <w:p>
      <w:pPr>
        <w:pStyle w:val="0"/>
        <w:spacing w:before="240" w:lineRule="auto"/>
        <w:ind w:firstLine="540"/>
        <w:jc w:val="both"/>
      </w:pPr>
      <w:r>
        <w:rPr>
          <w:sz w:val="24"/>
        </w:rPr>
        <w:t xml:space="preserve">от 17.06.2019 </w:t>
      </w:r>
      <w:hyperlink w:history="0" r:id="rId48" w:tooltip="Постановление Администрации Томской области от 17.06.2019 N 232а &quot;О внесении изменений в постановление Администрации Томской области от 12.12.2014 N 485а&quot; (вместе с &quot;Условиями предоставления субсидии на проведение кадастровых работ по оформлению земельных участков в собственность муниципальных образований&quot;, &quot;Методикой расчета субсидий бюджетам муниципальных образований Томской области на проведение кадастровых работ по оформлению земельных участков в собственность муниципальных образований&quot;) ------------ Утратил силу или отменен {КонсультантПлюс}">
        <w:r>
          <w:rPr>
            <w:sz w:val="24"/>
            <w:color w:val="0000ff"/>
          </w:rPr>
          <w:t xml:space="preserve">N 232а</w:t>
        </w:r>
      </w:hyperlink>
      <w:r>
        <w:rPr>
          <w:sz w:val="24"/>
        </w:rPr>
        <w:t xml:space="preserve"> "О внесении изменений в постановление Администрации Томской области от 12.12.2014 N 485а" ("Собрание законодательства Томской области", N 6/2(221), часть 2 от 28.06.2019).</w:t>
      </w:r>
    </w:p>
    <w:p>
      <w:pPr>
        <w:pStyle w:val="0"/>
        <w:spacing w:before="240" w:lineRule="auto"/>
        <w:ind w:firstLine="540"/>
        <w:jc w:val="both"/>
      </w:pPr>
      <w:r>
        <w:rPr>
          <w:sz w:val="24"/>
        </w:rPr>
        <w:t xml:space="preserve">3. Департаменту информационной политики Администрации Томской области обеспечить опубликование настоящего постановления.</w:t>
      </w:r>
    </w:p>
    <w:p>
      <w:pPr>
        <w:pStyle w:val="0"/>
        <w:spacing w:before="240" w:lineRule="auto"/>
        <w:ind w:firstLine="540"/>
        <w:jc w:val="both"/>
      </w:pPr>
      <w:r>
        <w:rPr>
          <w:sz w:val="24"/>
        </w:rPr>
        <w:t xml:space="preserve">4. Настоящее постановление вступает в силу с 1 января 2020 года.</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Губернатора Томской области по агропромышленной политике и природопользованию.</w:t>
      </w:r>
    </w:p>
    <w:p>
      <w:pPr>
        <w:pStyle w:val="0"/>
        <w:jc w:val="both"/>
      </w:pPr>
      <w:r>
        <w:rPr>
          <w:sz w:val="24"/>
        </w:rPr>
        <w:t xml:space="preserve">(в ред. постановлений Администрации Томской области от 05.04.2024 </w:t>
      </w:r>
      <w:hyperlink w:history="0" r:id="rId49" w:tooltip="Постановление Администрации Томской области от 05.04.2024 N 126а &quot;О внесении изменений в постановление Администрации Томской области от 26.09.2019 N 338а&quot; (вместе с &quot;Порядком предоставления и распределения субсидий из областного бюджета местным бюджетам на компенсацию расходов за электроэнергию предприятиям рыбохозяйственного комплекса&quot;) {КонсультантПлюс}">
        <w:r>
          <w:rPr>
            <w:sz w:val="24"/>
            <w:color w:val="0000ff"/>
          </w:rPr>
          <w:t xml:space="preserve">N 126а</w:t>
        </w:r>
      </w:hyperlink>
      <w:r>
        <w:rPr>
          <w:sz w:val="24"/>
        </w:rPr>
        <w:t xml:space="preserve">, от 28.12.2024 </w:t>
      </w:r>
      <w:hyperlink w:history="0" r:id="rId50" w:tooltip="Постановление Администрации Томской области от 28.12.2024 N 640а &quot;О внесении изменений в постановление Администрации Томской области от 26.09.2019 N 338а&quot; {КонсультантПлюс}">
        <w:r>
          <w:rPr>
            <w:sz w:val="24"/>
            <w:color w:val="0000ff"/>
          </w:rPr>
          <w:t xml:space="preserve">N 640а</w:t>
        </w:r>
      </w:hyperlink>
      <w:r>
        <w:rPr>
          <w:sz w:val="24"/>
        </w:rPr>
        <w:t xml:space="preserve">)</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Томской области</w:t>
      </w:r>
    </w:p>
    <w:p>
      <w:pPr>
        <w:pStyle w:val="0"/>
        <w:jc w:val="right"/>
      </w:pPr>
      <w:r>
        <w:rPr>
          <w:sz w:val="24"/>
        </w:rPr>
        <w:t xml:space="preserve">А.М.РОЖКОВ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26.09.2019 N 338а</w:t>
      </w:r>
    </w:p>
    <w:p>
      <w:pPr>
        <w:pStyle w:val="0"/>
        <w:jc w:val="both"/>
      </w:pPr>
      <w:r>
        <w:rPr>
          <w:sz w:val="24"/>
        </w:rPr>
      </w:r>
    </w:p>
    <w:bookmarkStart w:id="55" w:name="P55"/>
    <w:bookmarkEnd w:id="55"/>
    <w:p>
      <w:pPr>
        <w:pStyle w:val="2"/>
        <w:jc w:val="center"/>
      </w:pPr>
      <w:r>
        <w:rPr>
          <w:sz w:val="24"/>
        </w:rPr>
        <w:t xml:space="preserve">ГОСУДАРСТВЕННАЯ ПРОГРАММА</w:t>
      </w:r>
    </w:p>
    <w:p>
      <w:pPr>
        <w:pStyle w:val="2"/>
        <w:jc w:val="center"/>
      </w:pPr>
      <w:r>
        <w:rPr>
          <w:sz w:val="24"/>
        </w:rPr>
        <w:t xml:space="preserve">"РАЗВИТИЕ СЕЛЬСКОГО ХОЗЯЙСТВА, РЫНКОВ СЫРЬЯ</w:t>
      </w:r>
    </w:p>
    <w:p>
      <w:pPr>
        <w:pStyle w:val="2"/>
        <w:jc w:val="center"/>
      </w:pPr>
      <w:r>
        <w:rPr>
          <w:sz w:val="24"/>
        </w:rPr>
        <w:t xml:space="preserve">И ПРОДОВОЛЬСТВИЯ В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19.05.2025 </w:t>
            </w:r>
            <w:hyperlink w:history="0" r:id="rId51" w:tooltip="Постановление Администрации Томской области от 19.05.2025 N 216а &quot;О внесении изменения в постановление Администрации Томской области от 26.09.2019 N 338а&quot; (вместе с &quot;Государственной программой &quot;Развитие сельского хозяйства, рынков сырья и продовольствия в Томской области&quot;) {КонсультантПлюс}">
              <w:r>
                <w:rPr>
                  <w:sz w:val="24"/>
                  <w:color w:val="0000ff"/>
                </w:rPr>
                <w:t xml:space="preserve">N 216а</w:t>
              </w:r>
            </w:hyperlink>
            <w:r>
              <w:rPr>
                <w:sz w:val="24"/>
                <w:color w:val="392c69"/>
              </w:rPr>
              <w:t xml:space="preserve">, от 21.07.2025 </w:t>
            </w:r>
            <w:hyperlink w:history="0" r:id="rId52" w:tooltip="Постановление Администрации Томской области от 21.07.2025 N 326а &quot;О внесении изменений в постановление Администрации Томской области от 26.09.2019 N 338а&quot; {КонсультантПлюс}">
              <w:r>
                <w:rPr>
                  <w:sz w:val="24"/>
                  <w:color w:val="0000ff"/>
                </w:rPr>
                <w:t xml:space="preserve">N 326а</w:t>
              </w:r>
            </w:hyperlink>
            <w:r>
              <w:rPr>
                <w:sz w:val="24"/>
                <w:color w:val="392c69"/>
              </w:rPr>
              <w:t xml:space="preserve">, от 24.02.2026 </w:t>
            </w:r>
            <w:hyperlink w:history="0" r:id="rId53"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N 56а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Паспорт государственной программы</w:t>
      </w:r>
    </w:p>
    <w:p>
      <w:pPr>
        <w:pStyle w:val="0"/>
        <w:jc w:val="center"/>
      </w:pPr>
      <w:r>
        <w:rPr>
          <w:sz w:val="24"/>
        </w:rPr>
      </w:r>
    </w:p>
    <w:p>
      <w:pPr>
        <w:pStyle w:val="0"/>
        <w:jc w:val="center"/>
      </w:pPr>
      <w:r>
        <w:rPr>
          <w:sz w:val="24"/>
        </w:rPr>
        <w:t xml:space="preserve">(в ред. </w:t>
      </w:r>
      <w:hyperlink w:history="0" r:id="rId54"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871"/>
        <w:gridCol w:w="1264"/>
        <w:gridCol w:w="1144"/>
        <w:gridCol w:w="1144"/>
        <w:gridCol w:w="1144"/>
        <w:gridCol w:w="1144"/>
        <w:gridCol w:w="1144"/>
      </w:tblGrid>
      <w:tr>
        <w:tc>
          <w:tcPr>
            <w:tcW w:w="2041" w:type="dxa"/>
            <w:vAlign w:val="center"/>
          </w:tcPr>
          <w:p>
            <w:pPr>
              <w:pStyle w:val="0"/>
            </w:pPr>
            <w:r>
              <w:rPr>
                <w:sz w:val="24"/>
              </w:rPr>
              <w:t xml:space="preserve">Наименование государственной программы</w:t>
            </w:r>
          </w:p>
        </w:tc>
        <w:tc>
          <w:tcPr>
            <w:gridSpan w:val="7"/>
            <w:tcW w:w="8855" w:type="dxa"/>
            <w:vAlign w:val="center"/>
          </w:tcPr>
          <w:p>
            <w:pPr>
              <w:pStyle w:val="0"/>
            </w:pPr>
            <w:r>
              <w:rPr>
                <w:sz w:val="24"/>
              </w:rPr>
              <w:t xml:space="preserve">Развитие сельского хозяйства, рынков сырья и продовольствия в Томской области</w:t>
            </w:r>
          </w:p>
        </w:tc>
      </w:tr>
      <w:tr>
        <w:tc>
          <w:tcPr>
            <w:tcW w:w="2041" w:type="dxa"/>
            <w:vAlign w:val="center"/>
          </w:tcPr>
          <w:p>
            <w:pPr>
              <w:pStyle w:val="0"/>
            </w:pPr>
            <w:r>
              <w:rPr>
                <w:sz w:val="24"/>
              </w:rPr>
              <w:t xml:space="preserve">Ответственный исполнитель государственной программы</w:t>
            </w:r>
          </w:p>
        </w:tc>
        <w:tc>
          <w:tcPr>
            <w:gridSpan w:val="7"/>
            <w:tcW w:w="8855" w:type="dxa"/>
            <w:vAlign w:val="center"/>
          </w:tcPr>
          <w:p>
            <w:pPr>
              <w:pStyle w:val="0"/>
            </w:pPr>
            <w:r>
              <w:rPr>
                <w:sz w:val="24"/>
              </w:rPr>
              <w:t xml:space="preserve">Департамент по социально-экономическому развитию села Томской области</w:t>
            </w:r>
          </w:p>
        </w:tc>
      </w:tr>
      <w:tr>
        <w:tc>
          <w:tcPr>
            <w:tcW w:w="2041" w:type="dxa"/>
            <w:vAlign w:val="center"/>
          </w:tcPr>
          <w:p>
            <w:pPr>
              <w:pStyle w:val="0"/>
            </w:pPr>
            <w:r>
              <w:rPr>
                <w:sz w:val="24"/>
              </w:rPr>
              <w:t xml:space="preserve">Цель социально-экономического развития Томской области, на реализацию которой направлена государственная программа</w:t>
            </w:r>
          </w:p>
        </w:tc>
        <w:tc>
          <w:tcPr>
            <w:gridSpan w:val="7"/>
            <w:tcW w:w="8855" w:type="dxa"/>
            <w:vAlign w:val="center"/>
          </w:tcPr>
          <w:p>
            <w:pPr>
              <w:pStyle w:val="0"/>
            </w:pPr>
            <w:r>
              <w:rPr>
                <w:sz w:val="24"/>
              </w:rPr>
              <w:t xml:space="preserve">Рациональное использование природного капитала Томской области, устойчивое развитие агропромышленного комплекса</w:t>
            </w:r>
          </w:p>
        </w:tc>
      </w:tr>
      <w:tr>
        <w:tc>
          <w:tcPr>
            <w:tcW w:w="2041" w:type="dxa"/>
            <w:vAlign w:val="center"/>
          </w:tcPr>
          <w:p>
            <w:pPr>
              <w:pStyle w:val="0"/>
            </w:pPr>
            <w:r>
              <w:rPr>
                <w:sz w:val="24"/>
              </w:rPr>
              <w:t xml:space="preserve">Цель государственной программы</w:t>
            </w:r>
          </w:p>
        </w:tc>
        <w:tc>
          <w:tcPr>
            <w:gridSpan w:val="7"/>
            <w:tcW w:w="8855" w:type="dxa"/>
            <w:vAlign w:val="center"/>
          </w:tcPr>
          <w:p>
            <w:pPr>
              <w:pStyle w:val="0"/>
            </w:pPr>
            <w:r>
              <w:rPr>
                <w:sz w:val="24"/>
              </w:rPr>
              <w:t xml:space="preserve">Обеспечение перехода к новым параметрам конкурентоспособности агропромышленного комплекса</w:t>
            </w:r>
          </w:p>
        </w:tc>
      </w:tr>
      <w:tr>
        <w:tc>
          <w:tcPr>
            <w:tcW w:w="2041" w:type="dxa"/>
            <w:vAlign w:val="center"/>
            <w:vMerge w:val="restart"/>
          </w:tcPr>
          <w:p>
            <w:pPr>
              <w:pStyle w:val="0"/>
            </w:pPr>
            <w:r>
              <w:rPr>
                <w:sz w:val="24"/>
              </w:rPr>
              <w:t xml:space="preserve">Показатели цели государственной программы и их значения (с детализацией по годам реализации)</w:t>
            </w:r>
          </w:p>
        </w:tc>
        <w:tc>
          <w:tcPr>
            <w:tcW w:w="1871" w:type="dxa"/>
            <w:vAlign w:val="center"/>
            <w:vMerge w:val="restart"/>
          </w:tcPr>
          <w:p>
            <w:pPr>
              <w:pStyle w:val="0"/>
              <w:jc w:val="center"/>
            </w:pPr>
            <w:r>
              <w:rPr>
                <w:sz w:val="24"/>
              </w:rPr>
              <w:t xml:space="preserve">Наименование показателя, единица измерения</w:t>
            </w:r>
          </w:p>
        </w:tc>
        <w:tc>
          <w:tcPr>
            <w:tcW w:w="1264" w:type="dxa"/>
            <w:vAlign w:val="center"/>
            <w:vMerge w:val="restart"/>
          </w:tcPr>
          <w:p>
            <w:pPr>
              <w:pStyle w:val="0"/>
              <w:jc w:val="center"/>
            </w:pPr>
            <w:r>
              <w:rPr>
                <w:sz w:val="24"/>
              </w:rPr>
              <w:t xml:space="preserve">Базовое значение показателя 2023 год</w:t>
            </w:r>
          </w:p>
        </w:tc>
        <w:tc>
          <w:tcPr>
            <w:tcW w:w="1144" w:type="dxa"/>
            <w:vAlign w:val="center"/>
            <w:vMerge w:val="restart"/>
          </w:tcPr>
          <w:p>
            <w:pPr>
              <w:pStyle w:val="0"/>
              <w:jc w:val="center"/>
            </w:pPr>
            <w:r>
              <w:rPr>
                <w:sz w:val="24"/>
              </w:rPr>
              <w:t xml:space="preserve">2024 год</w:t>
            </w:r>
          </w:p>
        </w:tc>
        <w:tc>
          <w:tcPr>
            <w:tcW w:w="1144" w:type="dxa"/>
            <w:vAlign w:val="center"/>
            <w:vMerge w:val="restart"/>
          </w:tcPr>
          <w:p>
            <w:pPr>
              <w:pStyle w:val="0"/>
              <w:jc w:val="center"/>
            </w:pPr>
            <w:r>
              <w:rPr>
                <w:sz w:val="24"/>
              </w:rPr>
              <w:t xml:space="preserve">2025 год</w:t>
            </w:r>
          </w:p>
        </w:tc>
        <w:tc>
          <w:tcPr>
            <w:tcW w:w="1144" w:type="dxa"/>
            <w:vAlign w:val="center"/>
            <w:vMerge w:val="restart"/>
          </w:tcPr>
          <w:p>
            <w:pPr>
              <w:pStyle w:val="0"/>
              <w:jc w:val="center"/>
            </w:pPr>
            <w:r>
              <w:rPr>
                <w:sz w:val="24"/>
              </w:rPr>
              <w:t xml:space="preserve">2026 год</w:t>
            </w:r>
          </w:p>
        </w:tc>
        <w:tc>
          <w:tcPr>
            <w:gridSpan w:val="2"/>
            <w:tcW w:w="2288" w:type="dxa"/>
            <w:vAlign w:val="center"/>
          </w:tcPr>
          <w:p>
            <w:pPr>
              <w:pStyle w:val="0"/>
              <w:jc w:val="center"/>
            </w:pPr>
            <w:r>
              <w:rPr>
                <w:sz w:val="24"/>
              </w:rPr>
              <w:t xml:space="preserve">Планируемое значение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4"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2028 год</w:t>
            </w:r>
          </w:p>
        </w:tc>
      </w:tr>
      <w:tr>
        <w:tc>
          <w:tcPr>
            <w:vMerge w:val="continue"/>
          </w:tcPr>
          <w:p/>
        </w:tc>
        <w:tc>
          <w:tcPr>
            <w:tcW w:w="1871" w:type="dxa"/>
            <w:vAlign w:val="center"/>
          </w:tcPr>
          <w:p>
            <w:pPr>
              <w:pStyle w:val="0"/>
            </w:pPr>
            <w:r>
              <w:rPr>
                <w:sz w:val="24"/>
              </w:rPr>
              <w:t xml:space="preserve">1. Индекс производства продукции сельского хозяйства (в сопоставимых ценах) к уровню 2020 года, %</w:t>
            </w:r>
          </w:p>
        </w:tc>
        <w:tc>
          <w:tcPr>
            <w:tcW w:w="1264" w:type="dxa"/>
            <w:vAlign w:val="center"/>
          </w:tcPr>
          <w:p>
            <w:pPr>
              <w:pStyle w:val="0"/>
              <w:jc w:val="center"/>
            </w:pPr>
            <w:r>
              <w:rPr>
                <w:sz w:val="24"/>
              </w:rPr>
              <w:t xml:space="preserve">101,2</w:t>
            </w:r>
          </w:p>
        </w:tc>
        <w:tc>
          <w:tcPr>
            <w:tcW w:w="1144" w:type="dxa"/>
            <w:vAlign w:val="center"/>
          </w:tcPr>
          <w:p>
            <w:pPr>
              <w:pStyle w:val="0"/>
              <w:jc w:val="center"/>
            </w:pPr>
            <w:r>
              <w:rPr>
                <w:sz w:val="24"/>
              </w:rPr>
              <w:t xml:space="preserve">91,5</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w:t>
            </w:r>
          </w:p>
        </w:tc>
      </w:tr>
      <w:tr>
        <w:tc>
          <w:tcPr>
            <w:vMerge w:val="continue"/>
          </w:tcPr>
          <w:p/>
        </w:tc>
        <w:tc>
          <w:tcPr>
            <w:tcW w:w="1871" w:type="dxa"/>
            <w:vAlign w:val="center"/>
          </w:tcPr>
          <w:p>
            <w:pPr>
              <w:pStyle w:val="0"/>
            </w:pPr>
            <w:r>
              <w:rPr>
                <w:sz w:val="24"/>
              </w:rPr>
              <w:t xml:space="preserve">2. Индекс производства продукции сельского хозяйства (в сопоставимых ценах) к уровню 2021 года, %</w:t>
            </w:r>
          </w:p>
        </w:tc>
        <w:tc>
          <w:tcPr>
            <w:tcW w:w="1264" w:type="dxa"/>
            <w:vAlign w:val="center"/>
          </w:tcPr>
          <w:p>
            <w:pPr>
              <w:pStyle w:val="0"/>
              <w:jc w:val="center"/>
            </w:pPr>
            <w:r>
              <w:rPr>
                <w:sz w:val="24"/>
              </w:rPr>
              <w:t xml:space="preserve">97,6</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101,3</w:t>
            </w:r>
          </w:p>
        </w:tc>
        <w:tc>
          <w:tcPr>
            <w:tcW w:w="1144" w:type="dxa"/>
            <w:vAlign w:val="center"/>
          </w:tcPr>
          <w:p>
            <w:pPr>
              <w:pStyle w:val="0"/>
              <w:jc w:val="center"/>
            </w:pPr>
            <w:r>
              <w:rPr>
                <w:sz w:val="24"/>
              </w:rPr>
              <w:t xml:space="preserve">103,6</w:t>
            </w:r>
          </w:p>
        </w:tc>
        <w:tc>
          <w:tcPr>
            <w:tcW w:w="1144" w:type="dxa"/>
            <w:vAlign w:val="center"/>
          </w:tcPr>
          <w:p>
            <w:pPr>
              <w:pStyle w:val="0"/>
              <w:jc w:val="center"/>
            </w:pPr>
            <w:r>
              <w:rPr>
                <w:sz w:val="24"/>
              </w:rPr>
              <w:t xml:space="preserve">104,4</w:t>
            </w:r>
          </w:p>
        </w:tc>
        <w:tc>
          <w:tcPr>
            <w:tcW w:w="1144" w:type="dxa"/>
            <w:vAlign w:val="center"/>
          </w:tcPr>
          <w:p>
            <w:pPr>
              <w:pStyle w:val="0"/>
              <w:jc w:val="center"/>
            </w:pPr>
            <w:r>
              <w:rPr>
                <w:sz w:val="24"/>
              </w:rPr>
              <w:t xml:space="preserve">105,1</w:t>
            </w:r>
          </w:p>
        </w:tc>
      </w:tr>
      <w:tr>
        <w:tc>
          <w:tcPr>
            <w:vMerge w:val="continue"/>
          </w:tcPr>
          <w:p/>
        </w:tc>
        <w:tc>
          <w:tcPr>
            <w:tcW w:w="1871" w:type="dxa"/>
            <w:vAlign w:val="center"/>
          </w:tcPr>
          <w:p>
            <w:pPr>
              <w:pStyle w:val="0"/>
            </w:pPr>
            <w:r>
              <w:rPr>
                <w:sz w:val="24"/>
              </w:rPr>
              <w:t xml:space="preserve">3. Индекс производства пищевых продуктов (в сопоставимых ценах) к уровню 2020 года, %</w:t>
            </w:r>
          </w:p>
        </w:tc>
        <w:tc>
          <w:tcPr>
            <w:tcW w:w="1264" w:type="dxa"/>
            <w:vAlign w:val="center"/>
          </w:tcPr>
          <w:p>
            <w:pPr>
              <w:pStyle w:val="0"/>
              <w:jc w:val="center"/>
            </w:pPr>
            <w:r>
              <w:rPr>
                <w:sz w:val="24"/>
              </w:rPr>
              <w:t xml:space="preserve">108,0</w:t>
            </w:r>
          </w:p>
        </w:tc>
        <w:tc>
          <w:tcPr>
            <w:tcW w:w="1144" w:type="dxa"/>
            <w:vAlign w:val="center"/>
          </w:tcPr>
          <w:p>
            <w:pPr>
              <w:pStyle w:val="0"/>
              <w:jc w:val="center"/>
            </w:pPr>
            <w:r>
              <w:rPr>
                <w:sz w:val="24"/>
              </w:rPr>
              <w:t xml:space="preserve">107,7</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w:t>
            </w:r>
          </w:p>
        </w:tc>
      </w:tr>
      <w:tr>
        <w:tc>
          <w:tcPr>
            <w:vMerge w:val="continue"/>
          </w:tcPr>
          <w:p/>
        </w:tc>
        <w:tc>
          <w:tcPr>
            <w:tcW w:w="1871" w:type="dxa"/>
            <w:vAlign w:val="center"/>
          </w:tcPr>
          <w:p>
            <w:pPr>
              <w:pStyle w:val="0"/>
            </w:pPr>
            <w:r>
              <w:rPr>
                <w:sz w:val="24"/>
              </w:rPr>
              <w:t xml:space="preserve">4. Индекс производства пищевых продуктов (в сопоставимых ценах) к уровню 2021 года, %</w:t>
            </w:r>
          </w:p>
        </w:tc>
        <w:tc>
          <w:tcPr>
            <w:tcW w:w="1264" w:type="dxa"/>
            <w:vAlign w:val="center"/>
          </w:tcPr>
          <w:p>
            <w:pPr>
              <w:pStyle w:val="0"/>
              <w:jc w:val="center"/>
            </w:pPr>
            <w:r>
              <w:rPr>
                <w:sz w:val="24"/>
              </w:rPr>
              <w:t xml:space="preserve">100,9</w:t>
            </w:r>
          </w:p>
        </w:tc>
        <w:tc>
          <w:tcPr>
            <w:tcW w:w="1144" w:type="dxa"/>
            <w:vAlign w:val="center"/>
          </w:tcPr>
          <w:p>
            <w:pPr>
              <w:pStyle w:val="0"/>
              <w:jc w:val="center"/>
            </w:pPr>
            <w:r>
              <w:rPr>
                <w:sz w:val="24"/>
              </w:rPr>
              <w:t xml:space="preserve">-</w:t>
            </w:r>
          </w:p>
        </w:tc>
        <w:tc>
          <w:tcPr>
            <w:tcW w:w="1144" w:type="dxa"/>
            <w:vAlign w:val="center"/>
          </w:tcPr>
          <w:p>
            <w:pPr>
              <w:pStyle w:val="0"/>
              <w:jc w:val="center"/>
            </w:pPr>
            <w:r>
              <w:rPr>
                <w:sz w:val="24"/>
              </w:rPr>
              <w:t xml:space="preserve">104,4</w:t>
            </w:r>
          </w:p>
        </w:tc>
        <w:tc>
          <w:tcPr>
            <w:tcW w:w="1144" w:type="dxa"/>
            <w:vAlign w:val="center"/>
          </w:tcPr>
          <w:p>
            <w:pPr>
              <w:pStyle w:val="0"/>
              <w:jc w:val="center"/>
            </w:pPr>
            <w:r>
              <w:rPr>
                <w:sz w:val="24"/>
              </w:rPr>
              <w:t xml:space="preserve">106,7</w:t>
            </w:r>
          </w:p>
        </w:tc>
        <w:tc>
          <w:tcPr>
            <w:tcW w:w="1144" w:type="dxa"/>
            <w:vAlign w:val="center"/>
          </w:tcPr>
          <w:p>
            <w:pPr>
              <w:pStyle w:val="0"/>
              <w:jc w:val="center"/>
            </w:pPr>
            <w:r>
              <w:rPr>
                <w:sz w:val="24"/>
              </w:rPr>
              <w:t xml:space="preserve">109</w:t>
            </w:r>
          </w:p>
        </w:tc>
        <w:tc>
          <w:tcPr>
            <w:tcW w:w="1144" w:type="dxa"/>
            <w:vAlign w:val="center"/>
          </w:tcPr>
          <w:p>
            <w:pPr>
              <w:pStyle w:val="0"/>
              <w:jc w:val="center"/>
            </w:pPr>
            <w:r>
              <w:rPr>
                <w:sz w:val="24"/>
              </w:rPr>
              <w:t xml:space="preserve">111,3</w:t>
            </w:r>
          </w:p>
        </w:tc>
      </w:tr>
      <w:tr>
        <w:tc>
          <w:tcPr>
            <w:vMerge w:val="continue"/>
          </w:tcPr>
          <w:p/>
        </w:tc>
        <w:tc>
          <w:tcPr>
            <w:tcW w:w="1871" w:type="dxa"/>
            <w:vAlign w:val="center"/>
          </w:tcPr>
          <w:p>
            <w:pPr>
              <w:pStyle w:val="0"/>
            </w:pPr>
            <w:r>
              <w:rPr>
                <w:sz w:val="24"/>
              </w:rPr>
              <w:t xml:space="preserve">5. Объем переработки рыбо- и морепродуктов, тыс. тонн</w:t>
            </w:r>
          </w:p>
        </w:tc>
        <w:tc>
          <w:tcPr>
            <w:tcW w:w="1264" w:type="dxa"/>
            <w:vAlign w:val="center"/>
          </w:tcPr>
          <w:p>
            <w:pPr>
              <w:pStyle w:val="0"/>
              <w:jc w:val="center"/>
            </w:pPr>
            <w:r>
              <w:rPr>
                <w:sz w:val="24"/>
              </w:rPr>
              <w:t xml:space="preserve">5,0</w:t>
            </w:r>
          </w:p>
        </w:tc>
        <w:tc>
          <w:tcPr>
            <w:tcW w:w="1144" w:type="dxa"/>
            <w:vAlign w:val="center"/>
          </w:tcPr>
          <w:p>
            <w:pPr>
              <w:pStyle w:val="0"/>
              <w:jc w:val="center"/>
            </w:pPr>
            <w:r>
              <w:rPr>
                <w:sz w:val="24"/>
              </w:rPr>
              <w:t xml:space="preserve">4,3</w:t>
            </w:r>
          </w:p>
        </w:tc>
        <w:tc>
          <w:tcPr>
            <w:tcW w:w="1144" w:type="dxa"/>
            <w:vAlign w:val="center"/>
          </w:tcPr>
          <w:p>
            <w:pPr>
              <w:pStyle w:val="0"/>
              <w:jc w:val="center"/>
            </w:pPr>
            <w:r>
              <w:rPr>
                <w:sz w:val="24"/>
              </w:rPr>
              <w:t xml:space="preserve">4,1</w:t>
            </w:r>
          </w:p>
        </w:tc>
        <w:tc>
          <w:tcPr>
            <w:tcW w:w="1144" w:type="dxa"/>
            <w:vAlign w:val="center"/>
          </w:tcPr>
          <w:p>
            <w:pPr>
              <w:pStyle w:val="0"/>
              <w:jc w:val="center"/>
            </w:pPr>
            <w:r>
              <w:rPr>
                <w:sz w:val="24"/>
              </w:rPr>
              <w:t xml:space="preserve">4,2</w:t>
            </w:r>
          </w:p>
        </w:tc>
        <w:tc>
          <w:tcPr>
            <w:tcW w:w="1144" w:type="dxa"/>
            <w:vAlign w:val="center"/>
          </w:tcPr>
          <w:p>
            <w:pPr>
              <w:pStyle w:val="0"/>
              <w:jc w:val="center"/>
            </w:pPr>
            <w:r>
              <w:rPr>
                <w:sz w:val="24"/>
              </w:rPr>
              <w:t xml:space="preserve">4,3</w:t>
            </w:r>
          </w:p>
        </w:tc>
        <w:tc>
          <w:tcPr>
            <w:tcW w:w="1144" w:type="dxa"/>
            <w:vAlign w:val="center"/>
          </w:tcPr>
          <w:p>
            <w:pPr>
              <w:pStyle w:val="0"/>
              <w:jc w:val="center"/>
            </w:pPr>
            <w:r>
              <w:rPr>
                <w:sz w:val="24"/>
              </w:rPr>
              <w:t xml:space="preserve">4,4</w:t>
            </w:r>
          </w:p>
        </w:tc>
      </w:tr>
      <w:tr>
        <w:tc>
          <w:tcPr>
            <w:vMerge w:val="continue"/>
          </w:tcPr>
          <w:p/>
        </w:tc>
        <w:tc>
          <w:tcPr>
            <w:tcW w:w="1871" w:type="dxa"/>
            <w:vAlign w:val="center"/>
          </w:tcPr>
          <w:p>
            <w:pPr>
              <w:pStyle w:val="0"/>
            </w:pPr>
            <w:r>
              <w:rPr>
                <w:sz w:val="24"/>
              </w:rPr>
              <w:t xml:space="preserve">6. Рентабельность сельскохозяйственных организаций (с учетом субсидий), %</w:t>
            </w:r>
          </w:p>
        </w:tc>
        <w:tc>
          <w:tcPr>
            <w:tcW w:w="1264" w:type="dxa"/>
            <w:vAlign w:val="center"/>
          </w:tcPr>
          <w:p>
            <w:pPr>
              <w:pStyle w:val="0"/>
              <w:jc w:val="center"/>
            </w:pPr>
            <w:r>
              <w:rPr>
                <w:sz w:val="24"/>
              </w:rPr>
              <w:t xml:space="preserve">20,9</w:t>
            </w:r>
          </w:p>
        </w:tc>
        <w:tc>
          <w:tcPr>
            <w:tcW w:w="1144" w:type="dxa"/>
            <w:vAlign w:val="center"/>
          </w:tcPr>
          <w:p>
            <w:pPr>
              <w:pStyle w:val="0"/>
              <w:jc w:val="center"/>
            </w:pPr>
            <w:r>
              <w:rPr>
                <w:sz w:val="24"/>
              </w:rPr>
              <w:t xml:space="preserve">10,5</w:t>
            </w:r>
          </w:p>
        </w:tc>
        <w:tc>
          <w:tcPr>
            <w:tcW w:w="1144" w:type="dxa"/>
            <w:vAlign w:val="center"/>
          </w:tcPr>
          <w:p>
            <w:pPr>
              <w:pStyle w:val="0"/>
              <w:jc w:val="center"/>
            </w:pPr>
            <w:r>
              <w:rPr>
                <w:sz w:val="24"/>
              </w:rPr>
              <w:t xml:space="preserve">19,2</w:t>
            </w:r>
          </w:p>
        </w:tc>
        <w:tc>
          <w:tcPr>
            <w:tcW w:w="1144" w:type="dxa"/>
            <w:vAlign w:val="center"/>
          </w:tcPr>
          <w:p>
            <w:pPr>
              <w:pStyle w:val="0"/>
              <w:jc w:val="center"/>
            </w:pPr>
            <w:r>
              <w:rPr>
                <w:sz w:val="24"/>
              </w:rPr>
              <w:t xml:space="preserve">19,5</w:t>
            </w:r>
          </w:p>
        </w:tc>
        <w:tc>
          <w:tcPr>
            <w:tcW w:w="1144" w:type="dxa"/>
            <w:vAlign w:val="center"/>
          </w:tcPr>
          <w:p>
            <w:pPr>
              <w:pStyle w:val="0"/>
              <w:jc w:val="center"/>
            </w:pPr>
            <w:r>
              <w:rPr>
                <w:sz w:val="24"/>
              </w:rPr>
              <w:t xml:space="preserve">19,7</w:t>
            </w:r>
          </w:p>
        </w:tc>
        <w:tc>
          <w:tcPr>
            <w:tcW w:w="1144" w:type="dxa"/>
            <w:vAlign w:val="center"/>
          </w:tcPr>
          <w:p>
            <w:pPr>
              <w:pStyle w:val="0"/>
              <w:jc w:val="center"/>
            </w:pPr>
            <w:r>
              <w:rPr>
                <w:sz w:val="24"/>
              </w:rPr>
              <w:t xml:space="preserve">20,0</w:t>
            </w:r>
          </w:p>
        </w:tc>
      </w:tr>
      <w:tr>
        <w:tc>
          <w:tcPr>
            <w:vMerge w:val="continue"/>
          </w:tcPr>
          <w:p/>
        </w:tc>
        <w:tc>
          <w:tcPr>
            <w:tcW w:w="1871" w:type="dxa"/>
            <w:vAlign w:val="center"/>
          </w:tcPr>
          <w:p>
            <w:pPr>
              <w:pStyle w:val="0"/>
            </w:pPr>
            <w:r>
              <w:rPr>
                <w:sz w:val="24"/>
              </w:rPr>
              <w:t xml:space="preserve">7. Среднемесячная начисленная заработная плата работников сельского хозяйства (без субъектов малого предпринимательства), руб.</w:t>
            </w:r>
          </w:p>
        </w:tc>
        <w:tc>
          <w:tcPr>
            <w:tcW w:w="1264" w:type="dxa"/>
            <w:vAlign w:val="center"/>
          </w:tcPr>
          <w:p>
            <w:pPr>
              <w:pStyle w:val="0"/>
              <w:jc w:val="center"/>
            </w:pPr>
            <w:r>
              <w:rPr>
                <w:sz w:val="24"/>
              </w:rPr>
              <w:t xml:space="preserve">43052,0</w:t>
            </w:r>
          </w:p>
        </w:tc>
        <w:tc>
          <w:tcPr>
            <w:tcW w:w="1144" w:type="dxa"/>
            <w:vAlign w:val="center"/>
          </w:tcPr>
          <w:p>
            <w:pPr>
              <w:pStyle w:val="0"/>
              <w:jc w:val="center"/>
            </w:pPr>
            <w:r>
              <w:rPr>
                <w:sz w:val="24"/>
              </w:rPr>
              <w:t xml:space="preserve">45248,0</w:t>
            </w:r>
          </w:p>
        </w:tc>
        <w:tc>
          <w:tcPr>
            <w:tcW w:w="1144" w:type="dxa"/>
            <w:vAlign w:val="center"/>
          </w:tcPr>
          <w:p>
            <w:pPr>
              <w:pStyle w:val="0"/>
              <w:jc w:val="center"/>
            </w:pPr>
            <w:r>
              <w:rPr>
                <w:sz w:val="24"/>
              </w:rPr>
              <w:t xml:space="preserve">63979,0</w:t>
            </w:r>
          </w:p>
        </w:tc>
        <w:tc>
          <w:tcPr>
            <w:tcW w:w="1144" w:type="dxa"/>
            <w:vAlign w:val="center"/>
          </w:tcPr>
          <w:p>
            <w:pPr>
              <w:pStyle w:val="0"/>
              <w:jc w:val="center"/>
            </w:pPr>
            <w:r>
              <w:rPr>
                <w:sz w:val="24"/>
              </w:rPr>
              <w:t xml:space="preserve">65258,0</w:t>
            </w:r>
          </w:p>
        </w:tc>
        <w:tc>
          <w:tcPr>
            <w:tcW w:w="1144" w:type="dxa"/>
            <w:vAlign w:val="center"/>
          </w:tcPr>
          <w:p>
            <w:pPr>
              <w:pStyle w:val="0"/>
              <w:jc w:val="center"/>
            </w:pPr>
            <w:r>
              <w:rPr>
                <w:sz w:val="24"/>
              </w:rPr>
              <w:t xml:space="preserve">66563,0</w:t>
            </w:r>
          </w:p>
        </w:tc>
        <w:tc>
          <w:tcPr>
            <w:tcW w:w="1144" w:type="dxa"/>
            <w:vAlign w:val="center"/>
          </w:tcPr>
          <w:p>
            <w:pPr>
              <w:pStyle w:val="0"/>
              <w:jc w:val="center"/>
            </w:pPr>
            <w:r>
              <w:rPr>
                <w:sz w:val="24"/>
              </w:rPr>
              <w:t xml:space="preserve">67894,0</w:t>
            </w:r>
          </w:p>
        </w:tc>
      </w:tr>
      <w:tr>
        <w:tc>
          <w:tcPr>
            <w:tcW w:w="2041" w:type="dxa"/>
            <w:vAlign w:val="center"/>
          </w:tcPr>
          <w:p>
            <w:pPr>
              <w:pStyle w:val="0"/>
            </w:pPr>
            <w:r>
              <w:rPr>
                <w:sz w:val="24"/>
              </w:rPr>
              <w:t xml:space="preserve">Сроки реализации государственной программы</w:t>
            </w:r>
          </w:p>
        </w:tc>
        <w:tc>
          <w:tcPr>
            <w:gridSpan w:val="7"/>
            <w:tcW w:w="8855" w:type="dxa"/>
            <w:vAlign w:val="center"/>
          </w:tcPr>
          <w:p>
            <w:pPr>
              <w:pStyle w:val="0"/>
            </w:pPr>
            <w:r>
              <w:rPr>
                <w:sz w:val="24"/>
              </w:rPr>
              <w:t xml:space="preserve">I этап 2020 - 2023 годы;</w:t>
            </w:r>
          </w:p>
          <w:p>
            <w:pPr>
              <w:pStyle w:val="0"/>
            </w:pPr>
            <w:r>
              <w:rPr>
                <w:sz w:val="24"/>
              </w:rPr>
              <w:t xml:space="preserve">II этап 2024 - 2028 годы</w:t>
            </w:r>
          </w:p>
        </w:tc>
      </w:tr>
      <w:tr>
        <w:tc>
          <w:tcPr>
            <w:tcW w:w="2041" w:type="dxa"/>
            <w:vAlign w:val="center"/>
            <w:vMerge w:val="restart"/>
          </w:tcPr>
          <w:p>
            <w:pPr>
              <w:pStyle w:val="0"/>
            </w:pPr>
            <w:r>
              <w:rPr>
                <w:sz w:val="24"/>
              </w:rPr>
              <w:t xml:space="preserve">Объем и источники финансирования государственной программы (с детализацией по годам реализации, тыс. рублей)</w:t>
            </w:r>
          </w:p>
        </w:tc>
        <w:tc>
          <w:tcPr>
            <w:tcW w:w="1871" w:type="dxa"/>
            <w:vAlign w:val="center"/>
          </w:tcPr>
          <w:p>
            <w:pPr>
              <w:pStyle w:val="0"/>
              <w:jc w:val="center"/>
            </w:pPr>
            <w:r>
              <w:rPr>
                <w:sz w:val="24"/>
              </w:rPr>
              <w:t xml:space="preserve">Источники</w:t>
            </w:r>
          </w:p>
        </w:tc>
        <w:tc>
          <w:tcPr>
            <w:tcW w:w="1264"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2028 год</w:t>
            </w:r>
          </w:p>
        </w:tc>
      </w:tr>
      <w:tr>
        <w:tc>
          <w:tcPr>
            <w:vMerge w:val="continue"/>
          </w:tcPr>
          <w:p/>
        </w:tc>
        <w:tc>
          <w:tcPr>
            <w:tcW w:w="1871" w:type="dxa"/>
            <w:vAlign w:val="center"/>
          </w:tcPr>
          <w:p>
            <w:pPr>
              <w:pStyle w:val="0"/>
            </w:pPr>
            <w:r>
              <w:rPr>
                <w:sz w:val="24"/>
              </w:rPr>
              <w:t xml:space="preserve">федеральный бюджет (по согласованию)</w:t>
            </w:r>
          </w:p>
        </w:tc>
        <w:tc>
          <w:tcPr>
            <w:tcW w:w="1264" w:type="dxa"/>
            <w:vAlign w:val="center"/>
          </w:tcPr>
          <w:p>
            <w:pPr>
              <w:pStyle w:val="0"/>
              <w:jc w:val="center"/>
            </w:pPr>
            <w:r>
              <w:rPr>
                <w:sz w:val="24"/>
              </w:rPr>
              <w:t xml:space="preserve">1641677,9</w:t>
            </w:r>
          </w:p>
        </w:tc>
        <w:tc>
          <w:tcPr>
            <w:tcW w:w="1144" w:type="dxa"/>
            <w:vAlign w:val="center"/>
          </w:tcPr>
          <w:p>
            <w:pPr>
              <w:pStyle w:val="0"/>
              <w:jc w:val="center"/>
            </w:pPr>
            <w:r>
              <w:rPr>
                <w:sz w:val="24"/>
              </w:rPr>
              <w:t xml:space="preserve">406915,4</w:t>
            </w:r>
          </w:p>
        </w:tc>
        <w:tc>
          <w:tcPr>
            <w:tcW w:w="1144" w:type="dxa"/>
            <w:vAlign w:val="center"/>
          </w:tcPr>
          <w:p>
            <w:pPr>
              <w:pStyle w:val="0"/>
              <w:jc w:val="center"/>
            </w:pPr>
            <w:r>
              <w:rPr>
                <w:sz w:val="24"/>
              </w:rPr>
              <w:t xml:space="preserve">418408,1</w:t>
            </w:r>
          </w:p>
        </w:tc>
        <w:tc>
          <w:tcPr>
            <w:tcW w:w="1144" w:type="dxa"/>
            <w:vAlign w:val="center"/>
          </w:tcPr>
          <w:p>
            <w:pPr>
              <w:pStyle w:val="0"/>
              <w:jc w:val="center"/>
            </w:pPr>
            <w:r>
              <w:rPr>
                <w:sz w:val="24"/>
              </w:rPr>
              <w:t xml:space="preserve">319131,1</w:t>
            </w:r>
          </w:p>
        </w:tc>
        <w:tc>
          <w:tcPr>
            <w:tcW w:w="1144" w:type="dxa"/>
            <w:vAlign w:val="center"/>
          </w:tcPr>
          <w:p>
            <w:pPr>
              <w:pStyle w:val="0"/>
              <w:jc w:val="center"/>
            </w:pPr>
            <w:r>
              <w:rPr>
                <w:sz w:val="24"/>
              </w:rPr>
              <w:t xml:space="preserve">237613,0</w:t>
            </w:r>
          </w:p>
        </w:tc>
        <w:tc>
          <w:tcPr>
            <w:tcW w:w="1144" w:type="dxa"/>
            <w:vAlign w:val="center"/>
          </w:tcPr>
          <w:p>
            <w:pPr>
              <w:pStyle w:val="0"/>
              <w:jc w:val="center"/>
            </w:pPr>
            <w:r>
              <w:rPr>
                <w:sz w:val="24"/>
              </w:rPr>
              <w:t xml:space="preserve">259610,3</w:t>
            </w:r>
          </w:p>
        </w:tc>
      </w:tr>
      <w:tr>
        <w:tc>
          <w:tcPr>
            <w:vMerge w:val="continue"/>
          </w:tcPr>
          <w:p/>
        </w:tc>
        <w:tc>
          <w:tcPr>
            <w:tcW w:w="1871" w:type="dxa"/>
            <w:vAlign w:val="center"/>
          </w:tcPr>
          <w:p>
            <w:pPr>
              <w:pStyle w:val="0"/>
            </w:pPr>
            <w:r>
              <w:rPr>
                <w:sz w:val="24"/>
              </w:rPr>
              <w:t xml:space="preserve">в т.ч. 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r>
      <w:tr>
        <w:tc>
          <w:tcPr>
            <w:vMerge w:val="continue"/>
          </w:tcPr>
          <w:p/>
        </w:tc>
        <w:tc>
          <w:tcPr>
            <w:tcW w:w="1871" w:type="dxa"/>
            <w:vAlign w:val="center"/>
          </w:tcPr>
          <w:p>
            <w:pPr>
              <w:pStyle w:val="0"/>
            </w:pPr>
            <w:r>
              <w:rPr>
                <w:sz w:val="24"/>
              </w:rPr>
              <w:t xml:space="preserve">областной бюджет</w:t>
            </w:r>
          </w:p>
        </w:tc>
        <w:tc>
          <w:tcPr>
            <w:tcW w:w="1264" w:type="dxa"/>
            <w:vAlign w:val="center"/>
          </w:tcPr>
          <w:p>
            <w:pPr>
              <w:pStyle w:val="0"/>
              <w:jc w:val="center"/>
            </w:pPr>
            <w:r>
              <w:rPr>
                <w:sz w:val="24"/>
              </w:rPr>
              <w:t xml:space="preserve">10334545,0</w:t>
            </w:r>
          </w:p>
        </w:tc>
        <w:tc>
          <w:tcPr>
            <w:tcW w:w="1144" w:type="dxa"/>
            <w:vAlign w:val="center"/>
          </w:tcPr>
          <w:p>
            <w:pPr>
              <w:pStyle w:val="0"/>
              <w:jc w:val="center"/>
            </w:pPr>
            <w:r>
              <w:rPr>
                <w:sz w:val="24"/>
              </w:rPr>
              <w:t xml:space="preserve">2090088,2</w:t>
            </w:r>
          </w:p>
        </w:tc>
        <w:tc>
          <w:tcPr>
            <w:tcW w:w="1144" w:type="dxa"/>
            <w:vAlign w:val="center"/>
          </w:tcPr>
          <w:p>
            <w:pPr>
              <w:pStyle w:val="0"/>
              <w:jc w:val="center"/>
            </w:pPr>
            <w:r>
              <w:rPr>
                <w:sz w:val="24"/>
              </w:rPr>
              <w:t xml:space="preserve">2062162,2</w:t>
            </w:r>
          </w:p>
        </w:tc>
        <w:tc>
          <w:tcPr>
            <w:tcW w:w="1144" w:type="dxa"/>
            <w:vAlign w:val="center"/>
          </w:tcPr>
          <w:p>
            <w:pPr>
              <w:pStyle w:val="0"/>
              <w:jc w:val="center"/>
            </w:pPr>
            <w:r>
              <w:rPr>
                <w:sz w:val="24"/>
              </w:rPr>
              <w:t xml:space="preserve">2062387,2</w:t>
            </w:r>
          </w:p>
        </w:tc>
        <w:tc>
          <w:tcPr>
            <w:tcW w:w="1144" w:type="dxa"/>
            <w:vAlign w:val="center"/>
          </w:tcPr>
          <w:p>
            <w:pPr>
              <w:pStyle w:val="0"/>
              <w:jc w:val="center"/>
            </w:pPr>
            <w:r>
              <w:rPr>
                <w:sz w:val="24"/>
              </w:rPr>
              <w:t xml:space="preserve">2062250,2</w:t>
            </w:r>
          </w:p>
        </w:tc>
        <w:tc>
          <w:tcPr>
            <w:tcW w:w="1144" w:type="dxa"/>
            <w:vAlign w:val="center"/>
          </w:tcPr>
          <w:p>
            <w:pPr>
              <w:pStyle w:val="0"/>
              <w:jc w:val="center"/>
            </w:pPr>
            <w:r>
              <w:rPr>
                <w:sz w:val="24"/>
              </w:rPr>
              <w:t xml:space="preserve">2057657,2</w:t>
            </w:r>
          </w:p>
        </w:tc>
      </w:tr>
      <w:tr>
        <w:tc>
          <w:tcPr>
            <w:vMerge w:val="continue"/>
          </w:tcPr>
          <w:p/>
        </w:tc>
        <w:tc>
          <w:tcPr>
            <w:tcW w:w="1871" w:type="dxa"/>
            <w:vAlign w:val="center"/>
          </w:tcPr>
          <w:p>
            <w:pPr>
              <w:pStyle w:val="0"/>
            </w:pPr>
            <w:r>
              <w:rPr>
                <w:sz w:val="24"/>
              </w:rPr>
              <w:t xml:space="preserve">местные бюджеты (по согласованию)</w:t>
            </w:r>
          </w:p>
        </w:tc>
        <w:tc>
          <w:tcPr>
            <w:tcW w:w="1264" w:type="dxa"/>
            <w:vAlign w:val="center"/>
          </w:tcPr>
          <w:p>
            <w:pPr>
              <w:pStyle w:val="0"/>
              <w:jc w:val="center"/>
            </w:pPr>
            <w:r>
              <w:rPr>
                <w:sz w:val="24"/>
              </w:rPr>
              <w:t xml:space="preserve">1110,0</w:t>
            </w:r>
          </w:p>
        </w:tc>
        <w:tc>
          <w:tcPr>
            <w:tcW w:w="1144" w:type="dxa"/>
            <w:vAlign w:val="center"/>
          </w:tcPr>
          <w:p>
            <w:pPr>
              <w:pStyle w:val="0"/>
              <w:jc w:val="center"/>
            </w:pPr>
            <w:r>
              <w:rPr>
                <w:sz w:val="24"/>
              </w:rPr>
              <w:t xml:space="preserve">555,0</w:t>
            </w:r>
          </w:p>
        </w:tc>
        <w:tc>
          <w:tcPr>
            <w:tcW w:w="1144" w:type="dxa"/>
            <w:vAlign w:val="center"/>
          </w:tcPr>
          <w:p>
            <w:pPr>
              <w:pStyle w:val="0"/>
              <w:jc w:val="center"/>
            </w:pPr>
            <w:r>
              <w:rPr>
                <w:sz w:val="24"/>
              </w:rPr>
              <w:t xml:space="preserve">555,0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r>
      <w:tr>
        <w:tc>
          <w:tcPr>
            <w:vMerge w:val="continue"/>
          </w:tcPr>
          <w:p/>
        </w:tc>
        <w:tc>
          <w:tcPr>
            <w:tcW w:w="1871" w:type="dxa"/>
            <w:vAlign w:val="center"/>
          </w:tcPr>
          <w:p>
            <w:pPr>
              <w:pStyle w:val="0"/>
            </w:pPr>
            <w:r>
              <w:rPr>
                <w:sz w:val="24"/>
              </w:rPr>
              <w:t xml:space="preserve">внебюджетные источники (по согласованию)</w:t>
            </w:r>
          </w:p>
        </w:tc>
        <w:tc>
          <w:tcPr>
            <w:tcW w:w="1264" w:type="dxa"/>
            <w:vAlign w:val="center"/>
          </w:tcPr>
          <w:p>
            <w:pPr>
              <w:pStyle w:val="0"/>
              <w:jc w:val="center"/>
            </w:pPr>
            <w:r>
              <w:rPr>
                <w:sz w:val="24"/>
              </w:rPr>
              <w:t xml:space="preserve">3558919,3</w:t>
            </w:r>
          </w:p>
        </w:tc>
        <w:tc>
          <w:tcPr>
            <w:tcW w:w="1144" w:type="dxa"/>
            <w:vAlign w:val="center"/>
          </w:tcPr>
          <w:p>
            <w:pPr>
              <w:pStyle w:val="0"/>
              <w:jc w:val="center"/>
            </w:pPr>
            <w:r>
              <w:rPr>
                <w:sz w:val="24"/>
              </w:rPr>
              <w:t xml:space="preserve">803285,2</w:t>
            </w:r>
          </w:p>
        </w:tc>
        <w:tc>
          <w:tcPr>
            <w:tcW w:w="1144" w:type="dxa"/>
            <w:vAlign w:val="center"/>
          </w:tcPr>
          <w:p>
            <w:pPr>
              <w:pStyle w:val="0"/>
              <w:jc w:val="center"/>
            </w:pPr>
            <w:r>
              <w:rPr>
                <w:sz w:val="24"/>
              </w:rPr>
              <w:t xml:space="preserve">801430,0</w:t>
            </w:r>
          </w:p>
        </w:tc>
        <w:tc>
          <w:tcPr>
            <w:tcW w:w="1144" w:type="dxa"/>
            <w:vAlign w:val="center"/>
          </w:tcPr>
          <w:p>
            <w:pPr>
              <w:pStyle w:val="0"/>
              <w:jc w:val="center"/>
            </w:pPr>
            <w:r>
              <w:rPr>
                <w:sz w:val="24"/>
              </w:rPr>
              <w:t xml:space="preserve">684746,0</w:t>
            </w:r>
          </w:p>
        </w:tc>
        <w:tc>
          <w:tcPr>
            <w:tcW w:w="1144" w:type="dxa"/>
            <w:vAlign w:val="center"/>
          </w:tcPr>
          <w:p>
            <w:pPr>
              <w:pStyle w:val="0"/>
              <w:jc w:val="center"/>
            </w:pPr>
            <w:r>
              <w:rPr>
                <w:sz w:val="24"/>
              </w:rPr>
              <w:t xml:space="preserve">650121,3</w:t>
            </w:r>
          </w:p>
        </w:tc>
        <w:tc>
          <w:tcPr>
            <w:tcW w:w="1144" w:type="dxa"/>
            <w:vAlign w:val="center"/>
          </w:tcPr>
          <w:p>
            <w:pPr>
              <w:pStyle w:val="0"/>
              <w:jc w:val="center"/>
            </w:pPr>
            <w:r>
              <w:rPr>
                <w:sz w:val="24"/>
              </w:rPr>
              <w:t xml:space="preserve">619336,8</w:t>
            </w:r>
          </w:p>
        </w:tc>
      </w:tr>
      <w:tr>
        <w:tc>
          <w:tcPr>
            <w:vMerge w:val="continue"/>
          </w:tcPr>
          <w:p/>
        </w:tc>
        <w:tc>
          <w:tcPr>
            <w:tcW w:w="1871" w:type="dxa"/>
            <w:vAlign w:val="center"/>
          </w:tcPr>
          <w:p>
            <w:pPr>
              <w:pStyle w:val="0"/>
            </w:pPr>
            <w:r>
              <w:rPr>
                <w:sz w:val="24"/>
              </w:rPr>
              <w:t xml:space="preserve">всего по источникам</w:t>
            </w:r>
          </w:p>
        </w:tc>
        <w:tc>
          <w:tcPr>
            <w:tcW w:w="1264" w:type="dxa"/>
            <w:vAlign w:val="center"/>
          </w:tcPr>
          <w:p>
            <w:pPr>
              <w:pStyle w:val="0"/>
              <w:jc w:val="center"/>
            </w:pPr>
            <w:r>
              <w:rPr>
                <w:sz w:val="24"/>
              </w:rPr>
              <w:t xml:space="preserve">15536252,2</w:t>
            </w:r>
          </w:p>
        </w:tc>
        <w:tc>
          <w:tcPr>
            <w:tcW w:w="1144" w:type="dxa"/>
            <w:vAlign w:val="center"/>
          </w:tcPr>
          <w:p>
            <w:pPr>
              <w:pStyle w:val="0"/>
              <w:jc w:val="center"/>
            </w:pPr>
            <w:r>
              <w:rPr>
                <w:sz w:val="24"/>
              </w:rPr>
              <w:t xml:space="preserve">3300843,8</w:t>
            </w:r>
          </w:p>
        </w:tc>
        <w:tc>
          <w:tcPr>
            <w:tcW w:w="1144" w:type="dxa"/>
            <w:vAlign w:val="center"/>
          </w:tcPr>
          <w:p>
            <w:pPr>
              <w:pStyle w:val="0"/>
              <w:jc w:val="center"/>
            </w:pPr>
            <w:r>
              <w:rPr>
                <w:sz w:val="24"/>
              </w:rPr>
              <w:t xml:space="preserve">3282555,3</w:t>
            </w:r>
          </w:p>
        </w:tc>
        <w:tc>
          <w:tcPr>
            <w:tcW w:w="1144" w:type="dxa"/>
            <w:vAlign w:val="center"/>
          </w:tcPr>
          <w:p>
            <w:pPr>
              <w:pStyle w:val="0"/>
              <w:jc w:val="center"/>
            </w:pPr>
            <w:r>
              <w:rPr>
                <w:sz w:val="24"/>
              </w:rPr>
              <w:t xml:space="preserve">3066264,3</w:t>
            </w:r>
          </w:p>
        </w:tc>
        <w:tc>
          <w:tcPr>
            <w:tcW w:w="1144" w:type="dxa"/>
            <w:vAlign w:val="center"/>
          </w:tcPr>
          <w:p>
            <w:pPr>
              <w:pStyle w:val="0"/>
              <w:jc w:val="center"/>
            </w:pPr>
            <w:r>
              <w:rPr>
                <w:sz w:val="24"/>
              </w:rPr>
              <w:t xml:space="preserve">2949984,5</w:t>
            </w:r>
          </w:p>
        </w:tc>
        <w:tc>
          <w:tcPr>
            <w:tcW w:w="1144" w:type="dxa"/>
            <w:vAlign w:val="center"/>
          </w:tcPr>
          <w:p>
            <w:pPr>
              <w:pStyle w:val="0"/>
              <w:jc w:val="center"/>
            </w:pPr>
            <w:r>
              <w:rPr>
                <w:sz w:val="24"/>
              </w:rPr>
              <w:t xml:space="preserve">2936604,3</w:t>
            </w:r>
          </w:p>
        </w:tc>
      </w:tr>
    </w:tbl>
    <w:p>
      <w:pPr>
        <w:pStyle w:val="0"/>
        <w:jc w:val="both"/>
      </w:pPr>
      <w:r>
        <w:rPr>
          <w:sz w:val="24"/>
        </w:rPr>
      </w:r>
    </w:p>
    <w:p>
      <w:pPr>
        <w:pStyle w:val="2"/>
        <w:outlineLvl w:val="1"/>
        <w:jc w:val="center"/>
      </w:pPr>
      <w:r>
        <w:rPr>
          <w:sz w:val="24"/>
        </w:rPr>
        <w:t xml:space="preserve">План достижения показателей цели государственной программы</w:t>
      </w:r>
    </w:p>
    <w:p>
      <w:pPr>
        <w:pStyle w:val="2"/>
        <w:jc w:val="center"/>
      </w:pPr>
      <w:r>
        <w:rPr>
          <w:sz w:val="24"/>
        </w:rPr>
        <w:t xml:space="preserve">в текущем 2026 году</w:t>
      </w:r>
    </w:p>
    <w:p>
      <w:pPr>
        <w:pStyle w:val="0"/>
        <w:jc w:val="center"/>
      </w:pPr>
      <w:r>
        <w:rPr>
          <w:sz w:val="24"/>
        </w:rPr>
      </w:r>
    </w:p>
    <w:p>
      <w:pPr>
        <w:pStyle w:val="0"/>
        <w:jc w:val="center"/>
      </w:pPr>
      <w:r>
        <w:rPr>
          <w:sz w:val="24"/>
        </w:rPr>
        <w:t xml:space="preserve">(в ред. </w:t>
      </w:r>
      <w:hyperlink w:history="0" r:id="rId57"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64"/>
        <w:gridCol w:w="1204"/>
        <w:gridCol w:w="814"/>
        <w:gridCol w:w="934"/>
        <w:gridCol w:w="604"/>
        <w:gridCol w:w="814"/>
        <w:gridCol w:w="514"/>
        <w:gridCol w:w="679"/>
        <w:gridCol w:w="664"/>
        <w:gridCol w:w="754"/>
        <w:gridCol w:w="1024"/>
        <w:gridCol w:w="904"/>
        <w:gridCol w:w="829"/>
        <w:gridCol w:w="904"/>
      </w:tblGrid>
      <w:tr>
        <w:tc>
          <w:tcPr>
            <w:tcW w:w="454" w:type="dxa"/>
            <w:vAlign w:val="center"/>
            <w:vMerge w:val="restart"/>
          </w:tcPr>
          <w:p>
            <w:pPr>
              <w:pStyle w:val="0"/>
              <w:jc w:val="center"/>
            </w:pPr>
            <w:r>
              <w:rPr>
                <w:sz w:val="24"/>
              </w:rPr>
              <w:t xml:space="preserve">N п/п</w:t>
            </w:r>
          </w:p>
        </w:tc>
        <w:tc>
          <w:tcPr>
            <w:tcW w:w="2464" w:type="dxa"/>
            <w:vAlign w:val="center"/>
            <w:vMerge w:val="restart"/>
          </w:tcPr>
          <w:p>
            <w:pPr>
              <w:pStyle w:val="0"/>
              <w:jc w:val="center"/>
            </w:pPr>
            <w:r>
              <w:rPr>
                <w:sz w:val="24"/>
              </w:rPr>
              <w:t xml:space="preserve">Наименование показателя</w:t>
            </w:r>
          </w:p>
        </w:tc>
        <w:tc>
          <w:tcPr>
            <w:tcW w:w="1204" w:type="dxa"/>
            <w:vAlign w:val="center"/>
            <w:vMerge w:val="restart"/>
          </w:tcPr>
          <w:p>
            <w:pPr>
              <w:pStyle w:val="0"/>
              <w:jc w:val="center"/>
            </w:pPr>
            <w:r>
              <w:rPr>
                <w:sz w:val="24"/>
              </w:rPr>
              <w:t xml:space="preserve">Единица измерения по </w:t>
            </w:r>
            <w:hyperlink w:history="0" r:id="rId5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gridSpan w:val="11"/>
            <w:tcW w:w="8534" w:type="dxa"/>
            <w:vAlign w:val="center"/>
          </w:tcPr>
          <w:p>
            <w:pPr>
              <w:pStyle w:val="0"/>
              <w:jc w:val="center"/>
            </w:pPr>
            <w:r>
              <w:rPr>
                <w:sz w:val="24"/>
              </w:rPr>
              <w:t xml:space="preserve">Плановые значения по месяцам</w:t>
            </w:r>
          </w:p>
        </w:tc>
        <w:tc>
          <w:tcPr>
            <w:tcW w:w="904" w:type="dxa"/>
            <w:vAlign w:val="center"/>
            <w:vMerge w:val="restart"/>
          </w:tcPr>
          <w:p>
            <w:pPr>
              <w:pStyle w:val="0"/>
              <w:jc w:val="center"/>
            </w:pPr>
            <w:r>
              <w:rPr>
                <w:sz w:val="24"/>
              </w:rPr>
              <w:t xml:space="preserve">На конец 2026 года</w:t>
            </w:r>
          </w:p>
        </w:tc>
      </w:tr>
      <w:tr>
        <w:tc>
          <w:tcPr>
            <w:vMerge w:val="continue"/>
          </w:tcPr>
          <w:p/>
        </w:tc>
        <w:tc>
          <w:tcPr>
            <w:vMerge w:val="continue"/>
          </w:tcPr>
          <w:p/>
        </w:tc>
        <w:tc>
          <w:tcPr>
            <w:vMerge w:val="continue"/>
          </w:tcPr>
          <w:p/>
        </w:tc>
        <w:tc>
          <w:tcPr>
            <w:tcW w:w="814" w:type="dxa"/>
            <w:vAlign w:val="center"/>
          </w:tcPr>
          <w:p>
            <w:pPr>
              <w:pStyle w:val="0"/>
              <w:jc w:val="center"/>
            </w:pPr>
            <w:r>
              <w:rPr>
                <w:sz w:val="24"/>
              </w:rPr>
              <w:t xml:space="preserve">январь</w:t>
            </w:r>
          </w:p>
        </w:tc>
        <w:tc>
          <w:tcPr>
            <w:tcW w:w="934" w:type="dxa"/>
            <w:vAlign w:val="center"/>
          </w:tcPr>
          <w:p>
            <w:pPr>
              <w:pStyle w:val="0"/>
              <w:jc w:val="center"/>
            </w:pPr>
            <w:r>
              <w:rPr>
                <w:sz w:val="24"/>
              </w:rPr>
              <w:t xml:space="preserve">февраль</w:t>
            </w:r>
          </w:p>
        </w:tc>
        <w:tc>
          <w:tcPr>
            <w:tcW w:w="604" w:type="dxa"/>
            <w:vAlign w:val="center"/>
          </w:tcPr>
          <w:p>
            <w:pPr>
              <w:pStyle w:val="0"/>
              <w:jc w:val="center"/>
            </w:pPr>
            <w:r>
              <w:rPr>
                <w:sz w:val="24"/>
              </w:rPr>
              <w:t xml:space="preserve">март</w:t>
            </w:r>
          </w:p>
        </w:tc>
        <w:tc>
          <w:tcPr>
            <w:tcW w:w="814" w:type="dxa"/>
            <w:vAlign w:val="center"/>
          </w:tcPr>
          <w:p>
            <w:pPr>
              <w:pStyle w:val="0"/>
              <w:jc w:val="center"/>
            </w:pPr>
            <w:r>
              <w:rPr>
                <w:sz w:val="24"/>
              </w:rPr>
              <w:t xml:space="preserve">апрель</w:t>
            </w:r>
          </w:p>
        </w:tc>
        <w:tc>
          <w:tcPr>
            <w:tcW w:w="514" w:type="dxa"/>
            <w:vAlign w:val="center"/>
          </w:tcPr>
          <w:p>
            <w:pPr>
              <w:pStyle w:val="0"/>
              <w:jc w:val="center"/>
            </w:pPr>
            <w:r>
              <w:rPr>
                <w:sz w:val="24"/>
              </w:rPr>
              <w:t xml:space="preserve">май</w:t>
            </w:r>
          </w:p>
        </w:tc>
        <w:tc>
          <w:tcPr>
            <w:tcW w:w="679" w:type="dxa"/>
            <w:vAlign w:val="center"/>
          </w:tcPr>
          <w:p>
            <w:pPr>
              <w:pStyle w:val="0"/>
              <w:jc w:val="center"/>
            </w:pPr>
            <w:r>
              <w:rPr>
                <w:sz w:val="24"/>
              </w:rPr>
              <w:t xml:space="preserve">июнь</w:t>
            </w:r>
          </w:p>
        </w:tc>
        <w:tc>
          <w:tcPr>
            <w:tcW w:w="664" w:type="dxa"/>
            <w:vAlign w:val="center"/>
          </w:tcPr>
          <w:p>
            <w:pPr>
              <w:pStyle w:val="0"/>
              <w:jc w:val="center"/>
            </w:pPr>
            <w:r>
              <w:rPr>
                <w:sz w:val="24"/>
              </w:rPr>
              <w:t xml:space="preserve">июль</w:t>
            </w:r>
          </w:p>
        </w:tc>
        <w:tc>
          <w:tcPr>
            <w:tcW w:w="754" w:type="dxa"/>
            <w:vAlign w:val="center"/>
          </w:tcPr>
          <w:p>
            <w:pPr>
              <w:pStyle w:val="0"/>
              <w:jc w:val="center"/>
            </w:pPr>
            <w:r>
              <w:rPr>
                <w:sz w:val="24"/>
              </w:rPr>
              <w:t xml:space="preserve">август</w:t>
            </w:r>
          </w:p>
        </w:tc>
        <w:tc>
          <w:tcPr>
            <w:tcW w:w="1024" w:type="dxa"/>
            <w:vAlign w:val="center"/>
          </w:tcPr>
          <w:p>
            <w:pPr>
              <w:pStyle w:val="0"/>
              <w:jc w:val="center"/>
            </w:pPr>
            <w:r>
              <w:rPr>
                <w:sz w:val="24"/>
              </w:rPr>
              <w:t xml:space="preserve">сентябрь</w:t>
            </w:r>
          </w:p>
        </w:tc>
        <w:tc>
          <w:tcPr>
            <w:tcW w:w="904" w:type="dxa"/>
            <w:vAlign w:val="center"/>
          </w:tcPr>
          <w:p>
            <w:pPr>
              <w:pStyle w:val="0"/>
              <w:jc w:val="center"/>
            </w:pPr>
            <w:r>
              <w:rPr>
                <w:sz w:val="24"/>
              </w:rPr>
              <w:t xml:space="preserve">октябрь</w:t>
            </w:r>
          </w:p>
        </w:tc>
        <w:tc>
          <w:tcPr>
            <w:tcW w:w="829" w:type="dxa"/>
            <w:vAlign w:val="center"/>
          </w:tcPr>
          <w:p>
            <w:pPr>
              <w:pStyle w:val="0"/>
              <w:jc w:val="center"/>
            </w:pPr>
            <w:r>
              <w:rPr>
                <w:sz w:val="24"/>
              </w:rPr>
              <w:t xml:space="preserve">ноябрь</w:t>
            </w:r>
          </w:p>
        </w:tc>
        <w:tc>
          <w:tcPr>
            <w:vMerge w:val="continue"/>
          </w:tcPr>
          <w:p/>
        </w:tc>
      </w:tr>
      <w:tr>
        <w:tc>
          <w:tcPr>
            <w:gridSpan w:val="15"/>
            <w:tcW w:w="13560" w:type="dxa"/>
            <w:vAlign w:val="center"/>
          </w:tcPr>
          <w:p>
            <w:pPr>
              <w:pStyle w:val="0"/>
              <w:jc w:val="both"/>
            </w:pPr>
            <w:r>
              <w:rPr>
                <w:sz w:val="24"/>
              </w:rPr>
              <w:t xml:space="preserve">Цель государственной программы Томской области "Развитие сельского хозяйства, рынков сырья и продовольствия в Томской области"</w:t>
            </w:r>
          </w:p>
        </w:tc>
      </w:tr>
      <w:tr>
        <w:tc>
          <w:tcPr>
            <w:tcW w:w="454" w:type="dxa"/>
            <w:vAlign w:val="center"/>
          </w:tcPr>
          <w:p>
            <w:pPr>
              <w:pStyle w:val="0"/>
              <w:jc w:val="center"/>
            </w:pPr>
            <w:r>
              <w:rPr>
                <w:sz w:val="24"/>
              </w:rPr>
              <w:t xml:space="preserve">1.</w:t>
            </w:r>
          </w:p>
        </w:tc>
        <w:tc>
          <w:tcPr>
            <w:tcW w:w="2464"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c>
          <w:tcPr>
            <w:tcW w:w="12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934" w:type="dxa"/>
            <w:vAlign w:val="center"/>
          </w:tcPr>
          <w:p>
            <w:pPr>
              <w:pStyle w:val="0"/>
              <w:jc w:val="center"/>
            </w:pPr>
            <w:r>
              <w:rPr>
                <w:sz w:val="24"/>
              </w:rPr>
              <w:t xml:space="preserve">-</w:t>
            </w:r>
          </w:p>
        </w:tc>
        <w:tc>
          <w:tcPr>
            <w:tcW w:w="6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514" w:type="dxa"/>
            <w:vAlign w:val="center"/>
          </w:tcPr>
          <w:p>
            <w:pPr>
              <w:pStyle w:val="0"/>
              <w:jc w:val="center"/>
            </w:pPr>
            <w:r>
              <w:rPr>
                <w:sz w:val="24"/>
              </w:rPr>
              <w:t xml:space="preserve">-</w:t>
            </w:r>
          </w:p>
        </w:tc>
        <w:tc>
          <w:tcPr>
            <w:tcW w:w="679" w:type="dxa"/>
            <w:vAlign w:val="center"/>
          </w:tcPr>
          <w:p>
            <w:pPr>
              <w:pStyle w:val="0"/>
              <w:jc w:val="center"/>
            </w:pPr>
            <w:r>
              <w:rPr>
                <w:sz w:val="24"/>
              </w:rPr>
              <w:t xml:space="preserve">-</w:t>
            </w:r>
          </w:p>
        </w:tc>
        <w:tc>
          <w:tcPr>
            <w:tcW w:w="664" w:type="dxa"/>
            <w:vAlign w:val="center"/>
          </w:tcPr>
          <w:p>
            <w:pPr>
              <w:pStyle w:val="0"/>
              <w:jc w:val="center"/>
            </w:pPr>
            <w:r>
              <w:rPr>
                <w:sz w:val="24"/>
              </w:rPr>
              <w:t xml:space="preserve">-</w:t>
            </w:r>
          </w:p>
        </w:tc>
        <w:tc>
          <w:tcPr>
            <w:tcW w:w="754" w:type="dxa"/>
            <w:vAlign w:val="center"/>
          </w:tcPr>
          <w:p>
            <w:pPr>
              <w:pStyle w:val="0"/>
              <w:jc w:val="center"/>
            </w:pPr>
            <w:r>
              <w:rPr>
                <w:sz w:val="24"/>
              </w:rPr>
              <w:t xml:space="preserve">-</w:t>
            </w:r>
          </w:p>
        </w:tc>
        <w:tc>
          <w:tcPr>
            <w:tcW w:w="102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829" w:type="dxa"/>
            <w:vAlign w:val="center"/>
          </w:tcPr>
          <w:p>
            <w:pPr>
              <w:pStyle w:val="0"/>
              <w:jc w:val="center"/>
            </w:pPr>
            <w:r>
              <w:rPr>
                <w:sz w:val="24"/>
              </w:rPr>
              <w:t xml:space="preserve">-</w:t>
            </w:r>
          </w:p>
        </w:tc>
        <w:tc>
          <w:tcPr>
            <w:tcW w:w="904" w:type="dxa"/>
            <w:vAlign w:val="center"/>
          </w:tcPr>
          <w:p>
            <w:pPr>
              <w:pStyle w:val="0"/>
              <w:jc w:val="center"/>
            </w:pPr>
            <w:r>
              <w:rPr>
                <w:sz w:val="24"/>
              </w:rPr>
              <w:t xml:space="preserve">103,6</w:t>
            </w:r>
          </w:p>
        </w:tc>
      </w:tr>
      <w:tr>
        <w:tc>
          <w:tcPr>
            <w:tcW w:w="454" w:type="dxa"/>
            <w:vAlign w:val="center"/>
          </w:tcPr>
          <w:p>
            <w:pPr>
              <w:pStyle w:val="0"/>
              <w:jc w:val="center"/>
            </w:pPr>
            <w:r>
              <w:rPr>
                <w:sz w:val="24"/>
              </w:rPr>
              <w:t xml:space="preserve">2.</w:t>
            </w:r>
          </w:p>
        </w:tc>
        <w:tc>
          <w:tcPr>
            <w:tcW w:w="2464" w:type="dxa"/>
            <w:vAlign w:val="center"/>
          </w:tcPr>
          <w:p>
            <w:pPr>
              <w:pStyle w:val="0"/>
            </w:pPr>
            <w:r>
              <w:rPr>
                <w:sz w:val="24"/>
              </w:rPr>
              <w:t xml:space="preserve">Индекс производства пищевых продуктов (в сопоставимых ценах) к уровню 2021 года</w:t>
            </w:r>
          </w:p>
        </w:tc>
        <w:tc>
          <w:tcPr>
            <w:tcW w:w="12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934" w:type="dxa"/>
            <w:vAlign w:val="center"/>
          </w:tcPr>
          <w:p>
            <w:pPr>
              <w:pStyle w:val="0"/>
              <w:jc w:val="center"/>
            </w:pPr>
            <w:r>
              <w:rPr>
                <w:sz w:val="24"/>
              </w:rPr>
              <w:t xml:space="preserve">-</w:t>
            </w:r>
          </w:p>
        </w:tc>
        <w:tc>
          <w:tcPr>
            <w:tcW w:w="6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514" w:type="dxa"/>
            <w:vAlign w:val="center"/>
          </w:tcPr>
          <w:p>
            <w:pPr>
              <w:pStyle w:val="0"/>
              <w:jc w:val="center"/>
            </w:pPr>
            <w:r>
              <w:rPr>
                <w:sz w:val="24"/>
              </w:rPr>
              <w:t xml:space="preserve">-</w:t>
            </w:r>
          </w:p>
        </w:tc>
        <w:tc>
          <w:tcPr>
            <w:tcW w:w="679" w:type="dxa"/>
            <w:vAlign w:val="center"/>
          </w:tcPr>
          <w:p>
            <w:pPr>
              <w:pStyle w:val="0"/>
              <w:jc w:val="center"/>
            </w:pPr>
            <w:r>
              <w:rPr>
                <w:sz w:val="24"/>
              </w:rPr>
              <w:t xml:space="preserve">-</w:t>
            </w:r>
          </w:p>
        </w:tc>
        <w:tc>
          <w:tcPr>
            <w:tcW w:w="664" w:type="dxa"/>
            <w:vAlign w:val="center"/>
          </w:tcPr>
          <w:p>
            <w:pPr>
              <w:pStyle w:val="0"/>
              <w:jc w:val="center"/>
            </w:pPr>
            <w:r>
              <w:rPr>
                <w:sz w:val="24"/>
              </w:rPr>
              <w:t xml:space="preserve">-</w:t>
            </w:r>
          </w:p>
        </w:tc>
        <w:tc>
          <w:tcPr>
            <w:tcW w:w="754" w:type="dxa"/>
            <w:vAlign w:val="center"/>
          </w:tcPr>
          <w:p>
            <w:pPr>
              <w:pStyle w:val="0"/>
              <w:jc w:val="center"/>
            </w:pPr>
            <w:r>
              <w:rPr>
                <w:sz w:val="24"/>
              </w:rPr>
              <w:t xml:space="preserve">-</w:t>
            </w:r>
          </w:p>
        </w:tc>
        <w:tc>
          <w:tcPr>
            <w:tcW w:w="102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829" w:type="dxa"/>
            <w:vAlign w:val="center"/>
          </w:tcPr>
          <w:p>
            <w:pPr>
              <w:pStyle w:val="0"/>
              <w:jc w:val="center"/>
            </w:pPr>
            <w:r>
              <w:rPr>
                <w:sz w:val="24"/>
              </w:rPr>
              <w:t xml:space="preserve">-</w:t>
            </w:r>
          </w:p>
        </w:tc>
        <w:tc>
          <w:tcPr>
            <w:tcW w:w="904" w:type="dxa"/>
            <w:vAlign w:val="center"/>
          </w:tcPr>
          <w:p>
            <w:pPr>
              <w:pStyle w:val="0"/>
              <w:jc w:val="center"/>
            </w:pPr>
            <w:r>
              <w:rPr>
                <w:sz w:val="24"/>
              </w:rPr>
              <w:t xml:space="preserve">106,7</w:t>
            </w:r>
          </w:p>
        </w:tc>
      </w:tr>
      <w:tr>
        <w:tc>
          <w:tcPr>
            <w:tcW w:w="454" w:type="dxa"/>
            <w:vAlign w:val="center"/>
          </w:tcPr>
          <w:p>
            <w:pPr>
              <w:pStyle w:val="0"/>
              <w:jc w:val="center"/>
            </w:pPr>
            <w:r>
              <w:rPr>
                <w:sz w:val="24"/>
              </w:rPr>
              <w:t xml:space="preserve">3.</w:t>
            </w:r>
          </w:p>
        </w:tc>
        <w:tc>
          <w:tcPr>
            <w:tcW w:w="2464" w:type="dxa"/>
            <w:vAlign w:val="center"/>
          </w:tcPr>
          <w:p>
            <w:pPr>
              <w:pStyle w:val="0"/>
            </w:pPr>
            <w:r>
              <w:rPr>
                <w:sz w:val="24"/>
              </w:rPr>
              <w:t xml:space="preserve">Объем переработки рыбо- и морепродуктов</w:t>
            </w:r>
          </w:p>
        </w:tc>
        <w:tc>
          <w:tcPr>
            <w:tcW w:w="1204" w:type="dxa"/>
            <w:vAlign w:val="center"/>
          </w:tcPr>
          <w:p>
            <w:pPr>
              <w:pStyle w:val="0"/>
              <w:jc w:val="center"/>
            </w:pPr>
            <w:r>
              <w:rPr>
                <w:sz w:val="24"/>
              </w:rPr>
              <w:t xml:space="preserve">тонн</w:t>
            </w:r>
          </w:p>
        </w:tc>
        <w:tc>
          <w:tcPr>
            <w:tcW w:w="814" w:type="dxa"/>
            <w:vAlign w:val="center"/>
          </w:tcPr>
          <w:p>
            <w:pPr>
              <w:pStyle w:val="0"/>
              <w:jc w:val="center"/>
            </w:pPr>
            <w:r>
              <w:rPr>
                <w:sz w:val="24"/>
              </w:rPr>
              <w:t xml:space="preserve">-</w:t>
            </w:r>
          </w:p>
        </w:tc>
        <w:tc>
          <w:tcPr>
            <w:tcW w:w="934" w:type="dxa"/>
            <w:vAlign w:val="center"/>
          </w:tcPr>
          <w:p>
            <w:pPr>
              <w:pStyle w:val="0"/>
              <w:jc w:val="center"/>
            </w:pPr>
            <w:r>
              <w:rPr>
                <w:sz w:val="24"/>
              </w:rPr>
              <w:t xml:space="preserve">-</w:t>
            </w:r>
          </w:p>
        </w:tc>
        <w:tc>
          <w:tcPr>
            <w:tcW w:w="6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514" w:type="dxa"/>
            <w:vAlign w:val="center"/>
          </w:tcPr>
          <w:p>
            <w:pPr>
              <w:pStyle w:val="0"/>
              <w:jc w:val="center"/>
            </w:pPr>
            <w:r>
              <w:rPr>
                <w:sz w:val="24"/>
              </w:rPr>
              <w:t xml:space="preserve">-</w:t>
            </w:r>
          </w:p>
        </w:tc>
        <w:tc>
          <w:tcPr>
            <w:tcW w:w="679" w:type="dxa"/>
            <w:vAlign w:val="center"/>
          </w:tcPr>
          <w:p>
            <w:pPr>
              <w:pStyle w:val="0"/>
              <w:jc w:val="center"/>
            </w:pPr>
            <w:r>
              <w:rPr>
                <w:sz w:val="24"/>
              </w:rPr>
              <w:t xml:space="preserve">-</w:t>
            </w:r>
          </w:p>
        </w:tc>
        <w:tc>
          <w:tcPr>
            <w:tcW w:w="664" w:type="dxa"/>
            <w:vAlign w:val="center"/>
          </w:tcPr>
          <w:p>
            <w:pPr>
              <w:pStyle w:val="0"/>
              <w:jc w:val="center"/>
            </w:pPr>
            <w:r>
              <w:rPr>
                <w:sz w:val="24"/>
              </w:rPr>
              <w:t xml:space="preserve">-</w:t>
            </w:r>
          </w:p>
        </w:tc>
        <w:tc>
          <w:tcPr>
            <w:tcW w:w="754" w:type="dxa"/>
            <w:vAlign w:val="center"/>
          </w:tcPr>
          <w:p>
            <w:pPr>
              <w:pStyle w:val="0"/>
              <w:jc w:val="center"/>
            </w:pPr>
            <w:r>
              <w:rPr>
                <w:sz w:val="24"/>
              </w:rPr>
              <w:t xml:space="preserve">-</w:t>
            </w:r>
          </w:p>
        </w:tc>
        <w:tc>
          <w:tcPr>
            <w:tcW w:w="102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829" w:type="dxa"/>
            <w:vAlign w:val="center"/>
          </w:tcPr>
          <w:p>
            <w:pPr>
              <w:pStyle w:val="0"/>
              <w:jc w:val="center"/>
            </w:pPr>
            <w:r>
              <w:rPr>
                <w:sz w:val="24"/>
              </w:rPr>
              <w:t xml:space="preserve">-</w:t>
            </w:r>
          </w:p>
        </w:tc>
        <w:tc>
          <w:tcPr>
            <w:tcW w:w="904" w:type="dxa"/>
            <w:vAlign w:val="center"/>
          </w:tcPr>
          <w:p>
            <w:pPr>
              <w:pStyle w:val="0"/>
              <w:jc w:val="center"/>
            </w:pPr>
            <w:r>
              <w:rPr>
                <w:sz w:val="24"/>
              </w:rPr>
              <w:t xml:space="preserve">4,2</w:t>
            </w:r>
          </w:p>
        </w:tc>
      </w:tr>
      <w:tr>
        <w:tc>
          <w:tcPr>
            <w:tcW w:w="454" w:type="dxa"/>
            <w:vAlign w:val="center"/>
          </w:tcPr>
          <w:p>
            <w:pPr>
              <w:pStyle w:val="0"/>
              <w:jc w:val="center"/>
            </w:pPr>
            <w:r>
              <w:rPr>
                <w:sz w:val="24"/>
              </w:rPr>
              <w:t xml:space="preserve">4.</w:t>
            </w:r>
          </w:p>
        </w:tc>
        <w:tc>
          <w:tcPr>
            <w:tcW w:w="2464" w:type="dxa"/>
            <w:vAlign w:val="center"/>
          </w:tcPr>
          <w:p>
            <w:pPr>
              <w:pStyle w:val="0"/>
            </w:pPr>
            <w:r>
              <w:rPr>
                <w:sz w:val="24"/>
              </w:rPr>
              <w:t xml:space="preserve">Рентабельность сельскохозяйственных организаций (с учетом субсидий), %</w:t>
            </w:r>
          </w:p>
        </w:tc>
        <w:tc>
          <w:tcPr>
            <w:tcW w:w="12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934" w:type="dxa"/>
            <w:vAlign w:val="center"/>
          </w:tcPr>
          <w:p>
            <w:pPr>
              <w:pStyle w:val="0"/>
              <w:jc w:val="center"/>
            </w:pPr>
            <w:r>
              <w:rPr>
                <w:sz w:val="24"/>
              </w:rPr>
              <w:t xml:space="preserve">-</w:t>
            </w:r>
          </w:p>
        </w:tc>
        <w:tc>
          <w:tcPr>
            <w:tcW w:w="6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514" w:type="dxa"/>
            <w:vAlign w:val="center"/>
          </w:tcPr>
          <w:p>
            <w:pPr>
              <w:pStyle w:val="0"/>
              <w:jc w:val="center"/>
            </w:pPr>
            <w:r>
              <w:rPr>
                <w:sz w:val="24"/>
              </w:rPr>
              <w:t xml:space="preserve">-</w:t>
            </w:r>
          </w:p>
        </w:tc>
        <w:tc>
          <w:tcPr>
            <w:tcW w:w="679" w:type="dxa"/>
            <w:vAlign w:val="center"/>
          </w:tcPr>
          <w:p>
            <w:pPr>
              <w:pStyle w:val="0"/>
              <w:jc w:val="center"/>
            </w:pPr>
            <w:r>
              <w:rPr>
                <w:sz w:val="24"/>
              </w:rPr>
              <w:t xml:space="preserve">-</w:t>
            </w:r>
          </w:p>
        </w:tc>
        <w:tc>
          <w:tcPr>
            <w:tcW w:w="664" w:type="dxa"/>
            <w:vAlign w:val="center"/>
          </w:tcPr>
          <w:p>
            <w:pPr>
              <w:pStyle w:val="0"/>
              <w:jc w:val="center"/>
            </w:pPr>
            <w:r>
              <w:rPr>
                <w:sz w:val="24"/>
              </w:rPr>
              <w:t xml:space="preserve">-</w:t>
            </w:r>
          </w:p>
        </w:tc>
        <w:tc>
          <w:tcPr>
            <w:tcW w:w="754" w:type="dxa"/>
            <w:vAlign w:val="center"/>
          </w:tcPr>
          <w:p>
            <w:pPr>
              <w:pStyle w:val="0"/>
              <w:jc w:val="center"/>
            </w:pPr>
            <w:r>
              <w:rPr>
                <w:sz w:val="24"/>
              </w:rPr>
              <w:t xml:space="preserve">-</w:t>
            </w:r>
          </w:p>
        </w:tc>
        <w:tc>
          <w:tcPr>
            <w:tcW w:w="102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829" w:type="dxa"/>
            <w:vAlign w:val="center"/>
          </w:tcPr>
          <w:p>
            <w:pPr>
              <w:pStyle w:val="0"/>
              <w:jc w:val="center"/>
            </w:pPr>
            <w:r>
              <w:rPr>
                <w:sz w:val="24"/>
              </w:rPr>
              <w:t xml:space="preserve">-</w:t>
            </w:r>
          </w:p>
        </w:tc>
        <w:tc>
          <w:tcPr>
            <w:tcW w:w="904" w:type="dxa"/>
            <w:vAlign w:val="center"/>
          </w:tcPr>
          <w:p>
            <w:pPr>
              <w:pStyle w:val="0"/>
              <w:jc w:val="center"/>
            </w:pPr>
            <w:r>
              <w:rPr>
                <w:sz w:val="24"/>
              </w:rPr>
              <w:t xml:space="preserve">19,5</w:t>
            </w:r>
          </w:p>
        </w:tc>
      </w:tr>
      <w:tr>
        <w:tc>
          <w:tcPr>
            <w:tcW w:w="454" w:type="dxa"/>
            <w:vAlign w:val="center"/>
          </w:tcPr>
          <w:p>
            <w:pPr>
              <w:pStyle w:val="0"/>
              <w:jc w:val="center"/>
            </w:pPr>
            <w:r>
              <w:rPr>
                <w:sz w:val="24"/>
              </w:rPr>
              <w:t xml:space="preserve">5.</w:t>
            </w:r>
          </w:p>
        </w:tc>
        <w:tc>
          <w:tcPr>
            <w:tcW w:w="2464" w:type="dxa"/>
            <w:vAlign w:val="center"/>
          </w:tcPr>
          <w:p>
            <w:pPr>
              <w:pStyle w:val="0"/>
            </w:pPr>
            <w:r>
              <w:rPr>
                <w:sz w:val="24"/>
              </w:rPr>
              <w:t xml:space="preserve">Среднемесячная начисленная заработная плата работников сельского хозяйства (без субъектов малого предпринимательства)</w:t>
            </w:r>
          </w:p>
        </w:tc>
        <w:tc>
          <w:tcPr>
            <w:tcW w:w="1204" w:type="dxa"/>
            <w:vAlign w:val="center"/>
          </w:tcPr>
          <w:p>
            <w:pPr>
              <w:pStyle w:val="0"/>
              <w:jc w:val="center"/>
            </w:pPr>
            <w:r>
              <w:rPr>
                <w:sz w:val="24"/>
              </w:rPr>
              <w:t xml:space="preserve">рублей</w:t>
            </w:r>
          </w:p>
        </w:tc>
        <w:tc>
          <w:tcPr>
            <w:tcW w:w="814" w:type="dxa"/>
            <w:vAlign w:val="center"/>
          </w:tcPr>
          <w:p>
            <w:pPr>
              <w:pStyle w:val="0"/>
              <w:jc w:val="center"/>
            </w:pPr>
            <w:r>
              <w:rPr>
                <w:sz w:val="24"/>
              </w:rPr>
              <w:t xml:space="preserve">-</w:t>
            </w:r>
          </w:p>
        </w:tc>
        <w:tc>
          <w:tcPr>
            <w:tcW w:w="934" w:type="dxa"/>
            <w:vAlign w:val="center"/>
          </w:tcPr>
          <w:p>
            <w:pPr>
              <w:pStyle w:val="0"/>
              <w:jc w:val="center"/>
            </w:pPr>
            <w:r>
              <w:rPr>
                <w:sz w:val="24"/>
              </w:rPr>
              <w:t xml:space="preserve">-</w:t>
            </w:r>
          </w:p>
        </w:tc>
        <w:tc>
          <w:tcPr>
            <w:tcW w:w="604" w:type="dxa"/>
            <w:vAlign w:val="center"/>
          </w:tcPr>
          <w:p>
            <w:pPr>
              <w:pStyle w:val="0"/>
              <w:jc w:val="center"/>
            </w:pPr>
            <w:r>
              <w:rPr>
                <w:sz w:val="24"/>
              </w:rPr>
              <w:t xml:space="preserve">-</w:t>
            </w:r>
          </w:p>
        </w:tc>
        <w:tc>
          <w:tcPr>
            <w:tcW w:w="814" w:type="dxa"/>
            <w:vAlign w:val="center"/>
          </w:tcPr>
          <w:p>
            <w:pPr>
              <w:pStyle w:val="0"/>
              <w:jc w:val="center"/>
            </w:pPr>
            <w:r>
              <w:rPr>
                <w:sz w:val="24"/>
              </w:rPr>
              <w:t xml:space="preserve">-</w:t>
            </w:r>
          </w:p>
        </w:tc>
        <w:tc>
          <w:tcPr>
            <w:tcW w:w="514" w:type="dxa"/>
            <w:vAlign w:val="center"/>
          </w:tcPr>
          <w:p>
            <w:pPr>
              <w:pStyle w:val="0"/>
              <w:jc w:val="center"/>
            </w:pPr>
            <w:r>
              <w:rPr>
                <w:sz w:val="24"/>
              </w:rPr>
              <w:t xml:space="preserve">-</w:t>
            </w:r>
          </w:p>
        </w:tc>
        <w:tc>
          <w:tcPr>
            <w:tcW w:w="679" w:type="dxa"/>
            <w:vAlign w:val="center"/>
          </w:tcPr>
          <w:p>
            <w:pPr>
              <w:pStyle w:val="0"/>
              <w:jc w:val="center"/>
            </w:pPr>
            <w:r>
              <w:rPr>
                <w:sz w:val="24"/>
              </w:rPr>
              <w:t xml:space="preserve">-</w:t>
            </w:r>
          </w:p>
        </w:tc>
        <w:tc>
          <w:tcPr>
            <w:tcW w:w="664" w:type="dxa"/>
            <w:vAlign w:val="center"/>
          </w:tcPr>
          <w:p>
            <w:pPr>
              <w:pStyle w:val="0"/>
              <w:jc w:val="center"/>
            </w:pPr>
            <w:r>
              <w:rPr>
                <w:sz w:val="24"/>
              </w:rPr>
              <w:t xml:space="preserve">-</w:t>
            </w:r>
          </w:p>
        </w:tc>
        <w:tc>
          <w:tcPr>
            <w:tcW w:w="754" w:type="dxa"/>
            <w:vAlign w:val="center"/>
          </w:tcPr>
          <w:p>
            <w:pPr>
              <w:pStyle w:val="0"/>
              <w:jc w:val="center"/>
            </w:pPr>
            <w:r>
              <w:rPr>
                <w:sz w:val="24"/>
              </w:rPr>
              <w:t xml:space="preserve">-</w:t>
            </w:r>
          </w:p>
        </w:tc>
        <w:tc>
          <w:tcPr>
            <w:tcW w:w="102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829" w:type="dxa"/>
            <w:vAlign w:val="center"/>
          </w:tcPr>
          <w:p>
            <w:pPr>
              <w:pStyle w:val="0"/>
              <w:jc w:val="center"/>
            </w:pPr>
            <w:r>
              <w:rPr>
                <w:sz w:val="24"/>
              </w:rPr>
              <w:t xml:space="preserve">-</w:t>
            </w:r>
          </w:p>
        </w:tc>
        <w:tc>
          <w:tcPr>
            <w:tcW w:w="904" w:type="dxa"/>
            <w:vAlign w:val="center"/>
          </w:tcPr>
          <w:p>
            <w:pPr>
              <w:pStyle w:val="0"/>
              <w:jc w:val="center"/>
            </w:pPr>
            <w:r>
              <w:rPr>
                <w:sz w:val="24"/>
              </w:rPr>
              <w:t xml:space="preserve">65258,0</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Характеристика текущего состояния сферы реализации</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59"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pStyle w:val="0"/>
        <w:ind w:firstLine="540"/>
        <w:jc w:val="both"/>
      </w:pPr>
      <w:r>
        <w:rPr>
          <w:sz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в Томской области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Государственной программы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(далее - АПК).</w:t>
      </w:r>
    </w:p>
    <w:p>
      <w:pPr>
        <w:pStyle w:val="0"/>
        <w:spacing w:before="240" w:lineRule="auto"/>
        <w:ind w:firstLine="540"/>
        <w:jc w:val="both"/>
      </w:pPr>
      <w:r>
        <w:rPr>
          <w:sz w:val="24"/>
        </w:rPr>
        <w:t xml:space="preserve">Цели и задачи Государственной программы в части их реализации на территории Томской области отражены в следующих стратегических документах Российской Федерации:</w:t>
      </w:r>
    </w:p>
    <w:p>
      <w:pPr>
        <w:pStyle w:val="0"/>
        <w:spacing w:before="240" w:lineRule="auto"/>
        <w:ind w:firstLine="540"/>
        <w:jc w:val="both"/>
      </w:pPr>
      <w:r>
        <w:rPr>
          <w:sz w:val="24"/>
        </w:rPr>
        <w:t xml:space="preserve">Государственной </w:t>
      </w:r>
      <w:hyperlink w:history="0" r:id="rId60"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программе</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hyperlink w:history="0" r:id="rId61"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Указе</w:t>
        </w:r>
      </w:hyperlink>
      <w:r>
        <w:rPr>
          <w:sz w:val="24"/>
        </w:rPr>
        <w:t xml:space="preserve"> Президента Российской Федерации от 21.01.2020 N 20 "Об утверждении Доктрины продовольственной безопасности Российской Федерации";</w:t>
      </w:r>
    </w:p>
    <w:p>
      <w:pPr>
        <w:pStyle w:val="0"/>
        <w:spacing w:before="240" w:lineRule="auto"/>
        <w:ind w:firstLine="540"/>
        <w:jc w:val="both"/>
      </w:pPr>
      <w:hyperlink w:history="0" r:id="rId62"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Указе</w:t>
        </w:r>
      </w:hyperlink>
      <w:r>
        <w:rPr>
          <w:sz w:val="24"/>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pPr>
        <w:pStyle w:val="0"/>
        <w:spacing w:before="240" w:lineRule="auto"/>
        <w:ind w:firstLine="540"/>
        <w:jc w:val="both"/>
      </w:pPr>
      <w:hyperlink w:history="0" r:id="rId63"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распоряжении</w:t>
        </w:r>
      </w:hyperlink>
      <w:r>
        <w:rPr>
          <w:sz w:val="24"/>
        </w:rPr>
        <w:t xml:space="preserve"> Правительства Российской Федерации от 08.09.2022 N 2567-р;</w:t>
      </w:r>
    </w:p>
    <w:p>
      <w:pPr>
        <w:pStyle w:val="0"/>
        <w:spacing w:before="240" w:lineRule="auto"/>
        <w:ind w:firstLine="540"/>
        <w:jc w:val="both"/>
      </w:pPr>
      <w:r>
        <w:rPr>
          <w:sz w:val="24"/>
        </w:rPr>
        <w:t xml:space="preserve">положениях </w:t>
      </w:r>
      <w:hyperlink w:history="0" r:id="rId64" w:tooltip="Закон Томской области от 13.04.2006 N 75-ОЗ (ред. от 29.12.2025) &quot;О государственной поддержке сельскохозяйственного производства в Томской области&quot; (принят постановлением Государственной Думы Томской области от 30.03.2006 N 2977) {КонсультантПлюс}">
        <w:r>
          <w:rPr>
            <w:sz w:val="24"/>
            <w:color w:val="0000ff"/>
          </w:rPr>
          <w:t xml:space="preserve">Закона</w:t>
        </w:r>
      </w:hyperlink>
      <w:r>
        <w:rPr>
          <w:sz w:val="24"/>
        </w:rPr>
        <w:t xml:space="preserve"> Томской области от 13 апреля 2006 года N 75-ОЗ "О государственной поддержке сельскохозяйственного производства в Томской области";</w:t>
      </w:r>
    </w:p>
    <w:p>
      <w:pPr>
        <w:pStyle w:val="0"/>
        <w:spacing w:before="240" w:lineRule="auto"/>
        <w:ind w:firstLine="540"/>
        <w:jc w:val="both"/>
      </w:pPr>
      <w:hyperlink w:history="0" r:id="rId65" w:tooltip="Постановление Законодательной Думы Томской области от 26.03.2015 N 2580 (ред. от 01.07.2021) &quot;Об утверждении Стратегии социально-экономического развития Томской области до 2030 года&quot; {КонсультантПлюс}">
        <w:r>
          <w:rPr>
            <w:sz w:val="24"/>
            <w:color w:val="0000ff"/>
          </w:rPr>
          <w:t xml:space="preserve">постановлении</w:t>
        </w:r>
      </w:hyperlink>
      <w:r>
        <w:rPr>
          <w:sz w:val="24"/>
        </w:rPr>
        <w:t xml:space="preserve"> Законодательной Думы Томской области от 26.03.2015 N 2580 "Об утверждении Стратегии социально-экономического развития Томской области до 2030 года".</w:t>
      </w:r>
    </w:p>
    <w:p>
      <w:pPr>
        <w:pStyle w:val="0"/>
        <w:spacing w:before="240" w:lineRule="auto"/>
        <w:ind w:firstLine="540"/>
        <w:jc w:val="both"/>
      </w:pPr>
      <w:r>
        <w:rPr>
          <w:sz w:val="24"/>
        </w:rPr>
        <w:t xml:space="preserve">Основополагающей целью Государственной программы является обеспечение качественными продуктами питания жителей Томской области и соседних регионов, постепенное замещение импортной продукции и увеличение продукции АПК собственного производства, обеспечение экономического роста и высокой конкурентоспособности на внутреннем и межрегиональных рынках.</w:t>
      </w:r>
    </w:p>
    <w:p>
      <w:pPr>
        <w:pStyle w:val="0"/>
        <w:spacing w:before="240" w:lineRule="auto"/>
        <w:ind w:firstLine="540"/>
        <w:jc w:val="both"/>
      </w:pPr>
      <w:r>
        <w:rPr>
          <w:sz w:val="24"/>
        </w:rPr>
        <w:t xml:space="preserve">Основные мероприятия Государственной программы предусматривают комплекс взаимосвязанных мер, направленных на достижение целей, а также на решение наиболее важных текущих и перспективных задач, обеспечивающих продовольственную независимость Томской области и Российской Федерации, поступательное социально-экономическое развитие агропромышленного и рыбохозяйственного комплексов на основе их модернизации, перехода к инновационной модели функционирования и устойчивого развития сельских территорий Томской области.</w:t>
      </w:r>
    </w:p>
    <w:p>
      <w:pPr>
        <w:pStyle w:val="0"/>
        <w:spacing w:before="240" w:lineRule="auto"/>
        <w:ind w:firstLine="540"/>
        <w:jc w:val="both"/>
      </w:pPr>
      <w:r>
        <w:rPr>
          <w:sz w:val="24"/>
        </w:rPr>
        <w:t xml:space="preserve">Государственная программа структурирует принимаемые меры в рамках входящих в ее состав ведомственных проектов, комплексных процессных мероприятий, детализируя расходы по принципу программно-проектного финансирования.</w:t>
      </w:r>
    </w:p>
    <w:p>
      <w:pPr>
        <w:pStyle w:val="0"/>
        <w:spacing w:before="240" w:lineRule="auto"/>
        <w:ind w:firstLine="540"/>
        <w:jc w:val="both"/>
      </w:pPr>
      <w:r>
        <w:rPr>
          <w:sz w:val="24"/>
        </w:rPr>
        <w:t xml:space="preserve">Достижение целей Государственной программы обеспечивается в ходе решения следующих задач:</w:t>
      </w:r>
    </w:p>
    <w:p>
      <w:pPr>
        <w:pStyle w:val="0"/>
        <w:spacing w:before="240" w:lineRule="auto"/>
        <w:ind w:firstLine="540"/>
        <w:jc w:val="both"/>
      </w:pPr>
      <w:r>
        <w:rPr>
          <w:sz w:val="24"/>
        </w:rPr>
        <w:t xml:space="preserve">1) реализация мероприятий по кадровому, консультационному и информационному обеспечению АПК;</w:t>
      </w:r>
    </w:p>
    <w:p>
      <w:pPr>
        <w:pStyle w:val="0"/>
        <w:spacing w:before="240" w:lineRule="auto"/>
        <w:ind w:firstLine="540"/>
        <w:jc w:val="both"/>
      </w:pPr>
      <w:r>
        <w:rPr>
          <w:sz w:val="24"/>
        </w:rPr>
        <w:t xml:space="preserve">2) реализация мероприятий по защите животных от болезней, защите населения от болезней, общих для человека и животных;</w:t>
      </w:r>
    </w:p>
    <w:p>
      <w:pPr>
        <w:pStyle w:val="0"/>
        <w:spacing w:before="240" w:lineRule="auto"/>
        <w:ind w:firstLine="540"/>
        <w:jc w:val="both"/>
      </w:pPr>
      <w:r>
        <w:rPr>
          <w:sz w:val="24"/>
        </w:rPr>
        <w:t xml:space="preserve">3) организация осуществления отдельных государственных полномочий по организации мероприятий при осуществлении деятельности по обращению с животными без владельцев;</w:t>
      </w:r>
    </w:p>
    <w:p>
      <w:pPr>
        <w:pStyle w:val="0"/>
        <w:spacing w:before="240" w:lineRule="auto"/>
        <w:ind w:firstLine="540"/>
        <w:jc w:val="both"/>
      </w:pPr>
      <w:r>
        <w:rPr>
          <w:sz w:val="24"/>
        </w:rPr>
        <w:t xml:space="preserve">4) реализация мероприятий по информационному обеспечению в области сельскохозяйственного производства;</w:t>
      </w:r>
    </w:p>
    <w:p>
      <w:pPr>
        <w:pStyle w:val="0"/>
        <w:spacing w:before="240" w:lineRule="auto"/>
        <w:ind w:firstLine="540"/>
        <w:jc w:val="both"/>
      </w:pPr>
      <w:r>
        <w:rPr>
          <w:sz w:val="24"/>
        </w:rPr>
        <w:t xml:space="preserve">5) создание условий для инновационного развития аграрного сектора;</w:t>
      </w:r>
    </w:p>
    <w:p>
      <w:pPr>
        <w:pStyle w:val="0"/>
        <w:spacing w:before="240" w:lineRule="auto"/>
        <w:ind w:firstLine="540"/>
        <w:jc w:val="both"/>
      </w:pPr>
      <w:r>
        <w:rPr>
          <w:sz w:val="24"/>
        </w:rPr>
        <w:t xml:space="preserve">6) создание условий для развития сельскохозяйственного производства и малых форм хозяйствования;</w:t>
      </w:r>
    </w:p>
    <w:p>
      <w:pPr>
        <w:pStyle w:val="0"/>
        <w:spacing w:before="240" w:lineRule="auto"/>
        <w:ind w:firstLine="540"/>
        <w:jc w:val="both"/>
      </w:pPr>
      <w:r>
        <w:rPr>
          <w:sz w:val="24"/>
        </w:rPr>
        <w:t xml:space="preserve">7) увеличение объемов производства сельскохозяйственной продукции в малых формах хозяйствования;</w:t>
      </w:r>
    </w:p>
    <w:p>
      <w:pPr>
        <w:pStyle w:val="0"/>
        <w:spacing w:before="240" w:lineRule="auto"/>
        <w:ind w:firstLine="540"/>
        <w:jc w:val="both"/>
      </w:pPr>
      <w:r>
        <w:rPr>
          <w:sz w:val="24"/>
        </w:rPr>
        <w:t xml:space="preserve">8) обеспечение обновления сельскохозяйственной техники;</w:t>
      </w:r>
    </w:p>
    <w:p>
      <w:pPr>
        <w:pStyle w:val="0"/>
        <w:spacing w:before="240" w:lineRule="auto"/>
        <w:ind w:firstLine="540"/>
        <w:jc w:val="both"/>
      </w:pPr>
      <w:r>
        <w:rPr>
          <w:sz w:val="24"/>
        </w:rPr>
        <w:t xml:space="preserve">9) увеличение объема реализации сельскохозяйственной продукции;</w:t>
      </w:r>
    </w:p>
    <w:p>
      <w:pPr>
        <w:pStyle w:val="0"/>
        <w:spacing w:before="240" w:lineRule="auto"/>
        <w:ind w:firstLine="540"/>
        <w:jc w:val="both"/>
      </w:pPr>
      <w:r>
        <w:rPr>
          <w:sz w:val="24"/>
        </w:rPr>
        <w:t xml:space="preserve">10) увеличение объема производства мясной и молочной продукции в сельскохозяйственных организациях, крестьянских (фермерских) хозяйствах и индивидуальными предпринимателями;</w:t>
      </w:r>
    </w:p>
    <w:p>
      <w:pPr>
        <w:pStyle w:val="0"/>
        <w:spacing w:before="240" w:lineRule="auto"/>
        <w:ind w:firstLine="540"/>
        <w:jc w:val="both"/>
      </w:pPr>
      <w:r>
        <w:rPr>
          <w:sz w:val="24"/>
        </w:rPr>
        <w:t xml:space="preserve">11) создание условий для увеличения производства продукции растениеводства, в том числе стимулирования увеличения производства картофеля и овощей;</w:t>
      </w:r>
    </w:p>
    <w:p>
      <w:pPr>
        <w:pStyle w:val="0"/>
        <w:spacing w:before="240" w:lineRule="auto"/>
        <w:ind w:firstLine="540"/>
        <w:jc w:val="both"/>
      </w:pPr>
      <w:r>
        <w:rPr>
          <w:sz w:val="24"/>
        </w:rPr>
        <w:t xml:space="preserve">12) обеспечение ежегодного прироста объема производства сельскохозяйственной продукции, произведенной сельхозтоваропроизводителями, получившими государственную поддержку на развитие сельского туризма;</w:t>
      </w:r>
    </w:p>
    <w:p>
      <w:pPr>
        <w:pStyle w:val="0"/>
        <w:spacing w:before="240" w:lineRule="auto"/>
        <w:ind w:firstLine="540"/>
        <w:jc w:val="both"/>
      </w:pPr>
      <w:r>
        <w:rPr>
          <w:sz w:val="24"/>
        </w:rPr>
        <w:t xml:space="preserve">13) реализация мероприятий по проведению капитального ремонта областных объектов недвижимого имущества;</w:t>
      </w:r>
    </w:p>
    <w:p>
      <w:pPr>
        <w:pStyle w:val="0"/>
        <w:spacing w:before="240" w:lineRule="auto"/>
        <w:ind w:firstLine="540"/>
        <w:jc w:val="both"/>
      </w:pPr>
      <w:r>
        <w:rPr>
          <w:sz w:val="24"/>
        </w:rPr>
        <w:t xml:space="preserve">14) реализация проектов, направленных на повышение потенциала земель сельскохозяйственного назначения;</w:t>
      </w:r>
    </w:p>
    <w:p>
      <w:pPr>
        <w:pStyle w:val="0"/>
        <w:spacing w:before="240" w:lineRule="auto"/>
        <w:ind w:firstLine="540"/>
        <w:jc w:val="both"/>
      </w:pPr>
      <w:r>
        <w:rPr>
          <w:sz w:val="24"/>
        </w:rPr>
        <w:t xml:space="preserve">15) вовлечение в оборот выбывших земель сельскохозяйственного назначения;</w:t>
      </w:r>
    </w:p>
    <w:p>
      <w:pPr>
        <w:pStyle w:val="0"/>
        <w:spacing w:before="240" w:lineRule="auto"/>
        <w:ind w:firstLine="540"/>
        <w:jc w:val="both"/>
      </w:pPr>
      <w:r>
        <w:rPr>
          <w:sz w:val="24"/>
        </w:rPr>
        <w:t xml:space="preserve">16) реализация мероприятий по регулированию и охране водных биологических ресурсов;</w:t>
      </w:r>
    </w:p>
    <w:p>
      <w:pPr>
        <w:pStyle w:val="0"/>
        <w:spacing w:before="240" w:lineRule="auto"/>
        <w:ind w:firstLine="540"/>
        <w:jc w:val="both"/>
      </w:pPr>
      <w:r>
        <w:rPr>
          <w:sz w:val="24"/>
        </w:rPr>
        <w:t xml:space="preserve">17) создание условий для развития промышленного рыболовства и рыбопереработки в муниципальных образованиях Томской области;</w:t>
      </w:r>
    </w:p>
    <w:p>
      <w:pPr>
        <w:pStyle w:val="0"/>
        <w:spacing w:before="240" w:lineRule="auto"/>
        <w:ind w:firstLine="540"/>
        <w:jc w:val="both"/>
      </w:pPr>
      <w:r>
        <w:rPr>
          <w:sz w:val="24"/>
        </w:rPr>
        <w:t xml:space="preserve">18) увеличение объема инвестиций в основной капитал по виду экономической деятельности "производство пищевых продуктов";</w:t>
      </w:r>
    </w:p>
    <w:p>
      <w:pPr>
        <w:pStyle w:val="0"/>
        <w:spacing w:before="240" w:lineRule="auto"/>
        <w:ind w:firstLine="540"/>
        <w:jc w:val="both"/>
      </w:pPr>
      <w:r>
        <w:rPr>
          <w:sz w:val="24"/>
        </w:rPr>
        <w:t xml:space="preserve">19) развитие региональной продукции в области дикорастущего и пищевого сырья и продвижение на внутренние и внешние рынки сбыта;</w:t>
      </w:r>
    </w:p>
    <w:p>
      <w:pPr>
        <w:pStyle w:val="0"/>
        <w:spacing w:before="240" w:lineRule="auto"/>
        <w:ind w:firstLine="540"/>
        <w:jc w:val="both"/>
      </w:pPr>
      <w:r>
        <w:rPr>
          <w:sz w:val="24"/>
        </w:rPr>
        <w:t xml:space="preserve">20) 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pPr>
        <w:pStyle w:val="0"/>
        <w:spacing w:before="240" w:lineRule="auto"/>
        <w:ind w:firstLine="540"/>
        <w:jc w:val="both"/>
      </w:pPr>
      <w:r>
        <w:rPr>
          <w:sz w:val="24"/>
        </w:rPr>
        <w:t xml:space="preserve">21) 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(далее - МСП),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p>
      <w:pPr>
        <w:pStyle w:val="0"/>
        <w:spacing w:before="240" w:lineRule="auto"/>
        <w:ind w:firstLine="540"/>
        <w:jc w:val="both"/>
      </w:pPr>
      <w:r>
        <w:rPr>
          <w:sz w:val="24"/>
        </w:rPr>
        <w:t xml:space="preserve">22) создание и функционирование системы обеспечения кадрами предприятий АПК, соответствующей требованиям экономики и запросам рынка труда.</w:t>
      </w:r>
    </w:p>
    <w:p>
      <w:pPr>
        <w:pStyle w:val="0"/>
        <w:spacing w:before="240" w:lineRule="auto"/>
        <w:ind w:firstLine="540"/>
        <w:jc w:val="both"/>
      </w:pPr>
      <w:r>
        <w:rPr>
          <w:sz w:val="24"/>
        </w:rPr>
        <w:t xml:space="preserve">Развитие АПК в Томской области является одним из важнейших направлений развития региона.</w:t>
      </w:r>
    </w:p>
    <w:p>
      <w:pPr>
        <w:pStyle w:val="0"/>
        <w:spacing w:before="240" w:lineRule="auto"/>
        <w:ind w:firstLine="540"/>
        <w:jc w:val="both"/>
      </w:pPr>
      <w:r>
        <w:rPr>
          <w:sz w:val="24"/>
        </w:rPr>
        <w:t xml:space="preserve">За период с 2019 по 2024 год сложилась положительная динамика основных социально-экономических показателей АПК:</w:t>
      </w:r>
    </w:p>
    <w:p>
      <w:pPr>
        <w:pStyle w:val="0"/>
        <w:spacing w:before="240" w:lineRule="auto"/>
        <w:ind w:firstLine="540"/>
        <w:jc w:val="both"/>
      </w:pPr>
      <w:r>
        <w:rPr>
          <w:sz w:val="24"/>
        </w:rPr>
        <w:t xml:space="preserve">увеличение объема производства сельскохозяйственной продукции в денежном выражении в 1,49 раза (на 49%) - с 30,42 до 45,3 млрд рублей;</w:t>
      </w:r>
    </w:p>
    <w:p>
      <w:pPr>
        <w:pStyle w:val="0"/>
        <w:spacing w:before="240" w:lineRule="auto"/>
        <w:ind w:firstLine="540"/>
        <w:jc w:val="both"/>
      </w:pPr>
      <w:r>
        <w:rPr>
          <w:sz w:val="24"/>
        </w:rPr>
        <w:t xml:space="preserve">рост объема вылова водных биоресурсов на 17% - с 3,25 до 3,8 тыс. тонн;</w:t>
      </w:r>
    </w:p>
    <w:p>
      <w:pPr>
        <w:pStyle w:val="0"/>
        <w:spacing w:before="240" w:lineRule="auto"/>
        <w:ind w:firstLine="540"/>
        <w:jc w:val="both"/>
      </w:pPr>
      <w:r>
        <w:rPr>
          <w:sz w:val="24"/>
        </w:rPr>
        <w:t xml:space="preserve">рост индекса промышленного производства по виду экономической деятельности "производство напитков" на 13,8% - с 99,2 до 113,0%.</w:t>
      </w:r>
    </w:p>
    <w:p>
      <w:pPr>
        <w:pStyle w:val="0"/>
        <w:spacing w:before="240" w:lineRule="auto"/>
        <w:ind w:firstLine="540"/>
        <w:jc w:val="both"/>
      </w:pPr>
      <w:r>
        <w:rPr>
          <w:sz w:val="24"/>
        </w:rPr>
        <w:t xml:space="preserve">Росту АПК и стабилизации финансового состояния агропромышленных предприятий во многом способствует оказываемая государственная поддержка из бюджетов всех уровней. За 2019 - 2024 годы уровень государственной поддержки сельскохозяйственного производства составил более 10,5 млрд рублей, рыбохозяйственного комплекса - 0,166 млрд рублей, в сфере заготовки и переработки дикорастущего, пищевого сырья в Томской области - 0,05 млрд рублей.</w:t>
      </w:r>
    </w:p>
    <w:p>
      <w:pPr>
        <w:pStyle w:val="0"/>
        <w:jc w:val="both"/>
      </w:pPr>
      <w:r>
        <w:rPr>
          <w:sz w:val="24"/>
        </w:rPr>
      </w:r>
    </w:p>
    <w:p>
      <w:pPr>
        <w:pStyle w:val="0"/>
        <w:jc w:val="center"/>
      </w:pPr>
      <w:r>
        <w:rPr>
          <w:sz w:val="24"/>
        </w:rPr>
        <w:t xml:space="preserve">Индекс производства продукции сельского хозяйства</w:t>
      </w:r>
    </w:p>
    <w:p>
      <w:pPr>
        <w:pStyle w:val="0"/>
        <w:jc w:val="center"/>
      </w:pPr>
      <w:r>
        <w:rPr>
          <w:sz w:val="24"/>
        </w:rPr>
        <w:t xml:space="preserve">в хозяйствах всех категорий по субъектам</w:t>
      </w:r>
    </w:p>
    <w:p>
      <w:pPr>
        <w:pStyle w:val="0"/>
        <w:jc w:val="center"/>
      </w:pPr>
      <w:r>
        <w:rPr>
          <w:sz w:val="24"/>
        </w:rPr>
        <w:t xml:space="preserve">Российской Федерации (в сопоставимых ценах; в процентах</w:t>
      </w:r>
    </w:p>
    <w:p>
      <w:pPr>
        <w:pStyle w:val="0"/>
        <w:jc w:val="center"/>
      </w:pPr>
      <w:r>
        <w:rPr>
          <w:sz w:val="24"/>
        </w:rPr>
        <w:t xml:space="preserve">к предыдущему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196"/>
        <w:gridCol w:w="1276"/>
        <w:gridCol w:w="1418"/>
        <w:gridCol w:w="1072"/>
        <w:gridCol w:w="1054"/>
        <w:gridCol w:w="1134"/>
      </w:tblGrid>
      <w:tr>
        <w:tc>
          <w:tcPr>
            <w:tcW w:w="1928" w:type="dxa"/>
            <w:vAlign w:val="center"/>
          </w:tcPr>
          <w:p>
            <w:pPr>
              <w:pStyle w:val="0"/>
              <w:jc w:val="center"/>
            </w:pPr>
            <w:r>
              <w:rPr>
                <w:sz w:val="24"/>
              </w:rPr>
              <w:t xml:space="preserve">Наименование</w:t>
            </w:r>
          </w:p>
        </w:tc>
        <w:tc>
          <w:tcPr>
            <w:tcW w:w="1196" w:type="dxa"/>
            <w:vAlign w:val="center"/>
          </w:tcPr>
          <w:p>
            <w:pPr>
              <w:pStyle w:val="0"/>
              <w:jc w:val="center"/>
            </w:pPr>
            <w:r>
              <w:rPr>
                <w:sz w:val="24"/>
              </w:rPr>
              <w:t xml:space="preserve">2019 год</w:t>
            </w:r>
          </w:p>
        </w:tc>
        <w:tc>
          <w:tcPr>
            <w:tcW w:w="1276" w:type="dxa"/>
            <w:vAlign w:val="center"/>
          </w:tcPr>
          <w:p>
            <w:pPr>
              <w:pStyle w:val="0"/>
              <w:jc w:val="center"/>
            </w:pPr>
            <w:r>
              <w:rPr>
                <w:sz w:val="24"/>
              </w:rPr>
              <w:t xml:space="preserve">2020 год</w:t>
            </w:r>
          </w:p>
        </w:tc>
        <w:tc>
          <w:tcPr>
            <w:tcW w:w="1418" w:type="dxa"/>
            <w:vAlign w:val="center"/>
          </w:tcPr>
          <w:p>
            <w:pPr>
              <w:pStyle w:val="0"/>
              <w:jc w:val="center"/>
            </w:pPr>
            <w:r>
              <w:rPr>
                <w:sz w:val="24"/>
              </w:rPr>
              <w:t xml:space="preserve">2021 год</w:t>
            </w:r>
          </w:p>
        </w:tc>
        <w:tc>
          <w:tcPr>
            <w:tcW w:w="1072" w:type="dxa"/>
            <w:vAlign w:val="center"/>
          </w:tcPr>
          <w:p>
            <w:pPr>
              <w:pStyle w:val="0"/>
              <w:jc w:val="center"/>
            </w:pPr>
            <w:r>
              <w:rPr>
                <w:sz w:val="24"/>
              </w:rPr>
              <w:t xml:space="preserve">2022 год</w:t>
            </w:r>
          </w:p>
        </w:tc>
        <w:tc>
          <w:tcPr>
            <w:tcW w:w="1054" w:type="dxa"/>
          </w:tcPr>
          <w:p>
            <w:pPr>
              <w:pStyle w:val="0"/>
              <w:jc w:val="center"/>
            </w:pPr>
            <w:r>
              <w:rPr>
                <w:sz w:val="24"/>
              </w:rPr>
              <w:t xml:space="preserve">2023 год</w:t>
            </w:r>
          </w:p>
        </w:tc>
        <w:tc>
          <w:tcPr>
            <w:tcW w:w="1134" w:type="dxa"/>
            <w:vAlign w:val="center"/>
          </w:tcPr>
          <w:p>
            <w:pPr>
              <w:pStyle w:val="0"/>
              <w:jc w:val="center"/>
            </w:pPr>
            <w:r>
              <w:rPr>
                <w:sz w:val="24"/>
              </w:rPr>
              <w:t xml:space="preserve">2024 год</w:t>
            </w:r>
          </w:p>
        </w:tc>
      </w:tr>
      <w:tr>
        <w:tc>
          <w:tcPr>
            <w:tcW w:w="1928" w:type="dxa"/>
          </w:tcPr>
          <w:p>
            <w:pPr>
              <w:pStyle w:val="0"/>
            </w:pPr>
            <w:r>
              <w:rPr>
                <w:sz w:val="24"/>
              </w:rPr>
              <w:t xml:space="preserve">Российская Федерация</w:t>
            </w:r>
          </w:p>
        </w:tc>
        <w:tc>
          <w:tcPr>
            <w:tcW w:w="1196" w:type="dxa"/>
            <w:vAlign w:val="center"/>
          </w:tcPr>
          <w:p>
            <w:pPr>
              <w:pStyle w:val="0"/>
              <w:jc w:val="center"/>
            </w:pPr>
            <w:r>
              <w:rPr>
                <w:sz w:val="24"/>
              </w:rPr>
              <w:t xml:space="preserve">104,3</w:t>
            </w:r>
          </w:p>
        </w:tc>
        <w:tc>
          <w:tcPr>
            <w:tcW w:w="1276" w:type="dxa"/>
            <w:vAlign w:val="center"/>
          </w:tcPr>
          <w:p>
            <w:pPr>
              <w:pStyle w:val="0"/>
              <w:jc w:val="center"/>
            </w:pPr>
            <w:r>
              <w:rPr>
                <w:sz w:val="24"/>
              </w:rPr>
              <w:t xml:space="preserve">101,3</w:t>
            </w:r>
          </w:p>
        </w:tc>
        <w:tc>
          <w:tcPr>
            <w:tcW w:w="1418" w:type="dxa"/>
            <w:vAlign w:val="center"/>
          </w:tcPr>
          <w:p>
            <w:pPr>
              <w:pStyle w:val="0"/>
              <w:jc w:val="center"/>
            </w:pPr>
            <w:r>
              <w:rPr>
                <w:sz w:val="24"/>
              </w:rPr>
              <w:t xml:space="preserve">99,3</w:t>
            </w:r>
          </w:p>
        </w:tc>
        <w:tc>
          <w:tcPr>
            <w:tcW w:w="1072" w:type="dxa"/>
            <w:vAlign w:val="center"/>
          </w:tcPr>
          <w:p>
            <w:pPr>
              <w:pStyle w:val="0"/>
              <w:jc w:val="center"/>
            </w:pPr>
            <w:r>
              <w:rPr>
                <w:sz w:val="24"/>
              </w:rPr>
              <w:t xml:space="preserve">111,3</w:t>
            </w:r>
          </w:p>
        </w:tc>
        <w:tc>
          <w:tcPr>
            <w:tcW w:w="1054" w:type="dxa"/>
            <w:vAlign w:val="center"/>
          </w:tcPr>
          <w:p>
            <w:pPr>
              <w:pStyle w:val="0"/>
              <w:jc w:val="center"/>
            </w:pPr>
            <w:r>
              <w:rPr>
                <w:sz w:val="24"/>
              </w:rPr>
              <w:t xml:space="preserve">100,2</w:t>
            </w:r>
          </w:p>
        </w:tc>
        <w:tc>
          <w:tcPr>
            <w:tcW w:w="1134" w:type="dxa"/>
            <w:vAlign w:val="center"/>
          </w:tcPr>
          <w:p>
            <w:pPr>
              <w:pStyle w:val="0"/>
              <w:jc w:val="center"/>
            </w:pPr>
            <w:r>
              <w:rPr>
                <w:sz w:val="24"/>
              </w:rPr>
              <w:t xml:space="preserve">96,7</w:t>
            </w:r>
          </w:p>
        </w:tc>
      </w:tr>
      <w:tr>
        <w:tc>
          <w:tcPr>
            <w:tcW w:w="1928" w:type="dxa"/>
          </w:tcPr>
          <w:p>
            <w:pPr>
              <w:pStyle w:val="0"/>
            </w:pPr>
            <w:r>
              <w:rPr>
                <w:sz w:val="24"/>
              </w:rPr>
              <w:t xml:space="preserve">Сибирский федеральный округ</w:t>
            </w:r>
          </w:p>
        </w:tc>
        <w:tc>
          <w:tcPr>
            <w:tcW w:w="1196" w:type="dxa"/>
            <w:vAlign w:val="center"/>
          </w:tcPr>
          <w:p>
            <w:pPr>
              <w:pStyle w:val="0"/>
              <w:jc w:val="center"/>
            </w:pPr>
            <w:r>
              <w:rPr>
                <w:sz w:val="24"/>
              </w:rPr>
              <w:t xml:space="preserve">99,6</w:t>
            </w:r>
          </w:p>
        </w:tc>
        <w:tc>
          <w:tcPr>
            <w:tcW w:w="1276" w:type="dxa"/>
            <w:vAlign w:val="center"/>
          </w:tcPr>
          <w:p>
            <w:pPr>
              <w:pStyle w:val="0"/>
              <w:jc w:val="center"/>
            </w:pPr>
            <w:r>
              <w:rPr>
                <w:sz w:val="24"/>
              </w:rPr>
              <w:t xml:space="preserve">102,0</w:t>
            </w:r>
          </w:p>
        </w:tc>
        <w:tc>
          <w:tcPr>
            <w:tcW w:w="1418" w:type="dxa"/>
            <w:vAlign w:val="center"/>
          </w:tcPr>
          <w:p>
            <w:pPr>
              <w:pStyle w:val="0"/>
              <w:jc w:val="center"/>
            </w:pPr>
            <w:r>
              <w:rPr>
                <w:sz w:val="24"/>
              </w:rPr>
              <w:t xml:space="preserve">107,2</w:t>
            </w:r>
          </w:p>
        </w:tc>
        <w:tc>
          <w:tcPr>
            <w:tcW w:w="1072" w:type="dxa"/>
            <w:vAlign w:val="center"/>
          </w:tcPr>
          <w:p>
            <w:pPr>
              <w:pStyle w:val="0"/>
              <w:jc w:val="center"/>
            </w:pPr>
            <w:r>
              <w:rPr>
                <w:sz w:val="24"/>
              </w:rPr>
              <w:t xml:space="preserve">103,6</w:t>
            </w:r>
          </w:p>
        </w:tc>
        <w:tc>
          <w:tcPr>
            <w:tcW w:w="1054" w:type="dxa"/>
            <w:vAlign w:val="center"/>
          </w:tcPr>
          <w:p>
            <w:pPr>
              <w:pStyle w:val="0"/>
              <w:jc w:val="center"/>
            </w:pPr>
            <w:r>
              <w:rPr>
                <w:sz w:val="24"/>
              </w:rPr>
              <w:t xml:space="preserve">92,5</w:t>
            </w:r>
          </w:p>
        </w:tc>
        <w:tc>
          <w:tcPr>
            <w:tcW w:w="1134" w:type="dxa"/>
            <w:vAlign w:val="center"/>
          </w:tcPr>
          <w:p>
            <w:pPr>
              <w:pStyle w:val="0"/>
              <w:jc w:val="center"/>
            </w:pPr>
            <w:r>
              <w:rPr>
                <w:sz w:val="24"/>
              </w:rPr>
              <w:t xml:space="preserve">104,3</w:t>
            </w:r>
          </w:p>
        </w:tc>
      </w:tr>
      <w:tr>
        <w:tc>
          <w:tcPr>
            <w:tcW w:w="1928" w:type="dxa"/>
          </w:tcPr>
          <w:p>
            <w:pPr>
              <w:pStyle w:val="0"/>
            </w:pPr>
            <w:r>
              <w:rPr>
                <w:sz w:val="24"/>
              </w:rPr>
              <w:t xml:space="preserve">Томская область</w:t>
            </w:r>
          </w:p>
        </w:tc>
        <w:tc>
          <w:tcPr>
            <w:tcW w:w="1196" w:type="dxa"/>
            <w:vAlign w:val="center"/>
          </w:tcPr>
          <w:p>
            <w:pPr>
              <w:pStyle w:val="0"/>
              <w:jc w:val="center"/>
            </w:pPr>
            <w:r>
              <w:rPr>
                <w:sz w:val="24"/>
              </w:rPr>
              <w:t xml:space="preserve">96,2</w:t>
            </w:r>
          </w:p>
        </w:tc>
        <w:tc>
          <w:tcPr>
            <w:tcW w:w="1276" w:type="dxa"/>
            <w:vAlign w:val="center"/>
          </w:tcPr>
          <w:p>
            <w:pPr>
              <w:pStyle w:val="0"/>
              <w:jc w:val="center"/>
            </w:pPr>
            <w:r>
              <w:rPr>
                <w:sz w:val="24"/>
              </w:rPr>
              <w:t xml:space="preserve">105,8</w:t>
            </w:r>
          </w:p>
        </w:tc>
        <w:tc>
          <w:tcPr>
            <w:tcW w:w="1418" w:type="dxa"/>
            <w:vAlign w:val="center"/>
          </w:tcPr>
          <w:p>
            <w:pPr>
              <w:pStyle w:val="0"/>
              <w:jc w:val="center"/>
            </w:pPr>
            <w:r>
              <w:rPr>
                <w:sz w:val="24"/>
              </w:rPr>
              <w:t xml:space="preserve">99,8</w:t>
            </w:r>
          </w:p>
        </w:tc>
        <w:tc>
          <w:tcPr>
            <w:tcW w:w="1072" w:type="dxa"/>
            <w:vAlign w:val="center"/>
          </w:tcPr>
          <w:p>
            <w:pPr>
              <w:pStyle w:val="0"/>
              <w:jc w:val="center"/>
            </w:pPr>
            <w:r>
              <w:rPr>
                <w:sz w:val="24"/>
              </w:rPr>
              <w:t xml:space="preserve">103,2</w:t>
            </w:r>
          </w:p>
        </w:tc>
        <w:tc>
          <w:tcPr>
            <w:tcW w:w="1054" w:type="dxa"/>
          </w:tcPr>
          <w:p>
            <w:pPr>
              <w:pStyle w:val="0"/>
              <w:jc w:val="center"/>
            </w:pPr>
            <w:r>
              <w:rPr>
                <w:sz w:val="24"/>
              </w:rPr>
              <w:t xml:space="preserve">94,6</w:t>
            </w:r>
          </w:p>
        </w:tc>
        <w:tc>
          <w:tcPr>
            <w:tcW w:w="1134" w:type="dxa"/>
            <w:vAlign w:val="center"/>
          </w:tcPr>
          <w:p>
            <w:pPr>
              <w:pStyle w:val="0"/>
              <w:jc w:val="center"/>
            </w:pPr>
            <w:r>
              <w:rPr>
                <w:sz w:val="24"/>
              </w:rPr>
              <w:t xml:space="preserve">92,5</w:t>
            </w:r>
          </w:p>
        </w:tc>
      </w:tr>
    </w:tbl>
    <w:p>
      <w:pPr>
        <w:pStyle w:val="0"/>
        <w:jc w:val="both"/>
      </w:pPr>
      <w:r>
        <w:rPr>
          <w:sz w:val="24"/>
        </w:rPr>
      </w:r>
    </w:p>
    <w:p>
      <w:pPr>
        <w:pStyle w:val="0"/>
        <w:jc w:val="center"/>
      </w:pPr>
      <w:r>
        <w:rPr>
          <w:sz w:val="24"/>
        </w:rPr>
        <w:t xml:space="preserve">Объем переработки рыбо- и морепродуктов по субъектам</w:t>
      </w:r>
    </w:p>
    <w:p>
      <w:pPr>
        <w:pStyle w:val="0"/>
        <w:jc w:val="center"/>
      </w:pPr>
      <w:r>
        <w:rPr>
          <w:sz w:val="24"/>
        </w:rPr>
        <w:t xml:space="preserve">Российской Федерации (тыс. тонн)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631"/>
        <w:gridCol w:w="1418"/>
        <w:gridCol w:w="1417"/>
        <w:gridCol w:w="1871"/>
      </w:tblGrid>
      <w:tr>
        <w:tc>
          <w:tcPr>
            <w:tcW w:w="2721" w:type="dxa"/>
            <w:vAlign w:val="center"/>
          </w:tcPr>
          <w:p>
            <w:pPr>
              <w:pStyle w:val="0"/>
              <w:jc w:val="center"/>
            </w:pPr>
            <w:r>
              <w:rPr>
                <w:sz w:val="24"/>
              </w:rPr>
              <w:t xml:space="preserve">Наименование</w:t>
            </w:r>
          </w:p>
        </w:tc>
        <w:tc>
          <w:tcPr>
            <w:tcW w:w="1631" w:type="dxa"/>
            <w:vAlign w:val="center"/>
          </w:tcPr>
          <w:p>
            <w:pPr>
              <w:pStyle w:val="0"/>
              <w:jc w:val="center"/>
            </w:pPr>
            <w:r>
              <w:rPr>
                <w:sz w:val="24"/>
              </w:rPr>
              <w:t xml:space="preserve">2021 год</w:t>
            </w:r>
          </w:p>
        </w:tc>
        <w:tc>
          <w:tcPr>
            <w:tcW w:w="1418" w:type="dxa"/>
            <w:vAlign w:val="center"/>
          </w:tcPr>
          <w:p>
            <w:pPr>
              <w:pStyle w:val="0"/>
              <w:jc w:val="center"/>
            </w:pPr>
            <w:r>
              <w:rPr>
                <w:sz w:val="24"/>
              </w:rPr>
              <w:t xml:space="preserve">2022 год</w:t>
            </w:r>
          </w:p>
        </w:tc>
        <w:tc>
          <w:tcPr>
            <w:tcW w:w="1417" w:type="dxa"/>
          </w:tcPr>
          <w:p>
            <w:pPr>
              <w:pStyle w:val="0"/>
              <w:jc w:val="center"/>
            </w:pPr>
            <w:r>
              <w:rPr>
                <w:sz w:val="24"/>
              </w:rPr>
              <w:t xml:space="preserve">2023 год</w:t>
            </w:r>
          </w:p>
        </w:tc>
        <w:tc>
          <w:tcPr>
            <w:tcW w:w="1871" w:type="dxa"/>
            <w:vAlign w:val="center"/>
          </w:tcPr>
          <w:p>
            <w:pPr>
              <w:pStyle w:val="0"/>
              <w:jc w:val="center"/>
            </w:pPr>
            <w:r>
              <w:rPr>
                <w:sz w:val="24"/>
              </w:rPr>
              <w:t xml:space="preserve">2024 год</w:t>
            </w:r>
          </w:p>
        </w:tc>
      </w:tr>
      <w:tr>
        <w:tc>
          <w:tcPr>
            <w:tcW w:w="2721" w:type="dxa"/>
            <w:vAlign w:val="center"/>
          </w:tcPr>
          <w:p>
            <w:pPr>
              <w:pStyle w:val="0"/>
            </w:pPr>
            <w:r>
              <w:rPr>
                <w:sz w:val="24"/>
              </w:rPr>
              <w:t xml:space="preserve">Российская Федерация</w:t>
            </w:r>
          </w:p>
        </w:tc>
        <w:tc>
          <w:tcPr>
            <w:tcW w:w="1631" w:type="dxa"/>
            <w:vAlign w:val="center"/>
          </w:tcPr>
          <w:p>
            <w:pPr>
              <w:pStyle w:val="0"/>
              <w:jc w:val="center"/>
            </w:pPr>
            <w:r>
              <w:rPr>
                <w:sz w:val="24"/>
              </w:rPr>
              <w:t xml:space="preserve">4340,0</w:t>
            </w:r>
          </w:p>
        </w:tc>
        <w:tc>
          <w:tcPr>
            <w:tcW w:w="1418" w:type="dxa"/>
            <w:vAlign w:val="center"/>
          </w:tcPr>
          <w:p>
            <w:pPr>
              <w:pStyle w:val="0"/>
              <w:jc w:val="center"/>
            </w:pPr>
            <w:r>
              <w:rPr>
                <w:sz w:val="24"/>
              </w:rPr>
              <w:t xml:space="preserve">4138,6</w:t>
            </w:r>
          </w:p>
        </w:tc>
        <w:tc>
          <w:tcPr>
            <w:tcW w:w="1417" w:type="dxa"/>
          </w:tcPr>
          <w:p>
            <w:pPr>
              <w:pStyle w:val="0"/>
              <w:jc w:val="center"/>
            </w:pPr>
            <w:r>
              <w:rPr>
                <w:sz w:val="24"/>
              </w:rPr>
              <w:t xml:space="preserve">4435,6</w:t>
            </w:r>
          </w:p>
        </w:tc>
        <w:tc>
          <w:tcPr>
            <w:tcW w:w="1871" w:type="dxa"/>
            <w:vAlign w:val="center"/>
          </w:tcPr>
          <w:p>
            <w:pPr>
              <w:pStyle w:val="0"/>
              <w:jc w:val="center"/>
            </w:pPr>
            <w:r>
              <w:rPr>
                <w:sz w:val="24"/>
              </w:rPr>
              <w:t xml:space="preserve">4882,8</w:t>
            </w:r>
          </w:p>
        </w:tc>
      </w:tr>
      <w:tr>
        <w:tc>
          <w:tcPr>
            <w:tcW w:w="2721" w:type="dxa"/>
            <w:vAlign w:val="center"/>
          </w:tcPr>
          <w:p>
            <w:pPr>
              <w:pStyle w:val="0"/>
            </w:pPr>
            <w:r>
              <w:rPr>
                <w:sz w:val="24"/>
              </w:rPr>
              <w:t xml:space="preserve">Сибирский федеральный округ</w:t>
            </w:r>
          </w:p>
        </w:tc>
        <w:tc>
          <w:tcPr>
            <w:tcW w:w="1631" w:type="dxa"/>
            <w:vAlign w:val="center"/>
          </w:tcPr>
          <w:p>
            <w:pPr>
              <w:pStyle w:val="0"/>
              <w:jc w:val="center"/>
            </w:pPr>
            <w:r>
              <w:rPr>
                <w:sz w:val="24"/>
              </w:rPr>
              <w:t xml:space="preserve">58,4</w:t>
            </w:r>
          </w:p>
        </w:tc>
        <w:tc>
          <w:tcPr>
            <w:tcW w:w="1418" w:type="dxa"/>
            <w:vAlign w:val="center"/>
          </w:tcPr>
          <w:p>
            <w:pPr>
              <w:pStyle w:val="0"/>
              <w:jc w:val="center"/>
            </w:pPr>
            <w:r>
              <w:rPr>
                <w:sz w:val="24"/>
              </w:rPr>
              <w:t xml:space="preserve">59,5</w:t>
            </w:r>
          </w:p>
        </w:tc>
        <w:tc>
          <w:tcPr>
            <w:tcW w:w="1417" w:type="dxa"/>
            <w:vAlign w:val="center"/>
          </w:tcPr>
          <w:p>
            <w:pPr>
              <w:pStyle w:val="0"/>
              <w:jc w:val="center"/>
            </w:pPr>
            <w:r>
              <w:rPr>
                <w:sz w:val="24"/>
              </w:rPr>
              <w:t xml:space="preserve">57,3</w:t>
            </w:r>
          </w:p>
        </w:tc>
        <w:tc>
          <w:tcPr>
            <w:tcW w:w="1871" w:type="dxa"/>
            <w:vAlign w:val="center"/>
          </w:tcPr>
          <w:p>
            <w:pPr>
              <w:pStyle w:val="0"/>
              <w:jc w:val="center"/>
            </w:pPr>
            <w:r>
              <w:rPr>
                <w:sz w:val="24"/>
              </w:rPr>
              <w:t xml:space="preserve">-</w:t>
            </w:r>
          </w:p>
        </w:tc>
      </w:tr>
      <w:tr>
        <w:tc>
          <w:tcPr>
            <w:tcW w:w="2721" w:type="dxa"/>
            <w:vAlign w:val="center"/>
          </w:tcPr>
          <w:p>
            <w:pPr>
              <w:pStyle w:val="0"/>
            </w:pPr>
            <w:r>
              <w:rPr>
                <w:sz w:val="24"/>
              </w:rPr>
              <w:t xml:space="preserve">Томская область</w:t>
            </w:r>
          </w:p>
        </w:tc>
        <w:tc>
          <w:tcPr>
            <w:tcW w:w="1631" w:type="dxa"/>
            <w:vAlign w:val="center"/>
          </w:tcPr>
          <w:p>
            <w:pPr>
              <w:pStyle w:val="0"/>
              <w:jc w:val="center"/>
            </w:pPr>
            <w:r>
              <w:rPr>
                <w:sz w:val="24"/>
              </w:rPr>
              <w:t xml:space="preserve">5,1</w:t>
            </w:r>
          </w:p>
        </w:tc>
        <w:tc>
          <w:tcPr>
            <w:tcW w:w="1418" w:type="dxa"/>
            <w:vAlign w:val="center"/>
          </w:tcPr>
          <w:p>
            <w:pPr>
              <w:pStyle w:val="0"/>
              <w:jc w:val="center"/>
            </w:pPr>
            <w:r>
              <w:rPr>
                <w:sz w:val="24"/>
              </w:rPr>
              <w:t xml:space="preserve">5,1</w:t>
            </w:r>
          </w:p>
        </w:tc>
        <w:tc>
          <w:tcPr>
            <w:tcW w:w="1417" w:type="dxa"/>
          </w:tcPr>
          <w:p>
            <w:pPr>
              <w:pStyle w:val="0"/>
              <w:jc w:val="center"/>
            </w:pPr>
            <w:r>
              <w:rPr>
                <w:sz w:val="24"/>
              </w:rPr>
              <w:t xml:space="preserve">5,0</w:t>
            </w:r>
          </w:p>
        </w:tc>
        <w:tc>
          <w:tcPr>
            <w:tcW w:w="1871" w:type="dxa"/>
            <w:vAlign w:val="center"/>
          </w:tcPr>
          <w:p>
            <w:pPr>
              <w:pStyle w:val="0"/>
              <w:jc w:val="center"/>
            </w:pPr>
            <w:r>
              <w:rPr>
                <w:sz w:val="24"/>
              </w:rPr>
              <w:t xml:space="preserve">4,1</w:t>
            </w:r>
          </w:p>
        </w:tc>
      </w:tr>
    </w:tbl>
    <w:p>
      <w:pPr>
        <w:pStyle w:val="0"/>
        <w:jc w:val="both"/>
      </w:pPr>
      <w:r>
        <w:rPr>
          <w:sz w:val="24"/>
        </w:rPr>
      </w:r>
    </w:p>
    <w:p>
      <w:pPr>
        <w:pStyle w:val="0"/>
        <w:jc w:val="center"/>
      </w:pPr>
      <w:r>
        <w:rPr>
          <w:sz w:val="24"/>
        </w:rPr>
        <w:t xml:space="preserve">Индекс промышленного производства по виду экономической</w:t>
      </w:r>
    </w:p>
    <w:p>
      <w:pPr>
        <w:pStyle w:val="0"/>
        <w:jc w:val="center"/>
      </w:pPr>
      <w:r>
        <w:rPr>
          <w:sz w:val="24"/>
        </w:rPr>
        <w:t xml:space="preserve">деятельности "производство пищевых продуктов" (в</w:t>
      </w:r>
    </w:p>
    <w:p>
      <w:pPr>
        <w:pStyle w:val="0"/>
        <w:jc w:val="center"/>
      </w:pPr>
      <w:r>
        <w:rPr>
          <w:sz w:val="24"/>
        </w:rPr>
        <w:t xml:space="preserve">сопоставимых ценах к предшествующему году), %</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97"/>
        <w:gridCol w:w="1171"/>
        <w:gridCol w:w="1172"/>
        <w:gridCol w:w="1171"/>
        <w:gridCol w:w="1156"/>
        <w:gridCol w:w="1304"/>
        <w:gridCol w:w="1134"/>
      </w:tblGrid>
      <w:tr>
        <w:tc>
          <w:tcPr>
            <w:tcW w:w="1897" w:type="dxa"/>
            <w:vAlign w:val="center"/>
          </w:tcPr>
          <w:p>
            <w:pPr>
              <w:pStyle w:val="0"/>
              <w:jc w:val="center"/>
            </w:pPr>
            <w:r>
              <w:rPr>
                <w:sz w:val="24"/>
              </w:rPr>
              <w:t xml:space="preserve">Наименование</w:t>
            </w:r>
          </w:p>
        </w:tc>
        <w:tc>
          <w:tcPr>
            <w:tcW w:w="1171" w:type="dxa"/>
            <w:vAlign w:val="center"/>
          </w:tcPr>
          <w:p>
            <w:pPr>
              <w:pStyle w:val="0"/>
              <w:jc w:val="center"/>
            </w:pPr>
            <w:r>
              <w:rPr>
                <w:sz w:val="24"/>
              </w:rPr>
              <w:t xml:space="preserve">2019 год</w:t>
            </w:r>
          </w:p>
        </w:tc>
        <w:tc>
          <w:tcPr>
            <w:tcW w:w="1172" w:type="dxa"/>
            <w:vAlign w:val="center"/>
          </w:tcPr>
          <w:p>
            <w:pPr>
              <w:pStyle w:val="0"/>
              <w:jc w:val="center"/>
            </w:pPr>
            <w:r>
              <w:rPr>
                <w:sz w:val="24"/>
              </w:rPr>
              <w:t xml:space="preserve">2020 год</w:t>
            </w:r>
          </w:p>
        </w:tc>
        <w:tc>
          <w:tcPr>
            <w:tcW w:w="1171" w:type="dxa"/>
            <w:vAlign w:val="center"/>
          </w:tcPr>
          <w:p>
            <w:pPr>
              <w:pStyle w:val="0"/>
              <w:jc w:val="center"/>
            </w:pPr>
            <w:r>
              <w:rPr>
                <w:sz w:val="24"/>
              </w:rPr>
              <w:t xml:space="preserve">2021 год</w:t>
            </w:r>
          </w:p>
        </w:tc>
        <w:tc>
          <w:tcPr>
            <w:tcW w:w="1156" w:type="dxa"/>
            <w:vAlign w:val="center"/>
          </w:tcPr>
          <w:p>
            <w:pPr>
              <w:pStyle w:val="0"/>
              <w:jc w:val="center"/>
            </w:pPr>
            <w:r>
              <w:rPr>
                <w:sz w:val="24"/>
              </w:rPr>
              <w:t xml:space="preserve">2022 год</w:t>
            </w:r>
          </w:p>
        </w:tc>
        <w:tc>
          <w:tcPr>
            <w:tcW w:w="1304" w:type="dxa"/>
            <w:vAlign w:val="center"/>
          </w:tcPr>
          <w:p>
            <w:pPr>
              <w:pStyle w:val="0"/>
              <w:jc w:val="center"/>
            </w:pPr>
            <w:r>
              <w:rPr>
                <w:sz w:val="24"/>
              </w:rPr>
              <w:t xml:space="preserve">2023 год</w:t>
            </w:r>
          </w:p>
        </w:tc>
        <w:tc>
          <w:tcPr>
            <w:tcW w:w="1134" w:type="dxa"/>
          </w:tcPr>
          <w:p>
            <w:pPr>
              <w:pStyle w:val="0"/>
              <w:jc w:val="center"/>
            </w:pPr>
            <w:r>
              <w:rPr>
                <w:sz w:val="24"/>
              </w:rPr>
              <w:t xml:space="preserve">2024 год</w:t>
            </w:r>
          </w:p>
        </w:tc>
      </w:tr>
      <w:tr>
        <w:tc>
          <w:tcPr>
            <w:tcW w:w="1897" w:type="dxa"/>
            <w:vAlign w:val="center"/>
          </w:tcPr>
          <w:p>
            <w:pPr>
              <w:pStyle w:val="0"/>
            </w:pPr>
            <w:r>
              <w:rPr>
                <w:sz w:val="24"/>
              </w:rPr>
              <w:t xml:space="preserve">Томская область</w:t>
            </w:r>
          </w:p>
        </w:tc>
        <w:tc>
          <w:tcPr>
            <w:tcW w:w="1171" w:type="dxa"/>
            <w:vAlign w:val="center"/>
          </w:tcPr>
          <w:p>
            <w:pPr>
              <w:pStyle w:val="0"/>
              <w:jc w:val="center"/>
            </w:pPr>
            <w:r>
              <w:rPr>
                <w:sz w:val="24"/>
              </w:rPr>
              <w:t xml:space="preserve">105,9</w:t>
            </w:r>
          </w:p>
        </w:tc>
        <w:tc>
          <w:tcPr>
            <w:tcW w:w="1172" w:type="dxa"/>
            <w:vAlign w:val="center"/>
          </w:tcPr>
          <w:p>
            <w:pPr>
              <w:pStyle w:val="0"/>
              <w:jc w:val="center"/>
            </w:pPr>
            <w:r>
              <w:rPr>
                <w:sz w:val="24"/>
              </w:rPr>
              <w:t xml:space="preserve">106,8</w:t>
            </w:r>
          </w:p>
        </w:tc>
        <w:tc>
          <w:tcPr>
            <w:tcW w:w="1171" w:type="dxa"/>
            <w:vAlign w:val="center"/>
          </w:tcPr>
          <w:p>
            <w:pPr>
              <w:pStyle w:val="0"/>
              <w:jc w:val="center"/>
            </w:pPr>
            <w:r>
              <w:rPr>
                <w:sz w:val="24"/>
              </w:rPr>
              <w:t xml:space="preserve">107,7</w:t>
            </w:r>
          </w:p>
        </w:tc>
        <w:tc>
          <w:tcPr>
            <w:tcW w:w="1156" w:type="dxa"/>
            <w:vAlign w:val="center"/>
          </w:tcPr>
          <w:p>
            <w:pPr>
              <w:pStyle w:val="0"/>
              <w:jc w:val="center"/>
            </w:pPr>
            <w:r>
              <w:rPr>
                <w:sz w:val="24"/>
              </w:rPr>
              <w:t xml:space="preserve">93,5</w:t>
            </w:r>
          </w:p>
        </w:tc>
        <w:tc>
          <w:tcPr>
            <w:tcW w:w="1304" w:type="dxa"/>
            <w:vAlign w:val="center"/>
          </w:tcPr>
          <w:p>
            <w:pPr>
              <w:pStyle w:val="0"/>
              <w:jc w:val="center"/>
            </w:pPr>
            <w:r>
              <w:rPr>
                <w:sz w:val="24"/>
              </w:rPr>
              <w:t xml:space="preserve">107,9</w:t>
            </w:r>
          </w:p>
        </w:tc>
        <w:tc>
          <w:tcPr>
            <w:tcW w:w="1134" w:type="dxa"/>
          </w:tcPr>
          <w:p>
            <w:pPr>
              <w:pStyle w:val="0"/>
              <w:jc w:val="center"/>
            </w:pPr>
            <w:r>
              <w:rPr>
                <w:sz w:val="24"/>
              </w:rPr>
              <w:t xml:space="preserve">103,2</w:t>
            </w:r>
          </w:p>
        </w:tc>
      </w:tr>
    </w:tbl>
    <w:p>
      <w:pPr>
        <w:pStyle w:val="0"/>
        <w:jc w:val="both"/>
      </w:pPr>
      <w:r>
        <w:rPr>
          <w:sz w:val="24"/>
        </w:rPr>
      </w:r>
    </w:p>
    <w:p>
      <w:pPr>
        <w:pStyle w:val="0"/>
        <w:jc w:val="center"/>
      </w:pPr>
      <w:r>
        <w:rPr>
          <w:sz w:val="24"/>
        </w:rPr>
        <w:t xml:space="preserve">Объемы заготовки дикорастущего сырья, тонн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97"/>
        <w:gridCol w:w="1171"/>
        <w:gridCol w:w="1172"/>
        <w:gridCol w:w="1171"/>
        <w:gridCol w:w="1156"/>
        <w:gridCol w:w="1304"/>
        <w:gridCol w:w="1134"/>
      </w:tblGrid>
      <w:tr>
        <w:tc>
          <w:tcPr>
            <w:tcW w:w="1897" w:type="dxa"/>
            <w:vAlign w:val="center"/>
          </w:tcPr>
          <w:p>
            <w:pPr>
              <w:pStyle w:val="0"/>
              <w:jc w:val="center"/>
            </w:pPr>
            <w:r>
              <w:rPr>
                <w:sz w:val="24"/>
              </w:rPr>
              <w:t xml:space="preserve">Наименование</w:t>
            </w:r>
          </w:p>
        </w:tc>
        <w:tc>
          <w:tcPr>
            <w:tcW w:w="1171" w:type="dxa"/>
            <w:vAlign w:val="center"/>
          </w:tcPr>
          <w:p>
            <w:pPr>
              <w:pStyle w:val="0"/>
              <w:jc w:val="center"/>
            </w:pPr>
            <w:r>
              <w:rPr>
                <w:sz w:val="24"/>
              </w:rPr>
              <w:t xml:space="preserve">2019 год</w:t>
            </w:r>
          </w:p>
        </w:tc>
        <w:tc>
          <w:tcPr>
            <w:tcW w:w="1172" w:type="dxa"/>
            <w:vAlign w:val="center"/>
          </w:tcPr>
          <w:p>
            <w:pPr>
              <w:pStyle w:val="0"/>
              <w:jc w:val="center"/>
            </w:pPr>
            <w:r>
              <w:rPr>
                <w:sz w:val="24"/>
              </w:rPr>
              <w:t xml:space="preserve">2020 год</w:t>
            </w:r>
          </w:p>
        </w:tc>
        <w:tc>
          <w:tcPr>
            <w:tcW w:w="1171" w:type="dxa"/>
            <w:vAlign w:val="center"/>
          </w:tcPr>
          <w:p>
            <w:pPr>
              <w:pStyle w:val="0"/>
              <w:jc w:val="center"/>
            </w:pPr>
            <w:r>
              <w:rPr>
                <w:sz w:val="24"/>
              </w:rPr>
              <w:t xml:space="preserve">2021 год</w:t>
            </w:r>
          </w:p>
        </w:tc>
        <w:tc>
          <w:tcPr>
            <w:tcW w:w="1156" w:type="dxa"/>
            <w:vAlign w:val="center"/>
          </w:tcPr>
          <w:p>
            <w:pPr>
              <w:pStyle w:val="0"/>
              <w:jc w:val="center"/>
            </w:pPr>
            <w:r>
              <w:rPr>
                <w:sz w:val="24"/>
              </w:rPr>
              <w:t xml:space="preserve">2022 год</w:t>
            </w:r>
          </w:p>
        </w:tc>
        <w:tc>
          <w:tcPr>
            <w:tcW w:w="1304" w:type="dxa"/>
            <w:vAlign w:val="center"/>
          </w:tcPr>
          <w:p>
            <w:pPr>
              <w:pStyle w:val="0"/>
              <w:jc w:val="center"/>
            </w:pPr>
            <w:r>
              <w:rPr>
                <w:sz w:val="24"/>
              </w:rPr>
              <w:t xml:space="preserve">2023 год</w:t>
            </w:r>
          </w:p>
        </w:tc>
        <w:tc>
          <w:tcPr>
            <w:tcW w:w="1134" w:type="dxa"/>
          </w:tcPr>
          <w:p>
            <w:pPr>
              <w:pStyle w:val="0"/>
              <w:jc w:val="center"/>
            </w:pPr>
            <w:r>
              <w:rPr>
                <w:sz w:val="24"/>
              </w:rPr>
              <w:t xml:space="preserve">2024 год</w:t>
            </w:r>
          </w:p>
        </w:tc>
      </w:tr>
      <w:tr>
        <w:tc>
          <w:tcPr>
            <w:tcW w:w="1897" w:type="dxa"/>
            <w:vAlign w:val="center"/>
          </w:tcPr>
          <w:p>
            <w:pPr>
              <w:pStyle w:val="0"/>
            </w:pPr>
            <w:r>
              <w:rPr>
                <w:sz w:val="24"/>
              </w:rPr>
              <w:t xml:space="preserve">Томская область</w:t>
            </w:r>
          </w:p>
        </w:tc>
        <w:tc>
          <w:tcPr>
            <w:tcW w:w="1171" w:type="dxa"/>
            <w:vAlign w:val="center"/>
          </w:tcPr>
          <w:p>
            <w:pPr>
              <w:pStyle w:val="0"/>
              <w:jc w:val="center"/>
            </w:pPr>
            <w:r>
              <w:rPr>
                <w:sz w:val="24"/>
              </w:rPr>
              <w:t xml:space="preserve">14137,0</w:t>
            </w:r>
          </w:p>
        </w:tc>
        <w:tc>
          <w:tcPr>
            <w:tcW w:w="1172" w:type="dxa"/>
            <w:vAlign w:val="center"/>
          </w:tcPr>
          <w:p>
            <w:pPr>
              <w:pStyle w:val="0"/>
              <w:jc w:val="center"/>
            </w:pPr>
            <w:r>
              <w:rPr>
                <w:sz w:val="24"/>
              </w:rPr>
              <w:t xml:space="preserve">10165,0</w:t>
            </w:r>
          </w:p>
        </w:tc>
        <w:tc>
          <w:tcPr>
            <w:tcW w:w="1171" w:type="dxa"/>
            <w:vAlign w:val="center"/>
          </w:tcPr>
          <w:p>
            <w:pPr>
              <w:pStyle w:val="0"/>
              <w:jc w:val="center"/>
            </w:pPr>
            <w:r>
              <w:rPr>
                <w:sz w:val="24"/>
              </w:rPr>
              <w:t xml:space="preserve">9378,0</w:t>
            </w:r>
          </w:p>
        </w:tc>
        <w:tc>
          <w:tcPr>
            <w:tcW w:w="1156" w:type="dxa"/>
            <w:vAlign w:val="center"/>
          </w:tcPr>
          <w:p>
            <w:pPr>
              <w:pStyle w:val="0"/>
              <w:jc w:val="center"/>
            </w:pPr>
            <w:r>
              <w:rPr>
                <w:sz w:val="24"/>
              </w:rPr>
              <w:t xml:space="preserve">11976,0</w:t>
            </w:r>
          </w:p>
        </w:tc>
        <w:tc>
          <w:tcPr>
            <w:tcW w:w="1304" w:type="dxa"/>
            <w:vAlign w:val="center"/>
          </w:tcPr>
          <w:p>
            <w:pPr>
              <w:pStyle w:val="0"/>
              <w:jc w:val="center"/>
            </w:pPr>
            <w:r>
              <w:rPr>
                <w:sz w:val="24"/>
              </w:rPr>
              <w:t xml:space="preserve">13987,0</w:t>
            </w:r>
          </w:p>
        </w:tc>
        <w:tc>
          <w:tcPr>
            <w:tcW w:w="1134" w:type="dxa"/>
          </w:tcPr>
          <w:p>
            <w:pPr>
              <w:pStyle w:val="0"/>
              <w:jc w:val="center"/>
            </w:pPr>
            <w:r>
              <w:rPr>
                <w:sz w:val="24"/>
              </w:rPr>
              <w:t xml:space="preserve">11316</w:t>
            </w:r>
          </w:p>
        </w:tc>
      </w:tr>
    </w:tbl>
    <w:p>
      <w:pPr>
        <w:pStyle w:val="0"/>
        <w:jc w:val="both"/>
      </w:pPr>
      <w:r>
        <w:rPr>
          <w:sz w:val="24"/>
        </w:rPr>
      </w:r>
    </w:p>
    <w:p>
      <w:pPr>
        <w:pStyle w:val="0"/>
        <w:ind w:firstLine="540"/>
        <w:jc w:val="both"/>
      </w:pPr>
      <w:r>
        <w:rPr>
          <w:sz w:val="24"/>
        </w:rPr>
        <w:t xml:space="preserve">Наибольший удельный вес в АПК Томской области занимает сельскохозяйственное производство. Выделяются следующие приоритеты развития сельскохозяйственного производства:</w:t>
      </w:r>
    </w:p>
    <w:p>
      <w:pPr>
        <w:pStyle w:val="0"/>
        <w:spacing w:before="240" w:lineRule="auto"/>
        <w:ind w:firstLine="540"/>
        <w:jc w:val="both"/>
      </w:pPr>
      <w:r>
        <w:rPr>
          <w:sz w:val="24"/>
        </w:rPr>
        <w:t xml:space="preserve">в сфере производства - скотоводство (производство молока и мяса) - как системообразующая подотрасль, использующая конкурентные преимущества, в первую очередь наличие значительных площадей сельскохозяйственных угодий, зерновой подкомплекс, включающий селекцию и семеноводство;</w:t>
      </w:r>
    </w:p>
    <w:p>
      <w:pPr>
        <w:pStyle w:val="0"/>
        <w:spacing w:before="240" w:lineRule="auto"/>
        <w:ind w:firstLine="540"/>
        <w:jc w:val="both"/>
      </w:pPr>
      <w:r>
        <w:rPr>
          <w:sz w:val="24"/>
        </w:rPr>
        <w:t xml:space="preserve">в сфере развития производственного потенциала - мелиорация земель сельскохозяйственного назначения, введение в оборот неиспользуемой пашни и других категорий сельскохозяйственных угодий;</w:t>
      </w:r>
    </w:p>
    <w:p>
      <w:pPr>
        <w:pStyle w:val="0"/>
        <w:spacing w:before="240" w:lineRule="auto"/>
        <w:ind w:firstLine="540"/>
        <w:jc w:val="both"/>
      </w:pPr>
      <w:r>
        <w:rPr>
          <w:sz w:val="24"/>
        </w:rPr>
        <w:t xml:space="preserve">в экономической сфере - повышение доходности сельскохозяйственных товаропроизводителей как условие перехода к инновационной модели развития АПК;</w:t>
      </w:r>
    </w:p>
    <w:p>
      <w:pPr>
        <w:pStyle w:val="0"/>
        <w:spacing w:before="240" w:lineRule="auto"/>
        <w:ind w:firstLine="540"/>
        <w:jc w:val="both"/>
      </w:pPr>
      <w:r>
        <w:rPr>
          <w:sz w:val="24"/>
        </w:rPr>
        <w:t xml:space="preserve">в институциональной сфере - развитие кооперации, интеграционных связей в АПК;</w:t>
      </w:r>
    </w:p>
    <w:p>
      <w:pPr>
        <w:pStyle w:val="0"/>
        <w:spacing w:before="240" w:lineRule="auto"/>
        <w:ind w:firstLine="540"/>
        <w:jc w:val="both"/>
      </w:pPr>
      <w:r>
        <w:rPr>
          <w:sz w:val="24"/>
        </w:rPr>
        <w:t xml:space="preserve">научное и кадровое обеспечение - в качестве важнейшего условия формирования инновационного сельскохозяйственного производства.</w:t>
      </w:r>
    </w:p>
    <w:p>
      <w:pPr>
        <w:pStyle w:val="0"/>
        <w:spacing w:before="240" w:lineRule="auto"/>
        <w:ind w:firstLine="540"/>
        <w:jc w:val="both"/>
      </w:pPr>
      <w:r>
        <w:rPr>
          <w:sz w:val="24"/>
        </w:rPr>
        <w:t xml:space="preserve">Сельское хозяйство Томской области развивается в экстремальных природных условиях, земледельческая территория относится в основном к ареалу пониженной биологической активности. Биоклиматический потенциал земледельческой зоны в 2 - 2,5 раза ниже, чем в европейской части России.</w:t>
      </w:r>
    </w:p>
    <w:p>
      <w:pPr>
        <w:pStyle w:val="0"/>
        <w:spacing w:before="240" w:lineRule="auto"/>
        <w:ind w:firstLine="540"/>
        <w:jc w:val="both"/>
      </w:pPr>
      <w:r>
        <w:rPr>
          <w:sz w:val="24"/>
        </w:rPr>
        <w:t xml:space="preserve">За период с 2019 по 2022 год сохранялась тенденция роста показателей сельскохозяйственного производства в области растениеводства. Валовой сбор зерна в весе после доработки увеличился на 33% (с 341,3 до 452,7 тыс. тонн), картофеля на 9% (со 109,1 до 118,5 тыс. тонн), овощей открытого и закрытого грунта на 1% (с 50,6 до 51,1 тыс. тонн).</w:t>
      </w:r>
    </w:p>
    <w:p>
      <w:pPr>
        <w:pStyle w:val="0"/>
        <w:spacing w:before="240" w:lineRule="auto"/>
        <w:ind w:firstLine="540"/>
        <w:jc w:val="both"/>
      </w:pPr>
      <w:r>
        <w:rPr>
          <w:sz w:val="24"/>
        </w:rPr>
        <w:t xml:space="preserve">По урожайности зерновых культур Томская область достигла в 2022 году 26,9 ц/га (в 2019 году - 21,2 ц/га, в 2021 году - 24,4 ц/га) и заняла лидирующие позиции в Сибирском федеральном округе.</w:t>
      </w:r>
    </w:p>
    <w:p>
      <w:pPr>
        <w:pStyle w:val="0"/>
        <w:spacing w:before="240" w:lineRule="auto"/>
        <w:ind w:firstLine="540"/>
        <w:jc w:val="both"/>
      </w:pPr>
      <w:r>
        <w:rPr>
          <w:sz w:val="24"/>
        </w:rPr>
        <w:t xml:space="preserve">В отрасли животноводства также наблюдается положительная динамика роста основных показателей производства: увеличение объема производства мяса (скот и птица на убой в живом весе) до 165,5 тыс. тонн, производства молока до 148,8 тыс. тонн (среднероссийский показатель по молочной продуктивности в сельскохозяйственных организациях по надоям на корову 7924 кг), производство яиц - 131,3 млн штук.</w:t>
      </w:r>
    </w:p>
    <w:p>
      <w:pPr>
        <w:pStyle w:val="0"/>
        <w:spacing w:before="240" w:lineRule="auto"/>
        <w:ind w:firstLine="540"/>
        <w:jc w:val="both"/>
      </w:pPr>
      <w:r>
        <w:rPr>
          <w:sz w:val="24"/>
        </w:rPr>
        <w:t xml:space="preserve">Положительная динамика роста основных показателей сельскохозяйственного производства во многом обеспечена благодаря успешной реализации высокотехнологичных инвестиционных проектов, технической модернизации производства и совершенствованию деятельности крупных агропромышленных формирований.</w:t>
      </w:r>
    </w:p>
    <w:p>
      <w:pPr>
        <w:pStyle w:val="0"/>
        <w:spacing w:before="240" w:lineRule="auto"/>
        <w:ind w:firstLine="540"/>
        <w:jc w:val="both"/>
      </w:pPr>
      <w:r>
        <w:rPr>
          <w:sz w:val="24"/>
        </w:rPr>
        <w:t xml:space="preserve">В Томской области реализуются крупные инвестиционные проекты на общую сумму более 7 млрд рублей, в том числе по строительству селекционно-семеноводческого центра, товарно-молочного комплекса на 1999 коров в с. Большедорохово, проекты по глубокой переработке органических отходов производства.</w:t>
      </w:r>
    </w:p>
    <w:p>
      <w:pPr>
        <w:pStyle w:val="0"/>
        <w:spacing w:before="240" w:lineRule="auto"/>
        <w:ind w:firstLine="540"/>
        <w:jc w:val="both"/>
      </w:pPr>
      <w:r>
        <w:rPr>
          <w:sz w:val="24"/>
        </w:rPr>
        <w:t xml:space="preserve">Рыбохозяйственный комплекс Томской области обеспечивает трудовую занятость населения в сельской местности и вносит значительный вклад в продовольственную безопасность региона.</w:t>
      </w:r>
    </w:p>
    <w:p>
      <w:pPr>
        <w:pStyle w:val="0"/>
        <w:spacing w:before="240" w:lineRule="auto"/>
        <w:ind w:firstLine="540"/>
        <w:jc w:val="both"/>
      </w:pPr>
      <w:r>
        <w:rPr>
          <w:sz w:val="24"/>
        </w:rPr>
        <w:t xml:space="preserve">Приобретение за счет средств государственной поддержки (2019 - 2022 годы) современного высокопроизводительного оборудования для производства рыбных полуфабрикатов, консервов, снековой продукции, шкуросъемных и фаршевых машин позволило рыбоперерабатывающим предприятиям региона ежегодно расширять ассортимент продукции за счет более глубокой степени переработки рыбы, в том числе речной.</w:t>
      </w:r>
    </w:p>
    <w:p>
      <w:pPr>
        <w:pStyle w:val="0"/>
        <w:spacing w:before="240" w:lineRule="auto"/>
        <w:ind w:firstLine="540"/>
        <w:jc w:val="both"/>
      </w:pPr>
      <w:r>
        <w:rPr>
          <w:sz w:val="24"/>
        </w:rPr>
        <w:t xml:space="preserve">Создана сеть из 45 фирменных рыбных магазинов с общим ассортиментом более 500 наименований, томская продукция представлена в 20 федеральных и региональных торговых сетях, продукция Александровского консервного завода в настоящее время продается на маркетплейсах. Последние несколько лет свежемороженая речная рыба экспортируется в Казахстан, откуда она поставляется в Китай (экспорт осуществляется через Новосибирскую таможню).</w:t>
      </w:r>
    </w:p>
    <w:p>
      <w:pPr>
        <w:pStyle w:val="0"/>
        <w:spacing w:before="240" w:lineRule="auto"/>
        <w:ind w:firstLine="540"/>
        <w:jc w:val="both"/>
      </w:pPr>
      <w:r>
        <w:rPr>
          <w:sz w:val="24"/>
        </w:rPr>
        <w:t xml:space="preserve">Около 25% рыбной продукции томских перерабатывающих предприятий поставляется в Новосибирскую, Кемеровскую, Омскую, Свердловскую, Тюменскую области, Республику Хакасия, Алтайский и Красноярский края. Свежемороженая рыба поставляется в Волгоградскую и Ростовскую области, Краснодарский край.</w:t>
      </w:r>
    </w:p>
    <w:p>
      <w:pPr>
        <w:pStyle w:val="0"/>
        <w:spacing w:before="240" w:lineRule="auto"/>
        <w:ind w:firstLine="540"/>
        <w:jc w:val="both"/>
      </w:pPr>
      <w:r>
        <w:rPr>
          <w:sz w:val="24"/>
        </w:rPr>
        <w:t xml:space="preserve">Сфера заготовки и переработки дикорастущего сырья является сравнительно молодой отраслью экономики, обладающей значительным потенциалом экономического роста, подтвержденным неиспользуемыми запасами восполняемых биологических ресурсов. Ее развитие оказывает значимое мультипликативное влияние на различные аспекты социально-экономического положения Томской области: стимулирует рост производства в смежных отраслях - пищевой, перерабатывающей, сельскохозяйственной, фармацевтической промышленности, оказывает общее активизирующее воздействие на уровень предпринимательской культуры и инициативы в сельских районах, а также играет важную роль в решении социальных проблем, способствуя развитию самозанятости населения и обеспечивая создание дополнительных рабочих мест, в том числе на депрессивных территориях и в труднодоступных местностях.</w:t>
      </w:r>
    </w:p>
    <w:p>
      <w:pPr>
        <w:pStyle w:val="0"/>
        <w:spacing w:before="240" w:lineRule="auto"/>
        <w:ind w:firstLine="540"/>
        <w:jc w:val="both"/>
      </w:pPr>
      <w:r>
        <w:rPr>
          <w:sz w:val="24"/>
        </w:rPr>
        <w:t xml:space="preserve">Ежегодно на территории Томской области функционирует около 170 стационарных заготовительных пунктов, оборудованных холодильными камерами общей емкостью около 30 тысяч куб. м, и до 100 передвижных мобильных заготовительных пунктов. Общее количество занятых на постоянной основе - более 3 тысяч человек.</w:t>
      </w:r>
    </w:p>
    <w:p>
      <w:pPr>
        <w:pStyle w:val="0"/>
        <w:spacing w:before="240" w:lineRule="auto"/>
        <w:ind w:firstLine="540"/>
        <w:jc w:val="both"/>
      </w:pPr>
      <w:r>
        <w:rPr>
          <w:sz w:val="24"/>
        </w:rPr>
        <w:t xml:space="preserve">Сфера заготовки и переработки дикорастущего сырья рассматривается в перспективе как одна из составляющих устойчивого развития экономики Томской области. Объективными предпосылками для этого служат:</w:t>
      </w:r>
    </w:p>
    <w:p>
      <w:pPr>
        <w:pStyle w:val="0"/>
        <w:spacing w:before="240" w:lineRule="auto"/>
        <w:ind w:firstLine="540"/>
        <w:jc w:val="both"/>
      </w:pPr>
      <w:r>
        <w:rPr>
          <w:sz w:val="24"/>
        </w:rPr>
        <w:t xml:space="preserve">промышленный объем биоресурсного потенциала Томской области;</w:t>
      </w:r>
    </w:p>
    <w:p>
      <w:pPr>
        <w:pStyle w:val="0"/>
        <w:spacing w:before="240" w:lineRule="auto"/>
        <w:ind w:firstLine="540"/>
        <w:jc w:val="both"/>
      </w:pPr>
      <w:r>
        <w:rPr>
          <w:sz w:val="24"/>
        </w:rPr>
        <w:t xml:space="preserve">возобновляемость природных ресурсов (грибы, ягоды, кедровые орехи, лекарственные растения);</w:t>
      </w:r>
    </w:p>
    <w:p>
      <w:pPr>
        <w:pStyle w:val="0"/>
        <w:spacing w:before="240" w:lineRule="auto"/>
        <w:ind w:firstLine="540"/>
        <w:jc w:val="both"/>
      </w:pPr>
      <w:r>
        <w:rPr>
          <w:sz w:val="24"/>
        </w:rPr>
        <w:t xml:space="preserve">постоянно растущий спрос на натуральную, экологически чистую пищевую, лекарственную продукцию.</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592"/>
        <w:gridCol w:w="664"/>
        <w:gridCol w:w="664"/>
        <w:gridCol w:w="664"/>
        <w:gridCol w:w="664"/>
        <w:gridCol w:w="664"/>
        <w:gridCol w:w="664"/>
      </w:tblGrid>
      <w:tr>
        <w:tc>
          <w:tcPr>
            <w:tcW w:w="454" w:type="dxa"/>
          </w:tcPr>
          <w:p>
            <w:pPr>
              <w:pStyle w:val="0"/>
              <w:jc w:val="center"/>
            </w:pPr>
            <w:r>
              <w:rPr>
                <w:sz w:val="24"/>
              </w:rPr>
              <w:t xml:space="preserve">N п/п</w:t>
            </w:r>
          </w:p>
        </w:tc>
        <w:tc>
          <w:tcPr>
            <w:tcW w:w="4592" w:type="dxa"/>
            <w:vAlign w:val="center"/>
          </w:tcPr>
          <w:p>
            <w:pPr>
              <w:pStyle w:val="0"/>
              <w:jc w:val="center"/>
            </w:pPr>
            <w:r>
              <w:rPr>
                <w:sz w:val="24"/>
              </w:rPr>
              <w:t xml:space="preserve">Показатели</w:t>
            </w:r>
          </w:p>
        </w:tc>
        <w:tc>
          <w:tcPr>
            <w:tcW w:w="664" w:type="dxa"/>
            <w:vAlign w:val="center"/>
          </w:tcPr>
          <w:p>
            <w:pPr>
              <w:pStyle w:val="0"/>
              <w:jc w:val="center"/>
            </w:pPr>
            <w:r>
              <w:rPr>
                <w:sz w:val="24"/>
              </w:rPr>
              <w:t xml:space="preserve">2019 год</w:t>
            </w:r>
          </w:p>
        </w:tc>
        <w:tc>
          <w:tcPr>
            <w:tcW w:w="664" w:type="dxa"/>
            <w:vAlign w:val="center"/>
          </w:tcPr>
          <w:p>
            <w:pPr>
              <w:pStyle w:val="0"/>
              <w:jc w:val="center"/>
            </w:pPr>
            <w:r>
              <w:rPr>
                <w:sz w:val="24"/>
              </w:rPr>
              <w:t xml:space="preserve">2020 год</w:t>
            </w:r>
          </w:p>
        </w:tc>
        <w:tc>
          <w:tcPr>
            <w:tcW w:w="664" w:type="dxa"/>
            <w:vAlign w:val="center"/>
          </w:tcPr>
          <w:p>
            <w:pPr>
              <w:pStyle w:val="0"/>
              <w:jc w:val="center"/>
            </w:pPr>
            <w:r>
              <w:rPr>
                <w:sz w:val="24"/>
              </w:rPr>
              <w:t xml:space="preserve">2021 год</w:t>
            </w:r>
          </w:p>
        </w:tc>
        <w:tc>
          <w:tcPr>
            <w:tcW w:w="664" w:type="dxa"/>
            <w:vAlign w:val="center"/>
          </w:tcPr>
          <w:p>
            <w:pPr>
              <w:pStyle w:val="0"/>
              <w:jc w:val="center"/>
            </w:pPr>
            <w:r>
              <w:rPr>
                <w:sz w:val="24"/>
              </w:rPr>
              <w:t xml:space="preserve">2022 год</w:t>
            </w:r>
          </w:p>
        </w:tc>
        <w:tc>
          <w:tcPr>
            <w:tcW w:w="664" w:type="dxa"/>
            <w:vAlign w:val="center"/>
          </w:tcPr>
          <w:p>
            <w:pPr>
              <w:pStyle w:val="0"/>
              <w:jc w:val="center"/>
            </w:pPr>
            <w:r>
              <w:rPr>
                <w:sz w:val="24"/>
              </w:rPr>
              <w:t xml:space="preserve">2023 год</w:t>
            </w:r>
          </w:p>
        </w:tc>
        <w:tc>
          <w:tcPr>
            <w:tcW w:w="664" w:type="dxa"/>
          </w:tcPr>
          <w:p>
            <w:pPr>
              <w:pStyle w:val="0"/>
              <w:jc w:val="center"/>
            </w:pPr>
            <w:r>
              <w:rPr>
                <w:sz w:val="24"/>
              </w:rPr>
              <w:t xml:space="preserve">2024 год</w:t>
            </w:r>
          </w:p>
        </w:tc>
      </w:tr>
      <w:tr>
        <w:tc>
          <w:tcPr>
            <w:tcW w:w="454" w:type="dxa"/>
          </w:tcPr>
          <w:p>
            <w:pPr>
              <w:pStyle w:val="0"/>
              <w:jc w:val="center"/>
            </w:pPr>
            <w:r>
              <w:rPr>
                <w:sz w:val="24"/>
              </w:rPr>
              <w:t xml:space="preserve">1.</w:t>
            </w:r>
          </w:p>
        </w:tc>
        <w:tc>
          <w:tcPr>
            <w:tcW w:w="4592" w:type="dxa"/>
            <w:vAlign w:val="center"/>
          </w:tcPr>
          <w:p>
            <w:pPr>
              <w:pStyle w:val="0"/>
            </w:pPr>
            <w:r>
              <w:rPr>
                <w:sz w:val="24"/>
              </w:rPr>
              <w:t xml:space="preserve">Индекс промышленного производства по виду экономической деятельности "производство пищевых продуктов" (в сопоставимых ценах к предшествующему году), %</w:t>
            </w:r>
          </w:p>
        </w:tc>
        <w:tc>
          <w:tcPr>
            <w:tcW w:w="664" w:type="dxa"/>
            <w:vAlign w:val="center"/>
          </w:tcPr>
          <w:p>
            <w:pPr>
              <w:pStyle w:val="0"/>
              <w:jc w:val="center"/>
            </w:pPr>
            <w:r>
              <w:rPr>
                <w:sz w:val="24"/>
              </w:rPr>
              <w:t xml:space="preserve">105,9</w:t>
            </w:r>
          </w:p>
        </w:tc>
        <w:tc>
          <w:tcPr>
            <w:tcW w:w="664" w:type="dxa"/>
            <w:vAlign w:val="center"/>
          </w:tcPr>
          <w:p>
            <w:pPr>
              <w:pStyle w:val="0"/>
              <w:jc w:val="center"/>
            </w:pPr>
            <w:r>
              <w:rPr>
                <w:sz w:val="24"/>
              </w:rPr>
              <w:t xml:space="preserve">106,8</w:t>
            </w:r>
          </w:p>
        </w:tc>
        <w:tc>
          <w:tcPr>
            <w:tcW w:w="664" w:type="dxa"/>
            <w:vAlign w:val="center"/>
          </w:tcPr>
          <w:p>
            <w:pPr>
              <w:pStyle w:val="0"/>
              <w:jc w:val="center"/>
            </w:pPr>
            <w:r>
              <w:rPr>
                <w:sz w:val="24"/>
              </w:rPr>
              <w:t xml:space="preserve">107,7</w:t>
            </w:r>
          </w:p>
        </w:tc>
        <w:tc>
          <w:tcPr>
            <w:tcW w:w="664" w:type="dxa"/>
            <w:vAlign w:val="center"/>
          </w:tcPr>
          <w:p>
            <w:pPr>
              <w:pStyle w:val="0"/>
              <w:jc w:val="center"/>
            </w:pPr>
            <w:r>
              <w:rPr>
                <w:sz w:val="24"/>
              </w:rPr>
              <w:t xml:space="preserve">93,5</w:t>
            </w:r>
          </w:p>
        </w:tc>
        <w:tc>
          <w:tcPr>
            <w:tcW w:w="664" w:type="dxa"/>
            <w:vAlign w:val="center"/>
          </w:tcPr>
          <w:p>
            <w:pPr>
              <w:pStyle w:val="0"/>
              <w:jc w:val="center"/>
            </w:pPr>
            <w:r>
              <w:rPr>
                <w:sz w:val="24"/>
              </w:rPr>
              <w:t xml:space="preserve">107,9</w:t>
            </w:r>
          </w:p>
        </w:tc>
        <w:tc>
          <w:tcPr>
            <w:tcW w:w="664" w:type="dxa"/>
            <w:vAlign w:val="center"/>
          </w:tcPr>
          <w:p>
            <w:pPr>
              <w:pStyle w:val="0"/>
              <w:jc w:val="center"/>
            </w:pPr>
            <w:r>
              <w:rPr>
                <w:sz w:val="24"/>
              </w:rPr>
              <w:t xml:space="preserve">103,2</w:t>
            </w:r>
          </w:p>
        </w:tc>
      </w:tr>
      <w:tr>
        <w:tc>
          <w:tcPr>
            <w:tcW w:w="454" w:type="dxa"/>
          </w:tcPr>
          <w:p>
            <w:pPr>
              <w:pStyle w:val="0"/>
              <w:jc w:val="center"/>
            </w:pPr>
            <w:r>
              <w:rPr>
                <w:sz w:val="24"/>
              </w:rPr>
              <w:t xml:space="preserve">2.</w:t>
            </w:r>
          </w:p>
        </w:tc>
        <w:tc>
          <w:tcPr>
            <w:tcW w:w="4592" w:type="dxa"/>
            <w:vAlign w:val="center"/>
          </w:tcPr>
          <w:p>
            <w:pPr>
              <w:pStyle w:val="0"/>
            </w:pPr>
            <w:r>
              <w:rPr>
                <w:sz w:val="24"/>
              </w:rPr>
              <w:t xml:space="preserve">Индекс промышленного производства по виду экономической деятельности "производство напитков" (в сопоставимых ценах к предшествующему году), %</w:t>
            </w:r>
          </w:p>
        </w:tc>
        <w:tc>
          <w:tcPr>
            <w:tcW w:w="664" w:type="dxa"/>
            <w:vAlign w:val="center"/>
          </w:tcPr>
          <w:p>
            <w:pPr>
              <w:pStyle w:val="0"/>
              <w:jc w:val="center"/>
            </w:pPr>
            <w:r>
              <w:rPr>
                <w:sz w:val="24"/>
              </w:rPr>
              <w:t xml:space="preserve">99,2</w:t>
            </w:r>
          </w:p>
        </w:tc>
        <w:tc>
          <w:tcPr>
            <w:tcW w:w="664" w:type="dxa"/>
            <w:vAlign w:val="center"/>
          </w:tcPr>
          <w:p>
            <w:pPr>
              <w:pStyle w:val="0"/>
              <w:jc w:val="center"/>
            </w:pPr>
            <w:r>
              <w:rPr>
                <w:sz w:val="24"/>
              </w:rPr>
              <w:t xml:space="preserve">100,9</w:t>
            </w:r>
          </w:p>
        </w:tc>
        <w:tc>
          <w:tcPr>
            <w:tcW w:w="664" w:type="dxa"/>
            <w:vAlign w:val="center"/>
          </w:tcPr>
          <w:p>
            <w:pPr>
              <w:pStyle w:val="0"/>
              <w:jc w:val="center"/>
            </w:pPr>
            <w:r>
              <w:rPr>
                <w:sz w:val="24"/>
              </w:rPr>
              <w:t xml:space="preserve">99,8</w:t>
            </w:r>
          </w:p>
        </w:tc>
        <w:tc>
          <w:tcPr>
            <w:tcW w:w="664" w:type="dxa"/>
            <w:vAlign w:val="center"/>
          </w:tcPr>
          <w:p>
            <w:pPr>
              <w:pStyle w:val="0"/>
              <w:jc w:val="center"/>
            </w:pPr>
            <w:r>
              <w:rPr>
                <w:sz w:val="24"/>
              </w:rPr>
              <w:t xml:space="preserve">104,2</w:t>
            </w:r>
          </w:p>
        </w:tc>
        <w:tc>
          <w:tcPr>
            <w:tcW w:w="664" w:type="dxa"/>
            <w:vAlign w:val="center"/>
          </w:tcPr>
          <w:p>
            <w:pPr>
              <w:pStyle w:val="0"/>
              <w:jc w:val="center"/>
            </w:pPr>
            <w:r>
              <w:rPr>
                <w:sz w:val="24"/>
              </w:rPr>
              <w:t xml:space="preserve">103,3</w:t>
            </w:r>
          </w:p>
        </w:tc>
        <w:tc>
          <w:tcPr>
            <w:tcW w:w="664" w:type="dxa"/>
            <w:vAlign w:val="center"/>
          </w:tcPr>
          <w:p>
            <w:pPr>
              <w:pStyle w:val="0"/>
              <w:jc w:val="center"/>
            </w:pPr>
            <w:r>
              <w:rPr>
                <w:sz w:val="24"/>
              </w:rPr>
              <w:t xml:space="preserve">113,0</w:t>
            </w:r>
          </w:p>
        </w:tc>
      </w:tr>
      <w:tr>
        <w:tc>
          <w:tcPr>
            <w:tcW w:w="454" w:type="dxa"/>
          </w:tcPr>
          <w:p>
            <w:pPr>
              <w:pStyle w:val="0"/>
              <w:jc w:val="center"/>
            </w:pPr>
            <w:r>
              <w:rPr>
                <w:sz w:val="24"/>
              </w:rPr>
              <w:t xml:space="preserve">3.</w:t>
            </w:r>
          </w:p>
        </w:tc>
        <w:tc>
          <w:tcPr>
            <w:tcW w:w="4592" w:type="dxa"/>
            <w:vAlign w:val="center"/>
          </w:tcPr>
          <w:p>
            <w:pPr>
              <w:pStyle w:val="0"/>
            </w:pPr>
            <w:r>
              <w:rPr>
                <w:sz w:val="24"/>
              </w:rPr>
              <w:t xml:space="preserve">Соотношение объемов производства пищевых продуктов к их розничному обороту на территории Томской области, %</w:t>
            </w:r>
          </w:p>
        </w:tc>
        <w:tc>
          <w:tcPr>
            <w:tcW w:w="664" w:type="dxa"/>
            <w:vAlign w:val="center"/>
          </w:tcPr>
          <w:p>
            <w:pPr>
              <w:pStyle w:val="0"/>
              <w:jc w:val="center"/>
            </w:pPr>
            <w:r>
              <w:rPr>
                <w:sz w:val="24"/>
              </w:rPr>
              <w:t xml:space="preserve">45,5</w:t>
            </w:r>
          </w:p>
        </w:tc>
        <w:tc>
          <w:tcPr>
            <w:tcW w:w="664" w:type="dxa"/>
            <w:vAlign w:val="center"/>
          </w:tcPr>
          <w:p>
            <w:pPr>
              <w:pStyle w:val="0"/>
              <w:jc w:val="center"/>
            </w:pPr>
            <w:r>
              <w:rPr>
                <w:sz w:val="24"/>
              </w:rPr>
              <w:t xml:space="preserve">46,5</w:t>
            </w:r>
          </w:p>
        </w:tc>
        <w:tc>
          <w:tcPr>
            <w:tcW w:w="664" w:type="dxa"/>
            <w:vAlign w:val="center"/>
          </w:tcPr>
          <w:p>
            <w:pPr>
              <w:pStyle w:val="0"/>
              <w:jc w:val="center"/>
            </w:pPr>
            <w:r>
              <w:rPr>
                <w:sz w:val="24"/>
              </w:rPr>
              <w:t xml:space="preserve">53</w:t>
            </w:r>
          </w:p>
        </w:tc>
        <w:tc>
          <w:tcPr>
            <w:tcW w:w="664" w:type="dxa"/>
            <w:vAlign w:val="center"/>
          </w:tcPr>
          <w:p>
            <w:pPr>
              <w:pStyle w:val="0"/>
              <w:jc w:val="center"/>
            </w:pPr>
            <w:r>
              <w:rPr>
                <w:sz w:val="24"/>
              </w:rPr>
              <w:t xml:space="preserve">47,6</w:t>
            </w:r>
          </w:p>
        </w:tc>
        <w:tc>
          <w:tcPr>
            <w:tcW w:w="664" w:type="dxa"/>
            <w:vAlign w:val="center"/>
          </w:tcPr>
          <w:p>
            <w:pPr>
              <w:pStyle w:val="0"/>
              <w:jc w:val="center"/>
            </w:pPr>
            <w:r>
              <w:rPr>
                <w:sz w:val="24"/>
              </w:rPr>
              <w:t xml:space="preserve">47,5</w:t>
            </w:r>
          </w:p>
        </w:tc>
        <w:tc>
          <w:tcPr>
            <w:tcW w:w="664" w:type="dxa"/>
            <w:vAlign w:val="center"/>
          </w:tcPr>
          <w:p>
            <w:pPr>
              <w:pStyle w:val="0"/>
              <w:jc w:val="center"/>
            </w:pPr>
            <w:r>
              <w:rPr>
                <w:sz w:val="24"/>
              </w:rPr>
              <w:t xml:space="preserve">41,1</w:t>
            </w:r>
          </w:p>
        </w:tc>
      </w:tr>
      <w:tr>
        <w:tc>
          <w:tcPr>
            <w:tcW w:w="454" w:type="dxa"/>
          </w:tcPr>
          <w:p>
            <w:pPr>
              <w:pStyle w:val="0"/>
              <w:jc w:val="center"/>
            </w:pPr>
            <w:r>
              <w:rPr>
                <w:sz w:val="24"/>
              </w:rPr>
              <w:t xml:space="preserve">4.</w:t>
            </w:r>
          </w:p>
        </w:tc>
        <w:tc>
          <w:tcPr>
            <w:tcW w:w="4592" w:type="dxa"/>
            <w:vAlign w:val="center"/>
          </w:tcPr>
          <w:p>
            <w:pPr>
              <w:pStyle w:val="0"/>
            </w:pPr>
            <w:r>
              <w:rPr>
                <w:sz w:val="24"/>
              </w:rPr>
              <w:t xml:space="preserve">Численность занятых в сфере заготовки и переработки дикорастущего, пищевого сырья Томской области, тыс. чел.</w:t>
            </w:r>
          </w:p>
        </w:tc>
        <w:tc>
          <w:tcPr>
            <w:tcW w:w="664" w:type="dxa"/>
            <w:vAlign w:val="center"/>
          </w:tcPr>
          <w:p>
            <w:pPr>
              <w:pStyle w:val="0"/>
              <w:jc w:val="center"/>
            </w:pPr>
            <w:r>
              <w:rPr>
                <w:sz w:val="24"/>
              </w:rPr>
              <w:t xml:space="preserve">3,2</w:t>
            </w:r>
          </w:p>
        </w:tc>
        <w:tc>
          <w:tcPr>
            <w:tcW w:w="664" w:type="dxa"/>
            <w:vAlign w:val="center"/>
          </w:tcPr>
          <w:p>
            <w:pPr>
              <w:pStyle w:val="0"/>
              <w:jc w:val="center"/>
            </w:pPr>
            <w:r>
              <w:rPr>
                <w:sz w:val="24"/>
              </w:rPr>
              <w:t xml:space="preserve">3,2</w:t>
            </w:r>
          </w:p>
        </w:tc>
        <w:tc>
          <w:tcPr>
            <w:tcW w:w="664" w:type="dxa"/>
            <w:vAlign w:val="center"/>
          </w:tcPr>
          <w:p>
            <w:pPr>
              <w:pStyle w:val="0"/>
              <w:jc w:val="center"/>
            </w:pPr>
            <w:r>
              <w:rPr>
                <w:sz w:val="24"/>
              </w:rPr>
              <w:t xml:space="preserve">3,2</w:t>
            </w:r>
          </w:p>
        </w:tc>
        <w:tc>
          <w:tcPr>
            <w:tcW w:w="664" w:type="dxa"/>
            <w:vAlign w:val="center"/>
          </w:tcPr>
          <w:p>
            <w:pPr>
              <w:pStyle w:val="0"/>
              <w:jc w:val="center"/>
            </w:pPr>
            <w:r>
              <w:rPr>
                <w:sz w:val="24"/>
              </w:rPr>
              <w:t xml:space="preserve">3,3</w:t>
            </w:r>
          </w:p>
        </w:tc>
        <w:tc>
          <w:tcPr>
            <w:tcW w:w="664" w:type="dxa"/>
            <w:vAlign w:val="center"/>
          </w:tcPr>
          <w:p>
            <w:pPr>
              <w:pStyle w:val="0"/>
              <w:jc w:val="center"/>
            </w:pPr>
            <w:r>
              <w:rPr>
                <w:sz w:val="24"/>
              </w:rPr>
              <w:t xml:space="preserve">3,3</w:t>
            </w:r>
          </w:p>
        </w:tc>
        <w:tc>
          <w:tcPr>
            <w:tcW w:w="664" w:type="dxa"/>
            <w:vAlign w:val="center"/>
          </w:tcPr>
          <w:p>
            <w:pPr>
              <w:pStyle w:val="0"/>
              <w:jc w:val="center"/>
            </w:pPr>
            <w:r>
              <w:rPr>
                <w:sz w:val="24"/>
              </w:rPr>
              <w:t xml:space="preserve">3,3</w:t>
            </w:r>
          </w:p>
        </w:tc>
      </w:tr>
      <w:tr>
        <w:tc>
          <w:tcPr>
            <w:tcW w:w="454" w:type="dxa"/>
          </w:tcPr>
          <w:p>
            <w:pPr>
              <w:pStyle w:val="0"/>
              <w:jc w:val="center"/>
            </w:pPr>
            <w:r>
              <w:rPr>
                <w:sz w:val="24"/>
              </w:rPr>
              <w:t xml:space="preserve">5.</w:t>
            </w:r>
          </w:p>
        </w:tc>
        <w:tc>
          <w:tcPr>
            <w:tcW w:w="4592" w:type="dxa"/>
            <w:vAlign w:val="center"/>
          </w:tcPr>
          <w:p>
            <w:pPr>
              <w:pStyle w:val="0"/>
            </w:pPr>
            <w:r>
              <w:rPr>
                <w:sz w:val="24"/>
              </w:rPr>
              <w:t xml:space="preserve">Объем инвестиций в основной капитал сферы заготовки и переработки дикорастущего, пищевого сырья на территории Томской области, млн руб.</w:t>
            </w:r>
          </w:p>
        </w:tc>
        <w:tc>
          <w:tcPr>
            <w:tcW w:w="664" w:type="dxa"/>
            <w:vAlign w:val="center"/>
          </w:tcPr>
          <w:p>
            <w:pPr>
              <w:pStyle w:val="0"/>
              <w:jc w:val="center"/>
            </w:pPr>
            <w:r>
              <w:rPr>
                <w:sz w:val="24"/>
              </w:rPr>
              <w:t xml:space="preserve">198</w:t>
            </w:r>
          </w:p>
        </w:tc>
        <w:tc>
          <w:tcPr>
            <w:tcW w:w="664" w:type="dxa"/>
            <w:vAlign w:val="center"/>
          </w:tcPr>
          <w:p>
            <w:pPr>
              <w:pStyle w:val="0"/>
              <w:jc w:val="center"/>
            </w:pPr>
            <w:r>
              <w:rPr>
                <w:sz w:val="24"/>
              </w:rPr>
              <w:t xml:space="preserve">98</w:t>
            </w:r>
          </w:p>
        </w:tc>
        <w:tc>
          <w:tcPr>
            <w:tcW w:w="664" w:type="dxa"/>
            <w:vAlign w:val="center"/>
          </w:tcPr>
          <w:p>
            <w:pPr>
              <w:pStyle w:val="0"/>
              <w:jc w:val="center"/>
            </w:pPr>
            <w:r>
              <w:rPr>
                <w:sz w:val="24"/>
              </w:rPr>
              <w:t xml:space="preserve">109</w:t>
            </w:r>
          </w:p>
        </w:tc>
        <w:tc>
          <w:tcPr>
            <w:tcW w:w="664" w:type="dxa"/>
            <w:vAlign w:val="center"/>
          </w:tcPr>
          <w:p>
            <w:pPr>
              <w:pStyle w:val="0"/>
              <w:jc w:val="center"/>
            </w:pPr>
            <w:r>
              <w:rPr>
                <w:sz w:val="24"/>
              </w:rPr>
              <w:t xml:space="preserve">100</w:t>
            </w:r>
          </w:p>
        </w:tc>
        <w:tc>
          <w:tcPr>
            <w:tcW w:w="664" w:type="dxa"/>
            <w:vAlign w:val="center"/>
          </w:tcPr>
          <w:p>
            <w:pPr>
              <w:pStyle w:val="0"/>
              <w:jc w:val="center"/>
            </w:pPr>
            <w:r>
              <w:rPr>
                <w:sz w:val="24"/>
              </w:rPr>
              <w:t xml:space="preserve">102</w:t>
            </w:r>
          </w:p>
        </w:tc>
        <w:tc>
          <w:tcPr>
            <w:tcW w:w="664" w:type="dxa"/>
            <w:vAlign w:val="center"/>
          </w:tcPr>
          <w:p>
            <w:pPr>
              <w:pStyle w:val="0"/>
              <w:jc w:val="center"/>
            </w:pPr>
            <w:r>
              <w:rPr>
                <w:sz w:val="24"/>
              </w:rPr>
              <w:t xml:space="preserve">102</w:t>
            </w:r>
          </w:p>
        </w:tc>
      </w:tr>
      <w:tr>
        <w:tc>
          <w:tcPr>
            <w:tcW w:w="454" w:type="dxa"/>
          </w:tcPr>
          <w:p>
            <w:pPr>
              <w:pStyle w:val="0"/>
              <w:jc w:val="center"/>
            </w:pPr>
            <w:r>
              <w:rPr>
                <w:sz w:val="24"/>
              </w:rPr>
              <w:t xml:space="preserve">6.</w:t>
            </w:r>
          </w:p>
        </w:tc>
        <w:tc>
          <w:tcPr>
            <w:tcW w:w="4592" w:type="dxa"/>
            <w:vAlign w:val="center"/>
          </w:tcPr>
          <w:p>
            <w:pPr>
              <w:pStyle w:val="0"/>
            </w:pPr>
            <w:r>
              <w:rPr>
                <w:sz w:val="24"/>
              </w:rPr>
              <w:t xml:space="preserve">Доля реализации продукции на основе дикорастущего сырья за пределы Томской области в общем объеме реализации продукции, %</w:t>
            </w:r>
          </w:p>
        </w:tc>
        <w:tc>
          <w:tcPr>
            <w:tcW w:w="664" w:type="dxa"/>
            <w:vAlign w:val="center"/>
          </w:tcPr>
          <w:p>
            <w:pPr>
              <w:pStyle w:val="0"/>
              <w:jc w:val="center"/>
            </w:pPr>
            <w:r>
              <w:rPr>
                <w:sz w:val="24"/>
              </w:rPr>
              <w:t xml:space="preserve">77,0</w:t>
            </w:r>
          </w:p>
        </w:tc>
        <w:tc>
          <w:tcPr>
            <w:tcW w:w="664" w:type="dxa"/>
            <w:vAlign w:val="center"/>
          </w:tcPr>
          <w:p>
            <w:pPr>
              <w:pStyle w:val="0"/>
              <w:jc w:val="center"/>
            </w:pPr>
            <w:r>
              <w:rPr>
                <w:sz w:val="24"/>
              </w:rPr>
              <w:t xml:space="preserve">77,3</w:t>
            </w:r>
          </w:p>
        </w:tc>
        <w:tc>
          <w:tcPr>
            <w:tcW w:w="664" w:type="dxa"/>
            <w:vAlign w:val="center"/>
          </w:tcPr>
          <w:p>
            <w:pPr>
              <w:pStyle w:val="0"/>
              <w:jc w:val="center"/>
            </w:pPr>
            <w:r>
              <w:rPr>
                <w:sz w:val="24"/>
              </w:rPr>
              <w:t xml:space="preserve">77,4</w:t>
            </w:r>
          </w:p>
        </w:tc>
        <w:tc>
          <w:tcPr>
            <w:tcW w:w="664" w:type="dxa"/>
            <w:vAlign w:val="center"/>
          </w:tcPr>
          <w:p>
            <w:pPr>
              <w:pStyle w:val="0"/>
              <w:jc w:val="center"/>
            </w:pPr>
            <w:r>
              <w:rPr>
                <w:sz w:val="24"/>
              </w:rPr>
              <w:t xml:space="preserve">77,5</w:t>
            </w:r>
          </w:p>
        </w:tc>
        <w:tc>
          <w:tcPr>
            <w:tcW w:w="664" w:type="dxa"/>
            <w:vAlign w:val="center"/>
          </w:tcPr>
          <w:p>
            <w:pPr>
              <w:pStyle w:val="0"/>
              <w:jc w:val="center"/>
            </w:pPr>
            <w:r>
              <w:rPr>
                <w:sz w:val="24"/>
              </w:rPr>
              <w:t xml:space="preserve">77,5</w:t>
            </w:r>
          </w:p>
        </w:tc>
        <w:tc>
          <w:tcPr>
            <w:tcW w:w="664" w:type="dxa"/>
            <w:vAlign w:val="center"/>
          </w:tcPr>
          <w:p>
            <w:pPr>
              <w:pStyle w:val="0"/>
              <w:jc w:val="center"/>
            </w:pPr>
            <w:r>
              <w:rPr>
                <w:sz w:val="24"/>
              </w:rPr>
              <w:t xml:space="preserve">77,5</w:t>
            </w:r>
          </w:p>
        </w:tc>
      </w:tr>
    </w:tbl>
    <w:p>
      <w:pPr>
        <w:pStyle w:val="0"/>
        <w:jc w:val="both"/>
      </w:pPr>
      <w:r>
        <w:rPr>
          <w:sz w:val="24"/>
        </w:rPr>
      </w:r>
    </w:p>
    <w:p>
      <w:pPr>
        <w:pStyle w:val="0"/>
        <w:ind w:firstLine="540"/>
        <w:jc w:val="both"/>
      </w:pPr>
      <w:r>
        <w:rPr>
          <w:sz w:val="24"/>
        </w:rPr>
        <w:t xml:space="preserve">Вместе с тем в сельскохозяйственной сфере Томской области остаются проблемы, сдерживающие дальнейшее развитие:</w:t>
      </w:r>
    </w:p>
    <w:p>
      <w:pPr>
        <w:pStyle w:val="0"/>
        <w:spacing w:before="240" w:lineRule="auto"/>
        <w:ind w:firstLine="540"/>
        <w:jc w:val="both"/>
      </w:pPr>
      <w:r>
        <w:rPr>
          <w:sz w:val="24"/>
        </w:rPr>
        <w:t xml:space="preserve">низкая обеспеченность хозяйств специальной сельскохозяйственной техникой и технологическим оборудованием;</w:t>
      </w:r>
    </w:p>
    <w:p>
      <w:pPr>
        <w:pStyle w:val="0"/>
        <w:spacing w:before="240" w:lineRule="auto"/>
        <w:ind w:firstLine="540"/>
        <w:jc w:val="both"/>
      </w:pPr>
      <w:r>
        <w:rPr>
          <w:sz w:val="24"/>
        </w:rPr>
        <w:t xml:space="preserve">высокая степень износа материально-технической базы сельхозтоваропроизводителей и перерабатывающих предприятий;</w:t>
      </w:r>
    </w:p>
    <w:p>
      <w:pPr>
        <w:pStyle w:val="0"/>
        <w:spacing w:before="240" w:lineRule="auto"/>
        <w:ind w:firstLine="540"/>
        <w:jc w:val="both"/>
      </w:pPr>
      <w:r>
        <w:rPr>
          <w:sz w:val="24"/>
        </w:rPr>
        <w:t xml:space="preserve">насыщенность рынка импортной продукцией;</w:t>
      </w:r>
    </w:p>
    <w:p>
      <w:pPr>
        <w:pStyle w:val="0"/>
        <w:spacing w:before="240" w:lineRule="auto"/>
        <w:ind w:firstLine="540"/>
        <w:jc w:val="both"/>
      </w:pPr>
      <w:r>
        <w:rPr>
          <w:sz w:val="24"/>
        </w:rPr>
        <w:t xml:space="preserve">отсутствие качественного семенного материала овощных культур;</w:t>
      </w:r>
    </w:p>
    <w:p>
      <w:pPr>
        <w:pStyle w:val="0"/>
        <w:spacing w:before="240" w:lineRule="auto"/>
        <w:ind w:firstLine="540"/>
        <w:jc w:val="both"/>
      </w:pPr>
      <w:r>
        <w:rPr>
          <w:sz w:val="24"/>
        </w:rPr>
        <w:t xml:space="preserve">слабая производственная база по переработке овощной продукции;</w:t>
      </w:r>
    </w:p>
    <w:p>
      <w:pPr>
        <w:pStyle w:val="0"/>
        <w:spacing w:before="240" w:lineRule="auto"/>
        <w:ind w:firstLine="540"/>
        <w:jc w:val="both"/>
      </w:pPr>
      <w:r>
        <w:rPr>
          <w:sz w:val="24"/>
        </w:rPr>
        <w:t xml:space="preserve">износ мелиоративных систем;</w:t>
      </w:r>
    </w:p>
    <w:p>
      <w:pPr>
        <w:pStyle w:val="0"/>
        <w:spacing w:before="240" w:lineRule="auto"/>
        <w:ind w:firstLine="540"/>
        <w:jc w:val="both"/>
      </w:pPr>
      <w:r>
        <w:rPr>
          <w:sz w:val="24"/>
        </w:rPr>
        <w:t xml:space="preserve">недостаточная численность поголовья мясного скота в Томской области;</w:t>
      </w:r>
    </w:p>
    <w:p>
      <w:pPr>
        <w:pStyle w:val="0"/>
        <w:spacing w:before="240" w:lineRule="auto"/>
        <w:ind w:firstLine="540"/>
        <w:jc w:val="both"/>
      </w:pPr>
      <w:r>
        <w:rPr>
          <w:sz w:val="24"/>
        </w:rPr>
        <w:t xml:space="preserve">невысокие темпы технической и технологической модернизации мясных ферм и откормочных предприятий;</w:t>
      </w:r>
    </w:p>
    <w:p>
      <w:pPr>
        <w:pStyle w:val="0"/>
        <w:spacing w:before="240" w:lineRule="auto"/>
        <w:ind w:firstLine="540"/>
        <w:jc w:val="both"/>
      </w:pPr>
      <w:r>
        <w:rPr>
          <w:sz w:val="24"/>
        </w:rPr>
        <w:t xml:space="preserve">недостаточное развитие кормопроизводства вследствие низкого уровня обеспечения сельскохозяйственных товаропроизводителей современной высокопроизводительной кормоуборочной техникой, кормосмесителями и кормоцехами;</w:t>
      </w:r>
    </w:p>
    <w:p>
      <w:pPr>
        <w:pStyle w:val="0"/>
        <w:spacing w:before="240" w:lineRule="auto"/>
        <w:ind w:firstLine="540"/>
        <w:jc w:val="both"/>
      </w:pPr>
      <w:r>
        <w:rPr>
          <w:sz w:val="24"/>
        </w:rPr>
        <w:t xml:space="preserve">недостаточный уровень кадрового потенциала отрасли.</w:t>
      </w:r>
    </w:p>
    <w:p>
      <w:pPr>
        <w:pStyle w:val="0"/>
        <w:spacing w:before="240" w:lineRule="auto"/>
        <w:ind w:firstLine="540"/>
        <w:jc w:val="both"/>
      </w:pPr>
      <w:r>
        <w:rPr>
          <w:sz w:val="24"/>
        </w:rPr>
        <w:t xml:space="preserve">Задачами и приоритетными направлениями развития сельскохозяйственной отрасли Томской области с 2020 года являются:</w:t>
      </w:r>
    </w:p>
    <w:p>
      <w:pPr>
        <w:pStyle w:val="0"/>
        <w:spacing w:before="240" w:lineRule="auto"/>
        <w:ind w:firstLine="540"/>
        <w:jc w:val="both"/>
      </w:pPr>
      <w:r>
        <w:rPr>
          <w:sz w:val="24"/>
        </w:rPr>
        <w:t xml:space="preserve">реализация и завершение инвестиционных проектов с выходом на проектную мощность;</w:t>
      </w:r>
    </w:p>
    <w:p>
      <w:pPr>
        <w:pStyle w:val="0"/>
        <w:spacing w:before="240" w:lineRule="auto"/>
        <w:ind w:firstLine="540"/>
        <w:jc w:val="both"/>
      </w:pPr>
      <w:r>
        <w:rPr>
          <w:sz w:val="24"/>
        </w:rPr>
        <w:t xml:space="preserve">создание условий для увеличения производимой и реализуемой сельскохозяйственной продукции;</w:t>
      </w:r>
    </w:p>
    <w:p>
      <w:pPr>
        <w:pStyle w:val="0"/>
        <w:spacing w:before="240" w:lineRule="auto"/>
        <w:ind w:firstLine="540"/>
        <w:jc w:val="both"/>
      </w:pPr>
      <w:r>
        <w:rPr>
          <w:sz w:val="24"/>
        </w:rPr>
        <w:t xml:space="preserve">достижение конкурентоспособности сельскохозяйственной продукции Томской области;</w:t>
      </w:r>
    </w:p>
    <w:p>
      <w:pPr>
        <w:pStyle w:val="0"/>
        <w:spacing w:before="240" w:lineRule="auto"/>
        <w:ind w:firstLine="540"/>
        <w:jc w:val="both"/>
      </w:pPr>
      <w:r>
        <w:rPr>
          <w:sz w:val="24"/>
        </w:rPr>
        <w:t xml:space="preserve">увеличение доли цифровизации отрасли, а также обеспечение отрасли высококвалифицированными кадрами.</w:t>
      </w:r>
    </w:p>
    <w:p>
      <w:pPr>
        <w:pStyle w:val="0"/>
        <w:spacing w:before="240" w:lineRule="auto"/>
        <w:ind w:firstLine="540"/>
        <w:jc w:val="both"/>
      </w:pPr>
      <w:r>
        <w:rPr>
          <w:sz w:val="24"/>
        </w:rPr>
        <w:t xml:space="preserve">Задачами и приоритетными направлениями развития рыбной отрасли Томской области на период 2024 - 2028 годов являются:</w:t>
      </w:r>
    </w:p>
    <w:p>
      <w:pPr>
        <w:pStyle w:val="0"/>
        <w:spacing w:before="240" w:lineRule="auto"/>
        <w:ind w:firstLine="540"/>
        <w:jc w:val="both"/>
      </w:pPr>
      <w:r>
        <w:rPr>
          <w:sz w:val="24"/>
        </w:rPr>
        <w:t xml:space="preserve">1. Завершение реализации проекта по созданию в г. Томске рыбного логистического центра.</w:t>
      </w:r>
    </w:p>
    <w:p>
      <w:pPr>
        <w:pStyle w:val="0"/>
        <w:spacing w:before="240" w:lineRule="auto"/>
        <w:ind w:firstLine="540"/>
        <w:jc w:val="both"/>
      </w:pPr>
      <w:r>
        <w:rPr>
          <w:sz w:val="24"/>
        </w:rPr>
        <w:t xml:space="preserve">2. Продолжение модернизации перерабатывающих предприятий.</w:t>
      </w:r>
    </w:p>
    <w:p>
      <w:pPr>
        <w:pStyle w:val="0"/>
        <w:spacing w:before="240" w:lineRule="auto"/>
        <w:ind w:firstLine="540"/>
        <w:jc w:val="both"/>
      </w:pPr>
      <w:r>
        <w:rPr>
          <w:sz w:val="24"/>
        </w:rPr>
        <w:t xml:space="preserve">3. Укрепление материально-технической базы рыбодобывающих предприятий.</w:t>
      </w:r>
    </w:p>
    <w:p>
      <w:pPr>
        <w:pStyle w:val="0"/>
        <w:spacing w:before="240" w:lineRule="auto"/>
        <w:ind w:firstLine="540"/>
        <w:jc w:val="both"/>
      </w:pPr>
      <w:r>
        <w:rPr>
          <w:sz w:val="24"/>
        </w:rPr>
        <w:t xml:space="preserve">Сфера заготовки и переработки дикорастущего сырья является составной частью природного комплекса возобновляемых ресурсов. Томская область обладает уникальным природным потенциалом по запасам леса, пищевых лесных ресурсов, недревесной продукции, животного мира, биологических водных ресурсов. Суммарно природный потенциал по этим видам ресурсов оценивается в 15,6 млрд рублей при возможности ежегодного использования. Эксплуатационные запасы пищевых лесных ресурсов составляют около 100 тыс. тонн, при этом возможный объем заготовок может достигать свыше 30 тыс. тонн.</w:t>
      </w:r>
    </w:p>
    <w:p>
      <w:pPr>
        <w:pStyle w:val="0"/>
        <w:jc w:val="both"/>
      </w:pPr>
      <w:r>
        <w:rPr>
          <w:sz w:val="24"/>
        </w:rPr>
      </w:r>
    </w:p>
    <w:p>
      <w:pPr>
        <w:pStyle w:val="0"/>
        <w:jc w:val="center"/>
      </w:pPr>
      <w:r>
        <w:rPr>
          <w:sz w:val="24"/>
        </w:rPr>
        <w:t xml:space="preserve">Эксплуатационные запасы ресурсов Томской области в 2022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3572"/>
        <w:gridCol w:w="3798"/>
      </w:tblGrid>
      <w:tr>
        <w:tc>
          <w:tcPr>
            <w:tcW w:w="1701" w:type="dxa"/>
            <w:vAlign w:val="center"/>
          </w:tcPr>
          <w:p>
            <w:pPr>
              <w:pStyle w:val="0"/>
              <w:jc w:val="center"/>
            </w:pPr>
            <w:r>
              <w:rPr>
                <w:sz w:val="24"/>
              </w:rPr>
              <w:t xml:space="preserve">Ресурс</w:t>
            </w:r>
          </w:p>
        </w:tc>
        <w:tc>
          <w:tcPr>
            <w:tcW w:w="3572" w:type="dxa"/>
            <w:vAlign w:val="center"/>
          </w:tcPr>
          <w:p>
            <w:pPr>
              <w:pStyle w:val="0"/>
              <w:jc w:val="center"/>
            </w:pPr>
            <w:r>
              <w:rPr>
                <w:sz w:val="24"/>
              </w:rPr>
              <w:t xml:space="preserve">Эксплуатационный запас, тонн</w:t>
            </w:r>
          </w:p>
        </w:tc>
        <w:tc>
          <w:tcPr>
            <w:tcW w:w="3798" w:type="dxa"/>
            <w:vAlign w:val="center"/>
          </w:tcPr>
          <w:p>
            <w:pPr>
              <w:pStyle w:val="0"/>
              <w:jc w:val="center"/>
            </w:pPr>
            <w:r>
              <w:rPr>
                <w:sz w:val="24"/>
              </w:rPr>
              <w:t xml:space="preserve">Возможный объем заготовок, тонн</w:t>
            </w:r>
          </w:p>
        </w:tc>
      </w:tr>
      <w:tr>
        <w:tc>
          <w:tcPr>
            <w:tcW w:w="1701" w:type="dxa"/>
            <w:vAlign w:val="center"/>
          </w:tcPr>
          <w:p>
            <w:pPr>
              <w:pStyle w:val="0"/>
              <w:jc w:val="center"/>
            </w:pPr>
            <w:r>
              <w:rPr>
                <w:sz w:val="24"/>
              </w:rPr>
              <w:t xml:space="preserve">Кедровый орех</w:t>
            </w:r>
          </w:p>
        </w:tc>
        <w:tc>
          <w:tcPr>
            <w:tcW w:w="3572" w:type="dxa"/>
            <w:vAlign w:val="center"/>
          </w:tcPr>
          <w:p>
            <w:pPr>
              <w:pStyle w:val="0"/>
              <w:jc w:val="center"/>
            </w:pPr>
            <w:r>
              <w:rPr>
                <w:sz w:val="24"/>
              </w:rPr>
              <w:t xml:space="preserve">58667</w:t>
            </w:r>
          </w:p>
        </w:tc>
        <w:tc>
          <w:tcPr>
            <w:tcW w:w="3798" w:type="dxa"/>
            <w:vAlign w:val="center"/>
          </w:tcPr>
          <w:p>
            <w:pPr>
              <w:pStyle w:val="0"/>
              <w:jc w:val="center"/>
            </w:pPr>
            <w:r>
              <w:rPr>
                <w:sz w:val="24"/>
              </w:rPr>
              <w:t xml:space="preserve">19227</w:t>
            </w:r>
          </w:p>
        </w:tc>
      </w:tr>
      <w:tr>
        <w:tc>
          <w:tcPr>
            <w:tcW w:w="1701" w:type="dxa"/>
            <w:vAlign w:val="center"/>
          </w:tcPr>
          <w:p>
            <w:pPr>
              <w:pStyle w:val="0"/>
              <w:jc w:val="center"/>
            </w:pPr>
            <w:r>
              <w:rPr>
                <w:sz w:val="24"/>
              </w:rPr>
              <w:t xml:space="preserve">Клюква</w:t>
            </w:r>
          </w:p>
        </w:tc>
        <w:tc>
          <w:tcPr>
            <w:tcW w:w="3572" w:type="dxa"/>
            <w:vAlign w:val="center"/>
          </w:tcPr>
          <w:p>
            <w:pPr>
              <w:pStyle w:val="0"/>
              <w:jc w:val="center"/>
            </w:pPr>
            <w:r>
              <w:rPr>
                <w:sz w:val="24"/>
              </w:rPr>
              <w:t xml:space="preserve">4470</w:t>
            </w:r>
          </w:p>
        </w:tc>
        <w:tc>
          <w:tcPr>
            <w:tcW w:w="3798" w:type="dxa"/>
            <w:vAlign w:val="center"/>
          </w:tcPr>
          <w:p>
            <w:pPr>
              <w:pStyle w:val="0"/>
              <w:jc w:val="center"/>
            </w:pPr>
            <w:r>
              <w:rPr>
                <w:sz w:val="24"/>
              </w:rPr>
              <w:t xml:space="preserve">2100</w:t>
            </w:r>
          </w:p>
        </w:tc>
      </w:tr>
      <w:tr>
        <w:tc>
          <w:tcPr>
            <w:tcW w:w="1701" w:type="dxa"/>
            <w:vAlign w:val="center"/>
          </w:tcPr>
          <w:p>
            <w:pPr>
              <w:pStyle w:val="0"/>
              <w:jc w:val="center"/>
            </w:pPr>
            <w:r>
              <w:rPr>
                <w:sz w:val="24"/>
              </w:rPr>
              <w:t xml:space="preserve">Черника</w:t>
            </w:r>
          </w:p>
        </w:tc>
        <w:tc>
          <w:tcPr>
            <w:tcW w:w="3572" w:type="dxa"/>
            <w:vAlign w:val="center"/>
          </w:tcPr>
          <w:p>
            <w:pPr>
              <w:pStyle w:val="0"/>
              <w:jc w:val="center"/>
            </w:pPr>
            <w:r>
              <w:rPr>
                <w:sz w:val="24"/>
              </w:rPr>
              <w:t xml:space="preserve">3284</w:t>
            </w:r>
          </w:p>
        </w:tc>
        <w:tc>
          <w:tcPr>
            <w:tcW w:w="3798" w:type="dxa"/>
            <w:vAlign w:val="center"/>
          </w:tcPr>
          <w:p>
            <w:pPr>
              <w:pStyle w:val="0"/>
              <w:jc w:val="center"/>
            </w:pPr>
            <w:r>
              <w:rPr>
                <w:sz w:val="24"/>
              </w:rPr>
              <w:t xml:space="preserve">1832</w:t>
            </w:r>
          </w:p>
        </w:tc>
      </w:tr>
      <w:tr>
        <w:tc>
          <w:tcPr>
            <w:tcW w:w="1701" w:type="dxa"/>
            <w:vAlign w:val="center"/>
          </w:tcPr>
          <w:p>
            <w:pPr>
              <w:pStyle w:val="0"/>
              <w:jc w:val="center"/>
            </w:pPr>
            <w:r>
              <w:rPr>
                <w:sz w:val="24"/>
              </w:rPr>
              <w:t xml:space="preserve">Брусника</w:t>
            </w:r>
          </w:p>
        </w:tc>
        <w:tc>
          <w:tcPr>
            <w:tcW w:w="3572" w:type="dxa"/>
            <w:vAlign w:val="center"/>
          </w:tcPr>
          <w:p>
            <w:pPr>
              <w:pStyle w:val="0"/>
              <w:jc w:val="center"/>
            </w:pPr>
            <w:r>
              <w:rPr>
                <w:sz w:val="24"/>
              </w:rPr>
              <w:t xml:space="preserve">3007</w:t>
            </w:r>
          </w:p>
        </w:tc>
        <w:tc>
          <w:tcPr>
            <w:tcW w:w="3798" w:type="dxa"/>
            <w:vAlign w:val="center"/>
          </w:tcPr>
          <w:p>
            <w:pPr>
              <w:pStyle w:val="0"/>
              <w:jc w:val="center"/>
            </w:pPr>
            <w:r>
              <w:rPr>
                <w:sz w:val="24"/>
              </w:rPr>
              <w:t xml:space="preserve">1363</w:t>
            </w:r>
          </w:p>
        </w:tc>
      </w:tr>
      <w:tr>
        <w:tc>
          <w:tcPr>
            <w:tcW w:w="1701" w:type="dxa"/>
            <w:vAlign w:val="center"/>
          </w:tcPr>
          <w:p>
            <w:pPr>
              <w:pStyle w:val="0"/>
              <w:jc w:val="center"/>
            </w:pPr>
            <w:r>
              <w:rPr>
                <w:sz w:val="24"/>
              </w:rPr>
              <w:t xml:space="preserve">Голубика</w:t>
            </w:r>
          </w:p>
        </w:tc>
        <w:tc>
          <w:tcPr>
            <w:tcW w:w="3572" w:type="dxa"/>
            <w:vAlign w:val="center"/>
          </w:tcPr>
          <w:p>
            <w:pPr>
              <w:pStyle w:val="0"/>
              <w:jc w:val="center"/>
            </w:pPr>
            <w:r>
              <w:rPr>
                <w:sz w:val="24"/>
              </w:rPr>
              <w:t xml:space="preserve">11170</w:t>
            </w:r>
          </w:p>
        </w:tc>
        <w:tc>
          <w:tcPr>
            <w:tcW w:w="3798" w:type="dxa"/>
            <w:vAlign w:val="center"/>
          </w:tcPr>
          <w:p>
            <w:pPr>
              <w:pStyle w:val="0"/>
              <w:jc w:val="center"/>
            </w:pPr>
            <w:r>
              <w:rPr>
                <w:sz w:val="24"/>
              </w:rPr>
              <w:t xml:space="preserve">5520</w:t>
            </w:r>
          </w:p>
        </w:tc>
      </w:tr>
      <w:tr>
        <w:tc>
          <w:tcPr>
            <w:tcW w:w="1701" w:type="dxa"/>
            <w:vAlign w:val="center"/>
          </w:tcPr>
          <w:p>
            <w:pPr>
              <w:pStyle w:val="0"/>
              <w:jc w:val="center"/>
            </w:pPr>
            <w:r>
              <w:rPr>
                <w:sz w:val="24"/>
              </w:rPr>
              <w:t xml:space="preserve">Грибы</w:t>
            </w:r>
          </w:p>
        </w:tc>
        <w:tc>
          <w:tcPr>
            <w:tcW w:w="3572" w:type="dxa"/>
            <w:vAlign w:val="center"/>
          </w:tcPr>
          <w:p>
            <w:pPr>
              <w:pStyle w:val="0"/>
              <w:jc w:val="center"/>
            </w:pPr>
            <w:r>
              <w:rPr>
                <w:sz w:val="24"/>
              </w:rPr>
              <w:t xml:space="preserve">17963</w:t>
            </w:r>
          </w:p>
        </w:tc>
        <w:tc>
          <w:tcPr>
            <w:tcW w:w="3798" w:type="dxa"/>
            <w:vAlign w:val="center"/>
          </w:tcPr>
          <w:p>
            <w:pPr>
              <w:pStyle w:val="0"/>
              <w:jc w:val="center"/>
            </w:pPr>
            <w:r>
              <w:rPr>
                <w:sz w:val="24"/>
              </w:rPr>
              <w:t xml:space="preserve">3475</w:t>
            </w:r>
          </w:p>
        </w:tc>
      </w:tr>
      <w:tr>
        <w:tc>
          <w:tcPr>
            <w:tcW w:w="1701" w:type="dxa"/>
            <w:vAlign w:val="center"/>
          </w:tcPr>
          <w:p>
            <w:pPr>
              <w:pStyle w:val="0"/>
              <w:jc w:val="center"/>
            </w:pPr>
            <w:r>
              <w:rPr>
                <w:sz w:val="24"/>
              </w:rPr>
              <w:t xml:space="preserve">Итого</w:t>
            </w:r>
          </w:p>
        </w:tc>
        <w:tc>
          <w:tcPr>
            <w:tcW w:w="3572" w:type="dxa"/>
            <w:vAlign w:val="center"/>
          </w:tcPr>
          <w:p>
            <w:pPr>
              <w:pStyle w:val="0"/>
              <w:jc w:val="center"/>
            </w:pPr>
            <w:r>
              <w:rPr>
                <w:sz w:val="24"/>
              </w:rPr>
              <w:t xml:space="preserve">98561</w:t>
            </w:r>
          </w:p>
        </w:tc>
        <w:tc>
          <w:tcPr>
            <w:tcW w:w="3798" w:type="dxa"/>
            <w:vAlign w:val="center"/>
          </w:tcPr>
          <w:p>
            <w:pPr>
              <w:pStyle w:val="0"/>
              <w:jc w:val="center"/>
            </w:pPr>
            <w:r>
              <w:rPr>
                <w:sz w:val="24"/>
              </w:rPr>
              <w:t xml:space="preserve">33517</w:t>
            </w:r>
          </w:p>
        </w:tc>
      </w:tr>
    </w:tbl>
    <w:p>
      <w:pPr>
        <w:pStyle w:val="0"/>
        <w:jc w:val="both"/>
      </w:pPr>
      <w:r>
        <w:rPr>
          <w:sz w:val="24"/>
        </w:rPr>
      </w:r>
    </w:p>
    <w:p>
      <w:pPr>
        <w:pStyle w:val="0"/>
        <w:ind w:firstLine="540"/>
        <w:jc w:val="both"/>
      </w:pPr>
      <w:r>
        <w:rPr>
          <w:sz w:val="24"/>
        </w:rPr>
        <w:t xml:space="preserve">Томская область имеет одну из самых высоких в Российской Федерации обеспеченность кедровниками. Томские ресурсы кедрового ореха составляют свыше 21% от общих ресурсов Сибирского федерального округа, занимая второе место после Иркутской области.</w:t>
      </w:r>
    </w:p>
    <w:p>
      <w:pPr>
        <w:pStyle w:val="0"/>
        <w:spacing w:before="240" w:lineRule="auto"/>
        <w:ind w:firstLine="540"/>
        <w:jc w:val="both"/>
      </w:pPr>
      <w:r>
        <w:rPr>
          <w:sz w:val="24"/>
        </w:rPr>
        <w:t xml:space="preserve">Большое разнообразие растительных сообществ на территории Томской области характеризуется богатым видовым составом лекарственных и пищевых растений. Хвойные леса наряду с ценной древесиной, кедровыми орехами могут являться источниками ценных эфирных масел (пихтовое, сосновое, скипидар), хвойных экстрактов и растительных смол. В медицинской практике ценятся сосновые почки, еловые шишки, листья толокнянки и брусники. Большим спросом в настоящее время пользуются плоды черники и брусники.</w:t>
      </w:r>
    </w:p>
    <w:p>
      <w:pPr>
        <w:pStyle w:val="0"/>
        <w:spacing w:before="240" w:lineRule="auto"/>
        <w:ind w:firstLine="540"/>
        <w:jc w:val="both"/>
      </w:pPr>
      <w:r>
        <w:rPr>
          <w:sz w:val="24"/>
        </w:rPr>
        <w:t xml:space="preserve">Лиственные леса южных и средних районов Томской области являются богатейшим источником таких видов ценного лекарственного сырья, как березовый гриб чага, березовые листья и почки, лечебными свойствами обладает и сок березы. Пойменные кустарники: шиповник, смородина, рябина, черемуха, боярышник являются источником традиционного пищевого и лекарственного сырья. Заливные и суходольные луга области характеризуются разнообразием травянистого лекарственного сырья: зверобой, душица, кровохлебка, змеевик, василек синий, тысячелистник, полынь и многие другие виды.</w:t>
      </w:r>
    </w:p>
    <w:p>
      <w:pPr>
        <w:pStyle w:val="0"/>
        <w:spacing w:before="240" w:lineRule="auto"/>
        <w:ind w:firstLine="540"/>
        <w:jc w:val="both"/>
      </w:pPr>
      <w:r>
        <w:rPr>
          <w:sz w:val="24"/>
        </w:rPr>
        <w:t xml:space="preserve">Объем экспорта томскими компаниями продукции из дикорастущего пищевого сырья составляет от 6 до 8 тысяч тонн ежегодно. Продукция экспортируется в 26 стран мира.</w:t>
      </w:r>
    </w:p>
    <w:p>
      <w:pPr>
        <w:pStyle w:val="0"/>
        <w:spacing w:before="240" w:lineRule="auto"/>
        <w:ind w:firstLine="540"/>
        <w:jc w:val="both"/>
      </w:pPr>
      <w:r>
        <w:rPr>
          <w:sz w:val="24"/>
        </w:rPr>
        <w:t xml:space="preserve">Основные экспортные поставки осуществляются в Китай (80%). Емкость зарубежного рынка замороженных и сушеных грибов и ягод достаточно велика, наблюдается тенденция постоянного роста объемов потребления.</w:t>
      </w:r>
    </w:p>
    <w:p>
      <w:pPr>
        <w:pStyle w:val="0"/>
        <w:spacing w:before="240" w:lineRule="auto"/>
        <w:ind w:firstLine="540"/>
        <w:jc w:val="both"/>
      </w:pPr>
      <w:r>
        <w:rPr>
          <w:sz w:val="24"/>
        </w:rPr>
        <w:t xml:space="preserve">Вместе с тем сегодня четко прослеживается тенденция значительного ужесточения конкурентной борьбы на рынке экологически чистых натуральных продуктов питания, что может иметь негативные последствия для региональных заготовительных компаний без соответствующих мер государственной поддержки.</w:t>
      </w:r>
    </w:p>
    <w:p>
      <w:pPr>
        <w:pStyle w:val="0"/>
        <w:spacing w:before="240" w:lineRule="auto"/>
        <w:ind w:firstLine="540"/>
        <w:jc w:val="both"/>
      </w:pPr>
      <w:r>
        <w:rPr>
          <w:sz w:val="24"/>
        </w:rPr>
        <w:t xml:space="preserve">Ключевыми факторами, сдерживающими развитие сферы заготовки и переработки дикоросов в Томской области, являются:</w:t>
      </w:r>
    </w:p>
    <w:p>
      <w:pPr>
        <w:pStyle w:val="0"/>
        <w:spacing w:before="240" w:lineRule="auto"/>
        <w:ind w:firstLine="540"/>
        <w:jc w:val="both"/>
      </w:pPr>
      <w:r>
        <w:rPr>
          <w:sz w:val="24"/>
        </w:rPr>
        <w:t xml:space="preserve">отсутствие полной эколого-ресурсной оценки запасов дикоросов;</w:t>
      </w:r>
    </w:p>
    <w:p>
      <w:pPr>
        <w:pStyle w:val="0"/>
        <w:spacing w:before="240" w:lineRule="auto"/>
        <w:ind w:firstLine="540"/>
        <w:jc w:val="both"/>
      </w:pPr>
      <w:r>
        <w:rPr>
          <w:sz w:val="24"/>
        </w:rPr>
        <w:t xml:space="preserve">ярко выраженная сезонность и цикличность урожая дикоросов;</w:t>
      </w:r>
    </w:p>
    <w:p>
      <w:pPr>
        <w:pStyle w:val="0"/>
        <w:spacing w:before="240" w:lineRule="auto"/>
        <w:ind w:firstLine="540"/>
        <w:jc w:val="both"/>
      </w:pPr>
      <w:r>
        <w:rPr>
          <w:sz w:val="24"/>
        </w:rPr>
        <w:t xml:space="preserve">значительная удаленность от центров потребления дикоросов;</w:t>
      </w:r>
    </w:p>
    <w:p>
      <w:pPr>
        <w:pStyle w:val="0"/>
        <w:spacing w:before="240" w:lineRule="auto"/>
        <w:ind w:firstLine="540"/>
        <w:jc w:val="both"/>
      </w:pPr>
      <w:r>
        <w:rPr>
          <w:sz w:val="24"/>
        </w:rPr>
        <w:t xml:space="preserve">труднодоступность территорий заготовки дикоросов;</w:t>
      </w:r>
    </w:p>
    <w:p>
      <w:pPr>
        <w:pStyle w:val="0"/>
        <w:spacing w:before="240" w:lineRule="auto"/>
        <w:ind w:firstLine="540"/>
        <w:jc w:val="both"/>
      </w:pPr>
      <w:r>
        <w:rPr>
          <w:sz w:val="24"/>
        </w:rPr>
        <w:t xml:space="preserve">сложность привлечения кредитных ресурсов и других источников долгосрочного и краткосрочного финансирования;</w:t>
      </w:r>
    </w:p>
    <w:p>
      <w:pPr>
        <w:pStyle w:val="0"/>
        <w:spacing w:before="240" w:lineRule="auto"/>
        <w:ind w:firstLine="540"/>
        <w:jc w:val="both"/>
      </w:pPr>
      <w:r>
        <w:rPr>
          <w:sz w:val="24"/>
        </w:rPr>
        <w:t xml:space="preserve">административные проблемы при прохождении разрешительных процедур экспорта продукции переработки дикоросов;</w:t>
      </w:r>
    </w:p>
    <w:p>
      <w:pPr>
        <w:pStyle w:val="0"/>
        <w:spacing w:before="240" w:lineRule="auto"/>
        <w:ind w:firstLine="540"/>
        <w:jc w:val="both"/>
      </w:pPr>
      <w:r>
        <w:rPr>
          <w:sz w:val="24"/>
        </w:rPr>
        <w:t xml:space="preserve">угроза внешней экспансии на рынке дикоросов;</w:t>
      </w:r>
    </w:p>
    <w:p>
      <w:pPr>
        <w:pStyle w:val="0"/>
        <w:spacing w:before="240" w:lineRule="auto"/>
        <w:ind w:firstLine="540"/>
        <w:jc w:val="both"/>
      </w:pPr>
      <w:r>
        <w:rPr>
          <w:sz w:val="24"/>
        </w:rPr>
        <w:t xml:space="preserve">нехватка квалифицированных специалистов в сфере заготовки и переработки дикоросов.</w:t>
      </w:r>
    </w:p>
    <w:p>
      <w:pPr>
        <w:pStyle w:val="0"/>
        <w:spacing w:before="240" w:lineRule="auto"/>
        <w:ind w:firstLine="540"/>
        <w:jc w:val="both"/>
      </w:pPr>
      <w:r>
        <w:rPr>
          <w:sz w:val="24"/>
        </w:rPr>
        <w:t xml:space="preserve">За счет высокой конкурентоспособности продукция АПК Томской области реализуется не только на внутреннем, но и на внешнем рынке, а благодаря реализации национального проекта "Экспорт продукции АПК" зафиксирована тенденция роста фактического объема реализованной на экспорт продукции к его плановому значению. В 2021 году "Объем экспорта продукции АПК" в сопоставимых ценах составил 41,1 млн долл. США (103% к запланированному объему), в 2022 году - 52,0 млн долл. США (109% к запланированному объему), в 2023 году - 86,1 млн долл. США (160,3% к запланированному объему), в 2024 году - 62,1 млн долл. США. Продукция АПК экспортируется в 30 стран. Основные страны - Китай, Монголия, Казахстан.</w:t>
      </w:r>
    </w:p>
    <w:p>
      <w:pPr>
        <w:pStyle w:val="0"/>
        <w:spacing w:before="240" w:lineRule="auto"/>
        <w:ind w:firstLine="540"/>
        <w:jc w:val="both"/>
      </w:pPr>
      <w:r>
        <w:rPr>
          <w:sz w:val="24"/>
        </w:rPr>
        <w:t xml:space="preserve">За 2019 - 2024 годы реализовано:</w:t>
      </w:r>
    </w:p>
    <w:p>
      <w:pPr>
        <w:pStyle w:val="0"/>
        <w:spacing w:before="240" w:lineRule="auto"/>
        <w:ind w:firstLine="540"/>
        <w:jc w:val="both"/>
      </w:pPr>
      <w:r>
        <w:rPr>
          <w:sz w:val="24"/>
        </w:rPr>
        <w:t xml:space="preserve">продукция масложировой отрасли (рапсовое масло, жмых) - 106,2 млн долл. США;</w:t>
      </w:r>
    </w:p>
    <w:p>
      <w:pPr>
        <w:pStyle w:val="0"/>
        <w:spacing w:before="240" w:lineRule="auto"/>
        <w:ind w:firstLine="540"/>
        <w:jc w:val="both"/>
      </w:pPr>
      <w:r>
        <w:rPr>
          <w:sz w:val="24"/>
        </w:rPr>
        <w:t xml:space="preserve">мясная и молочная продукция (свинина, мясо кур, мороженое) - 88,1 млн долл. США;</w:t>
      </w:r>
    </w:p>
    <w:p>
      <w:pPr>
        <w:pStyle w:val="0"/>
        <w:spacing w:before="240" w:lineRule="auto"/>
        <w:ind w:firstLine="540"/>
        <w:jc w:val="both"/>
      </w:pPr>
      <w:r>
        <w:rPr>
          <w:sz w:val="24"/>
        </w:rPr>
        <w:t xml:space="preserve">зерновые культуры (семена льна, пшеница, ячмень, горох) - 7,3 млн долл. США;</w:t>
      </w:r>
    </w:p>
    <w:p>
      <w:pPr>
        <w:pStyle w:val="0"/>
        <w:spacing w:before="240" w:lineRule="auto"/>
        <w:ind w:firstLine="540"/>
        <w:jc w:val="both"/>
      </w:pPr>
      <w:r>
        <w:rPr>
          <w:sz w:val="24"/>
        </w:rPr>
        <w:t xml:space="preserve">продукция пищевой и перерабатывающей промышленности (кедровые орехи, мука, отруби, пиво, кондитерские изделия) - 79,7 млн долл. США;</w:t>
      </w:r>
    </w:p>
    <w:p>
      <w:pPr>
        <w:pStyle w:val="0"/>
        <w:spacing w:before="240" w:lineRule="auto"/>
        <w:ind w:firstLine="540"/>
        <w:jc w:val="both"/>
      </w:pPr>
      <w:r>
        <w:rPr>
          <w:sz w:val="24"/>
        </w:rPr>
        <w:t xml:space="preserve">прочая продукция АПК - 69,7 млн долл. США.</w:t>
      </w:r>
    </w:p>
    <w:p>
      <w:pPr>
        <w:pStyle w:val="0"/>
        <w:spacing w:before="240" w:lineRule="auto"/>
        <w:ind w:firstLine="540"/>
        <w:jc w:val="both"/>
      </w:pPr>
      <w:r>
        <w:rPr>
          <w:sz w:val="24"/>
        </w:rPr>
        <w:t xml:space="preserve">В 2022 году одним из направлений господдержки регионального проекта "Экспорта продукции АПК" стала аккредитация ветеринарных лабораторий, позволяющая при соблюдении полного технологического процесса снизить издержки продвижения региональной продукции АПК и устранить торговые барьеры.</w:t>
      </w:r>
    </w:p>
    <w:p>
      <w:pPr>
        <w:pStyle w:val="0"/>
        <w:spacing w:before="240" w:lineRule="auto"/>
        <w:ind w:firstLine="540"/>
        <w:jc w:val="both"/>
      </w:pPr>
      <w:r>
        <w:rPr>
          <w:sz w:val="24"/>
        </w:rPr>
        <w:t xml:space="preserve">Финансирование регионального проекта "Акселерация субъектов малого и среднего предпринимательства" с 2021 по 2024 год за счет средств государственного бюджета в размере 0,169 млрд рублей позволило обеспечить:</w:t>
      </w:r>
    </w:p>
    <w:p>
      <w:pPr>
        <w:pStyle w:val="0"/>
        <w:spacing w:before="240" w:lineRule="auto"/>
        <w:ind w:firstLine="540"/>
        <w:jc w:val="both"/>
      </w:pPr>
      <w:r>
        <w:rPr>
          <w:sz w:val="24"/>
        </w:rPr>
        <w:t xml:space="preserve">реализацию 27 грантов "Агростартап" (новые субъекты МСП) по направлениям мясного и молочного скотоводства, пчеловодства, ягодоводства, овцеводства;</w:t>
      </w:r>
    </w:p>
    <w:p>
      <w:pPr>
        <w:pStyle w:val="0"/>
        <w:spacing w:before="240" w:lineRule="auto"/>
        <w:ind w:firstLine="540"/>
        <w:jc w:val="both"/>
      </w:pPr>
      <w:r>
        <w:rPr>
          <w:sz w:val="24"/>
        </w:rPr>
        <w:t xml:space="preserve">поддержку 8 кооперативов на приобретение и последующее внесение в неделимый фонд сельскохозяйственной техники, оборудования для организации хранения, переработки, упаковки, транспортировки и реализации сельскохозяйственной продукции для оказания услуг членам сельскохозяйственного потребительского кооператива; создание регионального центра компетенций в сфере сельскохозяйственной кооперации и поддержки фермеров, оказывающего информационно-консультационные услуги, в том числе об имеющихся механизмах государственной поддержки сельскохозяйственного производства на территории Томской области.</w:t>
      </w:r>
    </w:p>
    <w:p>
      <w:pPr>
        <w:pStyle w:val="0"/>
        <w:jc w:val="both"/>
      </w:pPr>
      <w:r>
        <w:rPr>
          <w:sz w:val="24"/>
        </w:rPr>
      </w:r>
    </w:p>
    <w:p>
      <w:pPr>
        <w:pStyle w:val="2"/>
        <w:outlineLvl w:val="1"/>
        <w:jc w:val="center"/>
      </w:pPr>
      <w:r>
        <w:rPr>
          <w:sz w:val="24"/>
        </w:rPr>
        <w:t xml:space="preserve">Структура государственной программы</w:t>
      </w:r>
    </w:p>
    <w:p>
      <w:pPr>
        <w:pStyle w:val="0"/>
        <w:jc w:val="center"/>
      </w:pPr>
      <w:r>
        <w:rPr>
          <w:sz w:val="24"/>
        </w:rPr>
      </w:r>
    </w:p>
    <w:p>
      <w:pPr>
        <w:pStyle w:val="0"/>
        <w:jc w:val="center"/>
      </w:pPr>
      <w:r>
        <w:rPr>
          <w:sz w:val="24"/>
        </w:rPr>
        <w:t xml:space="preserve">(в ред. </w:t>
      </w:r>
      <w:hyperlink w:history="0" r:id="rId66"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3231"/>
        <w:gridCol w:w="2551"/>
      </w:tblGrid>
      <w:tr>
        <w:tc>
          <w:tcPr>
            <w:tcW w:w="3288" w:type="dxa"/>
            <w:vAlign w:val="center"/>
          </w:tcPr>
          <w:p>
            <w:pPr>
              <w:pStyle w:val="0"/>
              <w:jc w:val="center"/>
            </w:pPr>
            <w:r>
              <w:rPr>
                <w:sz w:val="24"/>
              </w:rPr>
              <w:t xml:space="preserve">Структурный элемент</w:t>
            </w:r>
          </w:p>
        </w:tc>
        <w:tc>
          <w:tcPr>
            <w:tcW w:w="3231" w:type="dxa"/>
            <w:vAlign w:val="center"/>
          </w:tcPr>
          <w:p>
            <w:pPr>
              <w:pStyle w:val="0"/>
              <w:jc w:val="center"/>
            </w:pPr>
            <w:r>
              <w:rPr>
                <w:sz w:val="24"/>
              </w:rPr>
              <w:t xml:space="preserve">Краткое описание ожидаемых эффектов от реализации задачи структурного элемента</w:t>
            </w:r>
          </w:p>
        </w:tc>
        <w:tc>
          <w:tcPr>
            <w:tcW w:w="2551" w:type="dxa"/>
            <w:vAlign w:val="center"/>
          </w:tcPr>
          <w:p>
            <w:pPr>
              <w:pStyle w:val="0"/>
              <w:jc w:val="center"/>
            </w:pPr>
            <w:r>
              <w:rPr>
                <w:sz w:val="24"/>
              </w:rPr>
              <w:t xml:space="preserve">Связь с показателями (указывается наименование показателя государственной программы, на достижение которого направлена задача)</w:t>
            </w:r>
          </w:p>
        </w:tc>
      </w:tr>
      <w:tr>
        <w:tc>
          <w:tcPr>
            <w:gridSpan w:val="3"/>
            <w:tcW w:w="9070" w:type="dxa"/>
            <w:vAlign w:val="center"/>
          </w:tcPr>
          <w:p>
            <w:pPr>
              <w:pStyle w:val="0"/>
              <w:outlineLvl w:val="2"/>
              <w:jc w:val="center"/>
            </w:pPr>
            <w:r>
              <w:rPr>
                <w:sz w:val="24"/>
              </w:rPr>
              <w:t xml:space="preserve">Наименование подпрограммы (направления) 1.</w:t>
            </w:r>
          </w:p>
          <w:p>
            <w:pPr>
              <w:pStyle w:val="0"/>
              <w:jc w:val="center"/>
            </w:pPr>
            <w:r>
              <w:rPr>
                <w:sz w:val="24"/>
              </w:rPr>
              <w:t xml:space="preserve">Развитие сельскохозяйственного производства в Томской области</w:t>
            </w:r>
          </w:p>
        </w:tc>
      </w:tr>
      <w:tr>
        <w:tc>
          <w:tcPr>
            <w:gridSpan w:val="3"/>
            <w:tcW w:w="9070" w:type="dxa"/>
            <w:vAlign w:val="center"/>
          </w:tcPr>
          <w:p>
            <w:pPr>
              <w:pStyle w:val="0"/>
              <w:outlineLvl w:val="3"/>
            </w:pPr>
            <w:r>
              <w:rPr>
                <w:sz w:val="24"/>
              </w:rPr>
              <w:t xml:space="preserve">Комплекс процессных мероприятий 1. Кадровое, консультационное и информационное обеспечение агропромышленного комплекса</w:t>
            </w:r>
          </w:p>
        </w:tc>
      </w:tr>
      <w:tr>
        <w:tc>
          <w:tcPr>
            <w:gridSpan w:val="3"/>
            <w:tcW w:w="9070" w:type="dxa"/>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 Реализация мероприятий по кадровому, консультационному и информационному обеспечению АПК</w:t>
            </w:r>
          </w:p>
        </w:tc>
        <w:tc>
          <w:tcPr>
            <w:tcW w:w="3231" w:type="dxa"/>
            <w:vAlign w:val="center"/>
          </w:tcPr>
          <w:p>
            <w:pPr>
              <w:pStyle w:val="0"/>
            </w:pPr>
            <w:r>
              <w:rPr>
                <w:sz w:val="24"/>
              </w:rPr>
              <w:t xml:space="preserve">Обеспечено предоставление консультационной помощи сельскохозяйственным товаропроизводителям.</w:t>
            </w:r>
          </w:p>
          <w:p>
            <w:pPr>
              <w:pStyle w:val="0"/>
            </w:pPr>
            <w:r>
              <w:rPr>
                <w:sz w:val="24"/>
              </w:rPr>
              <w:t xml:space="preserve">Обеспечено привлечение молодых специалистов в сферу АПК</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Комплекс процессных мероприятий 2. Защита животных от болезней, защита населения от болезней, общих для человека и животных</w:t>
            </w:r>
          </w:p>
        </w:tc>
      </w:tr>
      <w:tr>
        <w:tc>
          <w:tcPr>
            <w:gridSpan w:val="3"/>
            <w:tcW w:w="9070" w:type="dxa"/>
            <w:vAlign w:val="center"/>
          </w:tcPr>
          <w:p>
            <w:pPr>
              <w:pStyle w:val="0"/>
              <w:jc w:val="center"/>
            </w:pPr>
            <w:r>
              <w:rPr>
                <w:sz w:val="24"/>
              </w:rPr>
              <w:t xml:space="preserve">Департамент ветеринарии Томской области</w:t>
            </w:r>
          </w:p>
        </w:tc>
      </w:tr>
      <w:tr>
        <w:tc>
          <w:tcPr>
            <w:tcW w:w="3288" w:type="dxa"/>
            <w:vAlign w:val="center"/>
          </w:tcPr>
          <w:p>
            <w:pPr>
              <w:pStyle w:val="0"/>
            </w:pPr>
            <w:r>
              <w:rPr>
                <w:sz w:val="24"/>
              </w:rPr>
              <w:t xml:space="preserve">Задача 2. Реализация мероприятий по защите животных от болезней, защите населения от болезней, общих для человека и животных</w:t>
            </w:r>
          </w:p>
        </w:tc>
        <w:tc>
          <w:tcPr>
            <w:tcW w:w="3231" w:type="dxa"/>
            <w:vAlign w:val="center"/>
          </w:tcPr>
          <w:p>
            <w:pPr>
              <w:pStyle w:val="0"/>
            </w:pPr>
            <w:r>
              <w:rPr>
                <w:sz w:val="24"/>
              </w:rPr>
              <w:t xml:space="preserve">Недопущение случаев возникновения эпизоотий на территории Томской области</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Комплекс процессных мероприятий 3. Осуществление деятельности по обращению с животными без владельцев</w:t>
            </w:r>
          </w:p>
        </w:tc>
      </w:tr>
      <w:tr>
        <w:tc>
          <w:tcPr>
            <w:gridSpan w:val="3"/>
            <w:tcW w:w="9070" w:type="dxa"/>
            <w:vAlign w:val="center"/>
          </w:tcPr>
          <w:p>
            <w:pPr>
              <w:pStyle w:val="0"/>
              <w:jc w:val="center"/>
            </w:pPr>
            <w:r>
              <w:rPr>
                <w:sz w:val="24"/>
              </w:rPr>
              <w:t xml:space="preserve">Департамент ветеринарии Томской области</w:t>
            </w:r>
          </w:p>
        </w:tc>
      </w:tr>
      <w:tr>
        <w:tc>
          <w:tcPr>
            <w:tcW w:w="3288" w:type="dxa"/>
            <w:vAlign w:val="center"/>
          </w:tcPr>
          <w:p>
            <w:pPr>
              <w:pStyle w:val="0"/>
            </w:pPr>
            <w:r>
              <w:rPr>
                <w:sz w:val="24"/>
              </w:rPr>
              <w:t xml:space="preserve">Задача 3. Организация осуществления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3231" w:type="dxa"/>
            <w:vAlign w:val="center"/>
          </w:tcPr>
          <w:p>
            <w:pPr>
              <w:pStyle w:val="0"/>
            </w:pPr>
            <w:r>
              <w:rPr>
                <w:sz w:val="24"/>
              </w:rPr>
              <w:t xml:space="preserve">Предоставление субвенции бюджетам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(контроль за осуществлением указанных полномочий)</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1. Информационное обеспечение в области сельскохозяйственного производства</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4. Реализация мероприятий по информационному обеспечению в области сельскохозяйственного производства</w:t>
            </w:r>
          </w:p>
        </w:tc>
        <w:tc>
          <w:tcPr>
            <w:tcW w:w="3231" w:type="dxa"/>
            <w:vAlign w:val="center"/>
          </w:tcPr>
          <w:p>
            <w:pPr>
              <w:pStyle w:val="0"/>
            </w:pPr>
            <w:r>
              <w:rPr>
                <w:sz w:val="24"/>
              </w:rPr>
              <w:t xml:space="preserve">Обеспечено развитие информационных технологий в АПК Томской области</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2. Организация мероприятий, способствующих инновационному развитию аграрного сектора</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5. Создание условий для инновационного развития аграрного сектора</w:t>
            </w:r>
          </w:p>
        </w:tc>
        <w:tc>
          <w:tcPr>
            <w:tcW w:w="3231" w:type="dxa"/>
            <w:vAlign w:val="center"/>
          </w:tcPr>
          <w:p>
            <w:pPr>
              <w:pStyle w:val="0"/>
            </w:pPr>
            <w:r>
              <w:rPr>
                <w:sz w:val="24"/>
              </w:rPr>
              <w:t xml:space="preserve">Обеспечено проведение мероприятий, способствующих инновационному развитию аграрного сектора</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3. Поддержка приоритетных направлений агропромышленного комплекса и развитие малых форм хозяйствования</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6. Создание условий для развития сельскохозяйственного производства и малых форм хозяйствования</w:t>
            </w:r>
          </w:p>
        </w:tc>
        <w:tc>
          <w:tcPr>
            <w:tcW w:w="3231" w:type="dxa"/>
            <w:vAlign w:val="center"/>
          </w:tcPr>
          <w:p>
            <w:pPr>
              <w:pStyle w:val="0"/>
            </w:pPr>
            <w:r>
              <w:rPr>
                <w:sz w:val="24"/>
              </w:rPr>
              <w:t xml:space="preserve">Обеспечена финансовая поддержка развития приоритетных направлений АПК и малых форм хозяйствования</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4. Поддержка малых форм хозяйствования</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7. Увеличение объемов производства сельскохозяйственной продукции в малых формах хозяйствования</w:t>
            </w:r>
          </w:p>
        </w:tc>
        <w:tc>
          <w:tcPr>
            <w:tcW w:w="3231" w:type="dxa"/>
            <w:vAlign w:val="center"/>
          </w:tcPr>
          <w:p>
            <w:pPr>
              <w:pStyle w:val="0"/>
            </w:pPr>
            <w:r>
              <w:rPr>
                <w:sz w:val="24"/>
              </w:rPr>
              <w:t xml:space="preserve">Обеспечены поддержка малых форм хозяйствования, садоводческих и дачных некоммерческих объединений, садоводческих некоммерческих товариществ и финансирование управленческих функций органами местного самоуправления</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5. Техническая и технологическая модернизация, инновационное развитие</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8. Обеспечение обновления сельскохозяйственной техники</w:t>
            </w:r>
          </w:p>
        </w:tc>
        <w:tc>
          <w:tcPr>
            <w:tcW w:w="3231" w:type="dxa"/>
            <w:vAlign w:val="center"/>
          </w:tcPr>
          <w:p>
            <w:pPr>
              <w:pStyle w:val="0"/>
            </w:pPr>
            <w:r>
              <w:rPr>
                <w:sz w:val="24"/>
              </w:rPr>
              <w:t xml:space="preserve">Проведена модернизация парка сельскохозяйственной техники с целью повышения интенсивности и эффективности сельскохозяйственного производства</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p>
            <w:pPr>
              <w:pStyle w:val="0"/>
            </w:pPr>
            <w:r>
              <w:rPr>
                <w:sz w:val="24"/>
              </w:rPr>
              <w:t xml:space="preserve">Индекс производства пищевых продуктов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6. Создание условий для увеличения объема реализованной продукции сельскохозяйственными организациями</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9. Увеличение объема реализации сельскохозяйственной продукции</w:t>
            </w:r>
          </w:p>
        </w:tc>
        <w:tc>
          <w:tcPr>
            <w:tcW w:w="3231" w:type="dxa"/>
            <w:vAlign w:val="center"/>
          </w:tcPr>
          <w:p>
            <w:pPr>
              <w:pStyle w:val="0"/>
            </w:pPr>
            <w:r>
              <w:rPr>
                <w:sz w:val="24"/>
              </w:rPr>
              <w:t xml:space="preserve">Обеспечена финансовая поддержка сельскохозяйственных товаропроизводителей, направленная на увеличение объема реализации сельскохозяйственной продукции, в том числе: возмещены производителям зерновых культур части затрат на производство и реализацию зерновых культур, осуществлено возмещение части затрат на уплату процентов по кредитам (займам), выданным на развитие АПК</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7. Создание условий для ускоренного развития мясного и молочного скотоводства на территории Томской области</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10. Увеличение объема производства мясной и молочной продукции в сельскохозяйственных организациях, крестьянских (фермерских) хозяйствах и индивидуальными предпринимателями</w:t>
            </w:r>
          </w:p>
        </w:tc>
        <w:tc>
          <w:tcPr>
            <w:tcW w:w="3231" w:type="dxa"/>
            <w:vAlign w:val="center"/>
          </w:tcPr>
          <w:p>
            <w:pPr>
              <w:pStyle w:val="0"/>
            </w:pPr>
            <w:r>
              <w:rPr>
                <w:sz w:val="24"/>
              </w:rPr>
              <w:t xml:space="preserve">Обеспечена финансовая поддержка сельскохозяйственных товаропроизводителей, направленная на развитие мясного и молочного скотоводства</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8. Стимулирование развития производства продукции растениеводства</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11. Создание условий для увеличения производства продукции растениеводства. Стимулирование увеличения производства картофеля и овощей</w:t>
            </w:r>
          </w:p>
        </w:tc>
        <w:tc>
          <w:tcPr>
            <w:tcW w:w="3231" w:type="dxa"/>
            <w:vAlign w:val="center"/>
          </w:tcPr>
          <w:p>
            <w:pPr>
              <w:pStyle w:val="0"/>
            </w:pPr>
            <w:r>
              <w:rPr>
                <w:sz w:val="24"/>
              </w:rPr>
              <w:t xml:space="preserve">Осуществлена государственная поддержка развития отраслей овощеводства и картофелеводства, элитного семеноводства, создания и (или) модернизации объектов АПК</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9. Развитие сельского туризма</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12. Обеспечение ежегодного прироста объема производства сельскохозяйственной продукции, произведенной сельхозтоваропроизводителями, получившими государственную поддержку на развитие сельского туризма</w:t>
            </w:r>
          </w:p>
        </w:tc>
        <w:tc>
          <w:tcPr>
            <w:tcW w:w="3231" w:type="dxa"/>
            <w:vAlign w:val="center"/>
          </w:tcPr>
          <w:p>
            <w:pPr>
              <w:pStyle w:val="0"/>
            </w:pPr>
            <w:r>
              <w:rPr>
                <w:sz w:val="24"/>
              </w:rPr>
              <w:t xml:space="preserve">Реализованы проекты развития сельского туризма, получившие государственную поддержку, обеспечившие прирост производства сельскохозяйственной продукции</w:t>
            </w:r>
          </w:p>
        </w:tc>
        <w:tc>
          <w:tcPr>
            <w:tcW w:w="2551" w:type="dxa"/>
            <w:vAlign w:val="center"/>
          </w:tcPr>
          <w:p>
            <w:pPr>
              <w:pStyle w:val="0"/>
            </w:pPr>
            <w:r>
              <w:rPr>
                <w:sz w:val="24"/>
              </w:rPr>
              <w:t xml:space="preserve">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w:t>
            </w:r>
          </w:p>
        </w:tc>
      </w:tr>
      <w:tr>
        <w:tc>
          <w:tcPr>
            <w:gridSpan w:val="3"/>
            <w:tcW w:w="9070" w:type="dxa"/>
            <w:vAlign w:val="center"/>
          </w:tcPr>
          <w:p>
            <w:pPr>
              <w:pStyle w:val="0"/>
              <w:outlineLvl w:val="3"/>
            </w:pPr>
            <w:r>
              <w:rPr>
                <w:sz w:val="24"/>
              </w:rPr>
              <w:t xml:space="preserve">Ведомственный проект 10. Проведение капитального ремонта областных объектов недвижимого имущества</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13. Реализация мероприятий по проведению капитального ремонта областных объектов недвижимого имущества (разработка проектной документации)</w:t>
            </w:r>
          </w:p>
        </w:tc>
        <w:tc>
          <w:tcPr>
            <w:tcW w:w="3231" w:type="dxa"/>
            <w:vAlign w:val="center"/>
          </w:tcPr>
          <w:p>
            <w:pPr>
              <w:pStyle w:val="0"/>
            </w:pPr>
            <w:r>
              <w:rPr>
                <w:sz w:val="24"/>
              </w:rPr>
              <w:t xml:space="preserve">Проведение капитального ремонта объектов недвижимого имущества (в том числе разработка проектной документации), находящихся в государственной собственности Томской области</w:t>
            </w:r>
          </w:p>
        </w:tc>
        <w:tc>
          <w:tcPr>
            <w:tcW w:w="2551" w:type="dxa"/>
            <w:vAlign w:val="center"/>
          </w:tcPr>
          <w:p>
            <w:pPr>
              <w:pStyle w:val="0"/>
            </w:pPr>
            <w:r>
              <w:rPr>
                <w:sz w:val="24"/>
              </w:rPr>
              <w:t xml:space="preserve">Количество областных объектов, в которых проведен капитальный ремонт недвижимого имущества (включая разработку проектной документации)</w:t>
            </w:r>
          </w:p>
        </w:tc>
      </w:tr>
      <w:tr>
        <w:tc>
          <w:tcPr>
            <w:gridSpan w:val="3"/>
            <w:tcW w:w="9070" w:type="dxa"/>
            <w:vAlign w:val="center"/>
          </w:tcPr>
          <w:p>
            <w:pPr>
              <w:pStyle w:val="0"/>
              <w:outlineLvl w:val="3"/>
            </w:pPr>
            <w:r>
              <w:rPr>
                <w:sz w:val="24"/>
              </w:rPr>
              <w:t xml:space="preserve">Ведомственный проект 11. Создание системы поддержки фермеров и развития сельской кооперации</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14. Создание системы поддержки фермеров и развитие сельской кооперации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бюджета Томской области)</w:t>
            </w:r>
          </w:p>
        </w:tc>
        <w:tc>
          <w:tcPr>
            <w:tcW w:w="3231" w:type="dxa"/>
            <w:vAlign w:val="center"/>
          </w:tcPr>
          <w:p>
            <w:pPr>
              <w:pStyle w:val="0"/>
            </w:pPr>
            <w:r>
              <w:rPr>
                <w:sz w:val="24"/>
              </w:rPr>
              <w:t xml:space="preserve">Обеспечение создания крестьянских (фермерских) хозяйств и развитие сельскохозяйственных потребительских кооперативов</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12. Поддержка приоритетных направлений агропромышленного комплекса</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15. Создание условий для развития сельскохозяйственного производства</w:t>
            </w:r>
          </w:p>
        </w:tc>
        <w:tc>
          <w:tcPr>
            <w:tcW w:w="3231" w:type="dxa"/>
            <w:vAlign w:val="center"/>
          </w:tcPr>
          <w:p>
            <w:pPr>
              <w:pStyle w:val="0"/>
            </w:pPr>
            <w:r>
              <w:rPr>
                <w:sz w:val="24"/>
              </w:rPr>
              <w:t xml:space="preserve">Обеспечена финансовая поддержка развития приоритетных направлений АПК</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2"/>
              <w:jc w:val="center"/>
            </w:pPr>
            <w:r>
              <w:rPr>
                <w:sz w:val="24"/>
              </w:rPr>
              <w:t xml:space="preserve">Наименование подпрограммы (направления) 2. Эффективное вовлечение в оборот земель сельскохозяйственного назначения и развитие мелиоративного комплекса Томской области</w:t>
            </w:r>
          </w:p>
        </w:tc>
      </w:tr>
      <w:tr>
        <w:tc>
          <w:tcPr>
            <w:gridSpan w:val="3"/>
            <w:tcW w:w="9070" w:type="dxa"/>
            <w:vAlign w:val="center"/>
          </w:tcPr>
          <w:p>
            <w:pPr>
              <w:pStyle w:val="0"/>
              <w:outlineLvl w:val="3"/>
            </w:pPr>
            <w:r>
              <w:rPr>
                <w:sz w:val="24"/>
              </w:rPr>
              <w:t xml:space="preserve">Ведомственный проект 1. Повышение потенциала мелиорируемых земель в Томской области</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1. Реализация проектов, направленных на повышение потенциала земель сельскохозяйственного назначения</w:t>
            </w:r>
          </w:p>
        </w:tc>
        <w:tc>
          <w:tcPr>
            <w:tcW w:w="3231" w:type="dxa"/>
            <w:vAlign w:val="center"/>
          </w:tcPr>
          <w:p>
            <w:pPr>
              <w:pStyle w:val="0"/>
            </w:pPr>
            <w:r>
              <w:rPr>
                <w:sz w:val="24"/>
              </w:rPr>
              <w:t xml:space="preserve">Обеспечена реализация мероприятий в области мелиорации земель сельскохозяйственного назначения</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2. Создание условий для вовлечения в оборот земель сельскохозяйственного назначения</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Задача 2. Вовлечение в оборот выбывших земель сельскохозяйственного назначения</w:t>
            </w:r>
          </w:p>
        </w:tc>
        <w:tc>
          <w:tcPr>
            <w:tcW w:w="3231" w:type="dxa"/>
            <w:vAlign w:val="center"/>
          </w:tcPr>
          <w:p>
            <w:pPr>
              <w:pStyle w:val="0"/>
            </w:pPr>
            <w:r>
              <w:rPr>
                <w:sz w:val="24"/>
              </w:rPr>
              <w:t xml:space="preserve">Осуществлена государственная поддержка для вовлечения в оборот земель сельскохозяйственного назначения</w:t>
            </w:r>
          </w:p>
        </w:tc>
        <w:tc>
          <w:tcPr>
            <w:tcW w:w="2551" w:type="dxa"/>
            <w:vAlign w:val="center"/>
          </w:tcPr>
          <w:p>
            <w:pPr>
              <w:pStyle w:val="0"/>
            </w:pPr>
            <w:r>
              <w:rPr>
                <w:sz w:val="24"/>
              </w:rPr>
              <w:t xml:space="preserve">Индекс производства продукции сельского хозяйства (в сопоставимых ценах) к уровню 2021 года, %</w:t>
            </w:r>
          </w:p>
        </w:tc>
      </w:tr>
      <w:tr>
        <w:tc>
          <w:tcPr>
            <w:gridSpan w:val="3"/>
            <w:tcW w:w="9070" w:type="dxa"/>
            <w:vAlign w:val="center"/>
          </w:tcPr>
          <w:p>
            <w:pPr>
              <w:pStyle w:val="0"/>
              <w:outlineLvl w:val="2"/>
            </w:pPr>
            <w:r>
              <w:rPr>
                <w:sz w:val="24"/>
              </w:rPr>
              <w:t xml:space="preserve">Наименование подпрограммы (направления) 3. Развитие рыбохозяйственного комплекса Томской области</w:t>
            </w:r>
          </w:p>
        </w:tc>
      </w:tr>
      <w:tr>
        <w:tc>
          <w:tcPr>
            <w:gridSpan w:val="3"/>
            <w:tcW w:w="9070" w:type="dxa"/>
            <w:vAlign w:val="center"/>
          </w:tcPr>
          <w:p>
            <w:pPr>
              <w:pStyle w:val="0"/>
              <w:outlineLvl w:val="3"/>
            </w:pPr>
            <w:r>
              <w:rPr>
                <w:sz w:val="24"/>
              </w:rPr>
              <w:t xml:space="preserve">Комплекс процессных мероприятий 1. Осуществление переданных органам государственной власти субъектов Российской Федерации в соответствии с абзацем первым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r>
      <w:tr>
        <w:tc>
          <w:tcPr>
            <w:gridSpan w:val="3"/>
            <w:tcW w:w="9070" w:type="dxa"/>
            <w:vAlign w:val="center"/>
          </w:tcPr>
          <w:p>
            <w:pPr>
              <w:pStyle w:val="0"/>
              <w:jc w:val="center"/>
            </w:pPr>
            <w:r>
              <w:rPr>
                <w:sz w:val="24"/>
              </w:rPr>
              <w:t xml:space="preserve">Департамент охотничьего и рыбного хозяйства Томской области</w:t>
            </w:r>
          </w:p>
        </w:tc>
      </w:tr>
      <w:tr>
        <w:tc>
          <w:tcPr>
            <w:tcW w:w="3288" w:type="dxa"/>
            <w:vAlign w:val="center"/>
          </w:tcPr>
          <w:p>
            <w:pPr>
              <w:pStyle w:val="0"/>
            </w:pPr>
            <w:r>
              <w:rPr>
                <w:sz w:val="24"/>
              </w:rPr>
              <w:t xml:space="preserve">Задача 1. Реализация мероприятий по регулированию и охраны водных биологических ресурсов</w:t>
            </w:r>
          </w:p>
        </w:tc>
        <w:tc>
          <w:tcPr>
            <w:tcW w:w="3231" w:type="dxa"/>
            <w:vAlign w:val="center"/>
          </w:tcPr>
          <w:p>
            <w:pPr>
              <w:pStyle w:val="0"/>
            </w:pPr>
            <w:r>
              <w:rPr>
                <w:sz w:val="24"/>
              </w:rPr>
              <w:t xml:space="preserve">Предотвращение ущерба, наносимого водным биологическим ресурсам брошенными орудиями добычи (вылова)</w:t>
            </w:r>
          </w:p>
        </w:tc>
        <w:tc>
          <w:tcPr>
            <w:tcW w:w="2551" w:type="dxa"/>
            <w:vAlign w:val="center"/>
          </w:tcPr>
          <w:p>
            <w:pPr>
              <w:pStyle w:val="0"/>
            </w:pPr>
            <w:r>
              <w:rPr>
                <w:sz w:val="24"/>
              </w:rPr>
              <w:t xml:space="preserve">Протяженность береговой полосы водных объектов рыбохозяйственного значения, на которых выполнены рыбохозяйственные мероприятия, км.</w:t>
            </w:r>
          </w:p>
          <w:p>
            <w:pPr>
              <w:pStyle w:val="0"/>
            </w:pPr>
            <w:r>
              <w:rPr>
                <w:sz w:val="24"/>
              </w:rPr>
              <w:t xml:space="preserve">Площадь водных объектов рыбохозяйственного значения, на которых выполнены рыбохозяйственные мероприятия, кв. км</w:t>
            </w:r>
          </w:p>
        </w:tc>
      </w:tr>
      <w:tr>
        <w:tc>
          <w:tcPr>
            <w:gridSpan w:val="3"/>
            <w:tcW w:w="9070" w:type="dxa"/>
            <w:vAlign w:val="center"/>
          </w:tcPr>
          <w:p>
            <w:pPr>
              <w:pStyle w:val="0"/>
              <w:outlineLvl w:val="3"/>
            </w:pPr>
            <w:r>
              <w:rPr>
                <w:sz w:val="24"/>
              </w:rPr>
              <w:t xml:space="preserve">Ведомственный проект 1. Повышение эффективности промышленного рыболовства и рыбопереработки на территории Томской области</w:t>
            </w:r>
          </w:p>
        </w:tc>
      </w:tr>
      <w:tr>
        <w:tc>
          <w:tcPr>
            <w:gridSpan w:val="3"/>
            <w:tcW w:w="9070" w:type="dxa"/>
            <w:vAlign w:val="center"/>
          </w:tcPr>
          <w:p>
            <w:pPr>
              <w:pStyle w:val="0"/>
              <w:jc w:val="center"/>
            </w:pPr>
            <w:r>
              <w:rPr>
                <w:sz w:val="24"/>
              </w:rPr>
              <w:t xml:space="preserve">Департамент охотничьего и рыбного хозяйства Томской области</w:t>
            </w:r>
          </w:p>
        </w:tc>
      </w:tr>
      <w:tr>
        <w:tc>
          <w:tcPr>
            <w:tcW w:w="3288" w:type="dxa"/>
            <w:vAlign w:val="center"/>
          </w:tcPr>
          <w:p>
            <w:pPr>
              <w:pStyle w:val="0"/>
            </w:pPr>
            <w:r>
              <w:rPr>
                <w:sz w:val="24"/>
              </w:rPr>
              <w:t xml:space="preserve">Задача 1. Создание условий для развития промышленного рыболовства и рыбопереработки в муниципальных образованиях Томской области</w:t>
            </w:r>
          </w:p>
        </w:tc>
        <w:tc>
          <w:tcPr>
            <w:tcW w:w="3231" w:type="dxa"/>
            <w:vAlign w:val="center"/>
          </w:tcPr>
          <w:p>
            <w:pPr>
              <w:pStyle w:val="0"/>
            </w:pPr>
            <w:r>
              <w:rPr>
                <w:sz w:val="24"/>
              </w:rPr>
              <w:t xml:space="preserve">Обеспечена финансовая поддержка предприятиям рыбохозяйственного комплекса Александровского и Каргасокского районов, в том числе возмещена разница в тарифах за электроэнергию, вырабатываемую дизельными электростанциями и потребляемую промышленными холодильными камерами для хранения рыбной продукции, а также обеспечено финансирование управленческих функций органами местного самоуправления</w:t>
            </w:r>
          </w:p>
        </w:tc>
        <w:tc>
          <w:tcPr>
            <w:tcW w:w="2551" w:type="dxa"/>
            <w:vAlign w:val="center"/>
          </w:tcPr>
          <w:p>
            <w:pPr>
              <w:pStyle w:val="0"/>
            </w:pPr>
            <w:r>
              <w:rPr>
                <w:sz w:val="24"/>
              </w:rPr>
              <w:t xml:space="preserve">Объем переработки рыбо- и морепродуктов, тыс. тонн</w:t>
            </w:r>
          </w:p>
        </w:tc>
      </w:tr>
      <w:tr>
        <w:tc>
          <w:tcPr>
            <w:gridSpan w:val="3"/>
            <w:tcW w:w="9070" w:type="dxa"/>
            <w:vAlign w:val="center"/>
          </w:tcPr>
          <w:p>
            <w:pPr>
              <w:pStyle w:val="0"/>
              <w:outlineLvl w:val="2"/>
            </w:pPr>
            <w:r>
              <w:rPr>
                <w:sz w:val="24"/>
              </w:rPr>
              <w:t xml:space="preserve">Наименование подпрограммы (направления) 4. Развитие сферы заготовки и переработки дикорастущего, пищевого сырья в Томской области</w:t>
            </w:r>
          </w:p>
        </w:tc>
      </w:tr>
      <w:tr>
        <w:tc>
          <w:tcPr>
            <w:gridSpan w:val="3"/>
            <w:tcW w:w="9070" w:type="dxa"/>
            <w:vAlign w:val="center"/>
          </w:tcPr>
          <w:p>
            <w:pPr>
              <w:pStyle w:val="0"/>
              <w:outlineLvl w:val="3"/>
            </w:pPr>
            <w:r>
              <w:rPr>
                <w:sz w:val="24"/>
              </w:rPr>
              <w:t xml:space="preserve">Ведомственный проект 1. Создание конкурентоспособного производства пищевой продукции и переработки дикорастущего сырья в Томской области</w:t>
            </w:r>
          </w:p>
        </w:tc>
      </w:tr>
      <w:tr>
        <w:tc>
          <w:tcPr>
            <w:gridSpan w:val="3"/>
            <w:tcW w:w="9070" w:type="dxa"/>
            <w:vAlign w:val="center"/>
          </w:tcPr>
          <w:p>
            <w:pPr>
              <w:pStyle w:val="0"/>
              <w:jc w:val="center"/>
            </w:pPr>
            <w:r>
              <w:rPr>
                <w:sz w:val="24"/>
              </w:rPr>
              <w:t xml:space="preserve">Департамент потребительского рынка Администрации Томской области</w:t>
            </w:r>
          </w:p>
        </w:tc>
      </w:tr>
      <w:tr>
        <w:tc>
          <w:tcPr>
            <w:tcW w:w="3288" w:type="dxa"/>
            <w:vAlign w:val="center"/>
          </w:tcPr>
          <w:p>
            <w:pPr>
              <w:pStyle w:val="0"/>
            </w:pPr>
            <w:r>
              <w:rPr>
                <w:sz w:val="24"/>
              </w:rPr>
              <w:t xml:space="preserve">Задача 1. Увеличение объема инвестиций в основной капитал по виду экономической деятельности "производство пищевых продуктов" (в сопоставимых ценах)</w:t>
            </w:r>
          </w:p>
        </w:tc>
        <w:tc>
          <w:tcPr>
            <w:tcW w:w="3231" w:type="dxa"/>
            <w:vAlign w:val="center"/>
          </w:tcPr>
          <w:p>
            <w:pPr>
              <w:pStyle w:val="0"/>
            </w:pPr>
            <w:r>
              <w:rPr>
                <w:sz w:val="24"/>
              </w:rPr>
              <w:t xml:space="preserve">Рост объема заготовки всех видов дикорастущего, пищевого сырья</w:t>
            </w:r>
          </w:p>
        </w:tc>
        <w:tc>
          <w:tcPr>
            <w:tcW w:w="2551" w:type="dxa"/>
            <w:vAlign w:val="center"/>
          </w:tcPr>
          <w:p>
            <w:pPr>
              <w:pStyle w:val="0"/>
            </w:pPr>
            <w:r>
              <w:rPr>
                <w:sz w:val="24"/>
              </w:rPr>
              <w:t xml:space="preserve">Индекс производства пищевых продуктов (в сопоставимых ценах) к уровню 2021 года, %</w:t>
            </w:r>
          </w:p>
        </w:tc>
      </w:tr>
      <w:tr>
        <w:tc>
          <w:tcPr>
            <w:gridSpan w:val="3"/>
            <w:tcW w:w="9070" w:type="dxa"/>
            <w:vAlign w:val="center"/>
          </w:tcPr>
          <w:p>
            <w:pPr>
              <w:pStyle w:val="0"/>
              <w:outlineLvl w:val="3"/>
            </w:pPr>
            <w:r>
              <w:rPr>
                <w:sz w:val="24"/>
              </w:rPr>
              <w:t xml:space="preserve">Ведомственный проект 2. Продвижение региональной продукции, произведенной с использованием дикорастущего, пищевого сырья на внутренние и внешние рынки сбыта</w:t>
            </w:r>
          </w:p>
        </w:tc>
      </w:tr>
      <w:tr>
        <w:tc>
          <w:tcPr>
            <w:gridSpan w:val="3"/>
            <w:tcW w:w="9070" w:type="dxa"/>
            <w:vAlign w:val="center"/>
          </w:tcPr>
          <w:p>
            <w:pPr>
              <w:pStyle w:val="0"/>
              <w:jc w:val="center"/>
            </w:pPr>
            <w:r>
              <w:rPr>
                <w:sz w:val="24"/>
              </w:rPr>
              <w:t xml:space="preserve">Департамент потребительского рынка Администрации Томской области</w:t>
            </w:r>
          </w:p>
        </w:tc>
      </w:tr>
      <w:tr>
        <w:tc>
          <w:tcPr>
            <w:tcW w:w="3288" w:type="dxa"/>
            <w:vAlign w:val="center"/>
          </w:tcPr>
          <w:p>
            <w:pPr>
              <w:pStyle w:val="0"/>
            </w:pPr>
            <w:r>
              <w:rPr>
                <w:sz w:val="24"/>
              </w:rPr>
              <w:t xml:space="preserve">Задача 2. Развитие региональной продукции в области дикорастущего и пищевого сырья и продвижение на внутренние и внешние рынки сбыта</w:t>
            </w:r>
          </w:p>
        </w:tc>
        <w:tc>
          <w:tcPr>
            <w:tcW w:w="3231" w:type="dxa"/>
            <w:vAlign w:val="center"/>
          </w:tcPr>
          <w:p>
            <w:pPr>
              <w:pStyle w:val="0"/>
            </w:pPr>
            <w:r>
              <w:rPr>
                <w:sz w:val="24"/>
              </w:rPr>
              <w:t xml:space="preserve">Обеспечена реализация мероприятий в области продвижения региональной продукции, произведенной с использованием дикорастущего, пищевого сырья на внутренние и внешние рынки сбыта</w:t>
            </w:r>
          </w:p>
        </w:tc>
        <w:tc>
          <w:tcPr>
            <w:tcW w:w="2551" w:type="dxa"/>
            <w:vAlign w:val="center"/>
          </w:tcPr>
          <w:p>
            <w:pPr>
              <w:pStyle w:val="0"/>
            </w:pPr>
            <w:r>
              <w:rPr>
                <w:sz w:val="24"/>
              </w:rPr>
              <w:t xml:space="preserve">Индекс производства пищевых продуктов (в сопоставимых ценах) к уровню 2021 года, %</w:t>
            </w:r>
          </w:p>
        </w:tc>
      </w:tr>
      <w:tr>
        <w:tc>
          <w:tcPr>
            <w:gridSpan w:val="3"/>
            <w:tcW w:w="9070" w:type="dxa"/>
            <w:vAlign w:val="center"/>
          </w:tcPr>
          <w:p>
            <w:pPr>
              <w:pStyle w:val="0"/>
              <w:outlineLvl w:val="2"/>
              <w:jc w:val="center"/>
            </w:pPr>
            <w:r>
              <w:rPr>
                <w:sz w:val="24"/>
              </w:rPr>
              <w:t xml:space="preserve">Национальные проекты</w:t>
            </w:r>
          </w:p>
        </w:tc>
      </w:tr>
      <w:tr>
        <w:tc>
          <w:tcPr>
            <w:gridSpan w:val="3"/>
            <w:tcW w:w="9070" w:type="dxa"/>
            <w:vAlign w:val="center"/>
          </w:tcPr>
          <w:p>
            <w:pPr>
              <w:pStyle w:val="0"/>
              <w:outlineLvl w:val="3"/>
            </w:pPr>
            <w:r>
              <w:rPr>
                <w:sz w:val="24"/>
              </w:rPr>
              <w:t xml:space="preserve">Региональный проект 1. Экспорт продукции АПК</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Результат 1. Создана сквозная система финансовой и нефинансовой поддержки на всех этапах жизненного цикла проекта по экспорту продукции АПК</w:t>
            </w:r>
          </w:p>
        </w:tc>
        <w:tc>
          <w:tcPr>
            <w:tcW w:w="3231" w:type="dxa"/>
            <w:vAlign w:val="center"/>
          </w:tcPr>
          <w:p>
            <w:pPr>
              <w:pStyle w:val="0"/>
            </w:pPr>
            <w:r>
              <w:rPr>
                <w:sz w:val="24"/>
              </w:rPr>
              <w:t xml:space="preserve">Обеспечена аккредитация и (или) расширена область аккредитации в национальной системе аккредитации ветеринарных лабораторий, подведомственных органам исполнительной власти субъектов Российской Федерации</w:t>
            </w:r>
          </w:p>
        </w:tc>
        <w:tc>
          <w:tcPr>
            <w:tcW w:w="2551" w:type="dxa"/>
            <w:vAlign w:val="center"/>
          </w:tcPr>
          <w:p>
            <w:pPr>
              <w:pStyle w:val="0"/>
            </w:pPr>
            <w:r>
              <w:rPr>
                <w:sz w:val="24"/>
              </w:rPr>
              <w:t xml:space="preserve">Объем экспорта продукции АПК (в сопоставимых ценах), млрд долларов США</w:t>
            </w:r>
          </w:p>
        </w:tc>
      </w:tr>
      <w:tr>
        <w:tc>
          <w:tcPr>
            <w:gridSpan w:val="3"/>
            <w:tcW w:w="9070" w:type="dxa"/>
            <w:vAlign w:val="center"/>
          </w:tcPr>
          <w:p>
            <w:pPr>
              <w:pStyle w:val="0"/>
              <w:outlineLvl w:val="3"/>
            </w:pPr>
            <w:r>
              <w:rPr>
                <w:sz w:val="24"/>
              </w:rPr>
              <w:t xml:space="preserve">Региональный проект 2. Акселерация субъектов малого и среднего предпринимательства</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Результат 1. Создана комплексная система акселерации, включающая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tc>
        <w:tc>
          <w:tcPr>
            <w:tcW w:w="3231" w:type="dxa"/>
            <w:vAlign w:val="center"/>
          </w:tcPr>
          <w:p>
            <w:pPr>
              <w:pStyle w:val="0"/>
            </w:pPr>
            <w:r>
              <w:rPr>
                <w:sz w:val="24"/>
              </w:rPr>
              <w:t xml:space="preserve">Обеспечено количество вовлеченных в субъекты малого и среднего предпринимательства в АПК, в том числе созданы новые субъекты МСП, увеличена членская база сельскохозяйственных потребительских кооперативов, личные подсобные хозяйства включены в производственно-логистические цепочки сельскохозяйственных товаропроизводителей</w:t>
            </w:r>
          </w:p>
        </w:tc>
        <w:tc>
          <w:tcPr>
            <w:tcW w:w="2551" w:type="dxa"/>
            <w:vAlign w:val="center"/>
          </w:tcPr>
          <w:p>
            <w:pPr>
              <w:pStyle w:val="0"/>
            </w:pPr>
            <w:r>
              <w:rPr>
                <w:sz w:val="24"/>
              </w:rPr>
              <w:t xml:space="preserve">Сельскохозяйственные товаропроизводители получили государственную поддержку на создание и развитие производств в АПК</w:t>
            </w:r>
          </w:p>
        </w:tc>
      </w:tr>
      <w:tr>
        <w:tc>
          <w:tcPr>
            <w:gridSpan w:val="3"/>
            <w:tcW w:w="9070" w:type="dxa"/>
            <w:vAlign w:val="center"/>
          </w:tcPr>
          <w:p>
            <w:pPr>
              <w:pStyle w:val="0"/>
              <w:outlineLvl w:val="3"/>
            </w:pPr>
            <w:r>
              <w:rPr>
                <w:sz w:val="24"/>
              </w:rPr>
              <w:t xml:space="preserve">Региональный проект 3. Кадры в агропромышленном комплексе (кадры в АПК)</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tc>
      </w:tr>
      <w:tr>
        <w:tc>
          <w:tcPr>
            <w:tcW w:w="3288" w:type="dxa"/>
            <w:vAlign w:val="center"/>
          </w:tcPr>
          <w:p>
            <w:pPr>
              <w:pStyle w:val="0"/>
            </w:pPr>
            <w:r>
              <w:rPr>
                <w:sz w:val="24"/>
              </w:rPr>
              <w:t xml:space="preserve">Результат 1. Создана и функционирует система обеспечения кадрами предприятий агропромышленного комплекса, соответствующая требованиям экономики и запросам рынка труда</w:t>
            </w:r>
          </w:p>
        </w:tc>
        <w:tc>
          <w:tcPr>
            <w:tcW w:w="3231" w:type="dxa"/>
            <w:vAlign w:val="center"/>
          </w:tcPr>
          <w:p>
            <w:pPr>
              <w:pStyle w:val="0"/>
            </w:pPr>
            <w:r>
              <w:rPr>
                <w:sz w:val="24"/>
              </w:rPr>
              <w:t xml:space="preserve">Обеспечена укомплектованность на 90% кадрами предприятий агропромышленного комплекса, соответствующая требованиям экономики и запросам рынка труда</w:t>
            </w:r>
          </w:p>
        </w:tc>
        <w:tc>
          <w:tcPr>
            <w:tcW w:w="2551" w:type="dxa"/>
            <w:vAlign w:val="center"/>
          </w:tcPr>
          <w:p>
            <w:pPr>
              <w:pStyle w:val="0"/>
            </w:pPr>
            <w:r>
              <w:rPr>
                <w:sz w:val="24"/>
              </w:rPr>
              <w:t xml:space="preserve">Сельскохозяйственные товаропроизводители получили государственную поддержку на развитие кадрового потенциала в АПК</w:t>
            </w:r>
          </w:p>
        </w:tc>
      </w:tr>
      <w:tr>
        <w:tc>
          <w:tcPr>
            <w:gridSpan w:val="3"/>
            <w:tcW w:w="9070" w:type="dxa"/>
            <w:vAlign w:val="center"/>
          </w:tcPr>
          <w:p>
            <w:pPr>
              <w:pStyle w:val="0"/>
              <w:outlineLvl w:val="3"/>
            </w:pPr>
            <w:r>
              <w:rPr>
                <w:sz w:val="24"/>
              </w:rPr>
              <w:t xml:space="preserve">Региональный проект 4. Экспорт продукции АПК Томской области</w:t>
            </w:r>
          </w:p>
        </w:tc>
      </w:tr>
      <w:tr>
        <w:tc>
          <w:tcPr>
            <w:tcW w:w="3288" w:type="dxa"/>
            <w:vAlign w:val="center"/>
          </w:tcPr>
          <w:p>
            <w:pPr>
              <w:pStyle w:val="0"/>
            </w:pPr>
            <w:r>
              <w:rPr>
                <w:sz w:val="24"/>
              </w:rPr>
              <w:t xml:space="preserve">Результат 1. Создана сквозная система поддержки экспорта продукции АПК и предоставлены инструменты поддержки переориентации экспорта на дружественные рынки</w:t>
            </w:r>
          </w:p>
        </w:tc>
        <w:tc>
          <w:tcPr>
            <w:tcW w:w="3231" w:type="dxa"/>
            <w:vAlign w:val="center"/>
          </w:tcPr>
          <w:p>
            <w:pPr>
              <w:pStyle w:val="0"/>
            </w:pPr>
            <w:r>
              <w:rPr>
                <w:sz w:val="24"/>
              </w:rPr>
              <w:t xml:space="preserve">Обеспечение к 2030 году объема экспорта продукции агропромышленного комплекса к показателю 2021 года (в номинальных ценах) не менее 0,1200 млрд долларов</w:t>
            </w:r>
          </w:p>
        </w:tc>
        <w:tc>
          <w:tcPr>
            <w:tcW w:w="2551" w:type="dxa"/>
            <w:vAlign w:val="center"/>
          </w:tcPr>
          <w:p>
            <w:pPr>
              <w:pStyle w:val="0"/>
            </w:pPr>
            <w:r>
              <w:rPr>
                <w:sz w:val="24"/>
              </w:rPr>
              <w:t xml:space="preserve">Объем экспорта продукции агропромышленного комплекса к показателю 2021 года (в номинальных ценах)</w:t>
            </w:r>
          </w:p>
        </w:tc>
      </w:tr>
      <w:tr>
        <w:tc>
          <w:tcPr>
            <w:gridSpan w:val="3"/>
            <w:tcW w:w="9070" w:type="dxa"/>
            <w:vAlign w:val="center"/>
          </w:tcPr>
          <w:p>
            <w:pPr>
              <w:pStyle w:val="0"/>
              <w:outlineLvl w:val="2"/>
            </w:pPr>
            <w:r>
              <w:rPr>
                <w:sz w:val="24"/>
              </w:rPr>
              <w:t xml:space="preserve">Комплекс процессных мероприятий по обеспечению реализации государственных функций и полномочий исполнительных органов Томской области</w:t>
            </w:r>
          </w:p>
        </w:tc>
      </w:tr>
      <w:tr>
        <w:tc>
          <w:tcPr>
            <w:gridSpan w:val="3"/>
            <w:tcW w:w="9070" w:type="dxa"/>
            <w:vAlign w:val="center"/>
          </w:tcPr>
          <w:p>
            <w:pPr>
              <w:pStyle w:val="0"/>
              <w:jc w:val="center"/>
            </w:pPr>
            <w:r>
              <w:rPr>
                <w:sz w:val="24"/>
              </w:rPr>
              <w:t xml:space="preserve">Департамент по социально-экономическому развитию села Томской области;</w:t>
            </w:r>
          </w:p>
          <w:p>
            <w:pPr>
              <w:pStyle w:val="0"/>
              <w:jc w:val="center"/>
            </w:pPr>
            <w:r>
              <w:rPr>
                <w:sz w:val="24"/>
              </w:rPr>
              <w:t xml:space="preserve">Департамент ветеринарии Томской области;</w:t>
            </w:r>
          </w:p>
          <w:p>
            <w:pPr>
              <w:pStyle w:val="0"/>
              <w:jc w:val="center"/>
            </w:pPr>
            <w:r>
              <w:rPr>
                <w:sz w:val="24"/>
              </w:rPr>
              <w:t xml:space="preserve">Департамент охотничьего и рыбного хозяйства Томской области;</w:t>
            </w:r>
          </w:p>
          <w:p>
            <w:pPr>
              <w:pStyle w:val="0"/>
              <w:jc w:val="center"/>
            </w:pPr>
            <w:r>
              <w:rPr>
                <w:sz w:val="24"/>
              </w:rPr>
              <w:t xml:space="preserve">Инспекция государственного технического надзора Томской области</w:t>
            </w:r>
          </w:p>
        </w:tc>
      </w:tr>
    </w:tbl>
    <w:p>
      <w:pPr>
        <w:pStyle w:val="0"/>
        <w:jc w:val="both"/>
      </w:pPr>
      <w:r>
        <w:rPr>
          <w:sz w:val="24"/>
        </w:rPr>
      </w:r>
    </w:p>
    <w:p>
      <w:pPr>
        <w:pStyle w:val="2"/>
        <w:outlineLvl w:val="1"/>
        <w:jc w:val="center"/>
      </w:pPr>
      <w:r>
        <w:rPr>
          <w:sz w:val="24"/>
        </w:rPr>
        <w:t xml:space="preserve">Перечень показателей цели государственной программы,</w:t>
      </w:r>
    </w:p>
    <w:p>
      <w:pPr>
        <w:pStyle w:val="2"/>
        <w:jc w:val="center"/>
      </w:pPr>
      <w:r>
        <w:rPr>
          <w:sz w:val="24"/>
        </w:rPr>
        <w:t xml:space="preserve">сведения о порядке сбора информации по показателям</w:t>
      </w:r>
    </w:p>
    <w:p>
      <w:pPr>
        <w:pStyle w:val="2"/>
        <w:jc w:val="center"/>
      </w:pPr>
      <w:r>
        <w:rPr>
          <w:sz w:val="24"/>
        </w:rPr>
        <w:t xml:space="preserve">и методика расчета показателей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64"/>
        <w:gridCol w:w="1304"/>
        <w:gridCol w:w="964"/>
        <w:gridCol w:w="794"/>
        <w:gridCol w:w="1114"/>
        <w:gridCol w:w="1804"/>
        <w:gridCol w:w="1384"/>
        <w:gridCol w:w="1984"/>
        <w:gridCol w:w="1339"/>
      </w:tblGrid>
      <w:tr>
        <w:tc>
          <w:tcPr>
            <w:tcW w:w="454" w:type="dxa"/>
            <w:vAlign w:val="center"/>
          </w:tcPr>
          <w:p>
            <w:pPr>
              <w:pStyle w:val="0"/>
              <w:jc w:val="center"/>
            </w:pPr>
            <w:r>
              <w:rPr>
                <w:sz w:val="24"/>
              </w:rPr>
              <w:t xml:space="preserve">N</w:t>
            </w:r>
          </w:p>
          <w:p>
            <w:pPr>
              <w:pStyle w:val="0"/>
              <w:jc w:val="center"/>
            </w:pPr>
            <w:r>
              <w:rPr>
                <w:sz w:val="24"/>
              </w:rPr>
              <w:t xml:space="preserve">п/п</w:t>
            </w:r>
          </w:p>
        </w:tc>
        <w:tc>
          <w:tcPr>
            <w:tcW w:w="2464" w:type="dxa"/>
            <w:vAlign w:val="center"/>
          </w:tcPr>
          <w:p>
            <w:pPr>
              <w:pStyle w:val="0"/>
              <w:jc w:val="center"/>
            </w:pPr>
            <w:r>
              <w:rPr>
                <w:sz w:val="24"/>
              </w:rPr>
              <w:t xml:space="preserve">Наименование показателя</w:t>
            </w:r>
          </w:p>
        </w:tc>
        <w:tc>
          <w:tcPr>
            <w:tcW w:w="1304" w:type="dxa"/>
            <w:vAlign w:val="center"/>
          </w:tcPr>
          <w:p>
            <w:pPr>
              <w:pStyle w:val="0"/>
              <w:jc w:val="center"/>
            </w:pPr>
            <w:r>
              <w:rPr>
                <w:sz w:val="24"/>
              </w:rPr>
              <w:t xml:space="preserve">Единица измерения</w:t>
            </w:r>
          </w:p>
        </w:tc>
        <w:tc>
          <w:tcPr>
            <w:tcW w:w="964" w:type="dxa"/>
            <w:vAlign w:val="center"/>
          </w:tcPr>
          <w:p>
            <w:pPr>
              <w:pStyle w:val="0"/>
              <w:jc w:val="center"/>
            </w:pPr>
            <w:r>
              <w:rPr>
                <w:sz w:val="24"/>
              </w:rPr>
              <w:t xml:space="preserve">Пункт федерального </w:t>
            </w:r>
            <w:hyperlink w:history="0" r:id="rId67"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794" w:type="dxa"/>
            <w:vAlign w:val="center"/>
          </w:tcPr>
          <w:p>
            <w:pPr>
              <w:pStyle w:val="0"/>
              <w:jc w:val="center"/>
            </w:pPr>
            <w:r>
              <w:rPr>
                <w:sz w:val="24"/>
              </w:rPr>
              <w:t xml:space="preserve">Периодичность сбора данных</w:t>
            </w:r>
          </w:p>
        </w:tc>
        <w:tc>
          <w:tcPr>
            <w:tcW w:w="1114" w:type="dxa"/>
            <w:vAlign w:val="center"/>
          </w:tcPr>
          <w:p>
            <w:pPr>
              <w:pStyle w:val="0"/>
              <w:jc w:val="center"/>
            </w:pPr>
            <w:r>
              <w:rPr>
                <w:sz w:val="24"/>
              </w:rPr>
              <w:t xml:space="preserve">Временные характеристики показателя</w:t>
            </w:r>
          </w:p>
        </w:tc>
        <w:tc>
          <w:tcPr>
            <w:tcW w:w="1804" w:type="dxa"/>
            <w:vAlign w:val="center"/>
          </w:tcPr>
          <w:p>
            <w:pPr>
              <w:pStyle w:val="0"/>
              <w:jc w:val="center"/>
            </w:pPr>
            <w:r>
              <w:rPr>
                <w:sz w:val="24"/>
              </w:rPr>
              <w:t xml:space="preserve">Алгоритм формирования (формула) расчета показателя</w:t>
            </w:r>
          </w:p>
        </w:tc>
        <w:tc>
          <w:tcPr>
            <w:tcW w:w="1384" w:type="dxa"/>
            <w:vAlign w:val="center"/>
          </w:tcPr>
          <w:p>
            <w:pPr>
              <w:pStyle w:val="0"/>
              <w:jc w:val="center"/>
            </w:pPr>
            <w:r>
              <w:rPr>
                <w:sz w:val="24"/>
              </w:rPr>
              <w:t xml:space="preserve">Метод сбора информации</w:t>
            </w:r>
          </w:p>
        </w:tc>
        <w:tc>
          <w:tcPr>
            <w:tcW w:w="1984" w:type="dxa"/>
            <w:vAlign w:val="center"/>
          </w:tcPr>
          <w:p>
            <w:pPr>
              <w:pStyle w:val="0"/>
              <w:jc w:val="center"/>
            </w:pPr>
            <w:r>
              <w:rPr>
                <w:sz w:val="24"/>
              </w:rPr>
              <w:t xml:space="preserve">Ответственный за сбор данных по показателю</w:t>
            </w:r>
          </w:p>
        </w:tc>
        <w:tc>
          <w:tcPr>
            <w:tcW w:w="1339" w:type="dxa"/>
            <w:vAlign w:val="center"/>
          </w:tcPr>
          <w:p>
            <w:pPr>
              <w:pStyle w:val="0"/>
              <w:jc w:val="center"/>
            </w:pPr>
            <w:r>
              <w:rPr>
                <w:sz w:val="24"/>
              </w:rPr>
              <w:t xml:space="preserve">Дата получения фактического значения показателя</w:t>
            </w:r>
          </w:p>
        </w:tc>
      </w:tr>
      <w:tr>
        <w:tc>
          <w:tcPr>
            <w:tcW w:w="454" w:type="dxa"/>
            <w:vAlign w:val="center"/>
          </w:tcPr>
          <w:p>
            <w:pPr>
              <w:pStyle w:val="0"/>
              <w:jc w:val="center"/>
            </w:pPr>
            <w:r>
              <w:rPr>
                <w:sz w:val="24"/>
              </w:rPr>
              <w:t xml:space="preserve">1</w:t>
            </w:r>
          </w:p>
        </w:tc>
        <w:tc>
          <w:tcPr>
            <w:tcW w:w="2464" w:type="dxa"/>
            <w:vAlign w:val="center"/>
          </w:tcPr>
          <w:p>
            <w:pPr>
              <w:pStyle w:val="0"/>
              <w:jc w:val="center"/>
            </w:pPr>
            <w:r>
              <w:rPr>
                <w:sz w:val="24"/>
              </w:rPr>
              <w:t xml:space="preserve">2</w:t>
            </w:r>
          </w:p>
        </w:tc>
        <w:tc>
          <w:tcPr>
            <w:tcW w:w="1304" w:type="dxa"/>
            <w:vAlign w:val="center"/>
          </w:tcPr>
          <w:p>
            <w:pPr>
              <w:pStyle w:val="0"/>
              <w:jc w:val="center"/>
            </w:pPr>
            <w:r>
              <w:rPr>
                <w:sz w:val="24"/>
              </w:rPr>
              <w:t xml:space="preserve">3</w:t>
            </w:r>
          </w:p>
        </w:tc>
        <w:tc>
          <w:tcPr>
            <w:tcW w:w="964" w:type="dxa"/>
            <w:vAlign w:val="center"/>
          </w:tcPr>
          <w:p>
            <w:pPr>
              <w:pStyle w:val="0"/>
              <w:jc w:val="center"/>
            </w:pPr>
            <w:r>
              <w:rPr>
                <w:sz w:val="24"/>
              </w:rPr>
              <w:t xml:space="preserve">4</w:t>
            </w:r>
          </w:p>
        </w:tc>
        <w:tc>
          <w:tcPr>
            <w:tcW w:w="794" w:type="dxa"/>
            <w:vAlign w:val="center"/>
          </w:tcPr>
          <w:p>
            <w:pPr>
              <w:pStyle w:val="0"/>
              <w:jc w:val="center"/>
            </w:pPr>
            <w:r>
              <w:rPr>
                <w:sz w:val="24"/>
              </w:rPr>
              <w:t xml:space="preserve">5</w:t>
            </w:r>
          </w:p>
        </w:tc>
        <w:tc>
          <w:tcPr>
            <w:tcW w:w="1114" w:type="dxa"/>
            <w:vAlign w:val="center"/>
          </w:tcPr>
          <w:p>
            <w:pPr>
              <w:pStyle w:val="0"/>
              <w:jc w:val="center"/>
            </w:pPr>
            <w:r>
              <w:rPr>
                <w:sz w:val="24"/>
              </w:rPr>
              <w:t xml:space="preserve">6</w:t>
            </w:r>
          </w:p>
        </w:tc>
        <w:tc>
          <w:tcPr>
            <w:tcW w:w="1804" w:type="dxa"/>
            <w:vAlign w:val="center"/>
          </w:tcPr>
          <w:p>
            <w:pPr>
              <w:pStyle w:val="0"/>
              <w:jc w:val="center"/>
            </w:pPr>
            <w:r>
              <w:rPr>
                <w:sz w:val="24"/>
              </w:rPr>
              <w:t xml:space="preserve">7</w:t>
            </w:r>
          </w:p>
        </w:tc>
        <w:tc>
          <w:tcPr>
            <w:tcW w:w="1384" w:type="dxa"/>
            <w:vAlign w:val="center"/>
          </w:tcPr>
          <w:p>
            <w:pPr>
              <w:pStyle w:val="0"/>
              <w:jc w:val="center"/>
            </w:pPr>
            <w:r>
              <w:rPr>
                <w:sz w:val="24"/>
              </w:rPr>
              <w:t xml:space="preserve">8</w:t>
            </w:r>
          </w:p>
        </w:tc>
        <w:tc>
          <w:tcPr>
            <w:tcW w:w="1984" w:type="dxa"/>
            <w:vAlign w:val="center"/>
          </w:tcPr>
          <w:p>
            <w:pPr>
              <w:pStyle w:val="0"/>
              <w:jc w:val="center"/>
            </w:pPr>
            <w:r>
              <w:rPr>
                <w:sz w:val="24"/>
              </w:rPr>
              <w:t xml:space="preserve">9</w:t>
            </w:r>
          </w:p>
        </w:tc>
        <w:tc>
          <w:tcPr>
            <w:tcW w:w="1339" w:type="dxa"/>
            <w:vAlign w:val="center"/>
          </w:tcPr>
          <w:p>
            <w:pPr>
              <w:pStyle w:val="0"/>
              <w:jc w:val="center"/>
            </w:pPr>
            <w:r>
              <w:rPr>
                <w:sz w:val="24"/>
              </w:rPr>
              <w:t xml:space="preserve">10</w:t>
            </w:r>
          </w:p>
        </w:tc>
      </w:tr>
      <w:tr>
        <w:tc>
          <w:tcPr>
            <w:gridSpan w:val="10"/>
            <w:tcW w:w="13605" w:type="dxa"/>
            <w:vAlign w:val="center"/>
          </w:tcPr>
          <w:p>
            <w:pPr>
              <w:pStyle w:val="0"/>
            </w:pPr>
            <w:r>
              <w:rPr>
                <w:sz w:val="24"/>
              </w:rPr>
              <w:t xml:space="preserve">Показатели цели государственной программы</w:t>
            </w:r>
          </w:p>
        </w:tc>
      </w:tr>
      <w:tr>
        <w:tc>
          <w:tcPr>
            <w:tcW w:w="454" w:type="dxa"/>
          </w:tcPr>
          <w:p>
            <w:pPr>
              <w:pStyle w:val="0"/>
              <w:jc w:val="center"/>
            </w:pPr>
            <w:r>
              <w:rPr>
                <w:sz w:val="24"/>
              </w:rPr>
              <w:t xml:space="preserve">1.</w:t>
            </w:r>
          </w:p>
        </w:tc>
        <w:tc>
          <w:tcPr>
            <w:tcW w:w="2464" w:type="dxa"/>
            <w:vAlign w:val="center"/>
          </w:tcPr>
          <w:p>
            <w:pPr>
              <w:pStyle w:val="0"/>
            </w:pPr>
            <w:r>
              <w:rPr>
                <w:sz w:val="24"/>
              </w:rPr>
              <w:t xml:space="preserve">Индекс производства продукции сельского хозяйства в хозяйствах всех категорий (в сопоставимых ценах к 2020 году)</w:t>
            </w:r>
          </w:p>
        </w:tc>
        <w:tc>
          <w:tcPr>
            <w:tcW w:w="1304" w:type="dxa"/>
            <w:vAlign w:val="center"/>
          </w:tcPr>
          <w:p>
            <w:pPr>
              <w:pStyle w:val="0"/>
              <w:jc w:val="center"/>
            </w:pPr>
            <w:r>
              <w:rPr>
                <w:sz w:val="24"/>
              </w:rPr>
              <w:t xml:space="preserve">%, к предыдущему году</w:t>
            </w:r>
          </w:p>
        </w:tc>
        <w:tc>
          <w:tcPr>
            <w:tcW w:w="964" w:type="dxa"/>
            <w:vAlign w:val="center"/>
          </w:tcPr>
          <w:p>
            <w:pPr>
              <w:pStyle w:val="0"/>
              <w:jc w:val="center"/>
            </w:pPr>
            <w:hyperlink w:history="0" r:id="rId68"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1.16.1</w:t>
              </w:r>
            </w:hyperlink>
          </w:p>
        </w:tc>
        <w:tc>
          <w:tcPr>
            <w:tcW w:w="794" w:type="dxa"/>
            <w:vAlign w:val="center"/>
          </w:tcPr>
          <w:p>
            <w:pPr>
              <w:pStyle w:val="0"/>
            </w:pPr>
            <w:r>
              <w:rPr>
                <w:sz w:val="24"/>
              </w:rPr>
            </w:r>
          </w:p>
        </w:tc>
        <w:tc>
          <w:tcPr>
            <w:tcW w:w="1114" w:type="dxa"/>
            <w:vAlign w:val="center"/>
          </w:tcPr>
          <w:p>
            <w:pPr>
              <w:pStyle w:val="0"/>
            </w:pPr>
            <w:r>
              <w:rPr>
                <w:sz w:val="24"/>
              </w:rPr>
            </w:r>
          </w:p>
        </w:tc>
        <w:tc>
          <w:tcPr>
            <w:tcW w:w="1804" w:type="dxa"/>
            <w:vAlign w:val="center"/>
          </w:tcPr>
          <w:p>
            <w:pPr>
              <w:pStyle w:val="0"/>
            </w:pPr>
            <w:r>
              <w:rPr>
                <w:sz w:val="24"/>
              </w:rPr>
            </w:r>
          </w:p>
        </w:tc>
        <w:tc>
          <w:tcPr>
            <w:tcW w:w="1384" w:type="dxa"/>
            <w:vAlign w:val="center"/>
          </w:tcPr>
          <w:p>
            <w:pPr>
              <w:pStyle w:val="0"/>
            </w:pPr>
            <w:r>
              <w:rPr>
                <w:sz w:val="24"/>
              </w:rPr>
            </w:r>
          </w:p>
        </w:tc>
        <w:tc>
          <w:tcPr>
            <w:tcW w:w="1984" w:type="dxa"/>
            <w:vAlign w:val="center"/>
          </w:tcPr>
          <w:p>
            <w:pPr>
              <w:pStyle w:val="0"/>
            </w:pPr>
            <w:r>
              <w:rPr>
                <w:sz w:val="24"/>
              </w:rPr>
            </w:r>
          </w:p>
        </w:tc>
        <w:tc>
          <w:tcPr>
            <w:tcW w:w="1339" w:type="dxa"/>
            <w:vAlign w:val="center"/>
          </w:tcPr>
          <w:p>
            <w:pPr>
              <w:pStyle w:val="0"/>
            </w:pPr>
            <w:r>
              <w:rPr>
                <w:sz w:val="24"/>
              </w:rPr>
            </w:r>
          </w:p>
        </w:tc>
      </w:tr>
      <w:tr>
        <w:tc>
          <w:tcPr>
            <w:tcW w:w="454" w:type="dxa"/>
          </w:tcPr>
          <w:p>
            <w:pPr>
              <w:pStyle w:val="0"/>
              <w:jc w:val="center"/>
            </w:pPr>
            <w:r>
              <w:rPr>
                <w:sz w:val="24"/>
              </w:rPr>
              <w:t xml:space="preserve">2.</w:t>
            </w:r>
          </w:p>
        </w:tc>
        <w:tc>
          <w:tcPr>
            <w:tcW w:w="2464" w:type="dxa"/>
            <w:vAlign w:val="center"/>
          </w:tcPr>
          <w:p>
            <w:pPr>
              <w:pStyle w:val="0"/>
            </w:pPr>
            <w:r>
              <w:rPr>
                <w:sz w:val="24"/>
              </w:rPr>
              <w:t xml:space="preserve">Индекс производства продукции сельского хозяйства (в сопоставимых ценах) к уровню 2021 года</w:t>
            </w:r>
          </w:p>
        </w:tc>
        <w:tc>
          <w:tcPr>
            <w:tcW w:w="1304" w:type="dxa"/>
            <w:vAlign w:val="center"/>
          </w:tcPr>
          <w:p>
            <w:pPr>
              <w:pStyle w:val="0"/>
              <w:jc w:val="center"/>
            </w:pPr>
            <w:r>
              <w:rPr>
                <w:sz w:val="24"/>
              </w:rPr>
              <w:t xml:space="preserve">%, к предыдущему году</w:t>
            </w:r>
          </w:p>
        </w:tc>
        <w:tc>
          <w:tcPr>
            <w:tcW w:w="964" w:type="dxa"/>
            <w:vAlign w:val="center"/>
          </w:tcPr>
          <w:p>
            <w:pPr>
              <w:pStyle w:val="0"/>
              <w:jc w:val="center"/>
            </w:pPr>
            <w:r>
              <w:rPr>
                <w:sz w:val="24"/>
              </w:rPr>
              <w:t xml:space="preserve">1.16.1</w:t>
            </w:r>
          </w:p>
        </w:tc>
        <w:tc>
          <w:tcPr>
            <w:tcW w:w="794" w:type="dxa"/>
            <w:vAlign w:val="center"/>
          </w:tcPr>
          <w:p>
            <w:pPr>
              <w:pStyle w:val="0"/>
            </w:pPr>
            <w:r>
              <w:rPr>
                <w:sz w:val="24"/>
              </w:rPr>
            </w:r>
          </w:p>
        </w:tc>
        <w:tc>
          <w:tcPr>
            <w:tcW w:w="1114" w:type="dxa"/>
            <w:vAlign w:val="center"/>
          </w:tcPr>
          <w:p>
            <w:pPr>
              <w:pStyle w:val="0"/>
            </w:pPr>
            <w:r>
              <w:rPr>
                <w:sz w:val="24"/>
              </w:rPr>
            </w:r>
          </w:p>
        </w:tc>
        <w:tc>
          <w:tcPr>
            <w:tcW w:w="1804" w:type="dxa"/>
            <w:vAlign w:val="center"/>
          </w:tcPr>
          <w:p>
            <w:pPr>
              <w:pStyle w:val="0"/>
            </w:pPr>
            <w:r>
              <w:rPr>
                <w:sz w:val="24"/>
              </w:rPr>
            </w:r>
          </w:p>
        </w:tc>
        <w:tc>
          <w:tcPr>
            <w:tcW w:w="1384" w:type="dxa"/>
            <w:vAlign w:val="center"/>
          </w:tcPr>
          <w:p>
            <w:pPr>
              <w:pStyle w:val="0"/>
            </w:pPr>
            <w:r>
              <w:rPr>
                <w:sz w:val="24"/>
              </w:rPr>
            </w:r>
          </w:p>
        </w:tc>
        <w:tc>
          <w:tcPr>
            <w:tcW w:w="1984" w:type="dxa"/>
            <w:vAlign w:val="center"/>
          </w:tcPr>
          <w:p>
            <w:pPr>
              <w:pStyle w:val="0"/>
            </w:pPr>
            <w:r>
              <w:rPr>
                <w:sz w:val="24"/>
              </w:rPr>
            </w:r>
          </w:p>
        </w:tc>
        <w:tc>
          <w:tcPr>
            <w:tcW w:w="1339" w:type="dxa"/>
            <w:vAlign w:val="center"/>
          </w:tcPr>
          <w:p>
            <w:pPr>
              <w:pStyle w:val="0"/>
            </w:pPr>
            <w:r>
              <w:rPr>
                <w:sz w:val="24"/>
              </w:rPr>
            </w:r>
          </w:p>
        </w:tc>
      </w:tr>
      <w:tr>
        <w:tc>
          <w:tcPr>
            <w:tcW w:w="454" w:type="dxa"/>
          </w:tcPr>
          <w:p>
            <w:pPr>
              <w:pStyle w:val="0"/>
              <w:jc w:val="center"/>
            </w:pPr>
            <w:r>
              <w:rPr>
                <w:sz w:val="24"/>
              </w:rPr>
              <w:t xml:space="preserve">3.</w:t>
            </w:r>
          </w:p>
        </w:tc>
        <w:tc>
          <w:tcPr>
            <w:tcW w:w="2464" w:type="dxa"/>
            <w:vAlign w:val="center"/>
          </w:tcPr>
          <w:p>
            <w:pPr>
              <w:pStyle w:val="0"/>
            </w:pPr>
            <w:r>
              <w:rPr>
                <w:sz w:val="24"/>
              </w:rPr>
              <w:t xml:space="preserve">Индекс производства пищевых продуктов (в сопоставимых ценах) к уровню 2020 года</w:t>
            </w:r>
          </w:p>
        </w:tc>
        <w:tc>
          <w:tcPr>
            <w:tcW w:w="1304" w:type="dxa"/>
            <w:vAlign w:val="center"/>
          </w:tcPr>
          <w:p>
            <w:pPr>
              <w:pStyle w:val="0"/>
              <w:jc w:val="center"/>
            </w:pPr>
            <w:r>
              <w:rPr>
                <w:sz w:val="24"/>
              </w:rPr>
              <w:t xml:space="preserve">% к предшествующему году</w:t>
            </w:r>
          </w:p>
        </w:tc>
        <w:tc>
          <w:tcPr>
            <w:tcW w:w="964" w:type="dxa"/>
            <w:vAlign w:val="center"/>
          </w:tcPr>
          <w:p>
            <w:pPr>
              <w:pStyle w:val="0"/>
              <w:jc w:val="center"/>
            </w:pPr>
            <w:hyperlink w:history="0" r:id="rId69"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1.19.2</w:t>
              </w:r>
            </w:hyperlink>
          </w:p>
        </w:tc>
        <w:tc>
          <w:tcPr>
            <w:tcW w:w="794" w:type="dxa"/>
            <w:vAlign w:val="center"/>
          </w:tcPr>
          <w:p>
            <w:pPr>
              <w:pStyle w:val="0"/>
            </w:pPr>
            <w:r>
              <w:rPr>
                <w:sz w:val="24"/>
              </w:rPr>
            </w:r>
          </w:p>
        </w:tc>
        <w:tc>
          <w:tcPr>
            <w:tcW w:w="1114" w:type="dxa"/>
            <w:vAlign w:val="center"/>
          </w:tcPr>
          <w:p>
            <w:pPr>
              <w:pStyle w:val="0"/>
            </w:pPr>
            <w:r>
              <w:rPr>
                <w:sz w:val="24"/>
              </w:rPr>
            </w:r>
          </w:p>
        </w:tc>
        <w:tc>
          <w:tcPr>
            <w:tcW w:w="1804" w:type="dxa"/>
            <w:vAlign w:val="center"/>
          </w:tcPr>
          <w:p>
            <w:pPr>
              <w:pStyle w:val="0"/>
            </w:pPr>
            <w:r>
              <w:rPr>
                <w:sz w:val="24"/>
              </w:rPr>
            </w:r>
          </w:p>
        </w:tc>
        <w:tc>
          <w:tcPr>
            <w:tcW w:w="1384" w:type="dxa"/>
            <w:vAlign w:val="center"/>
          </w:tcPr>
          <w:p>
            <w:pPr>
              <w:pStyle w:val="0"/>
            </w:pPr>
            <w:r>
              <w:rPr>
                <w:sz w:val="24"/>
              </w:rPr>
            </w:r>
          </w:p>
        </w:tc>
        <w:tc>
          <w:tcPr>
            <w:tcW w:w="1984" w:type="dxa"/>
            <w:vAlign w:val="center"/>
          </w:tcPr>
          <w:p>
            <w:pPr>
              <w:pStyle w:val="0"/>
            </w:pPr>
            <w:r>
              <w:rPr>
                <w:sz w:val="24"/>
              </w:rPr>
            </w:r>
          </w:p>
        </w:tc>
        <w:tc>
          <w:tcPr>
            <w:tcW w:w="1339" w:type="dxa"/>
            <w:vAlign w:val="center"/>
          </w:tcPr>
          <w:p>
            <w:pPr>
              <w:pStyle w:val="0"/>
            </w:pPr>
            <w:r>
              <w:rPr>
                <w:sz w:val="24"/>
              </w:rPr>
            </w:r>
          </w:p>
        </w:tc>
      </w:tr>
      <w:tr>
        <w:tc>
          <w:tcPr>
            <w:tcW w:w="454" w:type="dxa"/>
          </w:tcPr>
          <w:p>
            <w:pPr>
              <w:pStyle w:val="0"/>
              <w:jc w:val="center"/>
            </w:pPr>
            <w:r>
              <w:rPr>
                <w:sz w:val="24"/>
              </w:rPr>
              <w:t xml:space="preserve">4.</w:t>
            </w:r>
          </w:p>
        </w:tc>
        <w:tc>
          <w:tcPr>
            <w:tcW w:w="2464" w:type="dxa"/>
            <w:vAlign w:val="center"/>
          </w:tcPr>
          <w:p>
            <w:pPr>
              <w:pStyle w:val="0"/>
            </w:pPr>
            <w:r>
              <w:rPr>
                <w:sz w:val="24"/>
              </w:rPr>
              <w:t xml:space="preserve">Индекс производства пищевых продуктов (в сопоставимых ценах) к уровню 2021 года</w:t>
            </w:r>
          </w:p>
        </w:tc>
        <w:tc>
          <w:tcPr>
            <w:tcW w:w="1304" w:type="dxa"/>
            <w:vAlign w:val="center"/>
          </w:tcPr>
          <w:p>
            <w:pPr>
              <w:pStyle w:val="0"/>
              <w:jc w:val="center"/>
            </w:pPr>
            <w:r>
              <w:rPr>
                <w:sz w:val="24"/>
              </w:rPr>
              <w:t xml:space="preserve">% к предшествующему году</w:t>
            </w:r>
          </w:p>
        </w:tc>
        <w:tc>
          <w:tcPr>
            <w:tcW w:w="964" w:type="dxa"/>
            <w:vAlign w:val="center"/>
          </w:tcPr>
          <w:p>
            <w:pPr>
              <w:pStyle w:val="0"/>
              <w:jc w:val="center"/>
            </w:pPr>
            <w:r>
              <w:rPr>
                <w:sz w:val="24"/>
              </w:rPr>
              <w:t xml:space="preserve">1.19.2</w:t>
            </w:r>
          </w:p>
        </w:tc>
        <w:tc>
          <w:tcPr>
            <w:tcW w:w="794" w:type="dxa"/>
            <w:vAlign w:val="center"/>
          </w:tcPr>
          <w:p>
            <w:pPr>
              <w:pStyle w:val="0"/>
            </w:pPr>
            <w:r>
              <w:rPr>
                <w:sz w:val="24"/>
              </w:rPr>
            </w:r>
          </w:p>
        </w:tc>
        <w:tc>
          <w:tcPr>
            <w:tcW w:w="1114" w:type="dxa"/>
            <w:vAlign w:val="center"/>
          </w:tcPr>
          <w:p>
            <w:pPr>
              <w:pStyle w:val="0"/>
            </w:pPr>
            <w:r>
              <w:rPr>
                <w:sz w:val="24"/>
              </w:rPr>
            </w:r>
          </w:p>
        </w:tc>
        <w:tc>
          <w:tcPr>
            <w:tcW w:w="1804" w:type="dxa"/>
            <w:vAlign w:val="center"/>
          </w:tcPr>
          <w:p>
            <w:pPr>
              <w:pStyle w:val="0"/>
            </w:pPr>
            <w:r>
              <w:rPr>
                <w:sz w:val="24"/>
              </w:rPr>
            </w:r>
          </w:p>
        </w:tc>
        <w:tc>
          <w:tcPr>
            <w:tcW w:w="1384" w:type="dxa"/>
            <w:vAlign w:val="center"/>
          </w:tcPr>
          <w:p>
            <w:pPr>
              <w:pStyle w:val="0"/>
            </w:pPr>
            <w:r>
              <w:rPr>
                <w:sz w:val="24"/>
              </w:rPr>
            </w:r>
          </w:p>
        </w:tc>
        <w:tc>
          <w:tcPr>
            <w:tcW w:w="1984" w:type="dxa"/>
            <w:vAlign w:val="center"/>
          </w:tcPr>
          <w:p>
            <w:pPr>
              <w:pStyle w:val="0"/>
            </w:pPr>
            <w:r>
              <w:rPr>
                <w:sz w:val="24"/>
              </w:rPr>
            </w:r>
          </w:p>
        </w:tc>
        <w:tc>
          <w:tcPr>
            <w:tcW w:w="1339" w:type="dxa"/>
            <w:vAlign w:val="center"/>
          </w:tcPr>
          <w:p>
            <w:pPr>
              <w:pStyle w:val="0"/>
            </w:pPr>
            <w:r>
              <w:rPr>
                <w:sz w:val="24"/>
              </w:rPr>
            </w:r>
          </w:p>
        </w:tc>
      </w:tr>
      <w:tr>
        <w:tc>
          <w:tcPr>
            <w:tcW w:w="454" w:type="dxa"/>
          </w:tcPr>
          <w:p>
            <w:pPr>
              <w:pStyle w:val="0"/>
              <w:jc w:val="center"/>
            </w:pPr>
            <w:r>
              <w:rPr>
                <w:sz w:val="24"/>
              </w:rPr>
              <w:t xml:space="preserve">5.</w:t>
            </w:r>
          </w:p>
        </w:tc>
        <w:tc>
          <w:tcPr>
            <w:tcW w:w="2464" w:type="dxa"/>
            <w:vAlign w:val="center"/>
          </w:tcPr>
          <w:p>
            <w:pPr>
              <w:pStyle w:val="0"/>
            </w:pPr>
            <w:r>
              <w:rPr>
                <w:sz w:val="24"/>
              </w:rPr>
              <w:t xml:space="preserve">Объем переработки рыбо- и морепродуктов</w:t>
            </w:r>
          </w:p>
        </w:tc>
        <w:tc>
          <w:tcPr>
            <w:tcW w:w="1304" w:type="dxa"/>
            <w:vAlign w:val="center"/>
          </w:tcPr>
          <w:p>
            <w:pPr>
              <w:pStyle w:val="0"/>
              <w:jc w:val="center"/>
            </w:pPr>
            <w:r>
              <w:rPr>
                <w:sz w:val="24"/>
              </w:rPr>
              <w:t xml:space="preserve">тыс. тонн</w:t>
            </w:r>
          </w:p>
        </w:tc>
        <w:tc>
          <w:tcPr>
            <w:tcW w:w="964" w:type="dxa"/>
            <w:vAlign w:val="center"/>
          </w:tcPr>
          <w:p>
            <w:pPr>
              <w:pStyle w:val="0"/>
              <w:jc w:val="center"/>
            </w:pPr>
            <w:hyperlink w:history="0" r:id="rId70"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1.19.5</w:t>
              </w:r>
            </w:hyperlink>
          </w:p>
        </w:tc>
        <w:tc>
          <w:tcPr>
            <w:tcW w:w="794" w:type="dxa"/>
            <w:vAlign w:val="center"/>
          </w:tcPr>
          <w:p>
            <w:pPr>
              <w:pStyle w:val="0"/>
            </w:pPr>
            <w:r>
              <w:rPr>
                <w:sz w:val="24"/>
              </w:rPr>
            </w:r>
          </w:p>
        </w:tc>
        <w:tc>
          <w:tcPr>
            <w:tcW w:w="1114" w:type="dxa"/>
            <w:vAlign w:val="center"/>
          </w:tcPr>
          <w:p>
            <w:pPr>
              <w:pStyle w:val="0"/>
            </w:pPr>
            <w:r>
              <w:rPr>
                <w:sz w:val="24"/>
              </w:rPr>
            </w:r>
          </w:p>
        </w:tc>
        <w:tc>
          <w:tcPr>
            <w:tcW w:w="1804" w:type="dxa"/>
            <w:vAlign w:val="center"/>
          </w:tcPr>
          <w:p>
            <w:pPr>
              <w:pStyle w:val="0"/>
            </w:pPr>
            <w:r>
              <w:rPr>
                <w:sz w:val="24"/>
              </w:rPr>
            </w:r>
          </w:p>
        </w:tc>
        <w:tc>
          <w:tcPr>
            <w:tcW w:w="1384" w:type="dxa"/>
            <w:vAlign w:val="center"/>
          </w:tcPr>
          <w:p>
            <w:pPr>
              <w:pStyle w:val="0"/>
            </w:pPr>
            <w:r>
              <w:rPr>
                <w:sz w:val="24"/>
              </w:rPr>
            </w:r>
          </w:p>
        </w:tc>
        <w:tc>
          <w:tcPr>
            <w:tcW w:w="1984" w:type="dxa"/>
            <w:vAlign w:val="center"/>
          </w:tcPr>
          <w:p>
            <w:pPr>
              <w:pStyle w:val="0"/>
            </w:pPr>
            <w:r>
              <w:rPr>
                <w:sz w:val="24"/>
              </w:rPr>
            </w:r>
          </w:p>
        </w:tc>
        <w:tc>
          <w:tcPr>
            <w:tcW w:w="1339" w:type="dxa"/>
            <w:vAlign w:val="center"/>
          </w:tcPr>
          <w:p>
            <w:pPr>
              <w:pStyle w:val="0"/>
            </w:pPr>
            <w:r>
              <w:rPr>
                <w:sz w:val="24"/>
              </w:rPr>
            </w:r>
          </w:p>
        </w:tc>
      </w:tr>
      <w:tr>
        <w:tc>
          <w:tcPr>
            <w:tcW w:w="454" w:type="dxa"/>
          </w:tcPr>
          <w:p>
            <w:pPr>
              <w:pStyle w:val="0"/>
              <w:jc w:val="center"/>
            </w:pPr>
            <w:r>
              <w:rPr>
                <w:sz w:val="24"/>
              </w:rPr>
              <w:t xml:space="preserve">6.</w:t>
            </w:r>
          </w:p>
        </w:tc>
        <w:tc>
          <w:tcPr>
            <w:tcW w:w="2464" w:type="dxa"/>
            <w:vAlign w:val="center"/>
          </w:tcPr>
          <w:p>
            <w:pPr>
              <w:pStyle w:val="0"/>
            </w:pPr>
            <w:r>
              <w:rPr>
                <w:sz w:val="24"/>
              </w:rPr>
              <w:t xml:space="preserve">Рентабельность сельскохозяйственных организаций (с учетом субсидий)</w:t>
            </w:r>
          </w:p>
        </w:tc>
        <w:tc>
          <w:tcPr>
            <w:tcW w:w="1304" w:type="dxa"/>
            <w:vAlign w:val="center"/>
          </w:tcPr>
          <w:p>
            <w:pPr>
              <w:pStyle w:val="0"/>
              <w:jc w:val="center"/>
            </w:pPr>
            <w:r>
              <w:rPr>
                <w:sz w:val="24"/>
              </w:rPr>
              <w:t xml:space="preserve">Процент</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год</w:t>
            </w:r>
          </w:p>
        </w:tc>
        <w:tc>
          <w:tcPr>
            <w:tcW w:w="1114" w:type="dxa"/>
            <w:vAlign w:val="center"/>
          </w:tcPr>
          <w:p>
            <w:pPr>
              <w:pStyle w:val="0"/>
              <w:jc w:val="center"/>
            </w:pPr>
            <w:r>
              <w:rPr>
                <w:sz w:val="24"/>
              </w:rPr>
              <w:t xml:space="preserve">за отчетный период</w:t>
            </w:r>
          </w:p>
        </w:tc>
        <w:tc>
          <w:tcPr>
            <w:tcW w:w="1804" w:type="dxa"/>
            <w:vAlign w:val="center"/>
          </w:tcPr>
          <w:p>
            <w:pPr>
              <w:pStyle w:val="0"/>
              <w:jc w:val="center"/>
            </w:pPr>
            <w:r>
              <w:rPr>
                <w:sz w:val="24"/>
              </w:rPr>
              <w:t xml:space="preserve">Отношение прибыли к себестоимости</w:t>
            </w:r>
          </w:p>
        </w:tc>
        <w:tc>
          <w:tcPr>
            <w:tcW w:w="1384" w:type="dxa"/>
            <w:vAlign w:val="center"/>
          </w:tcPr>
          <w:p>
            <w:pPr>
              <w:pStyle w:val="0"/>
              <w:jc w:val="center"/>
            </w:pPr>
            <w:r>
              <w:rPr>
                <w:sz w:val="24"/>
              </w:rPr>
              <w:t xml:space="preserve">Финансовая отчетность</w:t>
            </w:r>
          </w:p>
        </w:tc>
        <w:tc>
          <w:tcPr>
            <w:tcW w:w="198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339" w:type="dxa"/>
          </w:tcPr>
          <w:p>
            <w:pPr>
              <w:pStyle w:val="0"/>
              <w:jc w:val="center"/>
            </w:pPr>
            <w:r>
              <w:rPr>
                <w:sz w:val="24"/>
              </w:rPr>
              <w:t xml:space="preserve">Ежегодно в срок до 31 мая года, следующего за отчетным годом</w:t>
            </w:r>
          </w:p>
        </w:tc>
      </w:tr>
      <w:tr>
        <w:tc>
          <w:tcPr>
            <w:tcW w:w="454" w:type="dxa"/>
          </w:tcPr>
          <w:p>
            <w:pPr>
              <w:pStyle w:val="0"/>
              <w:jc w:val="center"/>
            </w:pPr>
            <w:r>
              <w:rPr>
                <w:sz w:val="24"/>
              </w:rPr>
              <w:t xml:space="preserve">7.</w:t>
            </w:r>
          </w:p>
        </w:tc>
        <w:tc>
          <w:tcPr>
            <w:tcW w:w="2464" w:type="dxa"/>
            <w:vAlign w:val="center"/>
          </w:tcPr>
          <w:p>
            <w:pPr>
              <w:pStyle w:val="0"/>
            </w:pPr>
            <w:r>
              <w:rPr>
                <w:sz w:val="24"/>
              </w:rPr>
              <w:t xml:space="preserve">Среднемесячная начисленная заработная плата работников сельского хозяйства (без субъектов малого предпринимательства)</w:t>
            </w:r>
          </w:p>
        </w:tc>
        <w:tc>
          <w:tcPr>
            <w:tcW w:w="1304" w:type="dxa"/>
            <w:vAlign w:val="center"/>
          </w:tcPr>
          <w:p>
            <w:pPr>
              <w:pStyle w:val="0"/>
              <w:jc w:val="center"/>
            </w:pPr>
            <w:r>
              <w:rPr>
                <w:sz w:val="24"/>
              </w:rPr>
              <w:t xml:space="preserve">Рублей</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год</w:t>
            </w:r>
          </w:p>
        </w:tc>
        <w:tc>
          <w:tcPr>
            <w:tcW w:w="1114" w:type="dxa"/>
            <w:vAlign w:val="center"/>
          </w:tcPr>
          <w:p>
            <w:pPr>
              <w:pStyle w:val="0"/>
              <w:jc w:val="center"/>
            </w:pPr>
            <w:r>
              <w:rPr>
                <w:sz w:val="24"/>
              </w:rPr>
              <w:t xml:space="preserve">за отчетный период</w:t>
            </w:r>
          </w:p>
        </w:tc>
        <w:tc>
          <w:tcPr>
            <w:tcW w:w="1804" w:type="dxa"/>
            <w:vAlign w:val="center"/>
          </w:tcPr>
          <w:p>
            <w:pPr>
              <w:pStyle w:val="0"/>
              <w:jc w:val="center"/>
            </w:pPr>
            <w:r>
              <w:rPr>
                <w:sz w:val="24"/>
              </w:rPr>
              <w:t xml:space="preserve">Среднемесячная заработная плата работников по крупным и средним предприятиям сельского хозяйства по форме N П-4</w:t>
            </w:r>
          </w:p>
        </w:tc>
        <w:tc>
          <w:tcPr>
            <w:tcW w:w="1384" w:type="dxa"/>
            <w:vAlign w:val="center"/>
          </w:tcPr>
          <w:p>
            <w:pPr>
              <w:pStyle w:val="0"/>
              <w:jc w:val="center"/>
            </w:pPr>
            <w:r>
              <w:rPr>
                <w:sz w:val="24"/>
              </w:rPr>
              <w:t xml:space="preserve">Статистика</w:t>
            </w:r>
          </w:p>
        </w:tc>
        <w:tc>
          <w:tcPr>
            <w:tcW w:w="1984" w:type="dxa"/>
            <w:vAlign w:val="center"/>
          </w:tcPr>
          <w:p>
            <w:pPr>
              <w:pStyle w:val="0"/>
              <w:jc w:val="center"/>
            </w:pPr>
            <w:r>
              <w:rPr>
                <w:sz w:val="24"/>
              </w:rPr>
              <w:t xml:space="preserve">Томскстат</w:t>
            </w:r>
          </w:p>
        </w:tc>
        <w:tc>
          <w:tcPr>
            <w:tcW w:w="1339" w:type="dxa"/>
          </w:tcPr>
          <w:p>
            <w:pPr>
              <w:pStyle w:val="0"/>
              <w:jc w:val="center"/>
            </w:pPr>
            <w:r>
              <w:rPr>
                <w:sz w:val="24"/>
              </w:rPr>
              <w:t xml:space="preserve">Ежегодно в срок до 28 февраля года, следующего за отчетным годом</w:t>
            </w:r>
          </w:p>
        </w:tc>
      </w:tr>
    </w:tbl>
    <w:p>
      <w:pPr>
        <w:pStyle w:val="0"/>
        <w:jc w:val="both"/>
      </w:pPr>
      <w:r>
        <w:rPr>
          <w:sz w:val="24"/>
        </w:rPr>
      </w:r>
    </w:p>
    <w:p>
      <w:pPr>
        <w:pStyle w:val="2"/>
        <w:outlineLvl w:val="1"/>
        <w:jc w:val="center"/>
      </w:pPr>
      <w:r>
        <w:rPr>
          <w:sz w:val="24"/>
        </w:rPr>
        <w:t xml:space="preserve">Ресурсное обеспечение реализации государственной программы</w:t>
      </w:r>
    </w:p>
    <w:p>
      <w:pPr>
        <w:pStyle w:val="2"/>
        <w:jc w:val="center"/>
      </w:pPr>
      <w:r>
        <w:rPr>
          <w:sz w:val="24"/>
        </w:rPr>
        <w:t xml:space="preserve">за счет средств областного бюджета и целевых межбюджетных</w:t>
      </w:r>
    </w:p>
    <w:p>
      <w:pPr>
        <w:pStyle w:val="2"/>
        <w:jc w:val="center"/>
      </w:pPr>
      <w:r>
        <w:rPr>
          <w:sz w:val="24"/>
        </w:rPr>
        <w:t xml:space="preserve">трансфертов из федерального бюджета по главным</w:t>
      </w:r>
    </w:p>
    <w:p>
      <w:pPr>
        <w:pStyle w:val="2"/>
        <w:jc w:val="center"/>
      </w:pPr>
      <w:r>
        <w:rPr>
          <w:sz w:val="24"/>
        </w:rPr>
        <w:t xml:space="preserve">распорядителям средств областного бюджета</w:t>
      </w:r>
    </w:p>
    <w:p>
      <w:pPr>
        <w:pStyle w:val="0"/>
        <w:jc w:val="center"/>
      </w:pPr>
      <w:r>
        <w:rPr>
          <w:sz w:val="24"/>
        </w:rPr>
      </w:r>
    </w:p>
    <w:p>
      <w:pPr>
        <w:pStyle w:val="0"/>
        <w:jc w:val="center"/>
      </w:pPr>
      <w:r>
        <w:rPr>
          <w:sz w:val="24"/>
        </w:rPr>
        <w:t xml:space="preserve">(в ред. </w:t>
      </w:r>
      <w:hyperlink w:history="0" r:id="rId71"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599"/>
        <w:gridCol w:w="1134"/>
        <w:gridCol w:w="1871"/>
        <w:gridCol w:w="1144"/>
        <w:gridCol w:w="1144"/>
        <w:gridCol w:w="1134"/>
        <w:gridCol w:w="1134"/>
        <w:gridCol w:w="1417"/>
        <w:gridCol w:w="1134"/>
      </w:tblGrid>
      <w:tr>
        <w:tc>
          <w:tcPr>
            <w:tcW w:w="850" w:type="dxa"/>
            <w:vAlign w:val="center"/>
            <w:vMerge w:val="restart"/>
          </w:tcPr>
          <w:p>
            <w:pPr>
              <w:pStyle w:val="0"/>
              <w:jc w:val="center"/>
            </w:pPr>
            <w:r>
              <w:rPr>
                <w:sz w:val="24"/>
              </w:rPr>
              <w:t xml:space="preserve">N п/п</w:t>
            </w:r>
          </w:p>
        </w:tc>
        <w:tc>
          <w:tcPr>
            <w:tcW w:w="2599" w:type="dxa"/>
            <w:vAlign w:val="center"/>
            <w:vMerge w:val="restart"/>
          </w:tcPr>
          <w:p>
            <w:pPr>
              <w:pStyle w:val="0"/>
              <w:jc w:val="center"/>
            </w:pPr>
            <w:r>
              <w:rPr>
                <w:sz w:val="24"/>
              </w:rPr>
              <w:t xml:space="preserve">Наименование задачи, мероприятия государственной программы</w:t>
            </w:r>
          </w:p>
        </w:tc>
        <w:tc>
          <w:tcPr>
            <w:tcW w:w="1134" w:type="dxa"/>
            <w:vAlign w:val="center"/>
            <w:vMerge w:val="restart"/>
          </w:tcPr>
          <w:p>
            <w:pPr>
              <w:pStyle w:val="0"/>
              <w:jc w:val="center"/>
            </w:pPr>
            <w:r>
              <w:rPr>
                <w:sz w:val="24"/>
              </w:rPr>
              <w:t xml:space="preserve">Срок исполнения</w:t>
            </w:r>
          </w:p>
        </w:tc>
        <w:tc>
          <w:tcPr>
            <w:tcW w:w="1871" w:type="dxa"/>
            <w:vAlign w:val="center"/>
            <w:vMerge w:val="restart"/>
          </w:tcPr>
          <w:p>
            <w:pPr>
              <w:pStyle w:val="0"/>
              <w:jc w:val="center"/>
            </w:pPr>
            <w:r>
              <w:rPr>
                <w:sz w:val="24"/>
              </w:rPr>
              <w:t xml:space="preserve">Объем финансирования за счет средств областного бюджета, в том числе за счет межбюджетных трансфертов из федерального бюджета</w:t>
            </w:r>
          </w:p>
        </w:tc>
        <w:tc>
          <w:tcPr>
            <w:gridSpan w:val="6"/>
            <w:tcW w:w="7107" w:type="dxa"/>
            <w:vAlign w:val="center"/>
          </w:tcPr>
          <w:p>
            <w:pPr>
              <w:pStyle w:val="0"/>
              <w:jc w:val="center"/>
            </w:pPr>
            <w:r>
              <w:rPr>
                <w:sz w:val="24"/>
              </w:rPr>
              <w:t xml:space="preserve">Главные распорядители средств областного бюджета (ГРБС)</w:t>
            </w:r>
          </w:p>
        </w:tc>
      </w:tr>
      <w:tr>
        <w:tc>
          <w:tcPr>
            <w:vMerge w:val="continue"/>
          </w:tcPr>
          <w:p/>
        </w:tc>
        <w:tc>
          <w:tcPr>
            <w:vMerge w:val="continue"/>
          </w:tcPr>
          <w:p/>
        </w:tc>
        <w:tc>
          <w:tcPr>
            <w:vMerge w:val="continue"/>
          </w:tcPr>
          <w:p/>
        </w:tc>
        <w:tc>
          <w:tcPr>
            <w:vMerge w:val="continue"/>
          </w:tcPr>
          <w:p/>
        </w:tc>
        <w:tc>
          <w:tcPr>
            <w:tcW w:w="114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144" w:type="dxa"/>
            <w:vAlign w:val="center"/>
          </w:tcPr>
          <w:p>
            <w:pPr>
              <w:pStyle w:val="0"/>
              <w:jc w:val="center"/>
            </w:pPr>
            <w:r>
              <w:rPr>
                <w:sz w:val="24"/>
              </w:rPr>
              <w:t xml:space="preserve">Департамент ветеринарии Томской области</w:t>
            </w:r>
          </w:p>
        </w:tc>
        <w:tc>
          <w:tcPr>
            <w:tcW w:w="1134" w:type="dxa"/>
            <w:vAlign w:val="center"/>
          </w:tcPr>
          <w:p>
            <w:pPr>
              <w:pStyle w:val="0"/>
              <w:jc w:val="center"/>
            </w:pPr>
            <w:r>
              <w:rPr>
                <w:sz w:val="24"/>
              </w:rPr>
              <w:t xml:space="preserve">Департамент охотничьего и рыбного хозяйства</w:t>
            </w:r>
          </w:p>
        </w:tc>
        <w:tc>
          <w:tcPr>
            <w:tcW w:w="1134" w:type="dxa"/>
            <w:vAlign w:val="center"/>
          </w:tcPr>
          <w:p>
            <w:pPr>
              <w:pStyle w:val="0"/>
              <w:jc w:val="center"/>
            </w:pPr>
            <w:r>
              <w:rPr>
                <w:sz w:val="24"/>
              </w:rPr>
              <w:t xml:space="preserve">Департамент потребительского рынка Администрации</w:t>
            </w:r>
          </w:p>
        </w:tc>
        <w:tc>
          <w:tcPr>
            <w:tcW w:w="1417" w:type="dxa"/>
            <w:vAlign w:val="center"/>
          </w:tcPr>
          <w:p>
            <w:pPr>
              <w:pStyle w:val="0"/>
              <w:jc w:val="center"/>
            </w:pPr>
            <w:r>
              <w:rPr>
                <w:sz w:val="24"/>
              </w:rPr>
              <w:t xml:space="preserve">Инспекция государственного технического надзора Томской области</w:t>
            </w:r>
          </w:p>
        </w:tc>
        <w:tc>
          <w:tcPr>
            <w:tcW w:w="1134" w:type="dxa"/>
            <w:vAlign w:val="center"/>
          </w:tcPr>
          <w:p>
            <w:pPr>
              <w:pStyle w:val="0"/>
              <w:jc w:val="center"/>
            </w:pPr>
            <w:r>
              <w:rPr>
                <w:sz w:val="24"/>
              </w:rPr>
              <w:t xml:space="preserve">Департамент строительства Томской области</w:t>
            </w:r>
          </w:p>
        </w:tc>
      </w:tr>
      <w:tr>
        <w:tc>
          <w:tcPr>
            <w:tcW w:w="850" w:type="dxa"/>
            <w:vAlign w:val="center"/>
          </w:tcPr>
          <w:p>
            <w:pPr>
              <w:pStyle w:val="0"/>
              <w:jc w:val="center"/>
            </w:pPr>
            <w:r>
              <w:rPr>
                <w:sz w:val="24"/>
              </w:rPr>
              <w:t xml:space="preserve">1</w:t>
            </w:r>
          </w:p>
        </w:tc>
        <w:tc>
          <w:tcPr>
            <w:tcW w:w="2599" w:type="dxa"/>
            <w:vAlign w:val="center"/>
          </w:tcPr>
          <w:p>
            <w:pPr>
              <w:pStyle w:val="0"/>
              <w:jc w:val="center"/>
            </w:pPr>
            <w:r>
              <w:rPr>
                <w:sz w:val="24"/>
              </w:rPr>
              <w:t xml:space="preserve">2</w:t>
            </w:r>
          </w:p>
        </w:tc>
        <w:tc>
          <w:tcPr>
            <w:tcW w:w="1134" w:type="dxa"/>
            <w:vAlign w:val="center"/>
          </w:tcPr>
          <w:p>
            <w:pPr>
              <w:pStyle w:val="0"/>
              <w:jc w:val="center"/>
            </w:pPr>
            <w:r>
              <w:rPr>
                <w:sz w:val="24"/>
              </w:rPr>
              <w:t xml:space="preserve">3</w:t>
            </w:r>
          </w:p>
        </w:tc>
        <w:tc>
          <w:tcPr>
            <w:tcW w:w="1871" w:type="dxa"/>
            <w:vAlign w:val="center"/>
          </w:tcPr>
          <w:p>
            <w:pPr>
              <w:pStyle w:val="0"/>
              <w:jc w:val="center"/>
            </w:pPr>
            <w:r>
              <w:rPr>
                <w:sz w:val="24"/>
              </w:rPr>
              <w:t xml:space="preserve">4</w:t>
            </w:r>
          </w:p>
        </w:tc>
        <w:tc>
          <w:tcPr>
            <w:tcW w:w="1144" w:type="dxa"/>
            <w:vAlign w:val="center"/>
          </w:tcPr>
          <w:p>
            <w:pPr>
              <w:pStyle w:val="0"/>
              <w:jc w:val="center"/>
            </w:pPr>
            <w:r>
              <w:rPr>
                <w:sz w:val="24"/>
              </w:rPr>
              <w:t xml:space="preserve">5</w:t>
            </w:r>
          </w:p>
        </w:tc>
        <w:tc>
          <w:tcPr>
            <w:tcW w:w="1144" w:type="dxa"/>
            <w:vAlign w:val="center"/>
          </w:tcPr>
          <w:p>
            <w:pPr>
              <w:pStyle w:val="0"/>
              <w:jc w:val="center"/>
            </w:pPr>
            <w:r>
              <w:rPr>
                <w:sz w:val="24"/>
              </w:rPr>
              <w:t xml:space="preserve">6</w:t>
            </w:r>
          </w:p>
        </w:tc>
        <w:tc>
          <w:tcPr>
            <w:tcW w:w="1134" w:type="dxa"/>
            <w:vAlign w:val="center"/>
          </w:tcPr>
          <w:p>
            <w:pPr>
              <w:pStyle w:val="0"/>
              <w:jc w:val="center"/>
            </w:pPr>
            <w:r>
              <w:rPr>
                <w:sz w:val="24"/>
              </w:rPr>
              <w:t xml:space="preserve">7</w:t>
            </w:r>
          </w:p>
        </w:tc>
        <w:tc>
          <w:tcPr>
            <w:tcW w:w="1134" w:type="dxa"/>
            <w:vAlign w:val="center"/>
          </w:tcPr>
          <w:p>
            <w:pPr>
              <w:pStyle w:val="0"/>
              <w:jc w:val="center"/>
            </w:pPr>
            <w:r>
              <w:rPr>
                <w:sz w:val="24"/>
              </w:rPr>
              <w:t xml:space="preserve">8</w:t>
            </w:r>
          </w:p>
        </w:tc>
        <w:tc>
          <w:tcPr>
            <w:tcW w:w="1417" w:type="dxa"/>
            <w:vAlign w:val="center"/>
          </w:tcPr>
          <w:p>
            <w:pPr>
              <w:pStyle w:val="0"/>
              <w:jc w:val="center"/>
            </w:pPr>
            <w:r>
              <w:rPr>
                <w:sz w:val="24"/>
              </w:rPr>
              <w:t xml:space="preserve">9</w:t>
            </w:r>
          </w:p>
        </w:tc>
        <w:tc>
          <w:tcPr>
            <w:tcW w:w="1134" w:type="dxa"/>
          </w:tcPr>
          <w:p>
            <w:pPr>
              <w:pStyle w:val="0"/>
              <w:jc w:val="center"/>
            </w:pPr>
            <w:r>
              <w:rPr>
                <w:sz w:val="24"/>
              </w:rPr>
              <w:t xml:space="preserve">10</w:t>
            </w:r>
          </w:p>
        </w:tc>
      </w:tr>
      <w:tr>
        <w:tc>
          <w:tcPr>
            <w:tcW w:w="850" w:type="dxa"/>
            <w:vAlign w:val="center"/>
          </w:tcPr>
          <w:p>
            <w:pPr>
              <w:pStyle w:val="0"/>
              <w:jc w:val="center"/>
            </w:pPr>
            <w:r>
              <w:rPr>
                <w:sz w:val="24"/>
              </w:rPr>
              <w:t xml:space="preserve">1.</w:t>
            </w:r>
          </w:p>
        </w:tc>
        <w:tc>
          <w:tcPr>
            <w:gridSpan w:val="9"/>
            <w:tcW w:w="12711" w:type="dxa"/>
            <w:vAlign w:val="center"/>
          </w:tcPr>
          <w:p>
            <w:pPr>
              <w:pStyle w:val="0"/>
              <w:jc w:val="both"/>
            </w:pPr>
            <w:r>
              <w:rPr>
                <w:sz w:val="24"/>
              </w:rPr>
              <w:t xml:space="preserve">Наименование подпрограммы (направления) 1. "Развитие сельскохозяйственного производства в Томской области"</w:t>
            </w:r>
          </w:p>
        </w:tc>
      </w:tr>
      <w:tr>
        <w:tc>
          <w:tcPr>
            <w:tcW w:w="850" w:type="dxa"/>
            <w:vMerge w:val="restart"/>
          </w:tcPr>
          <w:p>
            <w:pPr>
              <w:pStyle w:val="0"/>
              <w:jc w:val="center"/>
            </w:pPr>
            <w:r>
              <w:rPr>
                <w:sz w:val="24"/>
              </w:rPr>
              <w:t xml:space="preserve">1.1.</w:t>
            </w:r>
          </w:p>
        </w:tc>
        <w:tc>
          <w:tcPr>
            <w:tcW w:w="2599" w:type="dxa"/>
            <w:vMerge w:val="restart"/>
          </w:tcPr>
          <w:p>
            <w:pPr>
              <w:pStyle w:val="0"/>
            </w:pPr>
            <w:r>
              <w:rPr>
                <w:sz w:val="24"/>
              </w:rPr>
              <w:t xml:space="preserve">Комплексное процессное мероприятие 1. Кадровое, консультационное и информационное обеспечение агропромышленного комплекса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248800,3</w:t>
            </w:r>
          </w:p>
        </w:tc>
        <w:tc>
          <w:tcPr>
            <w:tcW w:w="1144" w:type="dxa"/>
            <w:vAlign w:val="center"/>
          </w:tcPr>
          <w:p>
            <w:pPr>
              <w:pStyle w:val="0"/>
              <w:jc w:val="center"/>
            </w:pPr>
            <w:r>
              <w:rPr>
                <w:sz w:val="24"/>
              </w:rPr>
              <w:t xml:space="preserve">248800,3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42092,7</w:t>
            </w:r>
          </w:p>
        </w:tc>
        <w:tc>
          <w:tcPr>
            <w:tcW w:w="1144" w:type="dxa"/>
            <w:vAlign w:val="center"/>
          </w:tcPr>
          <w:p>
            <w:pPr>
              <w:pStyle w:val="0"/>
              <w:jc w:val="center"/>
            </w:pPr>
            <w:r>
              <w:rPr>
                <w:sz w:val="24"/>
              </w:rPr>
              <w:t xml:space="preserve">42092,7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52802,1</w:t>
            </w:r>
          </w:p>
        </w:tc>
        <w:tc>
          <w:tcPr>
            <w:tcW w:w="1144" w:type="dxa"/>
            <w:vAlign w:val="center"/>
          </w:tcPr>
          <w:p>
            <w:pPr>
              <w:pStyle w:val="0"/>
              <w:jc w:val="center"/>
            </w:pPr>
            <w:r>
              <w:rPr>
                <w:sz w:val="24"/>
              </w:rPr>
              <w:t xml:space="preserve">52802,1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51268,5</w:t>
            </w:r>
          </w:p>
        </w:tc>
        <w:tc>
          <w:tcPr>
            <w:tcW w:w="1144" w:type="dxa"/>
            <w:vAlign w:val="center"/>
          </w:tcPr>
          <w:p>
            <w:pPr>
              <w:pStyle w:val="0"/>
              <w:jc w:val="center"/>
            </w:pPr>
            <w:r>
              <w:rPr>
                <w:sz w:val="24"/>
              </w:rPr>
              <w:t xml:space="preserve">51268,5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tcPr>
          <w:p>
            <w:pPr>
              <w:pStyle w:val="0"/>
              <w:jc w:val="center"/>
            </w:pPr>
            <w:r>
              <w:rPr>
                <w:sz w:val="24"/>
              </w:rPr>
              <w:t xml:space="preserve">51268,5</w:t>
            </w:r>
          </w:p>
        </w:tc>
        <w:tc>
          <w:tcPr>
            <w:tcW w:w="1144" w:type="dxa"/>
          </w:tcPr>
          <w:p>
            <w:pPr>
              <w:pStyle w:val="0"/>
              <w:jc w:val="center"/>
            </w:pPr>
            <w:r>
              <w:rPr>
                <w:sz w:val="24"/>
              </w:rPr>
              <w:t xml:space="preserve">51268,5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tcPr>
          <w:p>
            <w:pPr>
              <w:pStyle w:val="0"/>
              <w:jc w:val="center"/>
            </w:pPr>
            <w:r>
              <w:rPr>
                <w:sz w:val="24"/>
              </w:rPr>
              <w:t xml:space="preserve">51368,5</w:t>
            </w:r>
          </w:p>
        </w:tc>
        <w:tc>
          <w:tcPr>
            <w:tcW w:w="1144" w:type="dxa"/>
          </w:tcPr>
          <w:p>
            <w:pPr>
              <w:pStyle w:val="0"/>
              <w:jc w:val="center"/>
            </w:pPr>
            <w:r>
              <w:rPr>
                <w:sz w:val="24"/>
              </w:rPr>
              <w:t xml:space="preserve">51368,5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1.2.</w:t>
            </w:r>
          </w:p>
        </w:tc>
        <w:tc>
          <w:tcPr>
            <w:tcW w:w="2599" w:type="dxa"/>
            <w:vMerge w:val="restart"/>
          </w:tcPr>
          <w:p>
            <w:pPr>
              <w:pStyle w:val="0"/>
            </w:pPr>
            <w:r>
              <w:rPr>
                <w:sz w:val="24"/>
              </w:rPr>
              <w:t xml:space="preserve">Комплекс процессных мероприятий 2. Защита животных от болезней, защита населения от болезней, общих для человека и животных</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1781412,7</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1781412,7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331462,8</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331462,8</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347352,7</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347352,7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367532,4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367532,4</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tcPr>
          <w:p>
            <w:pPr>
              <w:pStyle w:val="0"/>
              <w:jc w:val="center"/>
            </w:pPr>
            <w:r>
              <w:rPr>
                <w:sz w:val="24"/>
              </w:rPr>
              <w:t xml:space="preserve">367532,4</w:t>
            </w:r>
          </w:p>
        </w:tc>
        <w:tc>
          <w:tcPr>
            <w:tcW w:w="1144" w:type="dxa"/>
            <w:vAlign w:val="center"/>
          </w:tcPr>
          <w:p>
            <w:pPr>
              <w:pStyle w:val="0"/>
              <w:jc w:val="center"/>
            </w:pPr>
            <w:r>
              <w:rPr>
                <w:sz w:val="24"/>
              </w:rPr>
              <w:t xml:space="preserve">0,0</w:t>
            </w:r>
          </w:p>
        </w:tc>
        <w:tc>
          <w:tcPr>
            <w:tcW w:w="1144" w:type="dxa"/>
          </w:tcPr>
          <w:p>
            <w:pPr>
              <w:pStyle w:val="0"/>
              <w:jc w:val="center"/>
            </w:pPr>
            <w:r>
              <w:rPr>
                <w:sz w:val="24"/>
              </w:rPr>
              <w:t xml:space="preserve">367532,4</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tcPr>
          <w:p>
            <w:pPr>
              <w:pStyle w:val="0"/>
              <w:jc w:val="center"/>
            </w:pPr>
            <w:r>
              <w:rPr>
                <w:sz w:val="24"/>
              </w:rPr>
              <w:t xml:space="preserve">367532,4</w:t>
            </w:r>
          </w:p>
        </w:tc>
        <w:tc>
          <w:tcPr>
            <w:tcW w:w="1144" w:type="dxa"/>
            <w:vAlign w:val="center"/>
          </w:tcPr>
          <w:p>
            <w:pPr>
              <w:pStyle w:val="0"/>
              <w:jc w:val="center"/>
            </w:pPr>
            <w:r>
              <w:rPr>
                <w:sz w:val="24"/>
              </w:rPr>
              <w:t xml:space="preserve">0,0</w:t>
            </w:r>
          </w:p>
        </w:tc>
        <w:tc>
          <w:tcPr>
            <w:tcW w:w="1144" w:type="dxa"/>
          </w:tcPr>
          <w:p>
            <w:pPr>
              <w:pStyle w:val="0"/>
              <w:jc w:val="center"/>
            </w:pPr>
            <w:r>
              <w:rPr>
                <w:sz w:val="24"/>
              </w:rPr>
              <w:t xml:space="preserve">367532,4</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1.3.</w:t>
            </w:r>
          </w:p>
        </w:tc>
        <w:tc>
          <w:tcPr>
            <w:tcW w:w="2599" w:type="dxa"/>
            <w:vMerge w:val="restart"/>
          </w:tcPr>
          <w:p>
            <w:pPr>
              <w:pStyle w:val="0"/>
            </w:pPr>
            <w:r>
              <w:rPr>
                <w:sz w:val="24"/>
              </w:rPr>
              <w:t xml:space="preserve">Комплекс процессных мероприятий 3. Осуществление деятельности по обращению с животными без владельцев</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227640,1</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227640,1</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45431,6</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45431,6</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45484,4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45484,4</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45574,7</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45574,7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45574,7</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45574,7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45574,7</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45574,7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1.4.</w:t>
            </w:r>
          </w:p>
        </w:tc>
        <w:tc>
          <w:tcPr>
            <w:tcW w:w="2599" w:type="dxa"/>
            <w:vMerge w:val="restart"/>
          </w:tcPr>
          <w:p>
            <w:pPr>
              <w:pStyle w:val="0"/>
            </w:pPr>
            <w:r>
              <w:rPr>
                <w:sz w:val="24"/>
              </w:rPr>
              <w:t xml:space="preserve">Ведомственный проект 4. Информационное обеспечение в области сельскохозяйственного производства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940,0</w:t>
            </w:r>
          </w:p>
        </w:tc>
        <w:tc>
          <w:tcPr>
            <w:tcW w:w="1144" w:type="dxa"/>
            <w:vAlign w:val="center"/>
          </w:tcPr>
          <w:p>
            <w:pPr>
              <w:pStyle w:val="0"/>
              <w:jc w:val="center"/>
            </w:pPr>
            <w:r>
              <w:rPr>
                <w:sz w:val="24"/>
              </w:rPr>
              <w:t xml:space="preserve">940,0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940,0</w:t>
            </w:r>
          </w:p>
        </w:tc>
        <w:tc>
          <w:tcPr>
            <w:tcW w:w="1144" w:type="dxa"/>
            <w:vAlign w:val="center"/>
          </w:tcPr>
          <w:p>
            <w:pPr>
              <w:pStyle w:val="0"/>
              <w:jc w:val="center"/>
            </w:pPr>
            <w:r>
              <w:rPr>
                <w:sz w:val="24"/>
              </w:rPr>
              <w:t xml:space="preserve">940,0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1.5.</w:t>
            </w:r>
          </w:p>
        </w:tc>
        <w:tc>
          <w:tcPr>
            <w:tcW w:w="2599" w:type="dxa"/>
            <w:vMerge w:val="restart"/>
          </w:tcPr>
          <w:p>
            <w:pPr>
              <w:pStyle w:val="0"/>
            </w:pPr>
            <w:r>
              <w:rPr>
                <w:sz w:val="24"/>
              </w:rPr>
              <w:t xml:space="preserve">Ведомственный проект 5. Организация мероприятий, способствующих инновационному развитию аграрного сектора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17747,1</w:t>
            </w:r>
          </w:p>
        </w:tc>
        <w:tc>
          <w:tcPr>
            <w:tcW w:w="1144" w:type="dxa"/>
            <w:vAlign w:val="center"/>
          </w:tcPr>
          <w:p>
            <w:pPr>
              <w:pStyle w:val="0"/>
              <w:jc w:val="center"/>
            </w:pPr>
            <w:r>
              <w:rPr>
                <w:sz w:val="24"/>
              </w:rPr>
              <w:t xml:space="preserve">17747,1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17747,1</w:t>
            </w:r>
          </w:p>
        </w:tc>
        <w:tc>
          <w:tcPr>
            <w:tcW w:w="1144" w:type="dxa"/>
            <w:vAlign w:val="center"/>
          </w:tcPr>
          <w:p>
            <w:pPr>
              <w:pStyle w:val="0"/>
              <w:jc w:val="center"/>
            </w:pPr>
            <w:r>
              <w:rPr>
                <w:sz w:val="24"/>
              </w:rPr>
              <w:t xml:space="preserve">17747,1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1.6.</w:t>
            </w:r>
          </w:p>
        </w:tc>
        <w:tc>
          <w:tcPr>
            <w:tcW w:w="2599" w:type="dxa"/>
            <w:vMerge w:val="restart"/>
          </w:tcPr>
          <w:p>
            <w:pPr>
              <w:pStyle w:val="0"/>
            </w:pPr>
            <w:r>
              <w:rPr>
                <w:sz w:val="24"/>
              </w:rPr>
              <w:t xml:space="preserve">Ведомственный проект 6. Поддержка приоритетных направлений агропромышленного комплекса и развитие малых форм хозяйствования</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2081704,9</w:t>
            </w:r>
          </w:p>
        </w:tc>
        <w:tc>
          <w:tcPr>
            <w:tcW w:w="1144" w:type="dxa"/>
            <w:vAlign w:val="center"/>
          </w:tcPr>
          <w:p>
            <w:pPr>
              <w:pStyle w:val="0"/>
              <w:jc w:val="center"/>
            </w:pPr>
            <w:r>
              <w:rPr>
                <w:sz w:val="24"/>
              </w:rPr>
              <w:t xml:space="preserve">2081704,9</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1136089,3</w:t>
            </w:r>
          </w:p>
        </w:tc>
        <w:tc>
          <w:tcPr>
            <w:tcW w:w="1144" w:type="dxa"/>
            <w:vAlign w:val="center"/>
          </w:tcPr>
          <w:p>
            <w:pPr>
              <w:pStyle w:val="0"/>
              <w:jc w:val="center"/>
            </w:pPr>
            <w:r>
              <w:rPr>
                <w:sz w:val="24"/>
              </w:rPr>
              <w:t xml:space="preserve">1136089,3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945615,6</w:t>
            </w:r>
          </w:p>
        </w:tc>
        <w:tc>
          <w:tcPr>
            <w:tcW w:w="1144" w:type="dxa"/>
            <w:vAlign w:val="center"/>
          </w:tcPr>
          <w:p>
            <w:pPr>
              <w:pStyle w:val="0"/>
              <w:jc w:val="center"/>
            </w:pPr>
            <w:r>
              <w:rPr>
                <w:sz w:val="24"/>
              </w:rPr>
              <w:t xml:space="preserve">945615,6</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1.7.</w:t>
            </w:r>
          </w:p>
        </w:tc>
        <w:tc>
          <w:tcPr>
            <w:tcW w:w="2599" w:type="dxa"/>
            <w:vMerge w:val="restart"/>
          </w:tcPr>
          <w:p>
            <w:pPr>
              <w:pStyle w:val="0"/>
            </w:pPr>
            <w:r>
              <w:rPr>
                <w:sz w:val="24"/>
              </w:rPr>
              <w:t xml:space="preserve">Ведомственный проект 7. Поддержка малых форм хозяйствования</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595275,1</w:t>
            </w:r>
          </w:p>
        </w:tc>
        <w:tc>
          <w:tcPr>
            <w:tcW w:w="1144" w:type="dxa"/>
            <w:vAlign w:val="center"/>
          </w:tcPr>
          <w:p>
            <w:pPr>
              <w:pStyle w:val="0"/>
              <w:jc w:val="center"/>
            </w:pPr>
            <w:r>
              <w:rPr>
                <w:sz w:val="24"/>
              </w:rPr>
              <w:t xml:space="preserve">595275,1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108183,3</w:t>
            </w:r>
          </w:p>
        </w:tc>
        <w:tc>
          <w:tcPr>
            <w:tcW w:w="1144" w:type="dxa"/>
            <w:vAlign w:val="center"/>
          </w:tcPr>
          <w:p>
            <w:pPr>
              <w:pStyle w:val="0"/>
              <w:jc w:val="center"/>
            </w:pPr>
            <w:r>
              <w:rPr>
                <w:sz w:val="24"/>
              </w:rPr>
              <w:t xml:space="preserve">108183,3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86108,8</w:t>
            </w:r>
          </w:p>
        </w:tc>
        <w:tc>
          <w:tcPr>
            <w:tcW w:w="1144" w:type="dxa"/>
            <w:vAlign w:val="center"/>
          </w:tcPr>
          <w:p>
            <w:pPr>
              <w:pStyle w:val="0"/>
              <w:jc w:val="center"/>
            </w:pPr>
            <w:r>
              <w:rPr>
                <w:sz w:val="24"/>
              </w:rPr>
              <w:t xml:space="preserve">86108,8</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177986,9</w:t>
            </w:r>
          </w:p>
        </w:tc>
        <w:tc>
          <w:tcPr>
            <w:tcW w:w="1144" w:type="dxa"/>
            <w:vAlign w:val="center"/>
          </w:tcPr>
          <w:p>
            <w:pPr>
              <w:pStyle w:val="0"/>
              <w:jc w:val="center"/>
            </w:pPr>
            <w:r>
              <w:rPr>
                <w:sz w:val="24"/>
              </w:rPr>
              <w:t xml:space="preserve">177986,9</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111276,7</w:t>
            </w:r>
          </w:p>
        </w:tc>
        <w:tc>
          <w:tcPr>
            <w:tcW w:w="1144" w:type="dxa"/>
            <w:vAlign w:val="center"/>
          </w:tcPr>
          <w:p>
            <w:pPr>
              <w:pStyle w:val="0"/>
              <w:jc w:val="center"/>
            </w:pPr>
            <w:r>
              <w:rPr>
                <w:sz w:val="24"/>
              </w:rPr>
              <w:t xml:space="preserve">111276,7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111719,4</w:t>
            </w:r>
          </w:p>
        </w:tc>
        <w:tc>
          <w:tcPr>
            <w:tcW w:w="1144" w:type="dxa"/>
            <w:vAlign w:val="center"/>
          </w:tcPr>
          <w:p>
            <w:pPr>
              <w:pStyle w:val="0"/>
              <w:jc w:val="center"/>
            </w:pPr>
            <w:r>
              <w:rPr>
                <w:sz w:val="24"/>
              </w:rPr>
              <w:t xml:space="preserve">111719,4</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1.8.</w:t>
            </w:r>
          </w:p>
        </w:tc>
        <w:tc>
          <w:tcPr>
            <w:tcW w:w="2599" w:type="dxa"/>
            <w:vMerge w:val="restart"/>
          </w:tcPr>
          <w:p>
            <w:pPr>
              <w:pStyle w:val="0"/>
            </w:pPr>
            <w:r>
              <w:rPr>
                <w:sz w:val="24"/>
              </w:rPr>
              <w:t xml:space="preserve">Ведомственный проект 8. Техническая и технологическая модернизация, инновационное развитие</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1429614,7</w:t>
            </w:r>
          </w:p>
        </w:tc>
        <w:tc>
          <w:tcPr>
            <w:tcW w:w="1144" w:type="dxa"/>
            <w:vAlign w:val="center"/>
          </w:tcPr>
          <w:p>
            <w:pPr>
              <w:pStyle w:val="0"/>
              <w:jc w:val="center"/>
            </w:pPr>
            <w:r>
              <w:rPr>
                <w:sz w:val="24"/>
              </w:rPr>
              <w:t xml:space="preserve">1429614,7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321314,1</w:t>
            </w:r>
          </w:p>
        </w:tc>
        <w:tc>
          <w:tcPr>
            <w:tcW w:w="1144" w:type="dxa"/>
            <w:vAlign w:val="center"/>
          </w:tcPr>
          <w:p>
            <w:pPr>
              <w:pStyle w:val="0"/>
              <w:jc w:val="center"/>
            </w:pPr>
            <w:r>
              <w:rPr>
                <w:sz w:val="24"/>
              </w:rPr>
              <w:t xml:space="preserve">321314,1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326618,5</w:t>
            </w:r>
          </w:p>
        </w:tc>
        <w:tc>
          <w:tcPr>
            <w:tcW w:w="1144" w:type="dxa"/>
            <w:vAlign w:val="center"/>
          </w:tcPr>
          <w:p>
            <w:pPr>
              <w:pStyle w:val="0"/>
              <w:jc w:val="center"/>
            </w:pPr>
            <w:r>
              <w:rPr>
                <w:sz w:val="24"/>
              </w:rPr>
              <w:t xml:space="preserve">326618,5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273898,9</w:t>
            </w:r>
          </w:p>
        </w:tc>
        <w:tc>
          <w:tcPr>
            <w:tcW w:w="1144" w:type="dxa"/>
            <w:vAlign w:val="center"/>
          </w:tcPr>
          <w:p>
            <w:pPr>
              <w:pStyle w:val="0"/>
              <w:jc w:val="center"/>
            </w:pPr>
            <w:r>
              <w:rPr>
                <w:sz w:val="24"/>
              </w:rPr>
              <w:t xml:space="preserve">273898,9</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260048,5</w:t>
            </w:r>
          </w:p>
        </w:tc>
        <w:tc>
          <w:tcPr>
            <w:tcW w:w="1144" w:type="dxa"/>
            <w:vAlign w:val="center"/>
          </w:tcPr>
          <w:p>
            <w:pPr>
              <w:pStyle w:val="0"/>
              <w:jc w:val="center"/>
            </w:pPr>
            <w:r>
              <w:rPr>
                <w:sz w:val="24"/>
              </w:rPr>
              <w:t xml:space="preserve">260048,5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247734,7</w:t>
            </w:r>
          </w:p>
        </w:tc>
        <w:tc>
          <w:tcPr>
            <w:tcW w:w="1144" w:type="dxa"/>
            <w:vAlign w:val="center"/>
          </w:tcPr>
          <w:p>
            <w:pPr>
              <w:pStyle w:val="0"/>
              <w:jc w:val="center"/>
            </w:pPr>
            <w:r>
              <w:rPr>
                <w:sz w:val="24"/>
              </w:rPr>
              <w:t xml:space="preserve">247734,7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1.9.</w:t>
            </w:r>
          </w:p>
        </w:tc>
        <w:tc>
          <w:tcPr>
            <w:tcW w:w="2599" w:type="dxa"/>
            <w:vMerge w:val="restart"/>
          </w:tcPr>
          <w:p>
            <w:pPr>
              <w:pStyle w:val="0"/>
            </w:pPr>
            <w:r>
              <w:rPr>
                <w:sz w:val="24"/>
              </w:rPr>
              <w:t xml:space="preserve">Ведомственный проект 9. Создание условий для увеличения объема реализованной продукции сельскохозяйственными организациями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220172,0</w:t>
            </w:r>
          </w:p>
        </w:tc>
        <w:tc>
          <w:tcPr>
            <w:tcW w:w="1144" w:type="dxa"/>
            <w:vAlign w:val="center"/>
          </w:tcPr>
          <w:p>
            <w:pPr>
              <w:pStyle w:val="0"/>
              <w:jc w:val="center"/>
            </w:pPr>
            <w:r>
              <w:rPr>
                <w:sz w:val="24"/>
              </w:rPr>
              <w:t xml:space="preserve">220172,0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60133,8</w:t>
            </w:r>
          </w:p>
        </w:tc>
        <w:tc>
          <w:tcPr>
            <w:tcW w:w="1144" w:type="dxa"/>
            <w:vAlign w:val="center"/>
          </w:tcPr>
          <w:p>
            <w:pPr>
              <w:pStyle w:val="0"/>
              <w:jc w:val="center"/>
            </w:pPr>
            <w:r>
              <w:rPr>
                <w:sz w:val="24"/>
              </w:rPr>
              <w:t xml:space="preserve">60133,8</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56440,0</w:t>
            </w:r>
          </w:p>
        </w:tc>
        <w:tc>
          <w:tcPr>
            <w:tcW w:w="1144" w:type="dxa"/>
            <w:vAlign w:val="center"/>
          </w:tcPr>
          <w:p>
            <w:pPr>
              <w:pStyle w:val="0"/>
              <w:jc w:val="center"/>
            </w:pPr>
            <w:r>
              <w:rPr>
                <w:sz w:val="24"/>
              </w:rPr>
              <w:t xml:space="preserve">56440,0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34128,0</w:t>
            </w:r>
          </w:p>
        </w:tc>
        <w:tc>
          <w:tcPr>
            <w:tcW w:w="1144" w:type="dxa"/>
            <w:vAlign w:val="center"/>
          </w:tcPr>
          <w:p>
            <w:pPr>
              <w:pStyle w:val="0"/>
              <w:jc w:val="center"/>
            </w:pPr>
            <w:r>
              <w:rPr>
                <w:sz w:val="24"/>
              </w:rPr>
              <w:t xml:space="preserve">34128,0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34555,4</w:t>
            </w:r>
          </w:p>
        </w:tc>
        <w:tc>
          <w:tcPr>
            <w:tcW w:w="1144" w:type="dxa"/>
            <w:vAlign w:val="center"/>
          </w:tcPr>
          <w:p>
            <w:pPr>
              <w:pStyle w:val="0"/>
              <w:jc w:val="center"/>
            </w:pPr>
            <w:r>
              <w:rPr>
                <w:sz w:val="24"/>
              </w:rPr>
              <w:t xml:space="preserve">34555,4</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34914,8</w:t>
            </w:r>
          </w:p>
        </w:tc>
        <w:tc>
          <w:tcPr>
            <w:tcW w:w="1144" w:type="dxa"/>
            <w:vAlign w:val="center"/>
          </w:tcPr>
          <w:p>
            <w:pPr>
              <w:pStyle w:val="0"/>
              <w:jc w:val="center"/>
            </w:pPr>
            <w:r>
              <w:rPr>
                <w:sz w:val="24"/>
              </w:rPr>
              <w:t xml:space="preserve">34914,8</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1.10.</w:t>
            </w:r>
          </w:p>
        </w:tc>
        <w:tc>
          <w:tcPr>
            <w:tcW w:w="2599" w:type="dxa"/>
            <w:vMerge w:val="restart"/>
          </w:tcPr>
          <w:p>
            <w:pPr>
              <w:pStyle w:val="0"/>
            </w:pPr>
            <w:r>
              <w:rPr>
                <w:sz w:val="24"/>
              </w:rPr>
              <w:t xml:space="preserve">Ведомственный проект 10. Создание условий для ускоренного развития мясного и молочного скотоводства на территории Томской области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756999,2</w:t>
            </w:r>
          </w:p>
        </w:tc>
        <w:tc>
          <w:tcPr>
            <w:tcW w:w="1144" w:type="dxa"/>
            <w:vAlign w:val="center"/>
          </w:tcPr>
          <w:p>
            <w:pPr>
              <w:pStyle w:val="0"/>
              <w:jc w:val="center"/>
            </w:pPr>
            <w:r>
              <w:rPr>
                <w:sz w:val="24"/>
              </w:rPr>
              <w:t xml:space="preserve">756999,2</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91563,1</w:t>
            </w:r>
          </w:p>
        </w:tc>
        <w:tc>
          <w:tcPr>
            <w:tcW w:w="1144" w:type="dxa"/>
            <w:vAlign w:val="center"/>
          </w:tcPr>
          <w:p>
            <w:pPr>
              <w:pStyle w:val="0"/>
              <w:jc w:val="center"/>
            </w:pPr>
            <w:r>
              <w:rPr>
                <w:sz w:val="24"/>
              </w:rPr>
              <w:t xml:space="preserve">91563,1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286011,0</w:t>
            </w:r>
          </w:p>
        </w:tc>
        <w:tc>
          <w:tcPr>
            <w:tcW w:w="1144" w:type="dxa"/>
            <w:vAlign w:val="center"/>
          </w:tcPr>
          <w:p>
            <w:pPr>
              <w:pStyle w:val="0"/>
              <w:jc w:val="center"/>
            </w:pPr>
            <w:r>
              <w:rPr>
                <w:sz w:val="24"/>
              </w:rPr>
              <w:t xml:space="preserve">286011,0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91974,7</w:t>
            </w:r>
          </w:p>
        </w:tc>
        <w:tc>
          <w:tcPr>
            <w:tcW w:w="1144" w:type="dxa"/>
            <w:vAlign w:val="center"/>
          </w:tcPr>
          <w:p>
            <w:pPr>
              <w:pStyle w:val="0"/>
              <w:jc w:val="center"/>
            </w:pPr>
            <w:r>
              <w:rPr>
                <w:sz w:val="24"/>
              </w:rPr>
              <w:t xml:space="preserve">91974,7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140721,1</w:t>
            </w:r>
          </w:p>
        </w:tc>
        <w:tc>
          <w:tcPr>
            <w:tcW w:w="1144" w:type="dxa"/>
            <w:vAlign w:val="center"/>
          </w:tcPr>
          <w:p>
            <w:pPr>
              <w:pStyle w:val="0"/>
              <w:jc w:val="center"/>
            </w:pPr>
            <w:r>
              <w:rPr>
                <w:sz w:val="24"/>
              </w:rPr>
              <w:t xml:space="preserve">140721,1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146729,3</w:t>
            </w:r>
          </w:p>
        </w:tc>
        <w:tc>
          <w:tcPr>
            <w:tcW w:w="1144" w:type="dxa"/>
            <w:vAlign w:val="center"/>
          </w:tcPr>
          <w:p>
            <w:pPr>
              <w:pStyle w:val="0"/>
              <w:jc w:val="center"/>
            </w:pPr>
            <w:r>
              <w:rPr>
                <w:sz w:val="24"/>
              </w:rPr>
              <w:t xml:space="preserve">146729,3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1.11.</w:t>
            </w:r>
          </w:p>
        </w:tc>
        <w:tc>
          <w:tcPr>
            <w:tcW w:w="2599" w:type="dxa"/>
            <w:vMerge w:val="restart"/>
          </w:tcPr>
          <w:p>
            <w:pPr>
              <w:pStyle w:val="0"/>
            </w:pPr>
            <w:r>
              <w:rPr>
                <w:sz w:val="24"/>
              </w:rPr>
              <w:t xml:space="preserve">Ведомственный проект 11. Стимулирование развития производства продукции растениеводства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246476,8</w:t>
            </w:r>
          </w:p>
        </w:tc>
        <w:tc>
          <w:tcPr>
            <w:tcW w:w="1144" w:type="dxa"/>
            <w:vAlign w:val="center"/>
          </w:tcPr>
          <w:p>
            <w:pPr>
              <w:pStyle w:val="0"/>
              <w:jc w:val="center"/>
            </w:pPr>
            <w:r>
              <w:rPr>
                <w:sz w:val="24"/>
              </w:rPr>
              <w:t xml:space="preserve">246476,8</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40550,3</w:t>
            </w:r>
          </w:p>
        </w:tc>
        <w:tc>
          <w:tcPr>
            <w:tcW w:w="1144" w:type="dxa"/>
            <w:vAlign w:val="center"/>
          </w:tcPr>
          <w:p>
            <w:pPr>
              <w:pStyle w:val="0"/>
              <w:jc w:val="center"/>
            </w:pPr>
            <w:r>
              <w:rPr>
                <w:sz w:val="24"/>
              </w:rPr>
              <w:t xml:space="preserve">40550,3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39672,2</w:t>
            </w:r>
          </w:p>
        </w:tc>
        <w:tc>
          <w:tcPr>
            <w:tcW w:w="1144" w:type="dxa"/>
            <w:vAlign w:val="center"/>
          </w:tcPr>
          <w:p>
            <w:pPr>
              <w:pStyle w:val="0"/>
              <w:jc w:val="center"/>
            </w:pPr>
            <w:r>
              <w:rPr>
                <w:sz w:val="24"/>
              </w:rPr>
              <w:t xml:space="preserve">39672,2</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69347,6</w:t>
            </w:r>
          </w:p>
        </w:tc>
        <w:tc>
          <w:tcPr>
            <w:tcW w:w="1144" w:type="dxa"/>
            <w:vAlign w:val="center"/>
          </w:tcPr>
          <w:p>
            <w:pPr>
              <w:pStyle w:val="0"/>
              <w:jc w:val="center"/>
            </w:pPr>
            <w:r>
              <w:rPr>
                <w:sz w:val="24"/>
              </w:rPr>
              <w:t xml:space="preserve">69347,6</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48841,5</w:t>
            </w:r>
          </w:p>
        </w:tc>
        <w:tc>
          <w:tcPr>
            <w:tcW w:w="1144" w:type="dxa"/>
            <w:vAlign w:val="center"/>
          </w:tcPr>
          <w:p>
            <w:pPr>
              <w:pStyle w:val="0"/>
              <w:jc w:val="center"/>
            </w:pPr>
            <w:r>
              <w:rPr>
                <w:sz w:val="24"/>
              </w:rPr>
              <w:t xml:space="preserve">48841,5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48065,2</w:t>
            </w:r>
          </w:p>
        </w:tc>
        <w:tc>
          <w:tcPr>
            <w:tcW w:w="1144" w:type="dxa"/>
            <w:vAlign w:val="center"/>
          </w:tcPr>
          <w:p>
            <w:pPr>
              <w:pStyle w:val="0"/>
              <w:jc w:val="center"/>
            </w:pPr>
            <w:r>
              <w:rPr>
                <w:sz w:val="24"/>
              </w:rPr>
              <w:t xml:space="preserve">48065,2</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1.12.</w:t>
            </w:r>
          </w:p>
        </w:tc>
        <w:tc>
          <w:tcPr>
            <w:tcW w:w="2599" w:type="dxa"/>
            <w:vMerge w:val="restart"/>
          </w:tcPr>
          <w:p>
            <w:pPr>
              <w:pStyle w:val="0"/>
            </w:pPr>
            <w:r>
              <w:rPr>
                <w:sz w:val="24"/>
              </w:rPr>
              <w:t xml:space="preserve">Ведомственный проект 12. Развитие сельского туризма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1.13.</w:t>
            </w:r>
          </w:p>
        </w:tc>
        <w:tc>
          <w:tcPr>
            <w:tcW w:w="2599" w:type="dxa"/>
            <w:vMerge w:val="restart"/>
          </w:tcPr>
          <w:p>
            <w:pPr>
              <w:pStyle w:val="0"/>
            </w:pPr>
            <w:r>
              <w:rPr>
                <w:sz w:val="24"/>
              </w:rPr>
              <w:t xml:space="preserve">Ведомственный проект 13. Проведение капитального ремонта областных объектов недвижимого имущества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3108,1</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3108,1</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1690,0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1690,0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1418,1</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1418,1</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1.14.</w:t>
            </w:r>
          </w:p>
        </w:tc>
        <w:tc>
          <w:tcPr>
            <w:tcW w:w="2599" w:type="dxa"/>
            <w:vMerge w:val="restart"/>
          </w:tcPr>
          <w:p>
            <w:pPr>
              <w:pStyle w:val="0"/>
            </w:pPr>
            <w:r>
              <w:rPr>
                <w:sz w:val="24"/>
              </w:rPr>
              <w:t xml:space="preserve">Ведомственный проект 14. Создание системы поддержки фермеров и развития сельской кооперации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25270,0</w:t>
            </w:r>
          </w:p>
        </w:tc>
        <w:tc>
          <w:tcPr>
            <w:tcW w:w="1144" w:type="dxa"/>
            <w:vAlign w:val="center"/>
          </w:tcPr>
          <w:p>
            <w:pPr>
              <w:pStyle w:val="0"/>
              <w:jc w:val="center"/>
            </w:pPr>
            <w:r>
              <w:rPr>
                <w:sz w:val="24"/>
              </w:rPr>
              <w:t xml:space="preserve">25270,0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25270,0</w:t>
            </w:r>
          </w:p>
        </w:tc>
        <w:tc>
          <w:tcPr>
            <w:tcW w:w="1144" w:type="dxa"/>
            <w:vAlign w:val="center"/>
          </w:tcPr>
          <w:p>
            <w:pPr>
              <w:pStyle w:val="0"/>
              <w:jc w:val="center"/>
            </w:pPr>
            <w:r>
              <w:rPr>
                <w:sz w:val="24"/>
              </w:rPr>
              <w:t xml:space="preserve">25270,0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1.15.</w:t>
            </w:r>
          </w:p>
        </w:tc>
        <w:tc>
          <w:tcPr>
            <w:tcW w:w="2599" w:type="dxa"/>
            <w:vMerge w:val="restart"/>
          </w:tcPr>
          <w:p>
            <w:pPr>
              <w:pStyle w:val="0"/>
            </w:pPr>
            <w:r>
              <w:rPr>
                <w:sz w:val="24"/>
              </w:rPr>
              <w:t xml:space="preserve">Ведомственный проект 15. Поддержка приоритетных направлений агропромышленного комплекса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3038160,5</w:t>
            </w:r>
          </w:p>
        </w:tc>
        <w:tc>
          <w:tcPr>
            <w:tcW w:w="1144" w:type="dxa"/>
            <w:vAlign w:val="center"/>
          </w:tcPr>
          <w:p>
            <w:pPr>
              <w:pStyle w:val="0"/>
              <w:jc w:val="center"/>
            </w:pPr>
            <w:r>
              <w:rPr>
                <w:sz w:val="24"/>
              </w:rPr>
              <w:t xml:space="preserve">3038160,5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1003847,2</w:t>
            </w:r>
          </w:p>
        </w:tc>
        <w:tc>
          <w:tcPr>
            <w:tcW w:w="1144" w:type="dxa"/>
            <w:vAlign w:val="center"/>
          </w:tcPr>
          <w:p>
            <w:pPr>
              <w:pStyle w:val="0"/>
              <w:jc w:val="center"/>
            </w:pPr>
            <w:r>
              <w:rPr>
                <w:sz w:val="24"/>
              </w:rPr>
              <w:t xml:space="preserve">1003847,2</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1005364,6</w:t>
            </w:r>
          </w:p>
        </w:tc>
        <w:tc>
          <w:tcPr>
            <w:tcW w:w="1144" w:type="dxa"/>
            <w:vAlign w:val="center"/>
          </w:tcPr>
          <w:p>
            <w:pPr>
              <w:pStyle w:val="0"/>
              <w:jc w:val="center"/>
            </w:pPr>
            <w:r>
              <w:rPr>
                <w:sz w:val="24"/>
              </w:rPr>
              <w:t xml:space="preserve">1005364,6</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1028948,7</w:t>
            </w:r>
          </w:p>
        </w:tc>
        <w:tc>
          <w:tcPr>
            <w:tcW w:w="1144" w:type="dxa"/>
            <w:vAlign w:val="center"/>
          </w:tcPr>
          <w:p>
            <w:pPr>
              <w:pStyle w:val="0"/>
              <w:jc w:val="center"/>
            </w:pPr>
            <w:r>
              <w:rPr>
                <w:sz w:val="24"/>
              </w:rPr>
              <w:t xml:space="preserve">1028948,7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vMerge w:val="restart"/>
          </w:tcPr>
          <w:p>
            <w:pPr>
              <w:pStyle w:val="0"/>
            </w:pPr>
            <w:r>
              <w:rPr>
                <w:sz w:val="24"/>
              </w:rPr>
            </w:r>
          </w:p>
        </w:tc>
        <w:tc>
          <w:tcPr>
            <w:tcW w:w="2599" w:type="dxa"/>
            <w:vMerge w:val="restart"/>
          </w:tcPr>
          <w:p>
            <w:pPr>
              <w:pStyle w:val="0"/>
            </w:pPr>
            <w:r>
              <w:rPr>
                <w:sz w:val="24"/>
              </w:rPr>
              <w:t xml:space="preserve">Итого по подпрограмме (направлению) 1</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10673321,5</w:t>
            </w:r>
          </w:p>
        </w:tc>
        <w:tc>
          <w:tcPr>
            <w:tcW w:w="1144" w:type="dxa"/>
            <w:vAlign w:val="center"/>
          </w:tcPr>
          <w:p>
            <w:pPr>
              <w:pStyle w:val="0"/>
              <w:jc w:val="center"/>
            </w:pPr>
            <w:r>
              <w:rPr>
                <w:sz w:val="24"/>
              </w:rPr>
              <w:t xml:space="preserve">8661160,6</w:t>
            </w:r>
          </w:p>
        </w:tc>
        <w:tc>
          <w:tcPr>
            <w:tcW w:w="1144" w:type="dxa"/>
            <w:vAlign w:val="center"/>
          </w:tcPr>
          <w:p>
            <w:pPr>
              <w:pStyle w:val="0"/>
              <w:jc w:val="center"/>
            </w:pPr>
            <w:r>
              <w:rPr>
                <w:sz w:val="24"/>
              </w:rPr>
              <w:t xml:space="preserve">2009052,8</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3108,1</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2197198,1</w:t>
            </w:r>
          </w:p>
        </w:tc>
        <w:tc>
          <w:tcPr>
            <w:tcW w:w="1144" w:type="dxa"/>
            <w:vAlign w:val="center"/>
          </w:tcPr>
          <w:p>
            <w:pPr>
              <w:pStyle w:val="0"/>
              <w:jc w:val="center"/>
            </w:pPr>
            <w:r>
              <w:rPr>
                <w:sz w:val="24"/>
              </w:rPr>
              <w:t xml:space="preserve">1818613,7</w:t>
            </w:r>
          </w:p>
        </w:tc>
        <w:tc>
          <w:tcPr>
            <w:tcW w:w="1144" w:type="dxa"/>
            <w:vAlign w:val="center"/>
          </w:tcPr>
          <w:p>
            <w:pPr>
              <w:pStyle w:val="0"/>
              <w:jc w:val="center"/>
            </w:pPr>
            <w:r>
              <w:rPr>
                <w:sz w:val="24"/>
              </w:rPr>
              <w:t xml:space="preserve">376894,4</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1690,0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2212793,4</w:t>
            </w:r>
          </w:p>
        </w:tc>
        <w:tc>
          <w:tcPr>
            <w:tcW w:w="1144" w:type="dxa"/>
            <w:vAlign w:val="center"/>
          </w:tcPr>
          <w:p>
            <w:pPr>
              <w:pStyle w:val="0"/>
              <w:jc w:val="center"/>
            </w:pPr>
            <w:r>
              <w:rPr>
                <w:sz w:val="24"/>
              </w:rPr>
              <w:t xml:space="preserve">1818538,2</w:t>
            </w:r>
          </w:p>
        </w:tc>
        <w:tc>
          <w:tcPr>
            <w:tcW w:w="1144" w:type="dxa"/>
            <w:vAlign w:val="center"/>
          </w:tcPr>
          <w:p>
            <w:pPr>
              <w:pStyle w:val="0"/>
              <w:jc w:val="center"/>
            </w:pPr>
            <w:r>
              <w:rPr>
                <w:sz w:val="24"/>
              </w:rPr>
              <w:t xml:space="preserve">392837,1</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1418,1</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2115558,9</w:t>
            </w:r>
          </w:p>
        </w:tc>
        <w:tc>
          <w:tcPr>
            <w:tcW w:w="1144" w:type="dxa"/>
            <w:vAlign w:val="center"/>
          </w:tcPr>
          <w:p>
            <w:pPr>
              <w:pStyle w:val="0"/>
              <w:jc w:val="center"/>
            </w:pPr>
            <w:r>
              <w:rPr>
                <w:sz w:val="24"/>
              </w:rPr>
              <w:t xml:space="preserve">1702451,8</w:t>
            </w:r>
          </w:p>
        </w:tc>
        <w:tc>
          <w:tcPr>
            <w:tcW w:w="1144" w:type="dxa"/>
            <w:vAlign w:val="center"/>
          </w:tcPr>
          <w:p>
            <w:pPr>
              <w:pStyle w:val="0"/>
              <w:jc w:val="center"/>
            </w:pPr>
            <w:r>
              <w:rPr>
                <w:sz w:val="24"/>
              </w:rPr>
              <w:t xml:space="preserve">413107,1</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2065183,4</w:t>
            </w:r>
          </w:p>
        </w:tc>
        <w:tc>
          <w:tcPr>
            <w:tcW w:w="1144" w:type="dxa"/>
            <w:vAlign w:val="center"/>
          </w:tcPr>
          <w:p>
            <w:pPr>
              <w:pStyle w:val="0"/>
              <w:jc w:val="center"/>
            </w:pPr>
            <w:r>
              <w:rPr>
                <w:sz w:val="24"/>
              </w:rPr>
              <w:t xml:space="preserve">1652076,3</w:t>
            </w:r>
          </w:p>
        </w:tc>
        <w:tc>
          <w:tcPr>
            <w:tcW w:w="1144" w:type="dxa"/>
            <w:vAlign w:val="center"/>
          </w:tcPr>
          <w:p>
            <w:pPr>
              <w:pStyle w:val="0"/>
              <w:jc w:val="center"/>
            </w:pPr>
            <w:r>
              <w:rPr>
                <w:sz w:val="24"/>
              </w:rPr>
              <w:t xml:space="preserve">413107,1</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2082587,7</w:t>
            </w:r>
          </w:p>
        </w:tc>
        <w:tc>
          <w:tcPr>
            <w:tcW w:w="1144" w:type="dxa"/>
            <w:vAlign w:val="center"/>
          </w:tcPr>
          <w:p>
            <w:pPr>
              <w:pStyle w:val="0"/>
              <w:jc w:val="center"/>
            </w:pPr>
            <w:r>
              <w:rPr>
                <w:sz w:val="24"/>
              </w:rPr>
              <w:t xml:space="preserve">1669480,6</w:t>
            </w:r>
          </w:p>
        </w:tc>
        <w:tc>
          <w:tcPr>
            <w:tcW w:w="1144" w:type="dxa"/>
            <w:vAlign w:val="center"/>
          </w:tcPr>
          <w:p>
            <w:pPr>
              <w:pStyle w:val="0"/>
              <w:jc w:val="center"/>
            </w:pPr>
            <w:r>
              <w:rPr>
                <w:sz w:val="24"/>
              </w:rPr>
              <w:t xml:space="preserve">413107,1</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tcPr>
          <w:p>
            <w:pPr>
              <w:pStyle w:val="0"/>
              <w:jc w:val="center"/>
            </w:pPr>
            <w:r>
              <w:rPr>
                <w:sz w:val="24"/>
              </w:rPr>
              <w:t xml:space="preserve">2.</w:t>
            </w:r>
          </w:p>
        </w:tc>
        <w:tc>
          <w:tcPr>
            <w:gridSpan w:val="9"/>
            <w:tcW w:w="12711" w:type="dxa"/>
            <w:vAlign w:val="center"/>
          </w:tcPr>
          <w:p>
            <w:pPr>
              <w:pStyle w:val="0"/>
            </w:pPr>
            <w:r>
              <w:rPr>
                <w:sz w:val="24"/>
              </w:rPr>
              <w:t xml:space="preserve">Наименование подпрограммы (направления) 2. "Эффективное вовлечение в оборот земель сельскохозяйственного назначения и развитие мелиоративного комплекса Томской области"</w:t>
            </w:r>
          </w:p>
        </w:tc>
      </w:tr>
      <w:tr>
        <w:tc>
          <w:tcPr>
            <w:tcW w:w="850" w:type="dxa"/>
            <w:vMerge w:val="restart"/>
          </w:tcPr>
          <w:p>
            <w:pPr>
              <w:pStyle w:val="0"/>
              <w:jc w:val="center"/>
            </w:pPr>
            <w:r>
              <w:rPr>
                <w:sz w:val="24"/>
              </w:rPr>
              <w:t xml:space="preserve">2.1.</w:t>
            </w:r>
          </w:p>
        </w:tc>
        <w:tc>
          <w:tcPr>
            <w:tcW w:w="2599" w:type="dxa"/>
            <w:vMerge w:val="restart"/>
          </w:tcPr>
          <w:p>
            <w:pPr>
              <w:pStyle w:val="0"/>
            </w:pPr>
            <w:r>
              <w:rPr>
                <w:sz w:val="24"/>
              </w:rPr>
              <w:t xml:space="preserve">Ведомственный проект 1. Повышение потенциала мелиорируемых земель в Томской области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132366,8</w:t>
            </w:r>
          </w:p>
        </w:tc>
        <w:tc>
          <w:tcPr>
            <w:tcW w:w="1144" w:type="dxa"/>
            <w:vAlign w:val="center"/>
          </w:tcPr>
          <w:p>
            <w:pPr>
              <w:pStyle w:val="0"/>
              <w:jc w:val="center"/>
            </w:pPr>
            <w:r>
              <w:rPr>
                <w:sz w:val="24"/>
              </w:rPr>
              <w:t xml:space="preserve">132366,8</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49837,8</w:t>
            </w:r>
          </w:p>
        </w:tc>
        <w:tc>
          <w:tcPr>
            <w:tcW w:w="1144" w:type="dxa"/>
            <w:vAlign w:val="center"/>
          </w:tcPr>
          <w:p>
            <w:pPr>
              <w:pStyle w:val="0"/>
              <w:jc w:val="center"/>
            </w:pPr>
            <w:r>
              <w:rPr>
                <w:sz w:val="24"/>
              </w:rPr>
              <w:t xml:space="preserve">49837,8</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36364,1</w:t>
            </w:r>
          </w:p>
        </w:tc>
        <w:tc>
          <w:tcPr>
            <w:tcW w:w="1144" w:type="dxa"/>
            <w:vAlign w:val="center"/>
          </w:tcPr>
          <w:p>
            <w:pPr>
              <w:pStyle w:val="0"/>
              <w:jc w:val="center"/>
            </w:pPr>
            <w:r>
              <w:rPr>
                <w:sz w:val="24"/>
              </w:rPr>
              <w:t xml:space="preserve">36364,1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31884,9</w:t>
            </w:r>
          </w:p>
        </w:tc>
        <w:tc>
          <w:tcPr>
            <w:tcW w:w="1144" w:type="dxa"/>
            <w:vAlign w:val="center"/>
          </w:tcPr>
          <w:p>
            <w:pPr>
              <w:pStyle w:val="0"/>
              <w:jc w:val="center"/>
            </w:pPr>
            <w:r>
              <w:rPr>
                <w:sz w:val="24"/>
              </w:rPr>
              <w:t xml:space="preserve">31884,9</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7140,0</w:t>
            </w:r>
          </w:p>
        </w:tc>
        <w:tc>
          <w:tcPr>
            <w:tcW w:w="1144" w:type="dxa"/>
            <w:vAlign w:val="center"/>
          </w:tcPr>
          <w:p>
            <w:pPr>
              <w:pStyle w:val="0"/>
              <w:jc w:val="center"/>
            </w:pPr>
            <w:r>
              <w:rPr>
                <w:sz w:val="24"/>
              </w:rPr>
              <w:t xml:space="preserve">7140,0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7140,0</w:t>
            </w:r>
          </w:p>
        </w:tc>
        <w:tc>
          <w:tcPr>
            <w:tcW w:w="1144" w:type="dxa"/>
            <w:vAlign w:val="center"/>
          </w:tcPr>
          <w:p>
            <w:pPr>
              <w:pStyle w:val="0"/>
              <w:jc w:val="center"/>
            </w:pPr>
            <w:r>
              <w:rPr>
                <w:sz w:val="24"/>
              </w:rPr>
              <w:t xml:space="preserve">7140,0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2.2.</w:t>
            </w:r>
          </w:p>
        </w:tc>
        <w:tc>
          <w:tcPr>
            <w:tcW w:w="2599" w:type="dxa"/>
            <w:vMerge w:val="restart"/>
          </w:tcPr>
          <w:p>
            <w:pPr>
              <w:pStyle w:val="0"/>
            </w:pPr>
            <w:r>
              <w:rPr>
                <w:sz w:val="24"/>
              </w:rPr>
              <w:t xml:space="preserve">Ведомственный проект 2. Создание условий для вовлечения в оборот земель сельскохозяйственного назначения</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11476,3</w:t>
            </w:r>
          </w:p>
        </w:tc>
        <w:tc>
          <w:tcPr>
            <w:tcW w:w="1144" w:type="dxa"/>
            <w:vAlign w:val="center"/>
          </w:tcPr>
          <w:p>
            <w:pPr>
              <w:pStyle w:val="0"/>
              <w:jc w:val="center"/>
            </w:pPr>
            <w:r>
              <w:rPr>
                <w:sz w:val="24"/>
              </w:rPr>
              <w:t xml:space="preserve">11476,3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3901,7</w:t>
            </w:r>
          </w:p>
        </w:tc>
        <w:tc>
          <w:tcPr>
            <w:tcW w:w="1144" w:type="dxa"/>
            <w:vAlign w:val="center"/>
          </w:tcPr>
          <w:p>
            <w:pPr>
              <w:pStyle w:val="0"/>
              <w:jc w:val="center"/>
            </w:pPr>
            <w:r>
              <w:rPr>
                <w:sz w:val="24"/>
              </w:rPr>
              <w:t xml:space="preserve">3901,7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1286,3</w:t>
            </w:r>
          </w:p>
        </w:tc>
        <w:tc>
          <w:tcPr>
            <w:tcW w:w="1144" w:type="dxa"/>
            <w:vAlign w:val="center"/>
          </w:tcPr>
          <w:p>
            <w:pPr>
              <w:pStyle w:val="0"/>
              <w:jc w:val="center"/>
            </w:pPr>
            <w:r>
              <w:rPr>
                <w:sz w:val="24"/>
              </w:rPr>
              <w:t xml:space="preserve">1286,3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6288,3</w:t>
            </w:r>
          </w:p>
        </w:tc>
        <w:tc>
          <w:tcPr>
            <w:tcW w:w="1144" w:type="dxa"/>
            <w:vAlign w:val="center"/>
          </w:tcPr>
          <w:p>
            <w:pPr>
              <w:pStyle w:val="0"/>
              <w:jc w:val="center"/>
            </w:pPr>
            <w:r>
              <w:rPr>
                <w:sz w:val="24"/>
              </w:rPr>
              <w:t xml:space="preserve">6288,3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vMerge w:val="restart"/>
          </w:tcPr>
          <w:p>
            <w:pPr>
              <w:pStyle w:val="0"/>
            </w:pPr>
            <w:r>
              <w:rPr>
                <w:sz w:val="24"/>
              </w:rPr>
            </w:r>
          </w:p>
        </w:tc>
        <w:tc>
          <w:tcPr>
            <w:tcW w:w="2599" w:type="dxa"/>
            <w:vMerge w:val="restart"/>
          </w:tcPr>
          <w:p>
            <w:pPr>
              <w:pStyle w:val="0"/>
            </w:pPr>
            <w:r>
              <w:rPr>
                <w:sz w:val="24"/>
              </w:rPr>
              <w:t xml:space="preserve">Итого по подпрограмме (направлению) 2</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143843,1</w:t>
            </w:r>
          </w:p>
        </w:tc>
        <w:tc>
          <w:tcPr>
            <w:tcW w:w="1144" w:type="dxa"/>
            <w:vAlign w:val="center"/>
          </w:tcPr>
          <w:p>
            <w:pPr>
              <w:pStyle w:val="0"/>
              <w:jc w:val="center"/>
            </w:pPr>
            <w:r>
              <w:rPr>
                <w:sz w:val="24"/>
              </w:rPr>
              <w:t xml:space="preserve">143843,1</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53739,5</w:t>
            </w:r>
          </w:p>
        </w:tc>
        <w:tc>
          <w:tcPr>
            <w:tcW w:w="1144" w:type="dxa"/>
            <w:vAlign w:val="center"/>
          </w:tcPr>
          <w:p>
            <w:pPr>
              <w:pStyle w:val="0"/>
              <w:jc w:val="center"/>
            </w:pPr>
            <w:r>
              <w:rPr>
                <w:sz w:val="24"/>
              </w:rPr>
              <w:t xml:space="preserve">53739,5</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37650,4</w:t>
            </w:r>
          </w:p>
        </w:tc>
        <w:tc>
          <w:tcPr>
            <w:tcW w:w="1144" w:type="dxa"/>
            <w:vAlign w:val="center"/>
          </w:tcPr>
          <w:p>
            <w:pPr>
              <w:pStyle w:val="0"/>
              <w:jc w:val="center"/>
            </w:pPr>
            <w:r>
              <w:rPr>
                <w:sz w:val="24"/>
              </w:rPr>
              <w:t xml:space="preserve">37650,4</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38173,2</w:t>
            </w:r>
          </w:p>
        </w:tc>
        <w:tc>
          <w:tcPr>
            <w:tcW w:w="1144" w:type="dxa"/>
            <w:vAlign w:val="center"/>
          </w:tcPr>
          <w:p>
            <w:pPr>
              <w:pStyle w:val="0"/>
              <w:jc w:val="center"/>
            </w:pPr>
            <w:r>
              <w:rPr>
                <w:sz w:val="24"/>
              </w:rPr>
              <w:t xml:space="preserve">38173,2</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7140,0</w:t>
            </w:r>
          </w:p>
        </w:tc>
        <w:tc>
          <w:tcPr>
            <w:tcW w:w="1144" w:type="dxa"/>
            <w:vAlign w:val="center"/>
          </w:tcPr>
          <w:p>
            <w:pPr>
              <w:pStyle w:val="0"/>
              <w:jc w:val="center"/>
            </w:pPr>
            <w:r>
              <w:rPr>
                <w:sz w:val="24"/>
              </w:rPr>
              <w:t xml:space="preserve">7140,0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7140,0</w:t>
            </w:r>
          </w:p>
        </w:tc>
        <w:tc>
          <w:tcPr>
            <w:tcW w:w="1144" w:type="dxa"/>
            <w:vAlign w:val="center"/>
          </w:tcPr>
          <w:p>
            <w:pPr>
              <w:pStyle w:val="0"/>
              <w:jc w:val="center"/>
            </w:pPr>
            <w:r>
              <w:rPr>
                <w:sz w:val="24"/>
              </w:rPr>
              <w:t xml:space="preserve">7140,0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tcPr>
          <w:p>
            <w:pPr>
              <w:pStyle w:val="0"/>
              <w:jc w:val="center"/>
            </w:pPr>
            <w:r>
              <w:rPr>
                <w:sz w:val="24"/>
              </w:rPr>
              <w:t xml:space="preserve">3.</w:t>
            </w:r>
          </w:p>
        </w:tc>
        <w:tc>
          <w:tcPr>
            <w:gridSpan w:val="9"/>
            <w:tcW w:w="12711" w:type="dxa"/>
            <w:vAlign w:val="center"/>
          </w:tcPr>
          <w:p>
            <w:pPr>
              <w:pStyle w:val="0"/>
            </w:pPr>
            <w:r>
              <w:rPr>
                <w:sz w:val="24"/>
              </w:rPr>
              <w:t xml:space="preserve">Наименование подпрограммы (направления) 3. "Развитие рыбохозяйственного комплекса Томской области"</w:t>
            </w:r>
          </w:p>
        </w:tc>
      </w:tr>
      <w:tr>
        <w:tc>
          <w:tcPr>
            <w:tcW w:w="850" w:type="dxa"/>
            <w:vMerge w:val="restart"/>
          </w:tcPr>
          <w:p>
            <w:pPr>
              <w:pStyle w:val="0"/>
              <w:jc w:val="center"/>
            </w:pPr>
            <w:r>
              <w:rPr>
                <w:sz w:val="24"/>
              </w:rPr>
              <w:t xml:space="preserve">3.1.</w:t>
            </w:r>
          </w:p>
        </w:tc>
        <w:tc>
          <w:tcPr>
            <w:tcW w:w="2599" w:type="dxa"/>
            <w:vMerge w:val="restart"/>
          </w:tcPr>
          <w:p>
            <w:pPr>
              <w:pStyle w:val="0"/>
            </w:pPr>
            <w:r>
              <w:rPr>
                <w:sz w:val="24"/>
              </w:rPr>
              <w:t xml:space="preserve">Комплекс процессных мероприятий 1. Осуществление переданных органам государственной власти субъектов Российской Федерации в соответствии с </w:t>
            </w:r>
            <w:hyperlink w:history="0" r:id="rId72" w:tooltip="Федеральный закон от 24.04.1995 N 52-ФЗ (ред. от 13.12.2024) &quot;О животном мире&quot; ------------ Недействующая редакция {КонсультантПлюс}">
              <w:r>
                <w:rPr>
                  <w:sz w:val="24"/>
                  <w:color w:val="0000ff"/>
                </w:rPr>
                <w:t xml:space="preserve">частью первой статьи 6</w:t>
              </w:r>
            </w:hyperlink>
            <w:r>
              <w:rPr>
                <w:sz w:val="24"/>
              </w:rP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1858,8</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1858,8</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373,2</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373,2</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371,4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371,4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tcPr>
          <w:p>
            <w:pPr>
              <w:pStyle w:val="0"/>
              <w:jc w:val="center"/>
            </w:pPr>
            <w:r>
              <w:rPr>
                <w:sz w:val="24"/>
              </w:rPr>
              <w:t xml:space="preserve">371,4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tcPr>
          <w:p>
            <w:pPr>
              <w:pStyle w:val="0"/>
              <w:jc w:val="center"/>
            </w:pPr>
            <w:r>
              <w:rPr>
                <w:sz w:val="24"/>
              </w:rPr>
              <w:t xml:space="preserve">371,4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tcPr>
          <w:p>
            <w:pPr>
              <w:pStyle w:val="0"/>
              <w:jc w:val="center"/>
            </w:pPr>
            <w:r>
              <w:rPr>
                <w:sz w:val="24"/>
              </w:rPr>
              <w:t xml:space="preserve">371,4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tcPr>
          <w:p>
            <w:pPr>
              <w:pStyle w:val="0"/>
              <w:jc w:val="center"/>
            </w:pPr>
            <w:r>
              <w:rPr>
                <w:sz w:val="24"/>
              </w:rPr>
              <w:t xml:space="preserve">371,4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371,4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371,4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3.2.</w:t>
            </w:r>
          </w:p>
        </w:tc>
        <w:tc>
          <w:tcPr>
            <w:tcW w:w="2599" w:type="dxa"/>
            <w:vMerge w:val="restart"/>
          </w:tcPr>
          <w:p>
            <w:pPr>
              <w:pStyle w:val="0"/>
            </w:pPr>
            <w:r>
              <w:rPr>
                <w:sz w:val="24"/>
              </w:rPr>
              <w:t xml:space="preserve">Ведомственный проект 2. Повышение эффективности промышленного рыболовства и рыбопереработки на территории Томской области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2590,0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2590,0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1295,0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1295,0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1295,0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1295,0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vMerge w:val="restart"/>
          </w:tcPr>
          <w:p>
            <w:pPr>
              <w:pStyle w:val="0"/>
            </w:pPr>
            <w:r>
              <w:rPr>
                <w:sz w:val="24"/>
              </w:rPr>
            </w:r>
          </w:p>
        </w:tc>
        <w:tc>
          <w:tcPr>
            <w:tcW w:w="2599" w:type="dxa"/>
            <w:vMerge w:val="restart"/>
          </w:tcPr>
          <w:p>
            <w:pPr>
              <w:pStyle w:val="0"/>
            </w:pPr>
            <w:r>
              <w:rPr>
                <w:sz w:val="24"/>
              </w:rPr>
              <w:t xml:space="preserve">Итого по подпрограмме (направлению) 3</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4448,8</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4448,8</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1668,2</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1668,2</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1666,4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1666,4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371,4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371,4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371,4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371,4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371,4</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371,4</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tcPr>
          <w:p>
            <w:pPr>
              <w:pStyle w:val="0"/>
              <w:jc w:val="center"/>
            </w:pPr>
            <w:r>
              <w:rPr>
                <w:sz w:val="24"/>
              </w:rPr>
              <w:t xml:space="preserve">4.</w:t>
            </w:r>
          </w:p>
        </w:tc>
        <w:tc>
          <w:tcPr>
            <w:gridSpan w:val="9"/>
            <w:tcW w:w="12711" w:type="dxa"/>
            <w:vAlign w:val="center"/>
          </w:tcPr>
          <w:p>
            <w:pPr>
              <w:pStyle w:val="0"/>
            </w:pPr>
            <w:r>
              <w:rPr>
                <w:sz w:val="24"/>
              </w:rPr>
              <w:t xml:space="preserve">Наименование подпрограммы (направления) 4. "Развитие сферы заготовки и переработки дикорастущего, пищевого сырья в Томской области"</w:t>
            </w:r>
          </w:p>
        </w:tc>
      </w:tr>
      <w:tr>
        <w:tc>
          <w:tcPr>
            <w:tcW w:w="850" w:type="dxa"/>
            <w:vMerge w:val="restart"/>
          </w:tcPr>
          <w:p>
            <w:pPr>
              <w:pStyle w:val="0"/>
              <w:jc w:val="center"/>
            </w:pPr>
            <w:r>
              <w:rPr>
                <w:sz w:val="24"/>
              </w:rPr>
              <w:t xml:space="preserve">4.1.</w:t>
            </w:r>
          </w:p>
        </w:tc>
        <w:tc>
          <w:tcPr>
            <w:tcW w:w="2599" w:type="dxa"/>
            <w:vMerge w:val="restart"/>
          </w:tcPr>
          <w:p>
            <w:pPr>
              <w:pStyle w:val="0"/>
            </w:pPr>
            <w:r>
              <w:rPr>
                <w:sz w:val="24"/>
              </w:rPr>
              <w:t xml:space="preserve">Ведомственный проект 1. Создание конкурентоспособного производства пищевой продукции и переработки дикорастущего сырья в Томской области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21408,0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21408,0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5700,0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5700,0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3927,0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3927,0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3927,0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3927,0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3927,0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3927,0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3927,0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3927,0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4.2.</w:t>
            </w:r>
          </w:p>
        </w:tc>
        <w:tc>
          <w:tcPr>
            <w:tcW w:w="2599" w:type="dxa"/>
            <w:vMerge w:val="restart"/>
          </w:tcPr>
          <w:p>
            <w:pPr>
              <w:pStyle w:val="0"/>
            </w:pPr>
            <w:r>
              <w:rPr>
                <w:sz w:val="24"/>
              </w:rPr>
              <w:t xml:space="preserve">Ведомственный проект 2. Продвижение региональной продукции, произведенной с использованием дикорастущего, пищевого сырья на внутренние и внешние рынки сбыта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9700,0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9700,0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1700,0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2900,0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2900,0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1700,0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1700,0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1700,0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vMerge w:val="restart"/>
          </w:tcPr>
          <w:p>
            <w:pPr>
              <w:pStyle w:val="0"/>
            </w:pPr>
            <w:r>
              <w:rPr>
                <w:sz w:val="24"/>
              </w:rPr>
            </w:r>
          </w:p>
        </w:tc>
        <w:tc>
          <w:tcPr>
            <w:tcW w:w="2599" w:type="dxa"/>
            <w:vMerge w:val="restart"/>
          </w:tcPr>
          <w:p>
            <w:pPr>
              <w:pStyle w:val="0"/>
            </w:pPr>
            <w:r>
              <w:rPr>
                <w:sz w:val="24"/>
              </w:rPr>
              <w:t xml:space="preserve">Итого по подпрограмме (направлению) 4</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31108,0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31108,0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7400,0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7400,0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6827,0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6827,0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5627,0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5627,0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5627,0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5627,0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5627,0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5627,0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Merge w:val="restart"/>
          </w:tcPr>
          <w:p>
            <w:pPr>
              <w:pStyle w:val="0"/>
              <w:jc w:val="center"/>
            </w:pPr>
            <w:r>
              <w:rPr>
                <w:sz w:val="24"/>
              </w:rPr>
              <w:t xml:space="preserve">5.</w:t>
            </w:r>
          </w:p>
        </w:tc>
        <w:tc>
          <w:tcPr>
            <w:tcW w:w="2599" w:type="dxa"/>
            <w:vMerge w:val="restart"/>
          </w:tcPr>
          <w:p>
            <w:pPr>
              <w:pStyle w:val="0"/>
            </w:pPr>
            <w:r>
              <w:rPr>
                <w:sz w:val="24"/>
              </w:rPr>
              <w:t xml:space="preserve">Комплекс процессных мероприятий по обеспечению реализации государственных функций и полномочий исполнительных органов Томской области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1046653,1</w:t>
            </w:r>
          </w:p>
        </w:tc>
        <w:tc>
          <w:tcPr>
            <w:tcW w:w="1144" w:type="dxa"/>
            <w:vAlign w:val="center"/>
          </w:tcPr>
          <w:p>
            <w:pPr>
              <w:pStyle w:val="0"/>
              <w:jc w:val="center"/>
            </w:pPr>
            <w:r>
              <w:rPr>
                <w:sz w:val="24"/>
              </w:rPr>
              <w:t xml:space="preserve">357338,6</w:t>
            </w:r>
          </w:p>
        </w:tc>
        <w:tc>
          <w:tcPr>
            <w:tcW w:w="1144" w:type="dxa"/>
            <w:vAlign w:val="center"/>
          </w:tcPr>
          <w:p>
            <w:pPr>
              <w:pStyle w:val="0"/>
              <w:jc w:val="center"/>
            </w:pPr>
            <w:r>
              <w:rPr>
                <w:sz w:val="24"/>
              </w:rPr>
              <w:t xml:space="preserve">276134,4</w:t>
            </w:r>
          </w:p>
        </w:tc>
        <w:tc>
          <w:tcPr>
            <w:tcW w:w="1134" w:type="dxa"/>
            <w:vAlign w:val="center"/>
          </w:tcPr>
          <w:p>
            <w:pPr>
              <w:pStyle w:val="0"/>
              <w:jc w:val="center"/>
            </w:pPr>
            <w:r>
              <w:rPr>
                <w:sz w:val="24"/>
              </w:rPr>
              <w:t xml:space="preserve">153337,5</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259842,6</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199454,1</w:t>
            </w:r>
          </w:p>
        </w:tc>
        <w:tc>
          <w:tcPr>
            <w:tcW w:w="1144" w:type="dxa"/>
            <w:vAlign w:val="center"/>
          </w:tcPr>
          <w:p>
            <w:pPr>
              <w:pStyle w:val="0"/>
              <w:jc w:val="center"/>
            </w:pPr>
            <w:r>
              <w:rPr>
                <w:sz w:val="24"/>
              </w:rPr>
              <w:t xml:space="preserve">65485,2</w:t>
            </w:r>
          </w:p>
        </w:tc>
        <w:tc>
          <w:tcPr>
            <w:tcW w:w="1144" w:type="dxa"/>
            <w:vAlign w:val="center"/>
          </w:tcPr>
          <w:p>
            <w:pPr>
              <w:pStyle w:val="0"/>
              <w:jc w:val="center"/>
            </w:pPr>
            <w:r>
              <w:rPr>
                <w:sz w:val="24"/>
              </w:rPr>
              <w:t xml:space="preserve">50391,1</w:t>
            </w:r>
          </w:p>
        </w:tc>
        <w:tc>
          <w:tcPr>
            <w:tcW w:w="1134" w:type="dxa"/>
            <w:vAlign w:val="center"/>
          </w:tcPr>
          <w:p>
            <w:pPr>
              <w:pStyle w:val="0"/>
              <w:jc w:val="center"/>
            </w:pPr>
            <w:r>
              <w:rPr>
                <w:sz w:val="24"/>
              </w:rPr>
              <w:t xml:space="preserve">25889,2</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57688,6</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215377,8</w:t>
            </w:r>
          </w:p>
        </w:tc>
        <w:tc>
          <w:tcPr>
            <w:tcW w:w="1144" w:type="dxa"/>
            <w:vAlign w:val="center"/>
          </w:tcPr>
          <w:p>
            <w:pPr>
              <w:pStyle w:val="0"/>
              <w:jc w:val="center"/>
            </w:pPr>
            <w:r>
              <w:rPr>
                <w:sz w:val="24"/>
              </w:rPr>
              <w:t xml:space="preserve">73464,5</w:t>
            </w:r>
          </w:p>
        </w:tc>
        <w:tc>
          <w:tcPr>
            <w:tcW w:w="1144" w:type="dxa"/>
            <w:vAlign w:val="center"/>
          </w:tcPr>
          <w:p>
            <w:pPr>
              <w:pStyle w:val="0"/>
              <w:jc w:val="center"/>
            </w:pPr>
            <w:r>
              <w:rPr>
                <w:sz w:val="24"/>
              </w:rPr>
              <w:t xml:space="preserve">56836,1</w:t>
            </w:r>
          </w:p>
        </w:tc>
        <w:tc>
          <w:tcPr>
            <w:tcW w:w="1134" w:type="dxa"/>
            <w:vAlign w:val="center"/>
          </w:tcPr>
          <w:p>
            <w:pPr>
              <w:pStyle w:val="0"/>
              <w:jc w:val="center"/>
            </w:pPr>
            <w:r>
              <w:rPr>
                <w:sz w:val="24"/>
              </w:rPr>
              <w:t xml:space="preserve">32797,8</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52279,4</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211435,2</w:t>
            </w:r>
          </w:p>
        </w:tc>
        <w:tc>
          <w:tcPr>
            <w:tcW w:w="1144" w:type="dxa"/>
            <w:vAlign w:val="center"/>
          </w:tcPr>
          <w:p>
            <w:pPr>
              <w:pStyle w:val="0"/>
              <w:jc w:val="center"/>
            </w:pPr>
            <w:r>
              <w:rPr>
                <w:sz w:val="24"/>
              </w:rPr>
              <w:t xml:space="preserve">72796,3</w:t>
            </w:r>
          </w:p>
        </w:tc>
        <w:tc>
          <w:tcPr>
            <w:tcW w:w="1144" w:type="dxa"/>
            <w:vAlign w:val="center"/>
          </w:tcPr>
          <w:p>
            <w:pPr>
              <w:pStyle w:val="0"/>
              <w:jc w:val="center"/>
            </w:pPr>
            <w:r>
              <w:rPr>
                <w:sz w:val="24"/>
              </w:rPr>
              <w:t xml:space="preserve">56302,4</w:t>
            </w:r>
          </w:p>
        </w:tc>
        <w:tc>
          <w:tcPr>
            <w:tcW w:w="1134" w:type="dxa"/>
            <w:vAlign w:val="center"/>
          </w:tcPr>
          <w:p>
            <w:pPr>
              <w:pStyle w:val="0"/>
              <w:jc w:val="center"/>
            </w:pPr>
            <w:r>
              <w:rPr>
                <w:sz w:val="24"/>
              </w:rPr>
              <w:t xml:space="preserve">32378,3</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49958,2</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210193,0</w:t>
            </w:r>
          </w:p>
        </w:tc>
        <w:tc>
          <w:tcPr>
            <w:tcW w:w="1144" w:type="dxa"/>
            <w:vAlign w:val="center"/>
          </w:tcPr>
          <w:p>
            <w:pPr>
              <w:pStyle w:val="0"/>
              <w:jc w:val="center"/>
            </w:pPr>
            <w:r>
              <w:rPr>
                <w:sz w:val="24"/>
              </w:rPr>
              <w:t xml:space="preserve">72796,3</w:t>
            </w:r>
          </w:p>
        </w:tc>
        <w:tc>
          <w:tcPr>
            <w:tcW w:w="1144" w:type="dxa"/>
            <w:vAlign w:val="center"/>
          </w:tcPr>
          <w:p>
            <w:pPr>
              <w:pStyle w:val="0"/>
              <w:jc w:val="center"/>
            </w:pPr>
            <w:r>
              <w:rPr>
                <w:sz w:val="24"/>
              </w:rPr>
              <w:t xml:space="preserve">56302,4</w:t>
            </w:r>
          </w:p>
        </w:tc>
        <w:tc>
          <w:tcPr>
            <w:tcW w:w="1134" w:type="dxa"/>
            <w:vAlign w:val="center"/>
          </w:tcPr>
          <w:p>
            <w:pPr>
              <w:pStyle w:val="0"/>
              <w:jc w:val="center"/>
            </w:pPr>
            <w:r>
              <w:rPr>
                <w:sz w:val="24"/>
              </w:rPr>
              <w:t xml:space="preserve">31136,1</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49958,2</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210193,0</w:t>
            </w:r>
          </w:p>
        </w:tc>
        <w:tc>
          <w:tcPr>
            <w:tcW w:w="1144" w:type="dxa"/>
            <w:vAlign w:val="center"/>
          </w:tcPr>
          <w:p>
            <w:pPr>
              <w:pStyle w:val="0"/>
              <w:jc w:val="center"/>
            </w:pPr>
            <w:r>
              <w:rPr>
                <w:sz w:val="24"/>
              </w:rPr>
              <w:t xml:space="preserve">72796,3</w:t>
            </w:r>
          </w:p>
        </w:tc>
        <w:tc>
          <w:tcPr>
            <w:tcW w:w="1144" w:type="dxa"/>
            <w:vAlign w:val="center"/>
          </w:tcPr>
          <w:p>
            <w:pPr>
              <w:pStyle w:val="0"/>
              <w:jc w:val="center"/>
            </w:pPr>
            <w:r>
              <w:rPr>
                <w:sz w:val="24"/>
              </w:rPr>
              <w:t xml:space="preserve">56302,4</w:t>
            </w:r>
          </w:p>
        </w:tc>
        <w:tc>
          <w:tcPr>
            <w:tcW w:w="1134" w:type="dxa"/>
            <w:vAlign w:val="center"/>
          </w:tcPr>
          <w:p>
            <w:pPr>
              <w:pStyle w:val="0"/>
              <w:jc w:val="center"/>
            </w:pPr>
            <w:r>
              <w:rPr>
                <w:sz w:val="24"/>
              </w:rPr>
              <w:t xml:space="preserve">31136,1</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49958,2</w:t>
            </w:r>
          </w:p>
        </w:tc>
        <w:tc>
          <w:tcPr>
            <w:tcW w:w="1134" w:type="dxa"/>
            <w:vAlign w:val="center"/>
          </w:tcPr>
          <w:p>
            <w:pPr>
              <w:pStyle w:val="0"/>
              <w:jc w:val="center"/>
            </w:pPr>
            <w:r>
              <w:rPr>
                <w:sz w:val="24"/>
              </w:rPr>
              <w:t xml:space="preserve">0,0</w:t>
            </w:r>
          </w:p>
        </w:tc>
      </w:tr>
      <w:tr>
        <w:tc>
          <w:tcPr>
            <w:tcW w:w="850" w:type="dxa"/>
          </w:tcPr>
          <w:p>
            <w:pPr>
              <w:pStyle w:val="0"/>
              <w:jc w:val="center"/>
            </w:pPr>
            <w:r>
              <w:rPr>
                <w:sz w:val="24"/>
              </w:rPr>
              <w:t xml:space="preserve">6.</w:t>
            </w:r>
          </w:p>
        </w:tc>
        <w:tc>
          <w:tcPr>
            <w:gridSpan w:val="9"/>
            <w:tcW w:w="12711" w:type="dxa"/>
            <w:vAlign w:val="center"/>
          </w:tcPr>
          <w:p>
            <w:pPr>
              <w:pStyle w:val="0"/>
            </w:pPr>
            <w:r>
              <w:rPr>
                <w:sz w:val="24"/>
              </w:rPr>
              <w:t xml:space="preserve">Наименование направления проектной деятельности в рамках национальных проектов 1. Национальный проект 1 Международная кооперация и экспорт</w:t>
            </w:r>
          </w:p>
        </w:tc>
      </w:tr>
      <w:tr>
        <w:tc>
          <w:tcPr>
            <w:tcW w:w="850" w:type="dxa"/>
            <w:vMerge w:val="restart"/>
          </w:tcPr>
          <w:p>
            <w:pPr>
              <w:pStyle w:val="0"/>
              <w:jc w:val="center"/>
            </w:pPr>
            <w:r>
              <w:rPr>
                <w:sz w:val="24"/>
              </w:rPr>
              <w:t xml:space="preserve">6.1.</w:t>
            </w:r>
          </w:p>
        </w:tc>
        <w:tc>
          <w:tcPr>
            <w:tcW w:w="2599" w:type="dxa"/>
            <w:vMerge w:val="restart"/>
          </w:tcPr>
          <w:p>
            <w:pPr>
              <w:pStyle w:val="0"/>
            </w:pPr>
            <w:r>
              <w:rPr>
                <w:sz w:val="24"/>
              </w:rPr>
              <w:t xml:space="preserve">Региональный проект 1. Экспорт продукции АПК</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2875,7</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2875,7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2875,7</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2875,7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gridSpan w:val="10"/>
            <w:tcW w:w="13561" w:type="dxa"/>
            <w:vAlign w:val="center"/>
          </w:tcPr>
          <w:p>
            <w:pPr>
              <w:pStyle w:val="0"/>
            </w:pPr>
            <w:r>
              <w:rPr>
                <w:sz w:val="24"/>
              </w:rPr>
              <w:t xml:space="preserve">7. Наименование направления проектной деятельности в рамках национальных проектов 2. Национальный проект 2. Малое и среднее предпринимательство и поддержка индивидуальной предпринимательской инициативы</w:t>
            </w:r>
          </w:p>
        </w:tc>
      </w:tr>
      <w:tr>
        <w:tc>
          <w:tcPr>
            <w:tcW w:w="850" w:type="dxa"/>
            <w:vMerge w:val="restart"/>
          </w:tcPr>
          <w:p>
            <w:pPr>
              <w:pStyle w:val="0"/>
              <w:jc w:val="center"/>
            </w:pPr>
            <w:r>
              <w:rPr>
                <w:sz w:val="24"/>
              </w:rPr>
              <w:t xml:space="preserve">7.1.</w:t>
            </w:r>
          </w:p>
        </w:tc>
        <w:tc>
          <w:tcPr>
            <w:tcW w:w="2599" w:type="dxa"/>
            <w:vMerge w:val="restart"/>
          </w:tcPr>
          <w:p>
            <w:pPr>
              <w:pStyle w:val="0"/>
            </w:pPr>
            <w:r>
              <w:rPr>
                <w:sz w:val="24"/>
              </w:rPr>
              <w:t xml:space="preserve">Региональный проект 2. Акселерация субъектов малого и среднего предпринимательства</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34668,0</w:t>
            </w:r>
          </w:p>
        </w:tc>
        <w:tc>
          <w:tcPr>
            <w:tcW w:w="1144" w:type="dxa"/>
            <w:vAlign w:val="center"/>
          </w:tcPr>
          <w:p>
            <w:pPr>
              <w:pStyle w:val="0"/>
              <w:jc w:val="center"/>
            </w:pPr>
            <w:r>
              <w:rPr>
                <w:sz w:val="24"/>
              </w:rPr>
              <w:t xml:space="preserve">34668,0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34668,0</w:t>
            </w:r>
          </w:p>
        </w:tc>
        <w:tc>
          <w:tcPr>
            <w:tcW w:w="1144" w:type="dxa"/>
            <w:vAlign w:val="center"/>
          </w:tcPr>
          <w:p>
            <w:pPr>
              <w:pStyle w:val="0"/>
              <w:jc w:val="center"/>
            </w:pPr>
            <w:r>
              <w:rPr>
                <w:sz w:val="24"/>
              </w:rPr>
              <w:t xml:space="preserve">34668,0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gridSpan w:val="10"/>
            <w:tcW w:w="13561" w:type="dxa"/>
            <w:vAlign w:val="center"/>
          </w:tcPr>
          <w:p>
            <w:pPr>
              <w:pStyle w:val="0"/>
            </w:pPr>
            <w:r>
              <w:rPr>
                <w:sz w:val="24"/>
              </w:rPr>
              <w:t xml:space="preserve">8. Наименование направления проектной деятельности в рамках национальных проектов 3. Национальный проект 3. Технологическое обеспечение продовольственной безопасности</w:t>
            </w:r>
          </w:p>
        </w:tc>
      </w:tr>
      <w:tr>
        <w:tc>
          <w:tcPr>
            <w:tcW w:w="850" w:type="dxa"/>
            <w:vMerge w:val="restart"/>
          </w:tcPr>
          <w:p>
            <w:pPr>
              <w:pStyle w:val="0"/>
              <w:jc w:val="center"/>
            </w:pPr>
            <w:r>
              <w:rPr>
                <w:sz w:val="24"/>
              </w:rPr>
              <w:t xml:space="preserve">8.1.</w:t>
            </w:r>
          </w:p>
        </w:tc>
        <w:tc>
          <w:tcPr>
            <w:tcW w:w="2599" w:type="dxa"/>
            <w:vMerge w:val="restart"/>
          </w:tcPr>
          <w:p>
            <w:pPr>
              <w:pStyle w:val="0"/>
            </w:pPr>
            <w:r>
              <w:rPr>
                <w:sz w:val="24"/>
              </w:rPr>
              <w:t xml:space="preserve">Региональный проект 3 "Кадры в агропромышленном комплексе"</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39304,7</w:t>
            </w:r>
          </w:p>
        </w:tc>
        <w:tc>
          <w:tcPr>
            <w:tcW w:w="1144" w:type="dxa"/>
            <w:vAlign w:val="center"/>
          </w:tcPr>
          <w:p>
            <w:pPr>
              <w:pStyle w:val="0"/>
              <w:jc w:val="center"/>
            </w:pPr>
            <w:r>
              <w:rPr>
                <w:sz w:val="24"/>
              </w:rPr>
              <w:t xml:space="preserve">39304,7</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6255,3</w:t>
            </w:r>
          </w:p>
        </w:tc>
        <w:tc>
          <w:tcPr>
            <w:tcW w:w="1144" w:type="dxa"/>
            <w:vAlign w:val="center"/>
          </w:tcPr>
          <w:p>
            <w:pPr>
              <w:pStyle w:val="0"/>
              <w:jc w:val="center"/>
            </w:pPr>
            <w:r>
              <w:rPr>
                <w:sz w:val="24"/>
              </w:rPr>
              <w:t xml:space="preserve">6255,3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10352,6</w:t>
            </w:r>
          </w:p>
        </w:tc>
        <w:tc>
          <w:tcPr>
            <w:tcW w:w="1144" w:type="dxa"/>
            <w:vAlign w:val="center"/>
          </w:tcPr>
          <w:p>
            <w:pPr>
              <w:pStyle w:val="0"/>
              <w:jc w:val="center"/>
            </w:pPr>
            <w:r>
              <w:rPr>
                <w:sz w:val="24"/>
              </w:rPr>
              <w:t xml:space="preserve">10352,6</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vMerge w:val="restart"/>
          </w:tcPr>
          <w:p>
            <w:pPr>
              <w:pStyle w:val="0"/>
            </w:pPr>
            <w:r>
              <w:rPr>
                <w:sz w:val="24"/>
              </w:rPr>
            </w:r>
          </w:p>
        </w:tc>
        <w:tc>
          <w:tcPr>
            <w:tcW w:w="2599" w:type="dxa"/>
            <w:vMerge w:val="restart"/>
          </w:tcPr>
          <w:p>
            <w:pPr>
              <w:pStyle w:val="0"/>
            </w:pPr>
            <w:r>
              <w:rPr>
                <w:sz w:val="24"/>
              </w:rPr>
              <w:t xml:space="preserve">Итого по проектной деятельности</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76848,4</w:t>
            </w:r>
          </w:p>
        </w:tc>
        <w:tc>
          <w:tcPr>
            <w:tcW w:w="1144" w:type="dxa"/>
            <w:vAlign w:val="center"/>
          </w:tcPr>
          <w:p>
            <w:pPr>
              <w:pStyle w:val="0"/>
              <w:jc w:val="center"/>
            </w:pPr>
            <w:r>
              <w:rPr>
                <w:sz w:val="24"/>
              </w:rPr>
              <w:t xml:space="preserve">73972,7</w:t>
            </w:r>
          </w:p>
        </w:tc>
        <w:tc>
          <w:tcPr>
            <w:tcW w:w="1144" w:type="dxa"/>
            <w:vAlign w:val="center"/>
          </w:tcPr>
          <w:p>
            <w:pPr>
              <w:pStyle w:val="0"/>
              <w:jc w:val="center"/>
            </w:pPr>
            <w:r>
              <w:rPr>
                <w:sz w:val="24"/>
              </w:rPr>
              <w:t xml:space="preserve">2875,7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37543,7</w:t>
            </w:r>
          </w:p>
        </w:tc>
        <w:tc>
          <w:tcPr>
            <w:tcW w:w="1144" w:type="dxa"/>
            <w:vAlign w:val="center"/>
          </w:tcPr>
          <w:p>
            <w:pPr>
              <w:pStyle w:val="0"/>
              <w:jc w:val="center"/>
            </w:pPr>
            <w:r>
              <w:rPr>
                <w:sz w:val="24"/>
              </w:rPr>
              <w:t xml:space="preserve">34668,0</w:t>
            </w:r>
          </w:p>
        </w:tc>
        <w:tc>
          <w:tcPr>
            <w:tcW w:w="1144" w:type="dxa"/>
            <w:vAlign w:val="center"/>
          </w:tcPr>
          <w:p>
            <w:pPr>
              <w:pStyle w:val="0"/>
              <w:jc w:val="center"/>
            </w:pPr>
            <w:r>
              <w:rPr>
                <w:sz w:val="24"/>
              </w:rPr>
              <w:t xml:space="preserve">2875,7</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6255,3</w:t>
            </w:r>
          </w:p>
        </w:tc>
        <w:tc>
          <w:tcPr>
            <w:tcW w:w="1144" w:type="dxa"/>
            <w:vAlign w:val="center"/>
          </w:tcPr>
          <w:p>
            <w:pPr>
              <w:pStyle w:val="0"/>
              <w:jc w:val="center"/>
            </w:pPr>
            <w:r>
              <w:rPr>
                <w:sz w:val="24"/>
              </w:rPr>
              <w:t xml:space="preserve">6255,3</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10352,6</w:t>
            </w:r>
          </w:p>
        </w:tc>
        <w:tc>
          <w:tcPr>
            <w:tcW w:w="1144" w:type="dxa"/>
            <w:vAlign w:val="center"/>
          </w:tcPr>
          <w:p>
            <w:pPr>
              <w:pStyle w:val="0"/>
              <w:jc w:val="center"/>
            </w:pPr>
            <w:r>
              <w:rPr>
                <w:sz w:val="24"/>
              </w:rPr>
              <w:t xml:space="preserve">10352,6</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11348,4</w:t>
            </w:r>
          </w:p>
        </w:tc>
        <w:tc>
          <w:tcPr>
            <w:tcW w:w="114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417"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r>
      <w:tr>
        <w:tc>
          <w:tcPr>
            <w:tcW w:w="850" w:type="dxa"/>
            <w:vAlign w:val="center"/>
            <w:vMerge w:val="restart"/>
          </w:tcPr>
          <w:p>
            <w:pPr>
              <w:pStyle w:val="0"/>
            </w:pPr>
            <w:r>
              <w:rPr>
                <w:sz w:val="24"/>
              </w:rPr>
            </w:r>
          </w:p>
        </w:tc>
        <w:tc>
          <w:tcPr>
            <w:tcW w:w="2599" w:type="dxa"/>
            <w:vMerge w:val="restart"/>
          </w:tcPr>
          <w:p>
            <w:pPr>
              <w:pStyle w:val="0"/>
            </w:pPr>
            <w:r>
              <w:rPr>
                <w:sz w:val="24"/>
              </w:rPr>
              <w:t xml:space="preserve">Итого по государственной программе</w:t>
            </w:r>
          </w:p>
        </w:tc>
        <w:tc>
          <w:tcPr>
            <w:tcW w:w="1134" w:type="dxa"/>
            <w:vAlign w:val="center"/>
          </w:tcPr>
          <w:p>
            <w:pPr>
              <w:pStyle w:val="0"/>
              <w:jc w:val="center"/>
            </w:pPr>
            <w:r>
              <w:rPr>
                <w:sz w:val="24"/>
              </w:rPr>
              <w:t xml:space="preserve">всего</w:t>
            </w:r>
          </w:p>
        </w:tc>
        <w:tc>
          <w:tcPr>
            <w:tcW w:w="1871" w:type="dxa"/>
            <w:vAlign w:val="center"/>
          </w:tcPr>
          <w:p>
            <w:pPr>
              <w:pStyle w:val="0"/>
              <w:jc w:val="center"/>
            </w:pPr>
            <w:r>
              <w:rPr>
                <w:sz w:val="24"/>
              </w:rPr>
              <w:t xml:space="preserve">11976222,9</w:t>
            </w:r>
          </w:p>
        </w:tc>
        <w:tc>
          <w:tcPr>
            <w:tcW w:w="1144" w:type="dxa"/>
            <w:vAlign w:val="center"/>
          </w:tcPr>
          <w:p>
            <w:pPr>
              <w:pStyle w:val="0"/>
              <w:jc w:val="center"/>
            </w:pPr>
            <w:r>
              <w:rPr>
                <w:sz w:val="24"/>
              </w:rPr>
              <w:t xml:space="preserve">9236315,0</w:t>
            </w:r>
          </w:p>
        </w:tc>
        <w:tc>
          <w:tcPr>
            <w:tcW w:w="1144" w:type="dxa"/>
            <w:vAlign w:val="center"/>
          </w:tcPr>
          <w:p>
            <w:pPr>
              <w:pStyle w:val="0"/>
              <w:jc w:val="center"/>
            </w:pPr>
            <w:r>
              <w:rPr>
                <w:sz w:val="24"/>
              </w:rPr>
              <w:t xml:space="preserve">2288062,9</w:t>
            </w:r>
          </w:p>
        </w:tc>
        <w:tc>
          <w:tcPr>
            <w:tcW w:w="1134" w:type="dxa"/>
            <w:vAlign w:val="center"/>
          </w:tcPr>
          <w:p>
            <w:pPr>
              <w:pStyle w:val="0"/>
              <w:jc w:val="center"/>
            </w:pPr>
            <w:r>
              <w:rPr>
                <w:sz w:val="24"/>
              </w:rPr>
              <w:t xml:space="preserve">157786,3</w:t>
            </w:r>
          </w:p>
        </w:tc>
        <w:tc>
          <w:tcPr>
            <w:tcW w:w="1134" w:type="dxa"/>
            <w:vAlign w:val="center"/>
          </w:tcPr>
          <w:p>
            <w:pPr>
              <w:pStyle w:val="0"/>
              <w:jc w:val="center"/>
            </w:pPr>
            <w:r>
              <w:rPr>
                <w:sz w:val="24"/>
              </w:rPr>
              <w:t xml:space="preserve">31108,0</w:t>
            </w:r>
          </w:p>
        </w:tc>
        <w:tc>
          <w:tcPr>
            <w:tcW w:w="1417" w:type="dxa"/>
            <w:vAlign w:val="center"/>
          </w:tcPr>
          <w:p>
            <w:pPr>
              <w:pStyle w:val="0"/>
              <w:jc w:val="center"/>
            </w:pPr>
            <w:r>
              <w:rPr>
                <w:sz w:val="24"/>
              </w:rPr>
              <w:t xml:space="preserve">259842,6</w:t>
            </w:r>
          </w:p>
        </w:tc>
        <w:tc>
          <w:tcPr>
            <w:tcW w:w="1134" w:type="dxa"/>
            <w:vAlign w:val="center"/>
          </w:tcPr>
          <w:p>
            <w:pPr>
              <w:pStyle w:val="0"/>
              <w:jc w:val="center"/>
            </w:pPr>
            <w:r>
              <w:rPr>
                <w:sz w:val="24"/>
              </w:rPr>
              <w:t xml:space="preserve">3108,1</w:t>
            </w:r>
          </w:p>
        </w:tc>
      </w:tr>
      <w:tr>
        <w:tc>
          <w:tcPr>
            <w:vMerge w:val="continue"/>
          </w:tcPr>
          <w:p/>
        </w:tc>
        <w:tc>
          <w:tcPr>
            <w:vMerge w:val="continue"/>
          </w:tcPr>
          <w:p/>
        </w:tc>
        <w:tc>
          <w:tcPr>
            <w:tcW w:w="1134" w:type="dxa"/>
            <w:vAlign w:val="center"/>
          </w:tcPr>
          <w:p>
            <w:pPr>
              <w:pStyle w:val="0"/>
              <w:jc w:val="center"/>
            </w:pPr>
            <w:r>
              <w:rPr>
                <w:sz w:val="24"/>
              </w:rPr>
              <w:t xml:space="preserve">2024 год</w:t>
            </w:r>
          </w:p>
        </w:tc>
        <w:tc>
          <w:tcPr>
            <w:tcW w:w="1871" w:type="dxa"/>
            <w:vAlign w:val="center"/>
          </w:tcPr>
          <w:p>
            <w:pPr>
              <w:pStyle w:val="0"/>
              <w:jc w:val="center"/>
            </w:pPr>
            <w:r>
              <w:rPr>
                <w:sz w:val="24"/>
              </w:rPr>
              <w:t xml:space="preserve">2497003,6</w:t>
            </w:r>
          </w:p>
        </w:tc>
        <w:tc>
          <w:tcPr>
            <w:tcW w:w="1144" w:type="dxa"/>
            <w:vAlign w:val="center"/>
          </w:tcPr>
          <w:p>
            <w:pPr>
              <w:pStyle w:val="0"/>
              <w:jc w:val="center"/>
            </w:pPr>
            <w:r>
              <w:rPr>
                <w:sz w:val="24"/>
              </w:rPr>
              <w:t xml:space="preserve">1972506,4</w:t>
            </w:r>
          </w:p>
        </w:tc>
        <w:tc>
          <w:tcPr>
            <w:tcW w:w="1144" w:type="dxa"/>
            <w:vAlign w:val="center"/>
          </w:tcPr>
          <w:p>
            <w:pPr>
              <w:pStyle w:val="0"/>
              <w:jc w:val="center"/>
            </w:pPr>
            <w:r>
              <w:rPr>
                <w:sz w:val="24"/>
              </w:rPr>
              <w:t xml:space="preserve">430161,2</w:t>
            </w:r>
          </w:p>
        </w:tc>
        <w:tc>
          <w:tcPr>
            <w:tcW w:w="1134" w:type="dxa"/>
            <w:vAlign w:val="center"/>
          </w:tcPr>
          <w:p>
            <w:pPr>
              <w:pStyle w:val="0"/>
              <w:jc w:val="center"/>
            </w:pPr>
            <w:r>
              <w:rPr>
                <w:sz w:val="24"/>
              </w:rPr>
              <w:t xml:space="preserve">27557,4</w:t>
            </w:r>
          </w:p>
        </w:tc>
        <w:tc>
          <w:tcPr>
            <w:tcW w:w="1134" w:type="dxa"/>
            <w:vAlign w:val="center"/>
          </w:tcPr>
          <w:p>
            <w:pPr>
              <w:pStyle w:val="0"/>
              <w:jc w:val="center"/>
            </w:pPr>
            <w:r>
              <w:rPr>
                <w:sz w:val="24"/>
              </w:rPr>
              <w:t xml:space="preserve">7400,0</w:t>
            </w:r>
          </w:p>
        </w:tc>
        <w:tc>
          <w:tcPr>
            <w:tcW w:w="1417" w:type="dxa"/>
            <w:vAlign w:val="center"/>
          </w:tcPr>
          <w:p>
            <w:pPr>
              <w:pStyle w:val="0"/>
              <w:jc w:val="center"/>
            </w:pPr>
            <w:r>
              <w:rPr>
                <w:sz w:val="24"/>
              </w:rPr>
              <w:t xml:space="preserve">57688,6</w:t>
            </w:r>
          </w:p>
        </w:tc>
        <w:tc>
          <w:tcPr>
            <w:tcW w:w="1134" w:type="dxa"/>
            <w:vAlign w:val="center"/>
          </w:tcPr>
          <w:p>
            <w:pPr>
              <w:pStyle w:val="0"/>
              <w:jc w:val="center"/>
            </w:pPr>
            <w:r>
              <w:rPr>
                <w:sz w:val="24"/>
              </w:rPr>
              <w:t xml:space="preserve">1690,0</w:t>
            </w:r>
          </w:p>
        </w:tc>
      </w:tr>
      <w:tr>
        <w:tc>
          <w:tcPr>
            <w:vMerge w:val="continue"/>
          </w:tcPr>
          <w:p/>
        </w:tc>
        <w:tc>
          <w:tcPr>
            <w:vMerge w:val="continue"/>
          </w:tcPr>
          <w:p/>
        </w:tc>
        <w:tc>
          <w:tcPr>
            <w:tcW w:w="1134" w:type="dxa"/>
            <w:vAlign w:val="center"/>
          </w:tcPr>
          <w:p>
            <w:pPr>
              <w:pStyle w:val="0"/>
              <w:jc w:val="center"/>
            </w:pPr>
            <w:r>
              <w:rPr>
                <w:sz w:val="24"/>
              </w:rPr>
              <w:t xml:space="preserve">2025 год</w:t>
            </w:r>
          </w:p>
        </w:tc>
        <w:tc>
          <w:tcPr>
            <w:tcW w:w="1871" w:type="dxa"/>
            <w:vAlign w:val="center"/>
          </w:tcPr>
          <w:p>
            <w:pPr>
              <w:pStyle w:val="0"/>
              <w:jc w:val="center"/>
            </w:pPr>
            <w:r>
              <w:rPr>
                <w:sz w:val="24"/>
              </w:rPr>
              <w:t xml:space="preserve">2480570,3</w:t>
            </w:r>
          </w:p>
        </w:tc>
        <w:tc>
          <w:tcPr>
            <w:tcW w:w="1144" w:type="dxa"/>
            <w:vAlign w:val="center"/>
          </w:tcPr>
          <w:p>
            <w:pPr>
              <w:pStyle w:val="0"/>
              <w:jc w:val="center"/>
            </w:pPr>
            <w:r>
              <w:rPr>
                <w:sz w:val="24"/>
              </w:rPr>
              <w:t xml:space="preserve">1935908,4</w:t>
            </w:r>
          </w:p>
        </w:tc>
        <w:tc>
          <w:tcPr>
            <w:tcW w:w="1144" w:type="dxa"/>
            <w:vAlign w:val="center"/>
          </w:tcPr>
          <w:p>
            <w:pPr>
              <w:pStyle w:val="0"/>
              <w:jc w:val="center"/>
            </w:pPr>
            <w:r>
              <w:rPr>
                <w:sz w:val="24"/>
              </w:rPr>
              <w:t xml:space="preserve">449673,2</w:t>
            </w:r>
          </w:p>
        </w:tc>
        <w:tc>
          <w:tcPr>
            <w:tcW w:w="1134" w:type="dxa"/>
            <w:vAlign w:val="center"/>
          </w:tcPr>
          <w:p>
            <w:pPr>
              <w:pStyle w:val="0"/>
              <w:jc w:val="center"/>
            </w:pPr>
            <w:r>
              <w:rPr>
                <w:sz w:val="24"/>
              </w:rPr>
              <w:t xml:space="preserve">34464,2</w:t>
            </w:r>
          </w:p>
        </w:tc>
        <w:tc>
          <w:tcPr>
            <w:tcW w:w="1134" w:type="dxa"/>
            <w:vAlign w:val="center"/>
          </w:tcPr>
          <w:p>
            <w:pPr>
              <w:pStyle w:val="0"/>
              <w:jc w:val="center"/>
            </w:pPr>
            <w:r>
              <w:rPr>
                <w:sz w:val="24"/>
              </w:rPr>
              <w:t xml:space="preserve">6827,0</w:t>
            </w:r>
          </w:p>
        </w:tc>
        <w:tc>
          <w:tcPr>
            <w:tcW w:w="1417" w:type="dxa"/>
            <w:vAlign w:val="center"/>
          </w:tcPr>
          <w:p>
            <w:pPr>
              <w:pStyle w:val="0"/>
              <w:jc w:val="center"/>
            </w:pPr>
            <w:r>
              <w:rPr>
                <w:sz w:val="24"/>
              </w:rPr>
              <w:t xml:space="preserve">52279,4</w:t>
            </w:r>
          </w:p>
        </w:tc>
        <w:tc>
          <w:tcPr>
            <w:tcW w:w="1134" w:type="dxa"/>
            <w:vAlign w:val="center"/>
          </w:tcPr>
          <w:p>
            <w:pPr>
              <w:pStyle w:val="0"/>
              <w:jc w:val="center"/>
            </w:pPr>
            <w:r>
              <w:rPr>
                <w:sz w:val="24"/>
              </w:rPr>
              <w:t xml:space="preserve">1418,1</w:t>
            </w:r>
          </w:p>
        </w:tc>
      </w:tr>
      <w:tr>
        <w:tc>
          <w:tcPr>
            <w:vMerge w:val="continue"/>
          </w:tcPr>
          <w:p/>
        </w:tc>
        <w:tc>
          <w:tcPr>
            <w:vMerge w:val="continue"/>
          </w:tcPr>
          <w:p/>
        </w:tc>
        <w:tc>
          <w:tcPr>
            <w:tcW w:w="1134" w:type="dxa"/>
            <w:vAlign w:val="center"/>
          </w:tcPr>
          <w:p>
            <w:pPr>
              <w:pStyle w:val="0"/>
              <w:jc w:val="center"/>
            </w:pPr>
            <w:r>
              <w:rPr>
                <w:sz w:val="24"/>
              </w:rPr>
              <w:t xml:space="preserve">2026 год</w:t>
            </w:r>
          </w:p>
        </w:tc>
        <w:tc>
          <w:tcPr>
            <w:tcW w:w="1871" w:type="dxa"/>
            <w:vAlign w:val="center"/>
          </w:tcPr>
          <w:p>
            <w:pPr>
              <w:pStyle w:val="0"/>
              <w:jc w:val="center"/>
            </w:pPr>
            <w:r>
              <w:rPr>
                <w:sz w:val="24"/>
              </w:rPr>
              <w:t xml:space="preserve">2381518,3</w:t>
            </w:r>
          </w:p>
        </w:tc>
        <w:tc>
          <w:tcPr>
            <w:tcW w:w="1144" w:type="dxa"/>
            <w:vAlign w:val="center"/>
          </w:tcPr>
          <w:p>
            <w:pPr>
              <w:pStyle w:val="0"/>
              <w:jc w:val="center"/>
            </w:pPr>
            <w:r>
              <w:rPr>
                <w:sz w:val="24"/>
              </w:rPr>
              <w:t xml:space="preserve">1823773,9</w:t>
            </w:r>
          </w:p>
        </w:tc>
        <w:tc>
          <w:tcPr>
            <w:tcW w:w="1144" w:type="dxa"/>
            <w:vAlign w:val="center"/>
          </w:tcPr>
          <w:p>
            <w:pPr>
              <w:pStyle w:val="0"/>
              <w:jc w:val="center"/>
            </w:pPr>
            <w:r>
              <w:rPr>
                <w:sz w:val="24"/>
              </w:rPr>
              <w:t xml:space="preserve">469409,5</w:t>
            </w:r>
          </w:p>
        </w:tc>
        <w:tc>
          <w:tcPr>
            <w:tcW w:w="1134" w:type="dxa"/>
            <w:vAlign w:val="center"/>
          </w:tcPr>
          <w:p>
            <w:pPr>
              <w:pStyle w:val="0"/>
              <w:jc w:val="center"/>
            </w:pPr>
            <w:r>
              <w:rPr>
                <w:sz w:val="24"/>
              </w:rPr>
              <w:t xml:space="preserve">32749,7</w:t>
            </w:r>
          </w:p>
        </w:tc>
        <w:tc>
          <w:tcPr>
            <w:tcW w:w="1134" w:type="dxa"/>
            <w:vAlign w:val="center"/>
          </w:tcPr>
          <w:p>
            <w:pPr>
              <w:pStyle w:val="0"/>
              <w:jc w:val="center"/>
            </w:pPr>
            <w:r>
              <w:rPr>
                <w:sz w:val="24"/>
              </w:rPr>
              <w:t xml:space="preserve">5627,0</w:t>
            </w:r>
          </w:p>
        </w:tc>
        <w:tc>
          <w:tcPr>
            <w:tcW w:w="1417" w:type="dxa"/>
            <w:vAlign w:val="center"/>
          </w:tcPr>
          <w:p>
            <w:pPr>
              <w:pStyle w:val="0"/>
              <w:jc w:val="center"/>
            </w:pPr>
            <w:r>
              <w:rPr>
                <w:sz w:val="24"/>
              </w:rPr>
              <w:t xml:space="preserve">49958,2</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2027 год</w:t>
            </w:r>
          </w:p>
        </w:tc>
        <w:tc>
          <w:tcPr>
            <w:tcW w:w="1871" w:type="dxa"/>
            <w:vAlign w:val="center"/>
          </w:tcPr>
          <w:p>
            <w:pPr>
              <w:pStyle w:val="0"/>
              <w:jc w:val="center"/>
            </w:pPr>
            <w:r>
              <w:rPr>
                <w:sz w:val="24"/>
              </w:rPr>
              <w:t xml:space="preserve">2299863,2</w:t>
            </w:r>
          </w:p>
        </w:tc>
        <w:tc>
          <w:tcPr>
            <w:tcW w:w="1144" w:type="dxa"/>
            <w:vAlign w:val="center"/>
          </w:tcPr>
          <w:p>
            <w:pPr>
              <w:pStyle w:val="0"/>
              <w:jc w:val="center"/>
            </w:pPr>
            <w:r>
              <w:rPr>
                <w:sz w:val="24"/>
              </w:rPr>
              <w:t xml:space="preserve">1743361,0</w:t>
            </w:r>
          </w:p>
        </w:tc>
        <w:tc>
          <w:tcPr>
            <w:tcW w:w="1144" w:type="dxa"/>
            <w:vAlign w:val="center"/>
          </w:tcPr>
          <w:p>
            <w:pPr>
              <w:pStyle w:val="0"/>
              <w:jc w:val="center"/>
            </w:pPr>
            <w:r>
              <w:rPr>
                <w:sz w:val="24"/>
              </w:rPr>
              <w:t xml:space="preserve">469409,5</w:t>
            </w:r>
          </w:p>
        </w:tc>
        <w:tc>
          <w:tcPr>
            <w:tcW w:w="1134" w:type="dxa"/>
            <w:vAlign w:val="center"/>
          </w:tcPr>
          <w:p>
            <w:pPr>
              <w:pStyle w:val="0"/>
              <w:jc w:val="center"/>
            </w:pPr>
            <w:r>
              <w:rPr>
                <w:sz w:val="24"/>
              </w:rPr>
              <w:t xml:space="preserve">31507,5</w:t>
            </w:r>
          </w:p>
        </w:tc>
        <w:tc>
          <w:tcPr>
            <w:tcW w:w="1134" w:type="dxa"/>
            <w:vAlign w:val="center"/>
          </w:tcPr>
          <w:p>
            <w:pPr>
              <w:pStyle w:val="0"/>
              <w:jc w:val="center"/>
            </w:pPr>
            <w:r>
              <w:rPr>
                <w:sz w:val="24"/>
              </w:rPr>
              <w:t xml:space="preserve">5627,0</w:t>
            </w:r>
          </w:p>
        </w:tc>
        <w:tc>
          <w:tcPr>
            <w:tcW w:w="1417" w:type="dxa"/>
            <w:vAlign w:val="center"/>
          </w:tcPr>
          <w:p>
            <w:pPr>
              <w:pStyle w:val="0"/>
              <w:jc w:val="center"/>
            </w:pPr>
            <w:r>
              <w:rPr>
                <w:sz w:val="24"/>
              </w:rPr>
              <w:t xml:space="preserve">49958,2</w:t>
            </w:r>
          </w:p>
        </w:tc>
        <w:tc>
          <w:tcPr>
            <w:tcW w:w="1134" w:type="dxa"/>
            <w:vAlign w:val="center"/>
          </w:tcPr>
          <w:p>
            <w:pPr>
              <w:pStyle w:val="0"/>
              <w:jc w:val="center"/>
            </w:pPr>
            <w:r>
              <w:rPr>
                <w:sz w:val="24"/>
              </w:rPr>
              <w:t xml:space="preserve">0,0</w:t>
            </w:r>
          </w:p>
        </w:tc>
      </w:tr>
      <w:tr>
        <w:tc>
          <w:tcPr>
            <w:vMerge w:val="continue"/>
          </w:tcPr>
          <w:p/>
        </w:tc>
        <w:tc>
          <w:tcPr>
            <w:vMerge w:val="continue"/>
          </w:tcPr>
          <w:p/>
        </w:tc>
        <w:tc>
          <w:tcPr>
            <w:tcW w:w="1134" w:type="dxa"/>
            <w:vAlign w:val="center"/>
          </w:tcPr>
          <w:p>
            <w:pPr>
              <w:pStyle w:val="0"/>
              <w:jc w:val="center"/>
            </w:pPr>
            <w:r>
              <w:rPr>
                <w:sz w:val="24"/>
              </w:rPr>
              <w:t xml:space="preserve">2028 год</w:t>
            </w:r>
          </w:p>
        </w:tc>
        <w:tc>
          <w:tcPr>
            <w:tcW w:w="1871" w:type="dxa"/>
            <w:vAlign w:val="center"/>
          </w:tcPr>
          <w:p>
            <w:pPr>
              <w:pStyle w:val="0"/>
              <w:jc w:val="center"/>
            </w:pPr>
            <w:r>
              <w:rPr>
                <w:sz w:val="24"/>
              </w:rPr>
              <w:t xml:space="preserve">2317267,5</w:t>
            </w:r>
          </w:p>
        </w:tc>
        <w:tc>
          <w:tcPr>
            <w:tcW w:w="1144" w:type="dxa"/>
            <w:vAlign w:val="center"/>
          </w:tcPr>
          <w:p>
            <w:pPr>
              <w:pStyle w:val="0"/>
              <w:jc w:val="center"/>
            </w:pPr>
            <w:r>
              <w:rPr>
                <w:sz w:val="24"/>
              </w:rPr>
              <w:t xml:space="preserve">1760765,3</w:t>
            </w:r>
          </w:p>
        </w:tc>
        <w:tc>
          <w:tcPr>
            <w:tcW w:w="1144" w:type="dxa"/>
            <w:vAlign w:val="center"/>
          </w:tcPr>
          <w:p>
            <w:pPr>
              <w:pStyle w:val="0"/>
              <w:jc w:val="center"/>
            </w:pPr>
            <w:r>
              <w:rPr>
                <w:sz w:val="24"/>
              </w:rPr>
              <w:t xml:space="preserve">469409,5</w:t>
            </w:r>
          </w:p>
        </w:tc>
        <w:tc>
          <w:tcPr>
            <w:tcW w:w="1134" w:type="dxa"/>
            <w:vAlign w:val="center"/>
          </w:tcPr>
          <w:p>
            <w:pPr>
              <w:pStyle w:val="0"/>
              <w:jc w:val="center"/>
            </w:pPr>
            <w:r>
              <w:rPr>
                <w:sz w:val="24"/>
              </w:rPr>
              <w:t xml:space="preserve">31507,5</w:t>
            </w:r>
          </w:p>
        </w:tc>
        <w:tc>
          <w:tcPr>
            <w:tcW w:w="1134" w:type="dxa"/>
            <w:vAlign w:val="center"/>
          </w:tcPr>
          <w:p>
            <w:pPr>
              <w:pStyle w:val="0"/>
              <w:jc w:val="center"/>
            </w:pPr>
            <w:r>
              <w:rPr>
                <w:sz w:val="24"/>
              </w:rPr>
              <w:t xml:space="preserve">5627,0</w:t>
            </w:r>
          </w:p>
        </w:tc>
        <w:tc>
          <w:tcPr>
            <w:tcW w:w="1417" w:type="dxa"/>
            <w:vAlign w:val="center"/>
          </w:tcPr>
          <w:p>
            <w:pPr>
              <w:pStyle w:val="0"/>
              <w:jc w:val="center"/>
            </w:pPr>
            <w:r>
              <w:rPr>
                <w:sz w:val="24"/>
              </w:rPr>
              <w:t xml:space="preserve">49958,2</w:t>
            </w:r>
          </w:p>
        </w:tc>
        <w:tc>
          <w:tcPr>
            <w:tcW w:w="1134" w:type="dxa"/>
            <w:vAlign w:val="center"/>
          </w:tcPr>
          <w:p>
            <w:pPr>
              <w:pStyle w:val="0"/>
              <w:jc w:val="center"/>
            </w:pPr>
            <w:r>
              <w:rPr>
                <w:sz w:val="24"/>
              </w:rPr>
              <w:t xml:space="preserve">0,0</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Управление и контроль за реализацией Государственной</w:t>
      </w:r>
    </w:p>
    <w:p>
      <w:pPr>
        <w:pStyle w:val="2"/>
        <w:jc w:val="center"/>
      </w:pPr>
      <w:r>
        <w:rPr>
          <w:sz w:val="24"/>
        </w:rPr>
        <w:t xml:space="preserve">программы, в том числе анализ рисков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Реализация Государственной программы осуществляется Департаментом по социально-экономическому развитию села Томской области при взаимодействии с органами местного самоуправления муниципальных образований Томской области, Департаментом ветеринарии Томской области, Департаментом охотничьего и рыбного хозяйства Томской области, Департаментом потребительского рынка Администрации Томской области, Инспекцией государственного технического надзора Томской области.</w:t>
      </w:r>
    </w:p>
    <w:p>
      <w:pPr>
        <w:pStyle w:val="0"/>
        <w:spacing w:before="240" w:lineRule="auto"/>
        <w:ind w:firstLine="540"/>
        <w:jc w:val="both"/>
      </w:pPr>
      <w:r>
        <w:rPr>
          <w:sz w:val="24"/>
        </w:rPr>
        <w:t xml:space="preserve">Контроль за реализацией государственной программы осуществляет заместитель Губернатора Томской области по агропромышленной политике и природопользованию.</w:t>
      </w:r>
    </w:p>
    <w:p>
      <w:pPr>
        <w:pStyle w:val="0"/>
        <w:spacing w:before="240" w:lineRule="auto"/>
        <w:ind w:firstLine="540"/>
        <w:jc w:val="both"/>
      </w:pPr>
      <w:r>
        <w:rPr>
          <w:sz w:val="24"/>
        </w:rPr>
        <w:t xml:space="preserve">Ответственный исполнитель Государственной программы - Департамент по социально-экономическому развитию села Томской области:</w:t>
      </w:r>
    </w:p>
    <w:p>
      <w:pPr>
        <w:pStyle w:val="0"/>
        <w:spacing w:before="240" w:lineRule="auto"/>
        <w:ind w:firstLine="540"/>
        <w:jc w:val="both"/>
      </w:pPr>
      <w:r>
        <w:rPr>
          <w:sz w:val="24"/>
        </w:rPr>
        <w:t xml:space="preserve">организует реализацию Государственной программы, координирует деятельность соисполнителей и участников;</w:t>
      </w:r>
    </w:p>
    <w:p>
      <w:pPr>
        <w:pStyle w:val="0"/>
        <w:spacing w:before="240" w:lineRule="auto"/>
        <w:ind w:firstLine="540"/>
        <w:jc w:val="both"/>
      </w:pPr>
      <w:r>
        <w:rPr>
          <w:sz w:val="24"/>
        </w:rPr>
        <w:t xml:space="preserve">несет ответственность за достижение показателей цели Государственной программы;</w:t>
      </w:r>
    </w:p>
    <w:p>
      <w:pPr>
        <w:pStyle w:val="0"/>
        <w:spacing w:before="240" w:lineRule="auto"/>
        <w:ind w:firstLine="540"/>
        <w:jc w:val="both"/>
      </w:pPr>
      <w:r>
        <w:rPr>
          <w:sz w:val="24"/>
        </w:rPr>
        <w:t xml:space="preserve">осуществляет мониторинг реализации Государственной программы;</w:t>
      </w:r>
    </w:p>
    <w:p>
      <w:pPr>
        <w:pStyle w:val="0"/>
        <w:spacing w:before="240" w:lineRule="auto"/>
        <w:ind w:firstLine="540"/>
        <w:jc w:val="both"/>
      </w:pPr>
      <w:r>
        <w:rPr>
          <w:sz w:val="24"/>
        </w:rPr>
        <w:t xml:space="preserve">готовит отчеты о реализации Государственной программы, в том числе запрашивает у соисполнителей информацию о ходе реализации Государственной программы; представляет их в Департамент экономики Администрации Томской области и Департамент финансов Томской области;</w:t>
      </w:r>
    </w:p>
    <w:p>
      <w:pPr>
        <w:pStyle w:val="0"/>
        <w:spacing w:before="240" w:lineRule="auto"/>
        <w:ind w:firstLine="540"/>
        <w:jc w:val="both"/>
      </w:pPr>
      <w:r>
        <w:rPr>
          <w:sz w:val="24"/>
        </w:rPr>
        <w:t xml:space="preserve">обеспечивает размещение Государственной программы и годового отчета о реализации Государственной программы на официальных сайтах Администрации Томской области и ответственного исполнителя в информационно-телекоммуникационной сети Интернет.</w:t>
      </w:r>
    </w:p>
    <w:p>
      <w:pPr>
        <w:pStyle w:val="0"/>
        <w:spacing w:before="240" w:lineRule="auto"/>
        <w:ind w:firstLine="540"/>
        <w:jc w:val="both"/>
      </w:pPr>
      <w:r>
        <w:rPr>
          <w:sz w:val="24"/>
        </w:rPr>
        <w:t xml:space="preserve">Соисполнителями Государственной программы являются: Департамент по социально-экономическому развитию села Томской области, Департамент охотничьего и рыбного хозяйства Томской области, Департамент потребительского рынка Администрации Томской области, которые:</w:t>
      </w:r>
    </w:p>
    <w:p>
      <w:pPr>
        <w:pStyle w:val="0"/>
        <w:spacing w:before="240" w:lineRule="auto"/>
        <w:ind w:firstLine="540"/>
        <w:jc w:val="both"/>
      </w:pPr>
      <w:r>
        <w:rPr>
          <w:sz w:val="24"/>
        </w:rPr>
        <w:t xml:space="preserve">разрабатывают меры по привлечению средств из федерального бюджета и иных источников в соответствии с законодательством для реализации мероприятий Государственной программы;</w:t>
      </w:r>
    </w:p>
    <w:p>
      <w:pPr>
        <w:pStyle w:val="0"/>
        <w:spacing w:before="240" w:lineRule="auto"/>
        <w:ind w:firstLine="540"/>
        <w:jc w:val="both"/>
      </w:pPr>
      <w:r>
        <w:rPr>
          <w:sz w:val="24"/>
        </w:rPr>
        <w:t xml:space="preserve">организуют реализацию подпрограмм (направлений) Государственной программы;</w:t>
      </w:r>
    </w:p>
    <w:p>
      <w:pPr>
        <w:pStyle w:val="0"/>
        <w:spacing w:before="240" w:lineRule="auto"/>
        <w:ind w:firstLine="540"/>
        <w:jc w:val="both"/>
      </w:pPr>
      <w:r>
        <w:rPr>
          <w:sz w:val="24"/>
        </w:rPr>
        <w:t xml:space="preserve">несут ответственность за достижение показателей задач Государственной программы (целей подпрограмм (направлений);</w:t>
      </w:r>
    </w:p>
    <w:p>
      <w:pPr>
        <w:pStyle w:val="0"/>
        <w:spacing w:before="240" w:lineRule="auto"/>
        <w:ind w:firstLine="540"/>
        <w:jc w:val="both"/>
      </w:pPr>
      <w:r>
        <w:rPr>
          <w:sz w:val="24"/>
        </w:rPr>
        <w:t xml:space="preserve">готовят и представляют ответственному исполнителю отчеты о реализации подпрограммы (направления) Государственной программы;</w:t>
      </w:r>
    </w:p>
    <w:p>
      <w:pPr>
        <w:pStyle w:val="0"/>
        <w:spacing w:before="240" w:lineRule="auto"/>
        <w:ind w:firstLine="540"/>
        <w:jc w:val="both"/>
      </w:pPr>
      <w:r>
        <w:rPr>
          <w:sz w:val="24"/>
        </w:rPr>
        <w:t xml:space="preserve">представляют в установленный срок ответственному исполнителю необходимую информацию для подготовки ответов на запросы о ходе реализации подпрограммы (направления) Государственной программы;</w:t>
      </w:r>
    </w:p>
    <w:p>
      <w:pPr>
        <w:pStyle w:val="0"/>
        <w:spacing w:before="240" w:lineRule="auto"/>
        <w:ind w:firstLine="540"/>
        <w:jc w:val="both"/>
      </w:pPr>
      <w:r>
        <w:rPr>
          <w:sz w:val="24"/>
        </w:rPr>
        <w:t xml:space="preserve">разрабатывают проект изменений в Государственную программу в части подпрограммы (направления).</w:t>
      </w:r>
    </w:p>
    <w:p>
      <w:pPr>
        <w:pStyle w:val="0"/>
        <w:spacing w:before="240" w:lineRule="auto"/>
        <w:ind w:firstLine="540"/>
        <w:jc w:val="both"/>
      </w:pPr>
      <w:r>
        <w:rPr>
          <w:sz w:val="24"/>
        </w:rPr>
        <w:t xml:space="preserve">Участниками Государственной программы являются: Департамент ветеринарии Томской области, Инспекция государственного технического надзора Томской области, Департамент охотничьего и рыбного хозяйства Томской области, которые:</w:t>
      </w:r>
    </w:p>
    <w:p>
      <w:pPr>
        <w:pStyle w:val="0"/>
        <w:spacing w:before="240" w:lineRule="auto"/>
        <w:ind w:firstLine="540"/>
        <w:jc w:val="both"/>
      </w:pPr>
      <w:r>
        <w:rPr>
          <w:sz w:val="24"/>
        </w:rPr>
        <w:t xml:space="preserve">осуществляют разработку и реализацию подпрограмм (направлений) и обеспечивающей подпрограммы;</w:t>
      </w:r>
    </w:p>
    <w:p>
      <w:pPr>
        <w:pStyle w:val="0"/>
        <w:spacing w:before="240" w:lineRule="auto"/>
        <w:ind w:firstLine="540"/>
        <w:jc w:val="both"/>
      </w:pPr>
      <w:r>
        <w:rPr>
          <w:sz w:val="24"/>
        </w:rPr>
        <w:t xml:space="preserve">разрабатывают проект изменений в Государственную программу в части подпрограмм (направлений);</w:t>
      </w:r>
    </w:p>
    <w:p>
      <w:pPr>
        <w:pStyle w:val="0"/>
        <w:spacing w:before="240" w:lineRule="auto"/>
        <w:ind w:firstLine="540"/>
        <w:jc w:val="both"/>
      </w:pPr>
      <w:r>
        <w:rPr>
          <w:sz w:val="24"/>
        </w:rPr>
        <w:t xml:space="preserve">несут ответственность за достижение показателей конечного результата подпрограмм (направлений);</w:t>
      </w:r>
    </w:p>
    <w:p>
      <w:pPr>
        <w:pStyle w:val="0"/>
        <w:spacing w:before="240" w:lineRule="auto"/>
        <w:ind w:firstLine="540"/>
        <w:jc w:val="both"/>
      </w:pPr>
      <w:r>
        <w:rPr>
          <w:sz w:val="24"/>
        </w:rPr>
        <w:t xml:space="preserve">готовят и представляют ответственному исполнителю информацию о реализации подпрограмм (направлений).</w:t>
      </w:r>
    </w:p>
    <w:p>
      <w:pPr>
        <w:pStyle w:val="0"/>
        <w:spacing w:before="240" w:lineRule="auto"/>
        <w:ind w:firstLine="540"/>
        <w:jc w:val="both"/>
      </w:pPr>
      <w:r>
        <w:rPr>
          <w:sz w:val="24"/>
        </w:rPr>
        <w:t xml:space="preserve">Межтерриториальное взаимодействие осуществляется с органами местного самоуправления по Томской области в рамках реализации отдельных государственных полномочий, переданных в соответствии с </w:t>
      </w:r>
      <w:hyperlink w:history="0" r:id="rId73" w:tooltip="Закон Томской области от 29.12.2005 N 248-ОЗ (ред. от 29.12.2025) &quot;О наделении органов местного самоуправления отдельными государственными полномочиями по государственной поддержке сельскохозяйственного производства&quot; (принят постановлением Государственной Думы Томской области от 22.12.2005 N 2719) (вместе с &quot;Методикой распределения субвенций местным бюджетам из областного бюджета для осуществления отдельных государственных полномочий&quot;) {КонсультантПлюс}">
        <w:r>
          <w:rPr>
            <w:sz w:val="24"/>
            <w:color w:val="0000ff"/>
          </w:rPr>
          <w:t xml:space="preserve">Законом</w:t>
        </w:r>
      </w:hyperlink>
      <w:r>
        <w:rPr>
          <w:sz w:val="24"/>
        </w:rPr>
        <w:t xml:space="preserve"> Томской области от 29 декабря 2005 года N 248-ОЗ "О наделении органов местного самоуправления отдельными государственными полномочиями по государственной поддержке сельскохозяйственного производства".</w:t>
      </w:r>
    </w:p>
    <w:p>
      <w:pPr>
        <w:pStyle w:val="0"/>
        <w:spacing w:before="240" w:lineRule="auto"/>
        <w:ind w:firstLine="540"/>
        <w:jc w:val="both"/>
      </w:pPr>
      <w:r>
        <w:rPr>
          <w:sz w:val="24"/>
        </w:rPr>
        <w:t xml:space="preserve">Ответственный исполнитель с учетом объема финансовых средств, ежегодно выделяемых на реализацию Государственной программы, уточняет целевые показатели, перечень мероприятий и затрат на них, состав соисполнителей и участников Государственной программы, а также участников мероприятий. В необходимых случаях ответственный исполнитель готовит предложения о внесении изменений в Государственную программу в установленном порядке.</w:t>
      </w:r>
    </w:p>
    <w:p>
      <w:pPr>
        <w:pStyle w:val="0"/>
        <w:spacing w:before="240" w:lineRule="auto"/>
        <w:ind w:firstLine="540"/>
        <w:jc w:val="both"/>
      </w:pPr>
      <w:r>
        <w:rPr>
          <w:sz w:val="24"/>
        </w:rPr>
        <w:t xml:space="preserve">Финансирование Государственной программы за счет средств областного бюджета в соответствии с утвержденными ассигнованиями на соответствующий финансовый год осуществляется соисполнителями Государственной программы на основании заключаемых договоров и соглашений в соответствии с действующим законодательством.</w:t>
      </w:r>
    </w:p>
    <w:p>
      <w:pPr>
        <w:pStyle w:val="0"/>
        <w:spacing w:before="240" w:lineRule="auto"/>
        <w:ind w:firstLine="540"/>
        <w:jc w:val="both"/>
      </w:pPr>
      <w:r>
        <w:rPr>
          <w:sz w:val="24"/>
        </w:rPr>
        <w:t xml:space="preserve">Бюджетные ассигнования, предусмотренные на реализацию программных мероприятий, направляются на оплату работ, выполненных в рамках государственных (муниципальных) контрактов, договоров и соглашений, заключенных в порядке, установленном действующим законодательством.</w:t>
      </w:r>
    </w:p>
    <w:p>
      <w:pPr>
        <w:pStyle w:val="0"/>
        <w:spacing w:before="240" w:lineRule="auto"/>
        <w:ind w:firstLine="540"/>
        <w:jc w:val="both"/>
      </w:pPr>
      <w:r>
        <w:rPr>
          <w:sz w:val="24"/>
        </w:rPr>
        <w:t xml:space="preserve">При реализации цели и задач Государственной программы необходимо учитывать возможное влияние рисковых факторов, к которым относятся:</w:t>
      </w:r>
    </w:p>
    <w:p>
      <w:pPr>
        <w:pStyle w:val="0"/>
        <w:spacing w:before="240" w:lineRule="auto"/>
        <w:ind w:firstLine="540"/>
        <w:jc w:val="both"/>
      </w:pPr>
      <w:r>
        <w:rPr>
          <w:sz w:val="24"/>
        </w:rPr>
        <w:t xml:space="preserve">1) макроэкономические факторы, в том числе рост цен на энергоресурсы и другие материально-технические средства, потребляемые в отрасли, которые ограничивают возможность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w:t>
      </w:r>
    </w:p>
    <w:p>
      <w:pPr>
        <w:pStyle w:val="0"/>
        <w:spacing w:before="240" w:lineRule="auto"/>
        <w:ind w:firstLine="540"/>
        <w:jc w:val="both"/>
      </w:pPr>
      <w:r>
        <w:rPr>
          <w:sz w:val="24"/>
        </w:rPr>
        <w:t xml:space="preserve">2) внешнеторговые риски, связанные с изменением конъюнктуры мирового рынка продовольствия и возникающими в связи с этим ценовыми колебаниями;</w:t>
      </w:r>
    </w:p>
    <w:p>
      <w:pPr>
        <w:pStyle w:val="0"/>
        <w:spacing w:before="240" w:lineRule="auto"/>
        <w:ind w:firstLine="540"/>
        <w:jc w:val="both"/>
      </w:pPr>
      <w:r>
        <w:rPr>
          <w:sz w:val="24"/>
        </w:rPr>
        <w:t xml:space="preserve">3) природные риски, связанные с размещением сельскохозяйственного производства в зоне рискованного земледелия, что приводит к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pPr>
        <w:pStyle w:val="0"/>
        <w:spacing w:before="240" w:lineRule="auto"/>
        <w:ind w:firstLine="540"/>
        <w:jc w:val="both"/>
      </w:pPr>
      <w:r>
        <w:rPr>
          <w:sz w:val="24"/>
        </w:rPr>
        <w:t xml:space="preserve">4) риски, связанные со вступлением России во Всемирную торговую организацию (далее - ВТО):</w:t>
      </w:r>
    </w:p>
    <w:p>
      <w:pPr>
        <w:pStyle w:val="0"/>
        <w:spacing w:before="240" w:lineRule="auto"/>
        <w:ind w:firstLine="540"/>
        <w:jc w:val="both"/>
      </w:pPr>
      <w:r>
        <w:rPr>
          <w:sz w:val="24"/>
        </w:rPr>
        <w:t xml:space="preserve">снижение инвестиционной привлекательности и рентабельности сельскохозяйственных организаций;</w:t>
      </w:r>
    </w:p>
    <w:p>
      <w:pPr>
        <w:pStyle w:val="0"/>
        <w:spacing w:before="240" w:lineRule="auto"/>
        <w:ind w:firstLine="540"/>
        <w:jc w:val="both"/>
      </w:pPr>
      <w:r>
        <w:rPr>
          <w:sz w:val="24"/>
        </w:rPr>
        <w:t xml:space="preserve">банкротство субъектов малого и среднего предпринимательства из-за низкой конкурентоспособности;</w:t>
      </w:r>
    </w:p>
    <w:p>
      <w:pPr>
        <w:pStyle w:val="0"/>
        <w:spacing w:before="240" w:lineRule="auto"/>
        <w:ind w:firstLine="540"/>
        <w:jc w:val="both"/>
      </w:pPr>
      <w:r>
        <w:rPr>
          <w:sz w:val="24"/>
        </w:rPr>
        <w:t xml:space="preserve">сокращение рабочих мест, снижение доходов и уровня жизни на селе;</w:t>
      </w:r>
    </w:p>
    <w:p>
      <w:pPr>
        <w:pStyle w:val="0"/>
        <w:spacing w:before="240" w:lineRule="auto"/>
        <w:ind w:firstLine="540"/>
        <w:jc w:val="both"/>
      </w:pPr>
      <w:r>
        <w:rPr>
          <w:sz w:val="24"/>
        </w:rPr>
        <w:t xml:space="preserve">5) дальнейшее обезлюдение сельских территорий приведет к активизации вывода из хозяйственного оборота сельскохозяйственных угодий и других природных ресурсов и представляет геополитическую опасность потери социального и хозяйственного контроля над обезлюдевшими сельскими территориями.</w:t>
      </w:r>
    </w:p>
    <w:p>
      <w:pPr>
        <w:pStyle w:val="0"/>
        <w:spacing w:before="240" w:lineRule="auto"/>
        <w:ind w:firstLine="540"/>
        <w:jc w:val="both"/>
      </w:pPr>
      <w:r>
        <w:rPr>
          <w:sz w:val="24"/>
        </w:rPr>
        <w:t xml:space="preserve">Для предотвращения рисков или их негативного влияния на динамику показателей Государственной программы будут выполняться следующие мероприятия:</w:t>
      </w:r>
    </w:p>
    <w:p>
      <w:pPr>
        <w:pStyle w:val="0"/>
        <w:spacing w:before="240" w:lineRule="auto"/>
        <w:ind w:firstLine="540"/>
        <w:jc w:val="both"/>
      </w:pPr>
      <w:r>
        <w:rPr>
          <w:sz w:val="24"/>
        </w:rPr>
        <w:t xml:space="preserve">1) использование мер, предусмотренных Федеральным </w:t>
      </w:r>
      <w:hyperlink w:history="0" r:id="rId7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законом</w:t>
        </w:r>
      </w:hyperlink>
      <w:r>
        <w:rPr>
          <w:sz w:val="24"/>
        </w:rPr>
        <w:t xml:space="preserve">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pPr>
        <w:pStyle w:val="0"/>
        <w:spacing w:before="240" w:lineRule="auto"/>
        <w:ind w:firstLine="540"/>
        <w:jc w:val="both"/>
      </w:pPr>
      <w:r>
        <w:rPr>
          <w:sz w:val="24"/>
        </w:rPr>
        <w:t xml:space="preserve">2) проведение мониторинга динамики и формирование прогноза развития сельскохозяйственного производства;</w:t>
      </w:r>
    </w:p>
    <w:p>
      <w:pPr>
        <w:pStyle w:val="0"/>
        <w:spacing w:before="240" w:lineRule="auto"/>
        <w:ind w:firstLine="540"/>
        <w:jc w:val="both"/>
      </w:pPr>
      <w:r>
        <w:rPr>
          <w:sz w:val="24"/>
        </w:rPr>
        <w:t xml:space="preserve">3) совершенствование мер государственной поддержки сельскохозяйственных товаропроизводителей;</w:t>
      </w:r>
    </w:p>
    <w:p>
      <w:pPr>
        <w:pStyle w:val="0"/>
        <w:spacing w:before="240" w:lineRule="auto"/>
        <w:ind w:firstLine="540"/>
        <w:jc w:val="both"/>
      </w:pPr>
      <w:r>
        <w:rPr>
          <w:sz w:val="24"/>
        </w:rPr>
        <w:t xml:space="preserve">4) интенсивное и комплексное развитие социальной и инженерной инфраструктуры в сельской местности, улучшение жилищных и других условий жизни, в том числе на основе грантовой поддержки местных инициатив, с учетом проектного подхода к финансированию будут способствовать позитивным переменам в качестве жизни сельского населения и повышению инвестиционной активности в агропромышленной сфере;</w:t>
      </w:r>
    </w:p>
    <w:p>
      <w:pPr>
        <w:pStyle w:val="0"/>
        <w:spacing w:before="240" w:lineRule="auto"/>
        <w:ind w:firstLine="540"/>
        <w:jc w:val="both"/>
      </w:pPr>
      <w:r>
        <w:rPr>
          <w:sz w:val="24"/>
        </w:rPr>
        <w:t xml:space="preserve">5) формирование прогноза развития комплексного подхода по реализации мероприятий Государственной программы.</w:t>
      </w:r>
    </w:p>
    <w:p>
      <w:pPr>
        <w:pStyle w:val="0"/>
        <w:jc w:val="both"/>
      </w:pPr>
      <w:r>
        <w:rPr>
          <w:sz w:val="24"/>
        </w:rPr>
      </w:r>
    </w:p>
    <w:p>
      <w:pPr>
        <w:pStyle w:val="2"/>
        <w:outlineLvl w:val="1"/>
        <w:jc w:val="center"/>
      </w:pPr>
      <w:r>
        <w:rPr>
          <w:sz w:val="24"/>
        </w:rPr>
        <w:t xml:space="preserve">Перечень комплексов процессных мероприятий, ведомственных</w:t>
      </w:r>
    </w:p>
    <w:p>
      <w:pPr>
        <w:pStyle w:val="2"/>
        <w:jc w:val="center"/>
      </w:pPr>
      <w:r>
        <w:rPr>
          <w:sz w:val="24"/>
        </w:rPr>
        <w:t xml:space="preserve">проектов и ресурсное обеспечение их реализации подпрограммы</w:t>
      </w:r>
    </w:p>
    <w:p>
      <w:pPr>
        <w:pStyle w:val="2"/>
        <w:jc w:val="center"/>
      </w:pPr>
      <w:r>
        <w:rPr>
          <w:sz w:val="24"/>
        </w:rPr>
        <w:t xml:space="preserve">(направления) 1 "Развитие сельскохозяйственного</w:t>
      </w:r>
    </w:p>
    <w:p>
      <w:pPr>
        <w:pStyle w:val="2"/>
        <w:jc w:val="center"/>
      </w:pPr>
      <w:r>
        <w:rPr>
          <w:sz w:val="24"/>
        </w:rPr>
        <w:t xml:space="preserve">производства в Томской области"</w:t>
      </w:r>
    </w:p>
    <w:p>
      <w:pPr>
        <w:pStyle w:val="0"/>
        <w:jc w:val="center"/>
      </w:pPr>
      <w:r>
        <w:rPr>
          <w:sz w:val="24"/>
        </w:rPr>
      </w:r>
    </w:p>
    <w:p>
      <w:pPr>
        <w:pStyle w:val="0"/>
        <w:jc w:val="center"/>
      </w:pPr>
      <w:r>
        <w:rPr>
          <w:sz w:val="24"/>
        </w:rPr>
        <w:t xml:space="preserve">(в ред. </w:t>
      </w:r>
      <w:hyperlink w:history="0" r:id="rId75"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154"/>
        <w:gridCol w:w="664"/>
        <w:gridCol w:w="1264"/>
        <w:gridCol w:w="1144"/>
        <w:gridCol w:w="1304"/>
        <w:gridCol w:w="794"/>
        <w:gridCol w:w="1134"/>
        <w:gridCol w:w="1644"/>
        <w:gridCol w:w="1928"/>
        <w:gridCol w:w="964"/>
      </w:tblGrid>
      <w:tr>
        <w:tc>
          <w:tcPr>
            <w:tcW w:w="604" w:type="dxa"/>
            <w:vAlign w:val="center"/>
            <w:vMerge w:val="restart"/>
          </w:tcPr>
          <w:p>
            <w:pPr>
              <w:pStyle w:val="0"/>
              <w:jc w:val="center"/>
            </w:pPr>
            <w:r>
              <w:rPr>
                <w:sz w:val="24"/>
              </w:rPr>
              <w:t xml:space="preserve">N п/п</w:t>
            </w:r>
          </w:p>
        </w:tc>
        <w:tc>
          <w:tcPr>
            <w:tcW w:w="2154" w:type="dxa"/>
            <w:vAlign w:val="center"/>
            <w:vMerge w:val="restart"/>
          </w:tcPr>
          <w:p>
            <w:pPr>
              <w:pStyle w:val="0"/>
              <w:jc w:val="center"/>
            </w:pPr>
            <w:r>
              <w:rPr>
                <w:sz w:val="24"/>
              </w:rPr>
              <w:t xml:space="preserve">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664" w:type="dxa"/>
            <w:vAlign w:val="center"/>
            <w:vMerge w:val="restart"/>
          </w:tcPr>
          <w:p>
            <w:pPr>
              <w:pStyle w:val="0"/>
              <w:jc w:val="center"/>
            </w:pPr>
            <w:r>
              <w:rPr>
                <w:sz w:val="24"/>
              </w:rPr>
              <w:t xml:space="preserve">Срок реализации</w:t>
            </w:r>
          </w:p>
        </w:tc>
        <w:tc>
          <w:tcPr>
            <w:tcW w:w="1264" w:type="dxa"/>
            <w:vAlign w:val="center"/>
            <w:vMerge w:val="restart"/>
          </w:tcPr>
          <w:p>
            <w:pPr>
              <w:pStyle w:val="0"/>
              <w:jc w:val="center"/>
            </w:pPr>
            <w:r>
              <w:rPr>
                <w:sz w:val="24"/>
              </w:rPr>
              <w:t xml:space="preserve">Объем финансирования (тыс. рублей)</w:t>
            </w:r>
          </w:p>
        </w:tc>
        <w:tc>
          <w:tcPr>
            <w:gridSpan w:val="4"/>
            <w:tcW w:w="4376" w:type="dxa"/>
            <w:vAlign w:val="center"/>
          </w:tcPr>
          <w:p>
            <w:pPr>
              <w:pStyle w:val="0"/>
              <w:jc w:val="center"/>
            </w:pPr>
            <w:r>
              <w:rPr>
                <w:sz w:val="24"/>
              </w:rPr>
              <w:t xml:space="preserve">В том числе за счет средств:</w:t>
            </w:r>
          </w:p>
        </w:tc>
        <w:tc>
          <w:tcPr>
            <w:tcW w:w="1644" w:type="dxa"/>
            <w:vAlign w:val="center"/>
            <w:vMerge w:val="restart"/>
          </w:tcPr>
          <w:p>
            <w:pPr>
              <w:pStyle w:val="0"/>
              <w:jc w:val="center"/>
            </w:pPr>
            <w:r>
              <w:rPr>
                <w:sz w:val="24"/>
              </w:rPr>
              <w:t xml:space="preserve">Участник/участник мероприятия</w:t>
            </w:r>
          </w:p>
        </w:tc>
        <w:tc>
          <w:tcPr>
            <w:gridSpan w:val="2"/>
            <w:tcW w:w="2892" w:type="dxa"/>
            <w:vAlign w:val="center"/>
            <w:vMerge w:val="restart"/>
          </w:tcPr>
          <w:p>
            <w:pPr>
              <w:pStyle w:val="0"/>
              <w:jc w:val="center"/>
            </w:pPr>
            <w:r>
              <w:rPr>
                <w:sz w:val="24"/>
              </w:rPr>
              <w:t xml:space="preserve">Показатели комплексов процессных мероприятий, ведомственных проектов</w:t>
            </w:r>
          </w:p>
        </w:tc>
      </w:tr>
      <w:tr>
        <w:tc>
          <w:tcPr>
            <w:vMerge w:val="continue"/>
          </w:tcPr>
          <w:p/>
        </w:tc>
        <w:tc>
          <w:tcPr>
            <w:vMerge w:val="continue"/>
          </w:tcPr>
          <w:p/>
        </w:tc>
        <w:tc>
          <w:tcPr>
            <w:vMerge w:val="continue"/>
          </w:tcPr>
          <w:p/>
        </w:tc>
        <w:tc>
          <w:tcPr>
            <w:vMerge w:val="continue"/>
          </w:tcPr>
          <w:p/>
        </w:tc>
        <w:tc>
          <w:tcPr>
            <w:tcW w:w="1144" w:type="dxa"/>
            <w:vAlign w:val="center"/>
            <w:vMerge w:val="restart"/>
          </w:tcPr>
          <w:p>
            <w:pPr>
              <w:pStyle w:val="0"/>
              <w:jc w:val="center"/>
            </w:pPr>
            <w:r>
              <w:rPr>
                <w:sz w:val="24"/>
              </w:rPr>
              <w:t xml:space="preserve">федерального бюджета (по согласованию)</w:t>
            </w:r>
          </w:p>
        </w:tc>
        <w:tc>
          <w:tcPr>
            <w:tcW w:w="1304" w:type="dxa"/>
            <w:vAlign w:val="center"/>
            <w:vMerge w:val="restart"/>
          </w:tcPr>
          <w:p>
            <w:pPr>
              <w:pStyle w:val="0"/>
              <w:jc w:val="center"/>
            </w:pPr>
            <w:r>
              <w:rPr>
                <w:sz w:val="24"/>
              </w:rPr>
              <w:t xml:space="preserve">областного бюджета</w:t>
            </w:r>
          </w:p>
        </w:tc>
        <w:tc>
          <w:tcPr>
            <w:tcW w:w="794" w:type="dxa"/>
            <w:vAlign w:val="center"/>
            <w:vMerge w:val="restart"/>
          </w:tcPr>
          <w:p>
            <w:pPr>
              <w:pStyle w:val="0"/>
              <w:jc w:val="center"/>
            </w:pPr>
            <w:r>
              <w:rPr>
                <w:sz w:val="24"/>
              </w:rPr>
              <w:t xml:space="preserve">местных бюджетов (по согласованию)</w:t>
            </w:r>
          </w:p>
        </w:tc>
        <w:tc>
          <w:tcPr>
            <w:tcW w:w="1134" w:type="dxa"/>
            <w:vAlign w:val="center"/>
            <w:vMerge w:val="restart"/>
          </w:tcPr>
          <w:p>
            <w:pPr>
              <w:pStyle w:val="0"/>
              <w:jc w:val="center"/>
            </w:pPr>
            <w:r>
              <w:rPr>
                <w:sz w:val="24"/>
              </w:rPr>
              <w:t xml:space="preserve">внебюджетных источников (по согласованию)</w:t>
            </w: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jc w:val="center"/>
            </w:pPr>
            <w:r>
              <w:rPr>
                <w:sz w:val="24"/>
              </w:rPr>
              <w:t xml:space="preserve">наименование и единица измерения</w:t>
            </w:r>
          </w:p>
        </w:tc>
        <w:tc>
          <w:tcPr>
            <w:tcW w:w="964" w:type="dxa"/>
            <w:vAlign w:val="center"/>
          </w:tcPr>
          <w:p>
            <w:pPr>
              <w:pStyle w:val="0"/>
              <w:jc w:val="center"/>
            </w:pPr>
            <w:r>
              <w:rPr>
                <w:sz w:val="24"/>
              </w:rPr>
              <w:t xml:space="preserve">значения по годам реализации</w:t>
            </w:r>
          </w:p>
        </w:tc>
      </w:tr>
      <w:tr>
        <w:tc>
          <w:tcPr>
            <w:tcW w:w="604" w:type="dxa"/>
            <w:vAlign w:val="center"/>
          </w:tcPr>
          <w:p>
            <w:pPr>
              <w:pStyle w:val="0"/>
              <w:jc w:val="center"/>
            </w:pPr>
            <w:r>
              <w:rPr>
                <w:sz w:val="24"/>
              </w:rPr>
              <w:t xml:space="preserve">1</w:t>
            </w:r>
          </w:p>
        </w:tc>
        <w:tc>
          <w:tcPr>
            <w:tcW w:w="2154" w:type="dxa"/>
            <w:vAlign w:val="center"/>
          </w:tcPr>
          <w:p>
            <w:pPr>
              <w:pStyle w:val="0"/>
              <w:jc w:val="center"/>
            </w:pPr>
            <w:r>
              <w:rPr>
                <w:sz w:val="24"/>
              </w:rPr>
              <w:t xml:space="preserve">2</w:t>
            </w:r>
          </w:p>
        </w:tc>
        <w:tc>
          <w:tcPr>
            <w:tcW w:w="664" w:type="dxa"/>
            <w:vAlign w:val="center"/>
          </w:tcPr>
          <w:p>
            <w:pPr>
              <w:pStyle w:val="0"/>
              <w:jc w:val="center"/>
            </w:pPr>
            <w:r>
              <w:rPr>
                <w:sz w:val="24"/>
              </w:rPr>
              <w:t xml:space="preserve">3</w:t>
            </w:r>
          </w:p>
        </w:tc>
        <w:tc>
          <w:tcPr>
            <w:tcW w:w="1264" w:type="dxa"/>
            <w:vAlign w:val="center"/>
          </w:tcPr>
          <w:p>
            <w:pPr>
              <w:pStyle w:val="0"/>
              <w:jc w:val="center"/>
            </w:pPr>
            <w:r>
              <w:rPr>
                <w:sz w:val="24"/>
              </w:rPr>
              <w:t xml:space="preserve">4</w:t>
            </w:r>
          </w:p>
        </w:tc>
        <w:tc>
          <w:tcPr>
            <w:tcW w:w="1144" w:type="dxa"/>
            <w:vAlign w:val="center"/>
          </w:tcPr>
          <w:p>
            <w:pPr>
              <w:pStyle w:val="0"/>
              <w:jc w:val="center"/>
            </w:pPr>
            <w:r>
              <w:rPr>
                <w:sz w:val="24"/>
              </w:rPr>
              <w:t xml:space="preserve">5</w:t>
            </w:r>
          </w:p>
        </w:tc>
        <w:tc>
          <w:tcPr>
            <w:tcW w:w="1304" w:type="dxa"/>
            <w:vAlign w:val="center"/>
          </w:tcPr>
          <w:p>
            <w:pPr>
              <w:pStyle w:val="0"/>
              <w:jc w:val="center"/>
            </w:pPr>
            <w:r>
              <w:rPr>
                <w:sz w:val="24"/>
              </w:rPr>
              <w:t xml:space="preserve">6</w:t>
            </w:r>
          </w:p>
        </w:tc>
        <w:tc>
          <w:tcPr>
            <w:tcW w:w="794" w:type="dxa"/>
            <w:vAlign w:val="center"/>
          </w:tcPr>
          <w:p>
            <w:pPr>
              <w:pStyle w:val="0"/>
              <w:jc w:val="center"/>
            </w:pPr>
            <w:r>
              <w:rPr>
                <w:sz w:val="24"/>
              </w:rPr>
              <w:t xml:space="preserve">7</w:t>
            </w:r>
          </w:p>
        </w:tc>
        <w:tc>
          <w:tcPr>
            <w:tcW w:w="1134" w:type="dxa"/>
            <w:vAlign w:val="center"/>
          </w:tcPr>
          <w:p>
            <w:pPr>
              <w:pStyle w:val="0"/>
              <w:jc w:val="center"/>
            </w:pPr>
            <w:r>
              <w:rPr>
                <w:sz w:val="24"/>
              </w:rPr>
              <w:t xml:space="preserve">8</w:t>
            </w:r>
          </w:p>
        </w:tc>
        <w:tc>
          <w:tcPr>
            <w:tcW w:w="1644" w:type="dxa"/>
            <w:vAlign w:val="center"/>
          </w:tcPr>
          <w:p>
            <w:pPr>
              <w:pStyle w:val="0"/>
              <w:jc w:val="center"/>
            </w:pPr>
            <w:r>
              <w:rPr>
                <w:sz w:val="24"/>
              </w:rPr>
              <w:t xml:space="preserve">9</w:t>
            </w:r>
          </w:p>
        </w:tc>
        <w:tc>
          <w:tcPr>
            <w:tcW w:w="1928" w:type="dxa"/>
            <w:vAlign w:val="center"/>
          </w:tcPr>
          <w:p>
            <w:pPr>
              <w:pStyle w:val="0"/>
              <w:jc w:val="center"/>
            </w:pPr>
            <w:r>
              <w:rPr>
                <w:sz w:val="24"/>
              </w:rPr>
              <w:t xml:space="preserve">10</w:t>
            </w:r>
          </w:p>
        </w:tc>
        <w:tc>
          <w:tcPr>
            <w:tcW w:w="964" w:type="dxa"/>
            <w:vAlign w:val="center"/>
          </w:tcPr>
          <w:p>
            <w:pPr>
              <w:pStyle w:val="0"/>
              <w:jc w:val="center"/>
            </w:pPr>
            <w:r>
              <w:rPr>
                <w:sz w:val="24"/>
              </w:rPr>
              <w:t xml:space="preserve">11</w:t>
            </w:r>
          </w:p>
        </w:tc>
      </w:tr>
      <w:tr>
        <w:tc>
          <w:tcPr>
            <w:tcW w:w="604" w:type="dxa"/>
            <w:vAlign w:val="center"/>
          </w:tcPr>
          <w:p>
            <w:pPr>
              <w:pStyle w:val="0"/>
              <w:jc w:val="center"/>
            </w:pPr>
            <w:r>
              <w:rPr>
                <w:sz w:val="24"/>
              </w:rPr>
              <w:t xml:space="preserve">1.</w:t>
            </w:r>
          </w:p>
        </w:tc>
        <w:tc>
          <w:tcPr>
            <w:gridSpan w:val="10"/>
            <w:tcW w:w="12994" w:type="dxa"/>
            <w:vAlign w:val="center"/>
          </w:tcPr>
          <w:p>
            <w:pPr>
              <w:pStyle w:val="0"/>
            </w:pPr>
            <w:r>
              <w:rPr>
                <w:sz w:val="24"/>
              </w:rPr>
              <w:t xml:space="preserve">Подпрограмма (направление) 1. "Развитие сельскохозяйственного производства в Томской области"</w:t>
            </w:r>
          </w:p>
        </w:tc>
      </w:tr>
      <w:tr>
        <w:tc>
          <w:tcPr>
            <w:tcW w:w="604" w:type="dxa"/>
            <w:vMerge w:val="restart"/>
          </w:tcPr>
          <w:p>
            <w:pPr>
              <w:pStyle w:val="0"/>
              <w:jc w:val="center"/>
            </w:pPr>
            <w:r>
              <w:rPr>
                <w:sz w:val="24"/>
              </w:rPr>
              <w:t xml:space="preserve">1.1.</w:t>
            </w:r>
          </w:p>
        </w:tc>
        <w:tc>
          <w:tcPr>
            <w:tcW w:w="2154" w:type="dxa"/>
            <w:vMerge w:val="restart"/>
          </w:tcPr>
          <w:p>
            <w:pPr>
              <w:pStyle w:val="0"/>
            </w:pPr>
            <w:r>
              <w:rPr>
                <w:sz w:val="24"/>
              </w:rPr>
              <w:t xml:space="preserve">Комплекс процессных мероприятий 1. Кадровое, консультационное и информационное обеспечение агропромышленного комплекса</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248800,3</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248800,3</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vMerge w:val="restart"/>
          </w:tcPr>
          <w:p>
            <w:pPr>
              <w:pStyle w:val="0"/>
              <w:jc w:val="center"/>
            </w:pPr>
            <w:r>
              <w:rPr>
                <w:sz w:val="24"/>
              </w:rPr>
              <w:t xml:space="preserve">2024 год</w:t>
            </w:r>
          </w:p>
        </w:tc>
        <w:tc>
          <w:tcPr>
            <w:tcW w:w="1264" w:type="dxa"/>
            <w:vAlign w:val="center"/>
            <w:vMerge w:val="restart"/>
          </w:tcPr>
          <w:p>
            <w:pPr>
              <w:pStyle w:val="0"/>
              <w:jc w:val="center"/>
            </w:pPr>
            <w:r>
              <w:rPr>
                <w:sz w:val="24"/>
              </w:rPr>
              <w:t xml:space="preserve">42092,7</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42092,7</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специалистов, привлеченных и/или закрепленных в сфере агропромышленного комплекса, человек</w:t>
            </w:r>
          </w:p>
        </w:tc>
        <w:tc>
          <w:tcPr>
            <w:tcW w:w="964" w:type="dxa"/>
            <w:vAlign w:val="center"/>
          </w:tcPr>
          <w:p>
            <w:pPr>
              <w:pStyle w:val="0"/>
              <w:jc w:val="center"/>
            </w:pPr>
            <w:r>
              <w:rPr>
                <w:sz w:val="24"/>
              </w:rPr>
              <w:t xml:space="preserve">35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сельскохозяйственных товаропроизводителей, которым предоставлена консультационная помощь, ед.</w:t>
            </w:r>
          </w:p>
        </w:tc>
        <w:tc>
          <w:tcPr>
            <w:tcW w:w="964" w:type="dxa"/>
            <w:vAlign w:val="center"/>
          </w:tcPr>
          <w:p>
            <w:pPr>
              <w:pStyle w:val="0"/>
              <w:jc w:val="center"/>
            </w:pPr>
            <w:r>
              <w:rPr>
                <w:sz w:val="24"/>
              </w:rPr>
              <w:t xml:space="preserve">110</w:t>
            </w:r>
          </w:p>
        </w:tc>
      </w:tr>
      <w:tr>
        <w:tc>
          <w:tcPr>
            <w:vMerge w:val="continue"/>
          </w:tcPr>
          <w:p/>
        </w:tc>
        <w:tc>
          <w:tcPr>
            <w:vMerge w:val="continue"/>
          </w:tcPr>
          <w:p/>
        </w:tc>
        <w:tc>
          <w:tcPr>
            <w:tcW w:w="664" w:type="dxa"/>
            <w:vAlign w:val="center"/>
            <w:vMerge w:val="restart"/>
          </w:tcPr>
          <w:p>
            <w:pPr>
              <w:pStyle w:val="0"/>
              <w:jc w:val="center"/>
            </w:pPr>
            <w:r>
              <w:rPr>
                <w:sz w:val="24"/>
              </w:rPr>
              <w:t xml:space="preserve">2025 год</w:t>
            </w:r>
          </w:p>
        </w:tc>
        <w:tc>
          <w:tcPr>
            <w:tcW w:w="1264" w:type="dxa"/>
            <w:vAlign w:val="center"/>
            <w:vMerge w:val="restart"/>
          </w:tcPr>
          <w:p>
            <w:pPr>
              <w:pStyle w:val="0"/>
              <w:jc w:val="center"/>
            </w:pPr>
            <w:r>
              <w:rPr>
                <w:sz w:val="24"/>
              </w:rPr>
              <w:t xml:space="preserve">52802,1</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52802,1</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специалистов, привлеченных и/или закрепленных в сфере агропромышленного комплекса, человек</w:t>
            </w:r>
          </w:p>
        </w:tc>
        <w:tc>
          <w:tcPr>
            <w:tcW w:w="964" w:type="dxa"/>
            <w:vAlign w:val="center"/>
          </w:tcPr>
          <w:p>
            <w:pPr>
              <w:pStyle w:val="0"/>
              <w:jc w:val="center"/>
            </w:pPr>
            <w:r>
              <w:rPr>
                <w:sz w:val="24"/>
              </w:rPr>
              <w:t xml:space="preserve">35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сельскохозяйственных товаропроизводителей, которым предоставлена консультационная помощь, ед.</w:t>
            </w:r>
          </w:p>
        </w:tc>
        <w:tc>
          <w:tcPr>
            <w:tcW w:w="964" w:type="dxa"/>
            <w:vAlign w:val="center"/>
          </w:tcPr>
          <w:p>
            <w:pPr>
              <w:pStyle w:val="0"/>
              <w:jc w:val="center"/>
            </w:pPr>
            <w:r>
              <w:rPr>
                <w:sz w:val="24"/>
              </w:rPr>
              <w:t xml:space="preserve">110</w:t>
            </w:r>
          </w:p>
        </w:tc>
      </w:tr>
      <w:tr>
        <w:tc>
          <w:tcPr>
            <w:vMerge w:val="continue"/>
          </w:tcPr>
          <w:p/>
        </w:tc>
        <w:tc>
          <w:tcPr>
            <w:vMerge w:val="continue"/>
          </w:tcPr>
          <w:p/>
        </w:tc>
        <w:tc>
          <w:tcPr>
            <w:tcW w:w="664" w:type="dxa"/>
            <w:vAlign w:val="center"/>
            <w:vMerge w:val="restart"/>
          </w:tcPr>
          <w:p>
            <w:pPr>
              <w:pStyle w:val="0"/>
              <w:jc w:val="center"/>
            </w:pPr>
            <w:r>
              <w:rPr>
                <w:sz w:val="24"/>
              </w:rPr>
              <w:t xml:space="preserve">2026 год</w:t>
            </w:r>
          </w:p>
        </w:tc>
        <w:tc>
          <w:tcPr>
            <w:tcW w:w="1264" w:type="dxa"/>
            <w:vAlign w:val="center"/>
            <w:vMerge w:val="restart"/>
          </w:tcPr>
          <w:p>
            <w:pPr>
              <w:pStyle w:val="0"/>
              <w:jc w:val="center"/>
            </w:pPr>
            <w:r>
              <w:rPr>
                <w:sz w:val="24"/>
              </w:rPr>
              <w:t xml:space="preserve">51268,5</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51268,5</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специалистов, привлеченных и/или закрепленных в сфере агропромышленного комплекса, человек</w:t>
            </w:r>
          </w:p>
        </w:tc>
        <w:tc>
          <w:tcPr>
            <w:tcW w:w="964" w:type="dxa"/>
            <w:vAlign w:val="center"/>
          </w:tcPr>
          <w:p>
            <w:pPr>
              <w:pStyle w:val="0"/>
              <w:jc w:val="center"/>
            </w:pPr>
            <w:r>
              <w:rPr>
                <w:sz w:val="24"/>
              </w:rPr>
              <w:t xml:space="preserve">35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сельскохозяйственных товаропроизводителей, которым предоставлена консультационная помощь, ед.</w:t>
            </w:r>
          </w:p>
        </w:tc>
        <w:tc>
          <w:tcPr>
            <w:tcW w:w="964" w:type="dxa"/>
            <w:vAlign w:val="center"/>
          </w:tcPr>
          <w:p>
            <w:pPr>
              <w:pStyle w:val="0"/>
              <w:jc w:val="center"/>
            </w:pPr>
            <w:r>
              <w:rPr>
                <w:sz w:val="24"/>
              </w:rPr>
              <w:t xml:space="preserve">110</w:t>
            </w:r>
          </w:p>
        </w:tc>
      </w:tr>
      <w:tr>
        <w:tc>
          <w:tcPr>
            <w:vMerge w:val="continue"/>
          </w:tcPr>
          <w:p/>
        </w:tc>
        <w:tc>
          <w:tcPr>
            <w:vMerge w:val="continue"/>
          </w:tcPr>
          <w:p/>
        </w:tc>
        <w:tc>
          <w:tcPr>
            <w:tcW w:w="664" w:type="dxa"/>
            <w:vAlign w:val="center"/>
            <w:vMerge w:val="restart"/>
          </w:tcPr>
          <w:p>
            <w:pPr>
              <w:pStyle w:val="0"/>
              <w:jc w:val="center"/>
            </w:pPr>
            <w:r>
              <w:rPr>
                <w:sz w:val="24"/>
              </w:rPr>
              <w:t xml:space="preserve">2027 год</w:t>
            </w:r>
          </w:p>
        </w:tc>
        <w:tc>
          <w:tcPr>
            <w:tcW w:w="1264" w:type="dxa"/>
            <w:vAlign w:val="center"/>
            <w:vMerge w:val="restart"/>
          </w:tcPr>
          <w:p>
            <w:pPr>
              <w:pStyle w:val="0"/>
              <w:jc w:val="center"/>
            </w:pPr>
            <w:r>
              <w:rPr>
                <w:sz w:val="24"/>
              </w:rPr>
              <w:t xml:space="preserve">51268,5</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51268,5</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специалистов, привлеченных и/или закрепленных в сфере агропромышленного комплекса, человек</w:t>
            </w:r>
          </w:p>
        </w:tc>
        <w:tc>
          <w:tcPr>
            <w:tcW w:w="964" w:type="dxa"/>
            <w:vAlign w:val="center"/>
          </w:tcPr>
          <w:p>
            <w:pPr>
              <w:pStyle w:val="0"/>
              <w:jc w:val="center"/>
            </w:pPr>
            <w:r>
              <w:rPr>
                <w:sz w:val="24"/>
              </w:rPr>
              <w:t xml:space="preserve">35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сельскохозяйственных товаропроизводителей, которым предоставлена консультационная помощь, ед.</w:t>
            </w:r>
          </w:p>
        </w:tc>
        <w:tc>
          <w:tcPr>
            <w:tcW w:w="964" w:type="dxa"/>
            <w:vAlign w:val="center"/>
          </w:tcPr>
          <w:p>
            <w:pPr>
              <w:pStyle w:val="0"/>
              <w:jc w:val="center"/>
            </w:pPr>
            <w:r>
              <w:rPr>
                <w:sz w:val="24"/>
              </w:rPr>
              <w:t xml:space="preserve">110</w:t>
            </w:r>
          </w:p>
        </w:tc>
      </w:tr>
      <w:tr>
        <w:tc>
          <w:tcPr>
            <w:vMerge w:val="continue"/>
          </w:tcPr>
          <w:p/>
        </w:tc>
        <w:tc>
          <w:tcPr>
            <w:vMerge w:val="continue"/>
          </w:tcPr>
          <w:p/>
        </w:tc>
        <w:tc>
          <w:tcPr>
            <w:tcW w:w="664" w:type="dxa"/>
            <w:vAlign w:val="center"/>
            <w:vMerge w:val="restart"/>
          </w:tcPr>
          <w:p>
            <w:pPr>
              <w:pStyle w:val="0"/>
              <w:jc w:val="center"/>
            </w:pPr>
            <w:r>
              <w:rPr>
                <w:sz w:val="24"/>
              </w:rPr>
              <w:t xml:space="preserve">2028 год</w:t>
            </w:r>
          </w:p>
        </w:tc>
        <w:tc>
          <w:tcPr>
            <w:tcW w:w="1264" w:type="dxa"/>
            <w:vAlign w:val="center"/>
            <w:vMerge w:val="restart"/>
          </w:tcPr>
          <w:p>
            <w:pPr>
              <w:pStyle w:val="0"/>
              <w:jc w:val="center"/>
            </w:pPr>
            <w:r>
              <w:rPr>
                <w:sz w:val="24"/>
              </w:rPr>
              <w:t xml:space="preserve">51368,5</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51368,5</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специалистов, привлеченных и/или закрепленных в сфере агропромышленного комплекса, человек</w:t>
            </w:r>
          </w:p>
        </w:tc>
        <w:tc>
          <w:tcPr>
            <w:tcW w:w="964" w:type="dxa"/>
            <w:vAlign w:val="center"/>
          </w:tcPr>
          <w:p>
            <w:pPr>
              <w:pStyle w:val="0"/>
              <w:jc w:val="center"/>
            </w:pPr>
            <w:r>
              <w:rPr>
                <w:sz w:val="24"/>
              </w:rPr>
              <w:t xml:space="preserve">35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сельскохозяйственных товаропроизводителей, которым предоставлена консультационная помощь, ед.</w:t>
            </w:r>
          </w:p>
        </w:tc>
        <w:tc>
          <w:tcPr>
            <w:tcW w:w="964" w:type="dxa"/>
            <w:vAlign w:val="center"/>
          </w:tcPr>
          <w:p>
            <w:pPr>
              <w:pStyle w:val="0"/>
              <w:jc w:val="center"/>
            </w:pPr>
            <w:r>
              <w:rPr>
                <w:sz w:val="24"/>
              </w:rPr>
              <w:t xml:space="preserve">110</w:t>
            </w:r>
          </w:p>
        </w:tc>
      </w:tr>
      <w:tr>
        <w:tc>
          <w:tcPr>
            <w:tcW w:w="604" w:type="dxa"/>
            <w:vMerge w:val="restart"/>
          </w:tcPr>
          <w:p>
            <w:pPr>
              <w:pStyle w:val="0"/>
              <w:jc w:val="center"/>
            </w:pPr>
            <w:r>
              <w:rPr>
                <w:sz w:val="24"/>
              </w:rPr>
              <w:t xml:space="preserve">1.2.</w:t>
            </w:r>
          </w:p>
        </w:tc>
        <w:tc>
          <w:tcPr>
            <w:tcW w:w="2154" w:type="dxa"/>
            <w:vMerge w:val="restart"/>
          </w:tcPr>
          <w:p>
            <w:pPr>
              <w:pStyle w:val="0"/>
            </w:pPr>
            <w:r>
              <w:rPr>
                <w:sz w:val="24"/>
              </w:rPr>
              <w:t xml:space="preserve">Комплекс процессных мероприятий 2. Защита животных от болезней, защита населения от болезней, общих для человека и животных</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1781412,7</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1781412,7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ветеринарии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331462,8</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331462,8</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случаев возникновения эпизоотий на территории Томской области, ед.</w:t>
            </w:r>
          </w:p>
        </w:tc>
        <w:tc>
          <w:tcPr>
            <w:tcW w:w="964" w:type="dxa"/>
            <w:vAlign w:val="center"/>
          </w:tcPr>
          <w:p>
            <w:pPr>
              <w:pStyle w:val="0"/>
              <w:jc w:val="center"/>
            </w:pPr>
            <w:r>
              <w:rPr>
                <w:sz w:val="24"/>
              </w:rPr>
              <w:t xml:space="preserve">0</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347352,7</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347352,7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случаев возникновения эпизоотий на территории Томской области, ед.</w:t>
            </w:r>
          </w:p>
        </w:tc>
        <w:tc>
          <w:tcPr>
            <w:tcW w:w="964" w:type="dxa"/>
            <w:vAlign w:val="center"/>
          </w:tcPr>
          <w:p>
            <w:pPr>
              <w:pStyle w:val="0"/>
              <w:jc w:val="center"/>
            </w:pPr>
            <w:r>
              <w:rPr>
                <w:sz w:val="24"/>
              </w:rPr>
              <w:t xml:space="preserve">0</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367532,4</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367532,4</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случаев возникновения эпизоотий на территории Томской области, ед.</w:t>
            </w:r>
          </w:p>
        </w:tc>
        <w:tc>
          <w:tcPr>
            <w:tcW w:w="964" w:type="dxa"/>
            <w:vAlign w:val="center"/>
          </w:tcPr>
          <w:p>
            <w:pPr>
              <w:pStyle w:val="0"/>
              <w:jc w:val="center"/>
            </w:pPr>
            <w:r>
              <w:rPr>
                <w:sz w:val="24"/>
              </w:rPr>
              <w:t xml:space="preserve">0</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367532,4</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367532,4</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случаев возникновения эпизоотий на территории Томской области, ед.</w:t>
            </w:r>
          </w:p>
        </w:tc>
        <w:tc>
          <w:tcPr>
            <w:tcW w:w="964" w:type="dxa"/>
            <w:vAlign w:val="center"/>
          </w:tcPr>
          <w:p>
            <w:pPr>
              <w:pStyle w:val="0"/>
              <w:jc w:val="center"/>
            </w:pPr>
            <w:r>
              <w:rPr>
                <w:sz w:val="24"/>
              </w:rPr>
              <w:t xml:space="preserve">0</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367532,4</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367532,4</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случаев возникновения эпизоотий на территории Томской области, ед.</w:t>
            </w:r>
          </w:p>
        </w:tc>
        <w:tc>
          <w:tcPr>
            <w:tcW w:w="964" w:type="dxa"/>
            <w:vAlign w:val="center"/>
          </w:tcPr>
          <w:p>
            <w:pPr>
              <w:pStyle w:val="0"/>
              <w:jc w:val="center"/>
            </w:pPr>
            <w:r>
              <w:rPr>
                <w:sz w:val="24"/>
              </w:rPr>
              <w:t xml:space="preserve">0</w:t>
            </w:r>
          </w:p>
        </w:tc>
      </w:tr>
      <w:tr>
        <w:tc>
          <w:tcPr>
            <w:tcW w:w="604" w:type="dxa"/>
            <w:vMerge w:val="restart"/>
          </w:tcPr>
          <w:p>
            <w:pPr>
              <w:pStyle w:val="0"/>
              <w:jc w:val="center"/>
            </w:pPr>
            <w:r>
              <w:rPr>
                <w:sz w:val="24"/>
              </w:rPr>
              <w:t xml:space="preserve">1.3.</w:t>
            </w:r>
          </w:p>
        </w:tc>
        <w:tc>
          <w:tcPr>
            <w:tcW w:w="2154" w:type="dxa"/>
            <w:vMerge w:val="restart"/>
          </w:tcPr>
          <w:p>
            <w:pPr>
              <w:pStyle w:val="0"/>
            </w:pPr>
            <w:r>
              <w:rPr>
                <w:sz w:val="24"/>
              </w:rPr>
              <w:t xml:space="preserve">Комплекс процессных мероприятий 3. Осуществление деятельности по обращению с животными без владельцев</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227640,1</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227640,1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ветеринарии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45431,6</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45431,6</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участвующих в распределении общего объема субвенции, предоставляемой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ед.</w:t>
            </w:r>
          </w:p>
        </w:tc>
        <w:tc>
          <w:tcPr>
            <w:tcW w:w="964" w:type="dxa"/>
            <w:vAlign w:val="center"/>
          </w:tcPr>
          <w:p>
            <w:pPr>
              <w:pStyle w:val="0"/>
              <w:jc w:val="center"/>
            </w:pPr>
            <w:r>
              <w:rPr>
                <w:sz w:val="24"/>
              </w:rPr>
              <w:t xml:space="preserve">20</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45484,4</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45484,4</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участвующих в распределении общего объема субвенции, предоставляемой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ед.</w:t>
            </w:r>
          </w:p>
        </w:tc>
        <w:tc>
          <w:tcPr>
            <w:tcW w:w="964" w:type="dxa"/>
            <w:vAlign w:val="center"/>
          </w:tcPr>
          <w:p>
            <w:pPr>
              <w:pStyle w:val="0"/>
              <w:jc w:val="center"/>
            </w:pPr>
            <w:r>
              <w:rPr>
                <w:sz w:val="24"/>
              </w:rPr>
              <w:t xml:space="preserve">20</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45574,7</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45574,7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участвующих в распределении общего объема субвенции, предоставляемой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ед.</w:t>
            </w:r>
          </w:p>
        </w:tc>
        <w:tc>
          <w:tcPr>
            <w:tcW w:w="964" w:type="dxa"/>
            <w:vAlign w:val="center"/>
          </w:tcPr>
          <w:p>
            <w:pPr>
              <w:pStyle w:val="0"/>
              <w:jc w:val="center"/>
            </w:pPr>
            <w:r>
              <w:rPr>
                <w:sz w:val="24"/>
              </w:rPr>
              <w:t xml:space="preserve">20</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45574,7</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45574,7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участвующих в распределении общего объема субвенции, предоставляемой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ед.</w:t>
            </w:r>
          </w:p>
        </w:tc>
        <w:tc>
          <w:tcPr>
            <w:tcW w:w="964" w:type="dxa"/>
            <w:vAlign w:val="center"/>
          </w:tcPr>
          <w:p>
            <w:pPr>
              <w:pStyle w:val="0"/>
              <w:jc w:val="center"/>
            </w:pPr>
            <w:r>
              <w:rPr>
                <w:sz w:val="24"/>
              </w:rPr>
              <w:t xml:space="preserve">20</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45574,7</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45574,7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участвующих в распределении общего объема субвенции, предоставляемой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ед.</w:t>
            </w:r>
          </w:p>
        </w:tc>
        <w:tc>
          <w:tcPr>
            <w:tcW w:w="964" w:type="dxa"/>
            <w:vAlign w:val="center"/>
          </w:tcPr>
          <w:p>
            <w:pPr>
              <w:pStyle w:val="0"/>
              <w:jc w:val="center"/>
            </w:pPr>
            <w:r>
              <w:rPr>
                <w:sz w:val="24"/>
              </w:rPr>
              <w:t xml:space="preserve">20</w:t>
            </w:r>
          </w:p>
        </w:tc>
      </w:tr>
      <w:tr>
        <w:tc>
          <w:tcPr>
            <w:tcW w:w="604" w:type="dxa"/>
            <w:vMerge w:val="restart"/>
          </w:tcPr>
          <w:p>
            <w:pPr>
              <w:pStyle w:val="0"/>
              <w:jc w:val="center"/>
            </w:pPr>
            <w:r>
              <w:rPr>
                <w:sz w:val="24"/>
              </w:rPr>
              <w:t xml:space="preserve">1.4.</w:t>
            </w:r>
          </w:p>
        </w:tc>
        <w:tc>
          <w:tcPr>
            <w:tcW w:w="2154" w:type="dxa"/>
            <w:vMerge w:val="restart"/>
          </w:tcPr>
          <w:p>
            <w:pPr>
              <w:pStyle w:val="0"/>
            </w:pPr>
            <w:r>
              <w:rPr>
                <w:sz w:val="24"/>
              </w:rPr>
              <w:t xml:space="preserve">Ведомственный проект 4. Информационное обеспечение в области сельскохозяйственного производства</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940,0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940,0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940,0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940,0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использующих информационные ресурсы единой системы информационного обеспечения сельского хозяйства, ед.</w:t>
            </w:r>
          </w:p>
        </w:tc>
        <w:tc>
          <w:tcPr>
            <w:tcW w:w="964" w:type="dxa"/>
            <w:vAlign w:val="center"/>
          </w:tcPr>
          <w:p>
            <w:pPr>
              <w:pStyle w:val="0"/>
              <w:jc w:val="center"/>
            </w:pPr>
            <w:r>
              <w:rPr>
                <w:sz w:val="24"/>
              </w:rPr>
              <w:t xml:space="preserve">20</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использующих информационные ресурсы единой системы информационного обеспечения сельского хозяйства,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использующих информационные ресурсы единой системы информационного обеспечения сельского хозяйства,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использующих информационные ресурсы единой системы информационного обеспечения сельского хозяйства,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муниципальных образований Томской области, использующих информационные ресурсы единой системы информационного обеспечения сельского хозяйства, ед.</w:t>
            </w:r>
          </w:p>
        </w:tc>
        <w:tc>
          <w:tcPr>
            <w:tcW w:w="964" w:type="dxa"/>
            <w:vAlign w:val="center"/>
          </w:tcPr>
          <w:p>
            <w:pPr>
              <w:pStyle w:val="0"/>
              <w:jc w:val="center"/>
            </w:pPr>
            <w:r>
              <w:rPr>
                <w:sz w:val="24"/>
              </w:rPr>
              <w:t xml:space="preserve">-</w:t>
            </w:r>
          </w:p>
        </w:tc>
      </w:tr>
      <w:tr>
        <w:tc>
          <w:tcPr>
            <w:tcW w:w="604" w:type="dxa"/>
            <w:vMerge w:val="restart"/>
          </w:tcPr>
          <w:p>
            <w:pPr>
              <w:pStyle w:val="0"/>
              <w:jc w:val="center"/>
            </w:pPr>
            <w:r>
              <w:rPr>
                <w:sz w:val="24"/>
              </w:rPr>
              <w:t xml:space="preserve">1.5.</w:t>
            </w:r>
          </w:p>
        </w:tc>
        <w:tc>
          <w:tcPr>
            <w:tcW w:w="2154" w:type="dxa"/>
            <w:vMerge w:val="restart"/>
          </w:tcPr>
          <w:p>
            <w:pPr>
              <w:pStyle w:val="0"/>
            </w:pPr>
            <w:r>
              <w:rPr>
                <w:sz w:val="24"/>
              </w:rPr>
              <w:t xml:space="preserve">Ведомственный проект 5. Организация мероприятий, способствующих инновационному развитию аграрного сектора</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17747,1</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17747,1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17747,1</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17747,1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организаций, способствующих инновационному развитию аграрного сектора Томской области, ед.</w:t>
            </w:r>
          </w:p>
        </w:tc>
        <w:tc>
          <w:tcPr>
            <w:tcW w:w="964" w:type="dxa"/>
            <w:vAlign w:val="center"/>
          </w:tcPr>
          <w:p>
            <w:pPr>
              <w:pStyle w:val="0"/>
              <w:jc w:val="center"/>
            </w:pPr>
            <w:r>
              <w:rPr>
                <w:sz w:val="24"/>
              </w:rPr>
              <w:t xml:space="preserve">1</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организаций, способствующих инновационному развитию аграрного сектора Томской области,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организаций, способствующих инновационному развитию аграрного сектора Томской области,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организаций, способствующих инновационному развитию аграрного сектора Томской области,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Количество организаций, способствующих инновационному развитию аграрного сектора Томской области, ед.</w:t>
            </w:r>
          </w:p>
        </w:tc>
        <w:tc>
          <w:tcPr>
            <w:tcW w:w="964" w:type="dxa"/>
            <w:vAlign w:val="center"/>
          </w:tcPr>
          <w:p>
            <w:pPr>
              <w:pStyle w:val="0"/>
              <w:jc w:val="center"/>
            </w:pPr>
            <w:r>
              <w:rPr>
                <w:sz w:val="24"/>
              </w:rPr>
              <w:t xml:space="preserve">-</w:t>
            </w:r>
          </w:p>
        </w:tc>
      </w:tr>
      <w:tr>
        <w:tc>
          <w:tcPr>
            <w:tcW w:w="604" w:type="dxa"/>
            <w:vMerge w:val="restart"/>
          </w:tcPr>
          <w:p>
            <w:pPr>
              <w:pStyle w:val="0"/>
              <w:jc w:val="center"/>
            </w:pPr>
            <w:r>
              <w:rPr>
                <w:sz w:val="24"/>
              </w:rPr>
              <w:t xml:space="preserve">1.6.</w:t>
            </w:r>
          </w:p>
        </w:tc>
        <w:tc>
          <w:tcPr>
            <w:tcW w:w="2154" w:type="dxa"/>
            <w:vMerge w:val="restart"/>
          </w:tcPr>
          <w:p>
            <w:pPr>
              <w:pStyle w:val="0"/>
            </w:pPr>
            <w:r>
              <w:rPr>
                <w:sz w:val="24"/>
              </w:rPr>
              <w:t xml:space="preserve">Ведомственный проект 6. Поддержка приоритетных направлений агропромышленного комплекса и развитие малых форм хозяйствования</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2081704,9</w:t>
            </w:r>
          </w:p>
        </w:tc>
        <w:tc>
          <w:tcPr>
            <w:tcW w:w="1144" w:type="dxa"/>
            <w:vAlign w:val="bottom"/>
          </w:tcPr>
          <w:p>
            <w:pPr>
              <w:pStyle w:val="0"/>
              <w:jc w:val="center"/>
            </w:pPr>
            <w:r>
              <w:rPr>
                <w:sz w:val="24"/>
              </w:rPr>
              <w:t xml:space="preserve">561947,6</w:t>
            </w:r>
          </w:p>
        </w:tc>
        <w:tc>
          <w:tcPr>
            <w:tcW w:w="1304" w:type="dxa"/>
            <w:vAlign w:val="bottom"/>
          </w:tcPr>
          <w:p>
            <w:pPr>
              <w:pStyle w:val="0"/>
              <w:jc w:val="center"/>
            </w:pPr>
            <w:r>
              <w:rPr>
                <w:sz w:val="24"/>
              </w:rPr>
              <w:t xml:space="preserve">919757,3</w:t>
            </w:r>
          </w:p>
        </w:tc>
        <w:tc>
          <w:tcPr>
            <w:tcW w:w="794" w:type="dxa"/>
            <w:vAlign w:val="bottom"/>
          </w:tcPr>
          <w:p>
            <w:pPr>
              <w:pStyle w:val="0"/>
              <w:jc w:val="center"/>
            </w:pPr>
            <w:r>
              <w:rPr>
                <w:sz w:val="24"/>
              </w:rPr>
              <w:t xml:space="preserve">0,0</w:t>
            </w:r>
          </w:p>
        </w:tc>
        <w:tc>
          <w:tcPr>
            <w:tcW w:w="1134" w:type="dxa"/>
            <w:vAlign w:val="bottom"/>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1136089,3</w:t>
            </w:r>
          </w:p>
        </w:tc>
        <w:tc>
          <w:tcPr>
            <w:tcW w:w="1144" w:type="dxa"/>
            <w:vAlign w:val="center"/>
          </w:tcPr>
          <w:p>
            <w:pPr>
              <w:pStyle w:val="0"/>
              <w:jc w:val="center"/>
            </w:pPr>
            <w:r>
              <w:rPr>
                <w:sz w:val="24"/>
              </w:rPr>
              <w:t xml:space="preserve">282577,4</w:t>
            </w:r>
          </w:p>
        </w:tc>
        <w:tc>
          <w:tcPr>
            <w:tcW w:w="1304" w:type="dxa"/>
            <w:vAlign w:val="center"/>
          </w:tcPr>
          <w:p>
            <w:pPr>
              <w:pStyle w:val="0"/>
              <w:jc w:val="center"/>
            </w:pPr>
            <w:r>
              <w:rPr>
                <w:sz w:val="24"/>
              </w:rPr>
              <w:t xml:space="preserve">853511,9</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Производство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45,3</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945615,6</w:t>
            </w:r>
          </w:p>
        </w:tc>
        <w:tc>
          <w:tcPr>
            <w:tcW w:w="1144" w:type="dxa"/>
            <w:vAlign w:val="center"/>
          </w:tcPr>
          <w:p>
            <w:pPr>
              <w:pStyle w:val="0"/>
              <w:jc w:val="center"/>
            </w:pPr>
            <w:r>
              <w:rPr>
                <w:sz w:val="24"/>
              </w:rPr>
              <w:t xml:space="preserve">279370,2</w:t>
            </w:r>
          </w:p>
        </w:tc>
        <w:tc>
          <w:tcPr>
            <w:tcW w:w="1304" w:type="dxa"/>
            <w:vAlign w:val="center"/>
          </w:tcPr>
          <w:p>
            <w:pPr>
              <w:pStyle w:val="0"/>
              <w:jc w:val="center"/>
            </w:pPr>
            <w:r>
              <w:rPr>
                <w:sz w:val="24"/>
              </w:rPr>
              <w:t xml:space="preserve">666245,4</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Производство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51,1</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Производство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Производство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Производство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w:t>
            </w:r>
          </w:p>
        </w:tc>
      </w:tr>
      <w:tr>
        <w:tc>
          <w:tcPr>
            <w:tcW w:w="604" w:type="dxa"/>
            <w:vMerge w:val="restart"/>
          </w:tcPr>
          <w:p>
            <w:pPr>
              <w:pStyle w:val="0"/>
              <w:jc w:val="center"/>
            </w:pPr>
            <w:r>
              <w:rPr>
                <w:sz w:val="24"/>
              </w:rPr>
              <w:t xml:space="preserve">1.7.</w:t>
            </w:r>
          </w:p>
        </w:tc>
        <w:tc>
          <w:tcPr>
            <w:tcW w:w="2154" w:type="dxa"/>
            <w:vMerge w:val="restart"/>
          </w:tcPr>
          <w:p>
            <w:pPr>
              <w:pStyle w:val="0"/>
            </w:pPr>
            <w:r>
              <w:rPr>
                <w:sz w:val="24"/>
              </w:rPr>
              <w:t xml:space="preserve">Ведомственный проект 7. Поддержка малых форм хозяйствования</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595275,1</w:t>
            </w:r>
          </w:p>
        </w:tc>
        <w:tc>
          <w:tcPr>
            <w:tcW w:w="1144" w:type="dxa"/>
            <w:vAlign w:val="center"/>
          </w:tcPr>
          <w:p>
            <w:pPr>
              <w:pStyle w:val="0"/>
              <w:jc w:val="center"/>
            </w:pPr>
            <w:r>
              <w:rPr>
                <w:sz w:val="24"/>
              </w:rPr>
              <w:t xml:space="preserve">139560,0</w:t>
            </w:r>
          </w:p>
        </w:tc>
        <w:tc>
          <w:tcPr>
            <w:tcW w:w="1304" w:type="dxa"/>
            <w:vAlign w:val="center"/>
          </w:tcPr>
          <w:p>
            <w:pPr>
              <w:pStyle w:val="0"/>
              <w:jc w:val="center"/>
            </w:pPr>
            <w:r>
              <w:rPr>
                <w:sz w:val="24"/>
              </w:rPr>
              <w:t xml:space="preserve">455715,1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108183,3</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108183,3</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Производство сельскохозяйственной продукции в малых формах хозяйствования в фактически действовавших ценах, млрд руб.</w:t>
            </w:r>
          </w:p>
        </w:tc>
        <w:tc>
          <w:tcPr>
            <w:tcW w:w="964" w:type="dxa"/>
            <w:vAlign w:val="center"/>
          </w:tcPr>
          <w:p>
            <w:pPr>
              <w:pStyle w:val="0"/>
              <w:jc w:val="center"/>
            </w:pPr>
            <w:r>
              <w:rPr>
                <w:sz w:val="24"/>
              </w:rPr>
              <w:t xml:space="preserve">12,8</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86108,8</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86108,8</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сельскохозяйственной продукции в малых формах хозяйствования в фактически действовавших ценах, млрд руб.</w:t>
            </w:r>
          </w:p>
        </w:tc>
        <w:tc>
          <w:tcPr>
            <w:tcW w:w="964" w:type="dxa"/>
            <w:vAlign w:val="center"/>
          </w:tcPr>
          <w:p>
            <w:pPr>
              <w:pStyle w:val="0"/>
              <w:jc w:val="center"/>
            </w:pPr>
            <w:r>
              <w:rPr>
                <w:sz w:val="24"/>
              </w:rPr>
              <w:t xml:space="preserve">14,4</w:t>
            </w:r>
          </w:p>
        </w:tc>
      </w:tr>
      <w:tr>
        <w:tc>
          <w:tcPr>
            <w:vMerge w:val="continue"/>
          </w:tcPr>
          <w:p/>
        </w:tc>
        <w:tc>
          <w:tcPr>
            <w:vMerge w:val="continue"/>
          </w:tcPr>
          <w:p/>
        </w:tc>
        <w:tc>
          <w:tcPr>
            <w:tcW w:w="664" w:type="dxa"/>
            <w:vAlign w:val="center"/>
            <w:vMerge w:val="restart"/>
          </w:tcPr>
          <w:p>
            <w:pPr>
              <w:pStyle w:val="0"/>
              <w:jc w:val="center"/>
            </w:pPr>
            <w:r>
              <w:rPr>
                <w:sz w:val="24"/>
              </w:rPr>
              <w:t xml:space="preserve">2026 год</w:t>
            </w:r>
          </w:p>
        </w:tc>
        <w:tc>
          <w:tcPr>
            <w:tcW w:w="1264" w:type="dxa"/>
            <w:vAlign w:val="center"/>
            <w:vMerge w:val="restart"/>
          </w:tcPr>
          <w:p>
            <w:pPr>
              <w:pStyle w:val="0"/>
              <w:jc w:val="center"/>
            </w:pPr>
            <w:r>
              <w:rPr>
                <w:sz w:val="24"/>
              </w:rPr>
              <w:t xml:space="preserve">177986,9</w:t>
            </w:r>
          </w:p>
        </w:tc>
        <w:tc>
          <w:tcPr>
            <w:tcW w:w="1144" w:type="dxa"/>
            <w:vAlign w:val="center"/>
            <w:vMerge w:val="restart"/>
          </w:tcPr>
          <w:p>
            <w:pPr>
              <w:pStyle w:val="0"/>
              <w:jc w:val="center"/>
            </w:pPr>
            <w:r>
              <w:rPr>
                <w:sz w:val="24"/>
              </w:rPr>
              <w:t xml:space="preserve">85970,0</w:t>
            </w:r>
          </w:p>
        </w:tc>
        <w:tc>
          <w:tcPr>
            <w:tcW w:w="1304" w:type="dxa"/>
            <w:vAlign w:val="center"/>
            <w:vMerge w:val="restart"/>
          </w:tcPr>
          <w:p>
            <w:pPr>
              <w:pStyle w:val="0"/>
              <w:jc w:val="center"/>
            </w:pPr>
            <w:r>
              <w:rPr>
                <w:sz w:val="24"/>
              </w:rPr>
              <w:t xml:space="preserve">92016,9</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сельскохозяйственной продукции в малых формах хозяйствования в фактически действовавших ценах, млрд руб.</w:t>
            </w:r>
          </w:p>
        </w:tc>
        <w:tc>
          <w:tcPr>
            <w:tcW w:w="964" w:type="dxa"/>
            <w:vAlign w:val="center"/>
          </w:tcPr>
          <w:p>
            <w:pPr>
              <w:pStyle w:val="0"/>
              <w:jc w:val="center"/>
            </w:pPr>
            <w:r>
              <w:rPr>
                <w:sz w:val="24"/>
              </w:rPr>
              <w:t xml:space="preserve">15,4</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3,0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964" w:type="dxa"/>
            <w:vAlign w:val="center"/>
          </w:tcPr>
          <w:p>
            <w:pPr>
              <w:pStyle w:val="0"/>
              <w:jc w:val="center"/>
            </w:pPr>
            <w:r>
              <w:rPr>
                <w:sz w:val="24"/>
              </w:rPr>
              <w:t xml:space="preserve">7,0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туристов, посетивших объекты сельского туризма (нарастающим итогом)</w:t>
            </w:r>
          </w:p>
        </w:tc>
        <w:tc>
          <w:tcPr>
            <w:tcW w:w="964" w:type="dxa"/>
            <w:vAlign w:val="center"/>
          </w:tcPr>
          <w:p>
            <w:pPr>
              <w:pStyle w:val="0"/>
              <w:jc w:val="center"/>
            </w:pPr>
            <w:r>
              <w:rPr>
                <w:sz w:val="24"/>
              </w:rPr>
              <w:t xml:space="preserve">1802,0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5. Количество экскурсантов, посетивших объекты сельского туризма (нарастающим итогом)</w:t>
            </w:r>
          </w:p>
        </w:tc>
        <w:tc>
          <w:tcPr>
            <w:tcW w:w="964" w:type="dxa"/>
            <w:vAlign w:val="center"/>
          </w:tcPr>
          <w:p>
            <w:pPr>
              <w:pStyle w:val="0"/>
              <w:jc w:val="center"/>
            </w:pPr>
            <w:r>
              <w:rPr>
                <w:sz w:val="24"/>
              </w:rPr>
              <w:t xml:space="preserve">7250,0</w:t>
            </w:r>
          </w:p>
        </w:tc>
      </w:tr>
      <w:tr>
        <w:tc>
          <w:tcPr>
            <w:vMerge w:val="continue"/>
          </w:tcPr>
          <w:p/>
        </w:tc>
        <w:tc>
          <w:tcPr>
            <w:vMerge w:val="continue"/>
          </w:tcPr>
          <w:p/>
        </w:tc>
        <w:tc>
          <w:tcPr>
            <w:tcW w:w="664" w:type="dxa"/>
            <w:vAlign w:val="center"/>
            <w:vMerge w:val="restart"/>
          </w:tcPr>
          <w:p>
            <w:pPr>
              <w:pStyle w:val="0"/>
              <w:jc w:val="center"/>
            </w:pPr>
            <w:r>
              <w:rPr>
                <w:sz w:val="24"/>
              </w:rPr>
              <w:t xml:space="preserve">2027 год</w:t>
            </w:r>
          </w:p>
        </w:tc>
        <w:tc>
          <w:tcPr>
            <w:tcW w:w="1264" w:type="dxa"/>
            <w:vAlign w:val="center"/>
            <w:vMerge w:val="restart"/>
          </w:tcPr>
          <w:p>
            <w:pPr>
              <w:pStyle w:val="0"/>
              <w:jc w:val="center"/>
            </w:pPr>
            <w:r>
              <w:rPr>
                <w:sz w:val="24"/>
              </w:rPr>
              <w:t xml:space="preserve">111276,7</w:t>
            </w:r>
          </w:p>
        </w:tc>
        <w:tc>
          <w:tcPr>
            <w:tcW w:w="1144" w:type="dxa"/>
            <w:vAlign w:val="center"/>
            <w:vMerge w:val="restart"/>
          </w:tcPr>
          <w:p>
            <w:pPr>
              <w:pStyle w:val="0"/>
              <w:jc w:val="center"/>
            </w:pPr>
            <w:r>
              <w:rPr>
                <w:sz w:val="24"/>
              </w:rPr>
              <w:t xml:space="preserve">26598,0</w:t>
            </w:r>
          </w:p>
        </w:tc>
        <w:tc>
          <w:tcPr>
            <w:tcW w:w="1304" w:type="dxa"/>
            <w:vAlign w:val="center"/>
            <w:vMerge w:val="restart"/>
          </w:tcPr>
          <w:p>
            <w:pPr>
              <w:pStyle w:val="0"/>
              <w:jc w:val="center"/>
            </w:pPr>
            <w:r>
              <w:rPr>
                <w:sz w:val="24"/>
              </w:rPr>
              <w:t xml:space="preserve">84678,7</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сельскохозяйственной продукции в малых формах хозяйствования в фактически действовавших ценах, млрд руб.</w:t>
            </w:r>
          </w:p>
        </w:tc>
        <w:tc>
          <w:tcPr>
            <w:tcW w:w="964" w:type="dxa"/>
            <w:vAlign w:val="center"/>
          </w:tcPr>
          <w:p>
            <w:pPr>
              <w:pStyle w:val="0"/>
              <w:jc w:val="center"/>
            </w:pPr>
            <w:r>
              <w:rPr>
                <w:sz w:val="24"/>
              </w:rPr>
              <w:t xml:space="preserve">16,2</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3,0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964" w:type="dxa"/>
            <w:vAlign w:val="center"/>
          </w:tcPr>
          <w:p>
            <w:pPr>
              <w:pStyle w:val="0"/>
              <w:jc w:val="center"/>
            </w:pPr>
            <w:r>
              <w:rPr>
                <w:sz w:val="24"/>
              </w:rPr>
              <w:t xml:space="preserve">7,0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туристов, посетивших объекты сельского туризма (нарастающим итогом)</w:t>
            </w:r>
          </w:p>
        </w:tc>
        <w:tc>
          <w:tcPr>
            <w:tcW w:w="964" w:type="dxa"/>
            <w:vAlign w:val="center"/>
          </w:tcPr>
          <w:p>
            <w:pPr>
              <w:pStyle w:val="0"/>
              <w:jc w:val="center"/>
            </w:pPr>
            <w:r>
              <w:rPr>
                <w:sz w:val="24"/>
              </w:rPr>
              <w:t xml:space="preserve">1802,0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5. Количество экскурсантов, посетивших объекты сельского туризма (нарастающим итогом)</w:t>
            </w:r>
          </w:p>
        </w:tc>
        <w:tc>
          <w:tcPr>
            <w:tcW w:w="964" w:type="dxa"/>
            <w:vAlign w:val="center"/>
          </w:tcPr>
          <w:p>
            <w:pPr>
              <w:pStyle w:val="0"/>
              <w:jc w:val="center"/>
            </w:pPr>
            <w:r>
              <w:rPr>
                <w:sz w:val="24"/>
              </w:rPr>
              <w:t xml:space="preserve">9830,0</w:t>
            </w:r>
          </w:p>
        </w:tc>
      </w:tr>
      <w:tr>
        <w:tc>
          <w:tcPr>
            <w:vMerge w:val="continue"/>
          </w:tcPr>
          <w:p/>
        </w:tc>
        <w:tc>
          <w:tcPr>
            <w:vMerge w:val="continue"/>
          </w:tcPr>
          <w:p/>
        </w:tc>
        <w:tc>
          <w:tcPr>
            <w:tcW w:w="664" w:type="dxa"/>
            <w:vAlign w:val="center"/>
            <w:vMerge w:val="restart"/>
          </w:tcPr>
          <w:p>
            <w:pPr>
              <w:pStyle w:val="0"/>
              <w:jc w:val="center"/>
            </w:pPr>
            <w:r>
              <w:rPr>
                <w:sz w:val="24"/>
              </w:rPr>
              <w:t xml:space="preserve">2028 год</w:t>
            </w:r>
          </w:p>
        </w:tc>
        <w:tc>
          <w:tcPr>
            <w:tcW w:w="1264" w:type="dxa"/>
            <w:vAlign w:val="center"/>
            <w:vMerge w:val="restart"/>
          </w:tcPr>
          <w:p>
            <w:pPr>
              <w:pStyle w:val="0"/>
              <w:jc w:val="center"/>
            </w:pPr>
            <w:r>
              <w:rPr>
                <w:sz w:val="24"/>
              </w:rPr>
              <w:t xml:space="preserve">111719,4</w:t>
            </w:r>
          </w:p>
        </w:tc>
        <w:tc>
          <w:tcPr>
            <w:tcW w:w="1144" w:type="dxa"/>
            <w:vAlign w:val="center"/>
            <w:vMerge w:val="restart"/>
          </w:tcPr>
          <w:p>
            <w:pPr>
              <w:pStyle w:val="0"/>
              <w:jc w:val="center"/>
            </w:pPr>
            <w:r>
              <w:rPr>
                <w:sz w:val="24"/>
              </w:rPr>
              <w:t xml:space="preserve">26992,0</w:t>
            </w:r>
          </w:p>
        </w:tc>
        <w:tc>
          <w:tcPr>
            <w:tcW w:w="1304" w:type="dxa"/>
            <w:vAlign w:val="center"/>
            <w:vMerge w:val="restart"/>
          </w:tcPr>
          <w:p>
            <w:pPr>
              <w:pStyle w:val="0"/>
              <w:jc w:val="center"/>
            </w:pPr>
            <w:r>
              <w:rPr>
                <w:sz w:val="24"/>
              </w:rPr>
              <w:t xml:space="preserve">84727,4</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сельскохозяйственной продукции в малых формах хозяйствования в фактически действовавших ценах, млрд руб.</w:t>
            </w:r>
          </w:p>
        </w:tc>
        <w:tc>
          <w:tcPr>
            <w:tcW w:w="964" w:type="dxa"/>
            <w:vAlign w:val="center"/>
          </w:tcPr>
          <w:p>
            <w:pPr>
              <w:pStyle w:val="0"/>
              <w:jc w:val="center"/>
            </w:pPr>
            <w:r>
              <w:rPr>
                <w:sz w:val="24"/>
              </w:rPr>
              <w:t xml:space="preserve">17,2</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5,0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964" w:type="dxa"/>
            <w:vAlign w:val="center"/>
          </w:tcPr>
          <w:p>
            <w:pPr>
              <w:pStyle w:val="0"/>
              <w:jc w:val="center"/>
            </w:pPr>
            <w:r>
              <w:rPr>
                <w:sz w:val="24"/>
              </w:rPr>
              <w:t xml:space="preserve">7,0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туристов, посетивших объекты сельского туризма (нарастающим итогом)</w:t>
            </w:r>
          </w:p>
        </w:tc>
        <w:tc>
          <w:tcPr>
            <w:tcW w:w="964" w:type="dxa"/>
            <w:vAlign w:val="center"/>
          </w:tcPr>
          <w:p>
            <w:pPr>
              <w:pStyle w:val="0"/>
              <w:jc w:val="center"/>
            </w:pPr>
            <w:r>
              <w:rPr>
                <w:sz w:val="24"/>
              </w:rPr>
              <w:t xml:space="preserve">1802,0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5. Количество экскурсантов, посетивших объекты сельского туризма (нарастающим итогом)</w:t>
            </w:r>
          </w:p>
        </w:tc>
        <w:tc>
          <w:tcPr>
            <w:tcW w:w="964" w:type="dxa"/>
            <w:vAlign w:val="center"/>
          </w:tcPr>
          <w:p>
            <w:pPr>
              <w:pStyle w:val="0"/>
              <w:jc w:val="center"/>
            </w:pPr>
            <w:r>
              <w:rPr>
                <w:sz w:val="24"/>
              </w:rPr>
              <w:t xml:space="preserve">9830,0</w:t>
            </w:r>
          </w:p>
        </w:tc>
      </w:tr>
      <w:tr>
        <w:tc>
          <w:tcPr>
            <w:tcW w:w="604" w:type="dxa"/>
            <w:vMerge w:val="restart"/>
          </w:tcPr>
          <w:p>
            <w:pPr>
              <w:pStyle w:val="0"/>
              <w:jc w:val="center"/>
            </w:pPr>
            <w:r>
              <w:rPr>
                <w:sz w:val="24"/>
              </w:rPr>
              <w:t xml:space="preserve">1.8.</w:t>
            </w:r>
          </w:p>
        </w:tc>
        <w:tc>
          <w:tcPr>
            <w:tcW w:w="2154" w:type="dxa"/>
            <w:vMerge w:val="restart"/>
          </w:tcPr>
          <w:p>
            <w:pPr>
              <w:pStyle w:val="0"/>
            </w:pPr>
            <w:r>
              <w:rPr>
                <w:sz w:val="24"/>
              </w:rPr>
              <w:t xml:space="preserve">Ведомственный проект 8. Техническая и технологическая модернизация, инновационное развитие</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4988534,0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1429614,7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3558919,3</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vMerge w:val="restart"/>
          </w:tcPr>
          <w:p>
            <w:pPr>
              <w:pStyle w:val="0"/>
              <w:jc w:val="center"/>
            </w:pPr>
            <w:r>
              <w:rPr>
                <w:sz w:val="24"/>
              </w:rPr>
              <w:t xml:space="preserve">2024 год</w:t>
            </w:r>
          </w:p>
        </w:tc>
        <w:tc>
          <w:tcPr>
            <w:tcW w:w="1264" w:type="dxa"/>
            <w:vAlign w:val="center"/>
            <w:vMerge w:val="restart"/>
          </w:tcPr>
          <w:p>
            <w:pPr>
              <w:pStyle w:val="0"/>
              <w:jc w:val="center"/>
            </w:pPr>
            <w:r>
              <w:rPr>
                <w:sz w:val="24"/>
              </w:rPr>
              <w:t xml:space="preserve">1124599,3</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321314,1</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803285,2</w:t>
            </w:r>
          </w:p>
        </w:tc>
        <w:tc>
          <w:tcPr>
            <w:vMerge w:val="continue"/>
          </w:tcPr>
          <w:p/>
        </w:tc>
        <w:tc>
          <w:tcPr>
            <w:tcW w:w="1928" w:type="dxa"/>
            <w:vAlign w:val="center"/>
          </w:tcPr>
          <w:p>
            <w:pPr>
              <w:pStyle w:val="0"/>
            </w:pPr>
            <w:r>
              <w:rPr>
                <w:sz w:val="24"/>
              </w:rPr>
              <w:t xml:space="preserve">Показатель 1. Коэффициент обновления зерноуборочных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Коэффициент обновления кормоуборочных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Коэффициент обновления тракторов (приобретено новой техники в % к наличию на конец года)</w:t>
            </w:r>
          </w:p>
        </w:tc>
        <w:tc>
          <w:tcPr>
            <w:tcW w:w="964" w:type="dxa"/>
            <w:vAlign w:val="center"/>
          </w:tcPr>
          <w:p>
            <w:pPr>
              <w:pStyle w:val="0"/>
              <w:jc w:val="center"/>
            </w:pPr>
            <w:r>
              <w:rPr>
                <w:sz w:val="24"/>
              </w:rPr>
              <w:t xml:space="preserve">1,7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проведенных профилактических мероприятий</w:t>
            </w:r>
          </w:p>
        </w:tc>
        <w:tc>
          <w:tcPr>
            <w:tcW w:w="964" w:type="dxa"/>
            <w:vAlign w:val="center"/>
          </w:tcPr>
          <w:p>
            <w:pPr>
              <w:pStyle w:val="0"/>
              <w:jc w:val="center"/>
            </w:pPr>
            <w:r>
              <w:rPr>
                <w:sz w:val="24"/>
              </w:rPr>
              <w:t xml:space="preserve">500</w:t>
            </w:r>
          </w:p>
        </w:tc>
      </w:tr>
      <w:tr>
        <w:tc>
          <w:tcPr>
            <w:vMerge w:val="continue"/>
          </w:tcPr>
          <w:p/>
        </w:tc>
        <w:tc>
          <w:tcPr>
            <w:vMerge w:val="continue"/>
          </w:tcPr>
          <w:p/>
        </w:tc>
        <w:tc>
          <w:tcPr>
            <w:tcW w:w="664" w:type="dxa"/>
            <w:vAlign w:val="center"/>
            <w:vMerge w:val="restart"/>
          </w:tcPr>
          <w:p>
            <w:pPr>
              <w:pStyle w:val="0"/>
              <w:jc w:val="center"/>
            </w:pPr>
            <w:r>
              <w:rPr>
                <w:sz w:val="24"/>
              </w:rPr>
              <w:t xml:space="preserve">2025 год</w:t>
            </w:r>
          </w:p>
        </w:tc>
        <w:tc>
          <w:tcPr>
            <w:tcW w:w="1264" w:type="dxa"/>
            <w:vAlign w:val="center"/>
            <w:vMerge w:val="restart"/>
          </w:tcPr>
          <w:p>
            <w:pPr>
              <w:pStyle w:val="0"/>
              <w:jc w:val="center"/>
            </w:pPr>
            <w:r>
              <w:rPr>
                <w:sz w:val="24"/>
              </w:rPr>
              <w:t xml:space="preserve">1128048,5</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326618,5</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801430,0</w:t>
            </w:r>
          </w:p>
        </w:tc>
        <w:tc>
          <w:tcPr>
            <w:vMerge w:val="continue"/>
          </w:tcPr>
          <w:p/>
        </w:tc>
        <w:tc>
          <w:tcPr>
            <w:tcW w:w="1928" w:type="dxa"/>
            <w:vAlign w:val="center"/>
          </w:tcPr>
          <w:p>
            <w:pPr>
              <w:pStyle w:val="0"/>
            </w:pPr>
            <w:r>
              <w:rPr>
                <w:sz w:val="24"/>
              </w:rPr>
              <w:t xml:space="preserve">Показатель 1. Коэффициент обновления зерноуборочных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Коэффициент обновления кормоуборочных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Коэффициент обновления тракторов (приобретено новой техники в % к наличию на конец года)</w:t>
            </w:r>
          </w:p>
        </w:tc>
        <w:tc>
          <w:tcPr>
            <w:tcW w:w="964" w:type="dxa"/>
            <w:vAlign w:val="center"/>
          </w:tcPr>
          <w:p>
            <w:pPr>
              <w:pStyle w:val="0"/>
              <w:jc w:val="center"/>
            </w:pPr>
            <w:r>
              <w:rPr>
                <w:sz w:val="24"/>
              </w:rPr>
              <w:t xml:space="preserve">1,7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проведенных профилактических мероприятий</w:t>
            </w:r>
          </w:p>
        </w:tc>
        <w:tc>
          <w:tcPr>
            <w:tcW w:w="964" w:type="dxa"/>
            <w:vAlign w:val="center"/>
          </w:tcPr>
          <w:p>
            <w:pPr>
              <w:pStyle w:val="0"/>
              <w:jc w:val="center"/>
            </w:pPr>
            <w:r>
              <w:rPr>
                <w:sz w:val="24"/>
              </w:rPr>
              <w:t xml:space="preserve">500</w:t>
            </w:r>
          </w:p>
        </w:tc>
      </w:tr>
      <w:tr>
        <w:tc>
          <w:tcPr>
            <w:vMerge w:val="continue"/>
          </w:tcPr>
          <w:p/>
        </w:tc>
        <w:tc>
          <w:tcPr>
            <w:vMerge w:val="continue"/>
          </w:tcPr>
          <w:p/>
        </w:tc>
        <w:tc>
          <w:tcPr>
            <w:tcW w:w="664" w:type="dxa"/>
            <w:vAlign w:val="center"/>
            <w:vMerge w:val="restart"/>
          </w:tcPr>
          <w:p>
            <w:pPr>
              <w:pStyle w:val="0"/>
              <w:jc w:val="center"/>
            </w:pPr>
            <w:r>
              <w:rPr>
                <w:sz w:val="24"/>
              </w:rPr>
              <w:t xml:space="preserve">2026 год</w:t>
            </w:r>
          </w:p>
        </w:tc>
        <w:tc>
          <w:tcPr>
            <w:tcW w:w="1264" w:type="dxa"/>
            <w:vAlign w:val="center"/>
            <w:vMerge w:val="restart"/>
          </w:tcPr>
          <w:p>
            <w:pPr>
              <w:pStyle w:val="0"/>
              <w:jc w:val="center"/>
            </w:pPr>
            <w:r>
              <w:rPr>
                <w:sz w:val="24"/>
              </w:rPr>
              <w:t xml:space="preserve">958644,9</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273898,9</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684746,0</w:t>
            </w:r>
          </w:p>
        </w:tc>
        <w:tc>
          <w:tcPr>
            <w:vMerge w:val="continue"/>
          </w:tcPr>
          <w:p/>
        </w:tc>
        <w:tc>
          <w:tcPr>
            <w:tcW w:w="1928" w:type="dxa"/>
            <w:vAlign w:val="center"/>
          </w:tcPr>
          <w:p>
            <w:pPr>
              <w:pStyle w:val="0"/>
            </w:pPr>
            <w:r>
              <w:rPr>
                <w:sz w:val="24"/>
              </w:rPr>
              <w:t xml:space="preserve">Показатель 1. Коэффициент обновления зерноуборочных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Коэффициент обновления кормоуборочных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Коэффициент обновления тракторов (приобретено новой техники в % к наличию на конец года)</w:t>
            </w:r>
          </w:p>
        </w:tc>
        <w:tc>
          <w:tcPr>
            <w:tcW w:w="964" w:type="dxa"/>
            <w:vAlign w:val="center"/>
          </w:tcPr>
          <w:p>
            <w:pPr>
              <w:pStyle w:val="0"/>
              <w:jc w:val="center"/>
            </w:pPr>
            <w:r>
              <w:rPr>
                <w:sz w:val="24"/>
              </w:rPr>
              <w:t xml:space="preserve">1,7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проведенных профилактических мероприятий</w:t>
            </w:r>
          </w:p>
        </w:tc>
        <w:tc>
          <w:tcPr>
            <w:tcW w:w="964" w:type="dxa"/>
            <w:vAlign w:val="center"/>
          </w:tcPr>
          <w:p>
            <w:pPr>
              <w:pStyle w:val="0"/>
              <w:jc w:val="center"/>
            </w:pPr>
            <w:r>
              <w:rPr>
                <w:sz w:val="24"/>
              </w:rPr>
              <w:t xml:space="preserve">500</w:t>
            </w:r>
          </w:p>
        </w:tc>
      </w:tr>
      <w:tr>
        <w:tc>
          <w:tcPr>
            <w:vMerge w:val="continue"/>
          </w:tcPr>
          <w:p/>
        </w:tc>
        <w:tc>
          <w:tcPr>
            <w:vMerge w:val="continue"/>
          </w:tcPr>
          <w:p/>
        </w:tc>
        <w:tc>
          <w:tcPr>
            <w:tcW w:w="664" w:type="dxa"/>
            <w:vAlign w:val="center"/>
            <w:vMerge w:val="restart"/>
          </w:tcPr>
          <w:p>
            <w:pPr>
              <w:pStyle w:val="0"/>
              <w:jc w:val="center"/>
            </w:pPr>
            <w:r>
              <w:rPr>
                <w:sz w:val="24"/>
              </w:rPr>
              <w:t xml:space="preserve">2027 год</w:t>
            </w:r>
          </w:p>
        </w:tc>
        <w:tc>
          <w:tcPr>
            <w:tcW w:w="1264" w:type="dxa"/>
            <w:vAlign w:val="center"/>
            <w:vMerge w:val="restart"/>
          </w:tcPr>
          <w:p>
            <w:pPr>
              <w:pStyle w:val="0"/>
              <w:jc w:val="center"/>
            </w:pPr>
            <w:r>
              <w:rPr>
                <w:sz w:val="24"/>
              </w:rPr>
              <w:t xml:space="preserve">910169,8</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260048,5</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650121,3</w:t>
            </w:r>
          </w:p>
        </w:tc>
        <w:tc>
          <w:tcPr>
            <w:vMerge w:val="continue"/>
          </w:tcPr>
          <w:p/>
        </w:tc>
        <w:tc>
          <w:tcPr>
            <w:tcW w:w="1928" w:type="dxa"/>
            <w:vAlign w:val="center"/>
          </w:tcPr>
          <w:p>
            <w:pPr>
              <w:pStyle w:val="0"/>
            </w:pPr>
            <w:r>
              <w:rPr>
                <w:sz w:val="24"/>
              </w:rPr>
              <w:t xml:space="preserve">Показатель 1. Коэффициент обновления зерноуборочных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Коэффициент обновления кормоуборочных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Коэффициент обновления тракторов (приобретено новой техники в % к наличию на конец года)</w:t>
            </w:r>
          </w:p>
        </w:tc>
        <w:tc>
          <w:tcPr>
            <w:tcW w:w="964" w:type="dxa"/>
            <w:vAlign w:val="center"/>
          </w:tcPr>
          <w:p>
            <w:pPr>
              <w:pStyle w:val="0"/>
              <w:jc w:val="center"/>
            </w:pPr>
            <w:r>
              <w:rPr>
                <w:sz w:val="24"/>
              </w:rPr>
              <w:t xml:space="preserve">1,7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проведенных профилактических мероприятий</w:t>
            </w:r>
          </w:p>
        </w:tc>
        <w:tc>
          <w:tcPr>
            <w:tcW w:w="964" w:type="dxa"/>
            <w:vAlign w:val="center"/>
          </w:tcPr>
          <w:p>
            <w:pPr>
              <w:pStyle w:val="0"/>
              <w:jc w:val="center"/>
            </w:pPr>
            <w:r>
              <w:rPr>
                <w:sz w:val="24"/>
              </w:rPr>
              <w:t xml:space="preserve">500</w:t>
            </w:r>
          </w:p>
        </w:tc>
      </w:tr>
      <w:tr>
        <w:tc>
          <w:tcPr>
            <w:vMerge w:val="continue"/>
          </w:tcPr>
          <w:p/>
        </w:tc>
        <w:tc>
          <w:tcPr>
            <w:vMerge w:val="continue"/>
          </w:tcPr>
          <w:p/>
        </w:tc>
        <w:tc>
          <w:tcPr>
            <w:tcW w:w="664" w:type="dxa"/>
            <w:vAlign w:val="center"/>
            <w:vMerge w:val="restart"/>
          </w:tcPr>
          <w:p>
            <w:pPr>
              <w:pStyle w:val="0"/>
              <w:jc w:val="center"/>
            </w:pPr>
            <w:r>
              <w:rPr>
                <w:sz w:val="24"/>
              </w:rPr>
              <w:t xml:space="preserve">2028 год</w:t>
            </w:r>
          </w:p>
        </w:tc>
        <w:tc>
          <w:tcPr>
            <w:tcW w:w="1264" w:type="dxa"/>
            <w:vAlign w:val="center"/>
            <w:vMerge w:val="restart"/>
          </w:tcPr>
          <w:p>
            <w:pPr>
              <w:pStyle w:val="0"/>
              <w:jc w:val="center"/>
            </w:pPr>
            <w:r>
              <w:rPr>
                <w:sz w:val="24"/>
              </w:rPr>
              <w:t xml:space="preserve">867071,5</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247734,7</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619336,8</w:t>
            </w:r>
          </w:p>
        </w:tc>
        <w:tc>
          <w:tcPr>
            <w:vMerge w:val="continue"/>
          </w:tcPr>
          <w:p/>
        </w:tc>
        <w:tc>
          <w:tcPr>
            <w:tcW w:w="1928" w:type="dxa"/>
            <w:vAlign w:val="center"/>
          </w:tcPr>
          <w:p>
            <w:pPr>
              <w:pStyle w:val="0"/>
            </w:pPr>
            <w:r>
              <w:rPr>
                <w:sz w:val="24"/>
              </w:rPr>
              <w:t xml:space="preserve">Показатель 1. Коэффициент обновления зерноуборочных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Коэффициент обновления кормоуборочных комбайнов (приобретено новой техники в % к наличию на конец года)</w:t>
            </w:r>
          </w:p>
        </w:tc>
        <w:tc>
          <w:tcPr>
            <w:tcW w:w="964" w:type="dxa"/>
            <w:vAlign w:val="center"/>
          </w:tcPr>
          <w:p>
            <w:pPr>
              <w:pStyle w:val="0"/>
              <w:jc w:val="center"/>
            </w:pPr>
            <w:r>
              <w:rPr>
                <w:sz w:val="24"/>
              </w:rPr>
              <w:t xml:space="preserve">2,5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Коэффициент обновления тракторов (приобретено новой техники в % к наличию на конец года)</w:t>
            </w:r>
          </w:p>
        </w:tc>
        <w:tc>
          <w:tcPr>
            <w:tcW w:w="964" w:type="dxa"/>
            <w:vAlign w:val="center"/>
          </w:tcPr>
          <w:p>
            <w:pPr>
              <w:pStyle w:val="0"/>
              <w:jc w:val="center"/>
            </w:pPr>
            <w:r>
              <w:rPr>
                <w:sz w:val="24"/>
              </w:rPr>
              <w:t xml:space="preserve">1,7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проведенных профилактических мероприятий</w:t>
            </w:r>
          </w:p>
        </w:tc>
        <w:tc>
          <w:tcPr>
            <w:tcW w:w="964" w:type="dxa"/>
            <w:vAlign w:val="center"/>
          </w:tcPr>
          <w:p>
            <w:pPr>
              <w:pStyle w:val="0"/>
              <w:jc w:val="center"/>
            </w:pPr>
            <w:r>
              <w:rPr>
                <w:sz w:val="24"/>
              </w:rPr>
              <w:t xml:space="preserve">500</w:t>
            </w:r>
          </w:p>
        </w:tc>
      </w:tr>
      <w:tr>
        <w:tc>
          <w:tcPr>
            <w:tcW w:w="604" w:type="dxa"/>
            <w:vMerge w:val="restart"/>
          </w:tcPr>
          <w:p>
            <w:pPr>
              <w:pStyle w:val="0"/>
              <w:jc w:val="center"/>
            </w:pPr>
            <w:r>
              <w:rPr>
                <w:sz w:val="24"/>
              </w:rPr>
              <w:t xml:space="preserve">1.9.</w:t>
            </w:r>
          </w:p>
        </w:tc>
        <w:tc>
          <w:tcPr>
            <w:tcW w:w="2154" w:type="dxa"/>
            <w:vMerge w:val="restart"/>
          </w:tcPr>
          <w:p>
            <w:pPr>
              <w:pStyle w:val="0"/>
            </w:pPr>
            <w:r>
              <w:rPr>
                <w:sz w:val="24"/>
              </w:rPr>
              <w:t xml:space="preserve">Ведомственный проект 9. Создание условий для увеличения объема реализованной продукции сельскохозяйственными организациями</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220172,0</w:t>
            </w:r>
          </w:p>
        </w:tc>
        <w:tc>
          <w:tcPr>
            <w:tcW w:w="1144" w:type="dxa"/>
            <w:vAlign w:val="center"/>
          </w:tcPr>
          <w:p>
            <w:pPr>
              <w:pStyle w:val="0"/>
              <w:jc w:val="center"/>
            </w:pPr>
            <w:r>
              <w:rPr>
                <w:sz w:val="24"/>
              </w:rPr>
              <w:t xml:space="preserve">143528,5</w:t>
            </w:r>
          </w:p>
        </w:tc>
        <w:tc>
          <w:tcPr>
            <w:tcW w:w="1304" w:type="dxa"/>
            <w:vAlign w:val="center"/>
          </w:tcPr>
          <w:p>
            <w:pPr>
              <w:pStyle w:val="0"/>
              <w:jc w:val="center"/>
            </w:pPr>
            <w:r>
              <w:rPr>
                <w:sz w:val="24"/>
              </w:rPr>
              <w:t xml:space="preserve">76643,5</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60133,8</w:t>
            </w:r>
          </w:p>
        </w:tc>
        <w:tc>
          <w:tcPr>
            <w:tcW w:w="1144" w:type="dxa"/>
            <w:vAlign w:val="center"/>
          </w:tcPr>
          <w:p>
            <w:pPr>
              <w:pStyle w:val="0"/>
              <w:jc w:val="center"/>
            </w:pPr>
            <w:r>
              <w:rPr>
                <w:sz w:val="24"/>
              </w:rPr>
              <w:t xml:space="preserve">30511,3</w:t>
            </w:r>
          </w:p>
        </w:tc>
        <w:tc>
          <w:tcPr>
            <w:tcW w:w="1304" w:type="dxa"/>
            <w:vAlign w:val="center"/>
          </w:tcPr>
          <w:p>
            <w:pPr>
              <w:pStyle w:val="0"/>
              <w:jc w:val="center"/>
            </w:pPr>
            <w:r>
              <w:rPr>
                <w:sz w:val="24"/>
              </w:rPr>
              <w:t xml:space="preserve">29622,5</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выручки от реализации сельскохозяйственной продукции сельскохозяйственными организациями, не относящимися к субъектам малого предпринимательства, млрд руб.</w:t>
            </w:r>
          </w:p>
        </w:tc>
        <w:tc>
          <w:tcPr>
            <w:tcW w:w="964" w:type="dxa"/>
            <w:vAlign w:val="center"/>
          </w:tcPr>
          <w:p>
            <w:pPr>
              <w:pStyle w:val="0"/>
              <w:jc w:val="center"/>
            </w:pPr>
            <w:r>
              <w:rPr>
                <w:sz w:val="24"/>
              </w:rPr>
              <w:t xml:space="preserve">27,8</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56440,0</w:t>
            </w:r>
          </w:p>
        </w:tc>
        <w:tc>
          <w:tcPr>
            <w:tcW w:w="1144" w:type="dxa"/>
            <w:vAlign w:val="center"/>
          </w:tcPr>
          <w:p>
            <w:pPr>
              <w:pStyle w:val="0"/>
              <w:jc w:val="center"/>
            </w:pPr>
            <w:r>
              <w:rPr>
                <w:sz w:val="24"/>
              </w:rPr>
              <w:t xml:space="preserve">31628,3</w:t>
            </w:r>
          </w:p>
        </w:tc>
        <w:tc>
          <w:tcPr>
            <w:tcW w:w="1304" w:type="dxa"/>
            <w:vAlign w:val="center"/>
          </w:tcPr>
          <w:p>
            <w:pPr>
              <w:pStyle w:val="0"/>
              <w:jc w:val="center"/>
            </w:pPr>
            <w:r>
              <w:rPr>
                <w:sz w:val="24"/>
              </w:rPr>
              <w:t xml:space="preserve">24811,7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выручки от реализации сельскохозяйственной продукции сельскохозяйственными организациями, не относящимися к субъектам малого предпринимательства, млрд руб.</w:t>
            </w:r>
          </w:p>
        </w:tc>
        <w:tc>
          <w:tcPr>
            <w:tcW w:w="964" w:type="dxa"/>
            <w:vAlign w:val="center"/>
          </w:tcPr>
          <w:p>
            <w:pPr>
              <w:pStyle w:val="0"/>
              <w:jc w:val="center"/>
            </w:pPr>
            <w:r>
              <w:rPr>
                <w:sz w:val="24"/>
              </w:rPr>
              <w:t xml:space="preserve">31,4</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34128,0</w:t>
            </w:r>
          </w:p>
        </w:tc>
        <w:tc>
          <w:tcPr>
            <w:tcW w:w="1144" w:type="dxa"/>
            <w:vAlign w:val="center"/>
          </w:tcPr>
          <w:p>
            <w:pPr>
              <w:pStyle w:val="0"/>
              <w:jc w:val="center"/>
            </w:pPr>
            <w:r>
              <w:rPr>
                <w:sz w:val="24"/>
              </w:rPr>
              <w:t xml:space="preserve">26769,4</w:t>
            </w:r>
          </w:p>
        </w:tc>
        <w:tc>
          <w:tcPr>
            <w:tcW w:w="1304" w:type="dxa"/>
            <w:vAlign w:val="center"/>
          </w:tcPr>
          <w:p>
            <w:pPr>
              <w:pStyle w:val="0"/>
              <w:jc w:val="center"/>
            </w:pPr>
            <w:r>
              <w:rPr>
                <w:sz w:val="24"/>
              </w:rPr>
              <w:t xml:space="preserve">7358,6</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выручки от реализации сельскохозяйственной продукции сельскохозяйственными организациями, не относящимися к субъектам малого предпринимательства, млрд руб.</w:t>
            </w:r>
          </w:p>
        </w:tc>
        <w:tc>
          <w:tcPr>
            <w:tcW w:w="964" w:type="dxa"/>
            <w:vAlign w:val="center"/>
          </w:tcPr>
          <w:p>
            <w:pPr>
              <w:pStyle w:val="0"/>
              <w:jc w:val="center"/>
            </w:pPr>
            <w:r>
              <w:rPr>
                <w:sz w:val="24"/>
              </w:rPr>
              <w:t xml:space="preserve">33,6</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34555,4</w:t>
            </w:r>
          </w:p>
        </w:tc>
        <w:tc>
          <w:tcPr>
            <w:tcW w:w="1144" w:type="dxa"/>
            <w:vAlign w:val="center"/>
          </w:tcPr>
          <w:p>
            <w:pPr>
              <w:pStyle w:val="0"/>
              <w:jc w:val="center"/>
            </w:pPr>
            <w:r>
              <w:rPr>
                <w:sz w:val="24"/>
              </w:rPr>
              <w:t xml:space="preserve">27149,8</w:t>
            </w:r>
          </w:p>
        </w:tc>
        <w:tc>
          <w:tcPr>
            <w:tcW w:w="1304" w:type="dxa"/>
            <w:vAlign w:val="center"/>
          </w:tcPr>
          <w:p>
            <w:pPr>
              <w:pStyle w:val="0"/>
              <w:jc w:val="center"/>
            </w:pPr>
            <w:r>
              <w:rPr>
                <w:sz w:val="24"/>
              </w:rPr>
              <w:t xml:space="preserve">7405,6</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выручки от реализации сельскохозяйственной продукции сельскохозяйственными организациями, не относящимися к субъектам малого предпринимательства, млрд руб.</w:t>
            </w:r>
          </w:p>
        </w:tc>
        <w:tc>
          <w:tcPr>
            <w:tcW w:w="964" w:type="dxa"/>
            <w:vAlign w:val="center"/>
          </w:tcPr>
          <w:p>
            <w:pPr>
              <w:pStyle w:val="0"/>
              <w:jc w:val="center"/>
            </w:pPr>
            <w:r>
              <w:rPr>
                <w:sz w:val="24"/>
              </w:rPr>
              <w:t xml:space="preserve">35,4</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34914,8</w:t>
            </w:r>
          </w:p>
        </w:tc>
        <w:tc>
          <w:tcPr>
            <w:tcW w:w="1144" w:type="dxa"/>
            <w:vAlign w:val="center"/>
          </w:tcPr>
          <w:p>
            <w:pPr>
              <w:pStyle w:val="0"/>
              <w:jc w:val="center"/>
            </w:pPr>
            <w:r>
              <w:rPr>
                <w:sz w:val="24"/>
              </w:rPr>
              <w:t xml:space="preserve">27469,7</w:t>
            </w:r>
          </w:p>
        </w:tc>
        <w:tc>
          <w:tcPr>
            <w:tcW w:w="1304" w:type="dxa"/>
            <w:vAlign w:val="center"/>
          </w:tcPr>
          <w:p>
            <w:pPr>
              <w:pStyle w:val="0"/>
              <w:jc w:val="center"/>
            </w:pPr>
            <w:r>
              <w:rPr>
                <w:sz w:val="24"/>
              </w:rPr>
              <w:t xml:space="preserve">7445,1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выручки от реализации сельскохозяйственной продукции сельскохозяйственными организациями, не относящимися к субъектам малого предпринимательства, млрд руб.</w:t>
            </w:r>
          </w:p>
        </w:tc>
        <w:tc>
          <w:tcPr>
            <w:tcW w:w="964" w:type="dxa"/>
            <w:vAlign w:val="center"/>
          </w:tcPr>
          <w:p>
            <w:pPr>
              <w:pStyle w:val="0"/>
              <w:jc w:val="center"/>
            </w:pPr>
            <w:r>
              <w:rPr>
                <w:sz w:val="24"/>
              </w:rPr>
              <w:t xml:space="preserve">37,5</w:t>
            </w:r>
          </w:p>
        </w:tc>
      </w:tr>
      <w:tr>
        <w:tc>
          <w:tcPr>
            <w:tcW w:w="604" w:type="dxa"/>
            <w:vMerge w:val="restart"/>
          </w:tcPr>
          <w:p>
            <w:pPr>
              <w:pStyle w:val="0"/>
              <w:jc w:val="center"/>
            </w:pPr>
            <w:r>
              <w:rPr>
                <w:sz w:val="24"/>
              </w:rPr>
              <w:t xml:space="preserve">1.10.</w:t>
            </w:r>
          </w:p>
        </w:tc>
        <w:tc>
          <w:tcPr>
            <w:tcW w:w="2154" w:type="dxa"/>
            <w:vMerge w:val="restart"/>
          </w:tcPr>
          <w:p>
            <w:pPr>
              <w:pStyle w:val="0"/>
            </w:pPr>
            <w:r>
              <w:rPr>
                <w:sz w:val="24"/>
              </w:rPr>
              <w:t xml:space="preserve">Ведомственный проект 10. Создание условий для ускоренного развития мясного и молочного скотоводства на территории Томской области</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756999,2</w:t>
            </w:r>
          </w:p>
        </w:tc>
        <w:tc>
          <w:tcPr>
            <w:tcW w:w="1144" w:type="dxa"/>
            <w:vAlign w:val="center"/>
          </w:tcPr>
          <w:p>
            <w:pPr>
              <w:pStyle w:val="0"/>
              <w:jc w:val="center"/>
            </w:pPr>
            <w:r>
              <w:rPr>
                <w:sz w:val="24"/>
              </w:rPr>
              <w:t xml:space="preserve">43300,1</w:t>
            </w:r>
          </w:p>
        </w:tc>
        <w:tc>
          <w:tcPr>
            <w:tcW w:w="1304" w:type="dxa"/>
            <w:vAlign w:val="center"/>
          </w:tcPr>
          <w:p>
            <w:pPr>
              <w:pStyle w:val="0"/>
              <w:jc w:val="center"/>
            </w:pPr>
            <w:r>
              <w:rPr>
                <w:sz w:val="24"/>
              </w:rPr>
              <w:t xml:space="preserve">713699,1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91563,1</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91563,1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численности маточного поголовья крупного рогатого скота в сельскохозяйственных организациях, крестьянских (фермерских) хозяйствах и у индивидуальных предпринимателей к уровню предшествующего года, %</w:t>
            </w:r>
          </w:p>
        </w:tc>
        <w:tc>
          <w:tcPr>
            <w:tcW w:w="964" w:type="dxa"/>
            <w:vAlign w:val="center"/>
          </w:tcPr>
          <w:p>
            <w:pPr>
              <w:pStyle w:val="0"/>
              <w:jc w:val="center"/>
            </w:pPr>
            <w:r>
              <w:rPr>
                <w:sz w:val="24"/>
              </w:rPr>
              <w:t xml:space="preserve">100,5</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286011,0</w:t>
            </w:r>
          </w:p>
        </w:tc>
        <w:tc>
          <w:tcPr>
            <w:tcW w:w="1144" w:type="dxa"/>
            <w:vAlign w:val="center"/>
          </w:tcPr>
          <w:p>
            <w:pPr>
              <w:pStyle w:val="0"/>
              <w:jc w:val="center"/>
            </w:pPr>
            <w:r>
              <w:rPr>
                <w:sz w:val="24"/>
              </w:rPr>
              <w:t xml:space="preserve">43300,1</w:t>
            </w:r>
          </w:p>
        </w:tc>
        <w:tc>
          <w:tcPr>
            <w:tcW w:w="1304" w:type="dxa"/>
            <w:vAlign w:val="center"/>
          </w:tcPr>
          <w:p>
            <w:pPr>
              <w:pStyle w:val="0"/>
              <w:jc w:val="center"/>
            </w:pPr>
            <w:r>
              <w:rPr>
                <w:sz w:val="24"/>
              </w:rPr>
              <w:t xml:space="preserve">242710,9</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численности маточного поголовья крупного рогатого скота в сельскохозяйственных организациях, крестьянских (фермерских) хозяйствах и у индивидуальных предпринимателей к уровню предшествующего года, %</w:t>
            </w:r>
          </w:p>
        </w:tc>
        <w:tc>
          <w:tcPr>
            <w:tcW w:w="964" w:type="dxa"/>
            <w:vAlign w:val="center"/>
          </w:tcPr>
          <w:p>
            <w:pPr>
              <w:pStyle w:val="0"/>
              <w:jc w:val="center"/>
            </w:pPr>
            <w:r>
              <w:rPr>
                <w:sz w:val="24"/>
              </w:rPr>
              <w:t xml:space="preserve">100,5</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91974,7</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91974,7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численности маточного поголовья крупного рогатого скота в сельскохозяйственных организациях, крестьянских (фермерских) хозяйствах и у индивидуальных предпринимателей к уровню предшествующего года, %</w:t>
            </w:r>
          </w:p>
        </w:tc>
        <w:tc>
          <w:tcPr>
            <w:tcW w:w="964" w:type="dxa"/>
            <w:vAlign w:val="center"/>
          </w:tcPr>
          <w:p>
            <w:pPr>
              <w:pStyle w:val="0"/>
              <w:jc w:val="center"/>
            </w:pPr>
            <w:r>
              <w:rPr>
                <w:sz w:val="24"/>
              </w:rPr>
              <w:t xml:space="preserve">100,5</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140721,1</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140721,1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численности маточного поголовья крупного рогатого скота в сельскохозяйственных организациях, крестьянских (фермерских) хозяйствах и у индивидуальных предпринимателей к уровню предшествующего года, %</w:t>
            </w:r>
          </w:p>
        </w:tc>
        <w:tc>
          <w:tcPr>
            <w:tcW w:w="964" w:type="dxa"/>
            <w:vAlign w:val="center"/>
          </w:tcPr>
          <w:p>
            <w:pPr>
              <w:pStyle w:val="0"/>
              <w:jc w:val="center"/>
            </w:pPr>
            <w:r>
              <w:rPr>
                <w:sz w:val="24"/>
              </w:rPr>
              <w:t xml:space="preserve">100,5</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146729,3</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146729,3</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численности маточного поголовья крупного рогатого скота в сельскохозяйственных организациях, крестьянских (фермерских) хозяйствах и у индивидуальных предпринимателей к уровню предшествующего года, %</w:t>
            </w:r>
          </w:p>
        </w:tc>
        <w:tc>
          <w:tcPr>
            <w:tcW w:w="964" w:type="dxa"/>
            <w:vAlign w:val="center"/>
          </w:tcPr>
          <w:p>
            <w:pPr>
              <w:pStyle w:val="0"/>
              <w:jc w:val="center"/>
            </w:pPr>
            <w:r>
              <w:rPr>
                <w:sz w:val="24"/>
              </w:rPr>
              <w:t xml:space="preserve">100,5</w:t>
            </w:r>
          </w:p>
        </w:tc>
      </w:tr>
      <w:tr>
        <w:tc>
          <w:tcPr>
            <w:tcW w:w="604" w:type="dxa"/>
            <w:vMerge w:val="restart"/>
          </w:tcPr>
          <w:p>
            <w:pPr>
              <w:pStyle w:val="0"/>
              <w:jc w:val="center"/>
            </w:pPr>
            <w:r>
              <w:rPr>
                <w:sz w:val="24"/>
              </w:rPr>
              <w:t xml:space="preserve">1.11.</w:t>
            </w:r>
          </w:p>
        </w:tc>
        <w:tc>
          <w:tcPr>
            <w:tcW w:w="2154" w:type="dxa"/>
            <w:vMerge w:val="restart"/>
          </w:tcPr>
          <w:p>
            <w:pPr>
              <w:pStyle w:val="0"/>
            </w:pPr>
            <w:r>
              <w:rPr>
                <w:sz w:val="24"/>
              </w:rPr>
              <w:t xml:space="preserve">Ведомственный проект 11. Стимулирование развития производства продукции растениеводства</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246476,8</w:t>
            </w:r>
          </w:p>
        </w:tc>
        <w:tc>
          <w:tcPr>
            <w:tcW w:w="1144" w:type="dxa"/>
            <w:vAlign w:val="center"/>
          </w:tcPr>
          <w:p>
            <w:pPr>
              <w:pStyle w:val="0"/>
              <w:jc w:val="center"/>
            </w:pPr>
            <w:r>
              <w:rPr>
                <w:sz w:val="24"/>
              </w:rPr>
              <w:t xml:space="preserve">59539,7</w:t>
            </w:r>
          </w:p>
        </w:tc>
        <w:tc>
          <w:tcPr>
            <w:tcW w:w="1304" w:type="dxa"/>
            <w:vAlign w:val="center"/>
          </w:tcPr>
          <w:p>
            <w:pPr>
              <w:pStyle w:val="0"/>
              <w:jc w:val="center"/>
            </w:pPr>
            <w:r>
              <w:rPr>
                <w:sz w:val="24"/>
              </w:rPr>
              <w:t xml:space="preserve">186937,1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40550,3</w:t>
            </w:r>
          </w:p>
        </w:tc>
        <w:tc>
          <w:tcPr>
            <w:tcW w:w="1144" w:type="dxa"/>
            <w:vAlign w:val="center"/>
          </w:tcPr>
          <w:p>
            <w:pPr>
              <w:pStyle w:val="0"/>
              <w:jc w:val="center"/>
            </w:pPr>
            <w:r>
              <w:rPr>
                <w:sz w:val="24"/>
              </w:rPr>
              <w:t xml:space="preserve">15135,8</w:t>
            </w:r>
          </w:p>
        </w:tc>
        <w:tc>
          <w:tcPr>
            <w:tcW w:w="1304" w:type="dxa"/>
            <w:vAlign w:val="center"/>
          </w:tcPr>
          <w:p>
            <w:pPr>
              <w:pStyle w:val="0"/>
              <w:jc w:val="center"/>
            </w:pPr>
            <w:r>
              <w:rPr>
                <w:sz w:val="24"/>
              </w:rPr>
              <w:t xml:space="preserve">25414,5</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продукции растениеводства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11,9</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39672,2</w:t>
            </w:r>
          </w:p>
        </w:tc>
        <w:tc>
          <w:tcPr>
            <w:tcW w:w="1144" w:type="dxa"/>
            <w:vAlign w:val="center"/>
          </w:tcPr>
          <w:p>
            <w:pPr>
              <w:pStyle w:val="0"/>
              <w:jc w:val="center"/>
            </w:pPr>
            <w:r>
              <w:rPr>
                <w:sz w:val="24"/>
              </w:rPr>
              <w:t xml:space="preserve">10961,3</w:t>
            </w:r>
          </w:p>
        </w:tc>
        <w:tc>
          <w:tcPr>
            <w:tcW w:w="1304" w:type="dxa"/>
            <w:vAlign w:val="center"/>
          </w:tcPr>
          <w:p>
            <w:pPr>
              <w:pStyle w:val="0"/>
              <w:jc w:val="center"/>
            </w:pPr>
            <w:r>
              <w:rPr>
                <w:sz w:val="24"/>
              </w:rPr>
              <w:t xml:space="preserve">28710,9</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продукции растениеводства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15,0</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69347,6</w:t>
            </w:r>
          </w:p>
        </w:tc>
        <w:tc>
          <w:tcPr>
            <w:tcW w:w="1144" w:type="dxa"/>
            <w:vAlign w:val="center"/>
          </w:tcPr>
          <w:p>
            <w:pPr>
              <w:pStyle w:val="0"/>
              <w:jc w:val="center"/>
            </w:pPr>
            <w:r>
              <w:rPr>
                <w:sz w:val="24"/>
              </w:rPr>
              <w:t xml:space="preserve">10957,8</w:t>
            </w:r>
          </w:p>
        </w:tc>
        <w:tc>
          <w:tcPr>
            <w:tcW w:w="1304" w:type="dxa"/>
            <w:vAlign w:val="center"/>
          </w:tcPr>
          <w:p>
            <w:pPr>
              <w:pStyle w:val="0"/>
              <w:jc w:val="center"/>
            </w:pPr>
            <w:r>
              <w:rPr>
                <w:sz w:val="24"/>
              </w:rPr>
              <w:t xml:space="preserve">58389,8</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продукции растениеводства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16,2</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48841,5</w:t>
            </w:r>
          </w:p>
        </w:tc>
        <w:tc>
          <w:tcPr>
            <w:tcW w:w="1144" w:type="dxa"/>
            <w:vAlign w:val="center"/>
          </w:tcPr>
          <w:p>
            <w:pPr>
              <w:pStyle w:val="0"/>
              <w:jc w:val="center"/>
            </w:pPr>
            <w:r>
              <w:rPr>
                <w:sz w:val="24"/>
              </w:rPr>
              <w:t xml:space="preserve">11150,7</w:t>
            </w:r>
          </w:p>
        </w:tc>
        <w:tc>
          <w:tcPr>
            <w:tcW w:w="1304" w:type="dxa"/>
            <w:vAlign w:val="center"/>
          </w:tcPr>
          <w:p>
            <w:pPr>
              <w:pStyle w:val="0"/>
              <w:jc w:val="center"/>
            </w:pPr>
            <w:r>
              <w:rPr>
                <w:sz w:val="24"/>
              </w:rPr>
              <w:t xml:space="preserve">37690,8</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продукции растениеводства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17,3</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48065,2</w:t>
            </w:r>
          </w:p>
        </w:tc>
        <w:tc>
          <w:tcPr>
            <w:tcW w:w="1144" w:type="dxa"/>
            <w:vAlign w:val="center"/>
          </w:tcPr>
          <w:p>
            <w:pPr>
              <w:pStyle w:val="0"/>
              <w:jc w:val="center"/>
            </w:pPr>
            <w:r>
              <w:rPr>
                <w:sz w:val="24"/>
              </w:rPr>
              <w:t xml:space="preserve">11334,1</w:t>
            </w:r>
          </w:p>
        </w:tc>
        <w:tc>
          <w:tcPr>
            <w:tcW w:w="1304" w:type="dxa"/>
            <w:vAlign w:val="center"/>
          </w:tcPr>
          <w:p>
            <w:pPr>
              <w:pStyle w:val="0"/>
              <w:jc w:val="center"/>
            </w:pPr>
            <w:r>
              <w:rPr>
                <w:sz w:val="24"/>
              </w:rPr>
              <w:t xml:space="preserve">36731,1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Объем производства продукции растениеводства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18,4</w:t>
            </w:r>
          </w:p>
        </w:tc>
      </w:tr>
      <w:tr>
        <w:tc>
          <w:tcPr>
            <w:tcW w:w="604" w:type="dxa"/>
            <w:vMerge w:val="restart"/>
          </w:tcPr>
          <w:p>
            <w:pPr>
              <w:pStyle w:val="0"/>
            </w:pPr>
            <w:r>
              <w:rPr>
                <w:sz w:val="24"/>
              </w:rPr>
              <w:t xml:space="preserve">1.12.</w:t>
            </w:r>
          </w:p>
        </w:tc>
        <w:tc>
          <w:tcPr>
            <w:tcW w:w="2154" w:type="dxa"/>
            <w:vMerge w:val="restart"/>
          </w:tcPr>
          <w:p>
            <w:pPr>
              <w:pStyle w:val="0"/>
            </w:pPr>
            <w:r>
              <w:rPr>
                <w:sz w:val="24"/>
              </w:rPr>
              <w:t xml:space="preserve">Ведомственный проект 12. Развитие сельского туризма</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vMerge w:val="restart"/>
          </w:tcPr>
          <w:p>
            <w:pPr>
              <w:pStyle w:val="0"/>
              <w:jc w:val="center"/>
            </w:pPr>
            <w:r>
              <w:rPr>
                <w:sz w:val="24"/>
              </w:rPr>
              <w:t xml:space="preserve">2024 год</w:t>
            </w:r>
          </w:p>
        </w:tc>
        <w:tc>
          <w:tcPr>
            <w:tcW w:w="1264"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0,0</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3</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чел.</w:t>
            </w:r>
          </w:p>
        </w:tc>
        <w:tc>
          <w:tcPr>
            <w:tcW w:w="964" w:type="dxa"/>
            <w:vAlign w:val="center"/>
          </w:tcPr>
          <w:p>
            <w:pPr>
              <w:pStyle w:val="0"/>
              <w:jc w:val="center"/>
            </w:pPr>
            <w:r>
              <w:rPr>
                <w:sz w:val="24"/>
              </w:rPr>
              <w:t xml:space="preserve">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Показатель 3. 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 чел.</w:t>
            </w:r>
          </w:p>
        </w:tc>
        <w:tc>
          <w:tcPr>
            <w:tcW w:w="964" w:type="dxa"/>
            <w:vAlign w:val="center"/>
          </w:tcPr>
          <w:p>
            <w:pPr>
              <w:pStyle w:val="0"/>
              <w:jc w:val="center"/>
            </w:pPr>
            <w:r>
              <w:rPr>
                <w:sz w:val="24"/>
              </w:rPr>
              <w:t xml:space="preserve">1255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экскурсантов, посетивших объекты сельского туризма, сельскохозяйственных товаропроизводителей, получивших государственную поддержку (нарастающим итогом), чел.</w:t>
            </w:r>
          </w:p>
        </w:tc>
        <w:tc>
          <w:tcPr>
            <w:tcW w:w="964" w:type="dxa"/>
            <w:vAlign w:val="center"/>
          </w:tcPr>
          <w:p>
            <w:pPr>
              <w:pStyle w:val="0"/>
              <w:jc w:val="center"/>
            </w:pPr>
            <w:r>
              <w:rPr>
                <w:sz w:val="24"/>
              </w:rPr>
              <w:t xml:space="preserve">1860</w:t>
            </w:r>
          </w:p>
        </w:tc>
      </w:tr>
      <w:tr>
        <w:tc>
          <w:tcPr>
            <w:vMerge w:val="continue"/>
          </w:tcPr>
          <w:p/>
        </w:tc>
        <w:tc>
          <w:tcPr>
            <w:vMerge w:val="continue"/>
          </w:tcPr>
          <w:p/>
        </w:tc>
        <w:tc>
          <w:tcPr>
            <w:tcW w:w="664" w:type="dxa"/>
            <w:vAlign w:val="center"/>
            <w:vMerge w:val="restart"/>
          </w:tcPr>
          <w:p>
            <w:pPr>
              <w:pStyle w:val="0"/>
              <w:jc w:val="center"/>
            </w:pPr>
            <w:r>
              <w:rPr>
                <w:sz w:val="24"/>
              </w:rPr>
              <w:t xml:space="preserve">2025 год</w:t>
            </w:r>
          </w:p>
        </w:tc>
        <w:tc>
          <w:tcPr>
            <w:tcW w:w="1264"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0,0</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3</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чел.</w:t>
            </w:r>
          </w:p>
        </w:tc>
        <w:tc>
          <w:tcPr>
            <w:tcW w:w="964" w:type="dxa"/>
            <w:vAlign w:val="center"/>
          </w:tcPr>
          <w:p>
            <w:pPr>
              <w:pStyle w:val="0"/>
              <w:jc w:val="center"/>
            </w:pPr>
            <w:r>
              <w:rPr>
                <w:sz w:val="24"/>
              </w:rPr>
              <w:t xml:space="preserve">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Количество туристов, посетивших объекты сельского туризма, чел.</w:t>
            </w:r>
          </w:p>
        </w:tc>
        <w:tc>
          <w:tcPr>
            <w:tcW w:w="964" w:type="dxa"/>
            <w:vAlign w:val="center"/>
          </w:tcPr>
          <w:p>
            <w:pPr>
              <w:pStyle w:val="0"/>
              <w:jc w:val="center"/>
            </w:pPr>
            <w:r>
              <w:rPr>
                <w:sz w:val="24"/>
              </w:rPr>
              <w:t xml:space="preserve">1802</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экскурсантов, посетивших объекты сельского туризма, чел.</w:t>
            </w:r>
          </w:p>
        </w:tc>
        <w:tc>
          <w:tcPr>
            <w:tcW w:w="964" w:type="dxa"/>
            <w:vAlign w:val="center"/>
          </w:tcPr>
          <w:p>
            <w:pPr>
              <w:pStyle w:val="0"/>
              <w:jc w:val="center"/>
            </w:pPr>
            <w:r>
              <w:rPr>
                <w:sz w:val="24"/>
              </w:rPr>
              <w:t xml:space="preserve">4260</w:t>
            </w:r>
          </w:p>
        </w:tc>
      </w:tr>
      <w:tr>
        <w:tc>
          <w:tcPr>
            <w:vMerge w:val="continue"/>
          </w:tcPr>
          <w:p/>
        </w:tc>
        <w:tc>
          <w:tcPr>
            <w:vMerge w:val="continue"/>
          </w:tcPr>
          <w:p/>
        </w:tc>
        <w:tc>
          <w:tcPr>
            <w:tcW w:w="664" w:type="dxa"/>
            <w:vAlign w:val="center"/>
            <w:vMerge w:val="restart"/>
          </w:tcPr>
          <w:p>
            <w:pPr>
              <w:pStyle w:val="0"/>
              <w:jc w:val="center"/>
            </w:pPr>
            <w:r>
              <w:rPr>
                <w:sz w:val="24"/>
              </w:rPr>
              <w:t xml:space="preserve">2026 год</w:t>
            </w:r>
          </w:p>
        </w:tc>
        <w:tc>
          <w:tcPr>
            <w:tcW w:w="1264"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0,0</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Количество туристов, посетивших объекты сельского туризма,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экскурсантов, посетивших объекты сельского туризма,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vMerge w:val="restart"/>
          </w:tcPr>
          <w:p>
            <w:pPr>
              <w:pStyle w:val="0"/>
              <w:jc w:val="center"/>
            </w:pPr>
            <w:r>
              <w:rPr>
                <w:sz w:val="24"/>
              </w:rPr>
              <w:t xml:space="preserve">2027 год</w:t>
            </w:r>
          </w:p>
        </w:tc>
        <w:tc>
          <w:tcPr>
            <w:tcW w:w="1264"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0,0</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Количество туристов, посетивших объекты сельского туризма,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экскурсантов, посетивших объекты сельского туризма,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vMerge w:val="restart"/>
          </w:tcPr>
          <w:p>
            <w:pPr>
              <w:pStyle w:val="0"/>
              <w:jc w:val="center"/>
            </w:pPr>
            <w:r>
              <w:rPr>
                <w:sz w:val="24"/>
              </w:rPr>
              <w:t xml:space="preserve">2028 год</w:t>
            </w:r>
          </w:p>
        </w:tc>
        <w:tc>
          <w:tcPr>
            <w:tcW w:w="1264"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0,0</w:t>
            </w:r>
          </w:p>
        </w:tc>
        <w:tc>
          <w:tcPr>
            <w:tcW w:w="1304" w:type="dxa"/>
            <w:vAlign w:val="center"/>
            <w:vMerge w:val="restart"/>
          </w:tcPr>
          <w:p>
            <w:pPr>
              <w:pStyle w:val="0"/>
              <w:jc w:val="center"/>
            </w:pPr>
            <w:r>
              <w:rPr>
                <w:sz w:val="24"/>
              </w:rPr>
              <w:t xml:space="preserve">0,0</w:t>
            </w:r>
          </w:p>
        </w:tc>
        <w:tc>
          <w:tcPr>
            <w:tcW w:w="79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0,0</w:t>
            </w:r>
          </w:p>
        </w:tc>
        <w:tc>
          <w:tcPr>
            <w:vMerge w:val="continue"/>
          </w:tcPr>
          <w:p/>
        </w:tc>
        <w:tc>
          <w:tcPr>
            <w:tcW w:w="1928" w:type="dxa"/>
            <w:vAlign w:val="center"/>
          </w:tcPr>
          <w:p>
            <w:pPr>
              <w:pStyle w:val="0"/>
            </w:pPr>
            <w:r>
              <w:rPr>
                <w:sz w:val="24"/>
              </w:rPr>
              <w:t xml:space="preserve">Показатель 1.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по отношению к предшествующему году, %</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2.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3. Количество туристов, посетивших объекты сельского туризма, чел.</w:t>
            </w:r>
          </w:p>
        </w:tc>
        <w:tc>
          <w:tcPr>
            <w:tcW w:w="96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pPr>
            <w:r>
              <w:rPr>
                <w:sz w:val="24"/>
              </w:rPr>
              <w:t xml:space="preserve">Показатель 4. Количество экскурсантов, посетивших объекты сельского туризма, чел.</w:t>
            </w:r>
          </w:p>
        </w:tc>
        <w:tc>
          <w:tcPr>
            <w:tcW w:w="964" w:type="dxa"/>
            <w:vAlign w:val="center"/>
          </w:tcPr>
          <w:p>
            <w:pPr>
              <w:pStyle w:val="0"/>
              <w:jc w:val="center"/>
            </w:pPr>
            <w:r>
              <w:rPr>
                <w:sz w:val="24"/>
              </w:rPr>
              <w:t xml:space="preserve">-</w:t>
            </w:r>
          </w:p>
        </w:tc>
      </w:tr>
      <w:tr>
        <w:tc>
          <w:tcPr>
            <w:vMerge w:val="continue"/>
          </w:tcPr>
          <w:p/>
        </w:tc>
        <w:tc>
          <w:tcPr>
            <w:tcW w:w="2154" w:type="dxa"/>
            <w:vMerge w:val="restart"/>
          </w:tcPr>
          <w:p>
            <w:pPr>
              <w:pStyle w:val="0"/>
            </w:pPr>
            <w:r>
              <w:rPr>
                <w:sz w:val="24"/>
              </w:rPr>
              <w:t xml:space="preserve">Ведомственный проект 13. Проведение капитального ремонта областных объектов недвижимого имущества</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3108,1</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3108,1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Merge w:val="restart"/>
          </w:tcPr>
          <w:p>
            <w:pPr>
              <w:pStyle w:val="0"/>
              <w:jc w:val="center"/>
            </w:pPr>
            <w:r>
              <w:rPr>
                <w:sz w:val="24"/>
              </w:rPr>
              <w:t xml:space="preserve">Департамент по социально-экономическому развитию села Томской области</w:t>
            </w:r>
          </w:p>
          <w:p>
            <w:pPr>
              <w:pStyle w:val="0"/>
              <w:jc w:val="center"/>
            </w:pPr>
            <w:r>
              <w:rPr>
                <w:sz w:val="24"/>
              </w:rPr>
              <w:t xml:space="preserve">Участник: Департамент строительства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1690,0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1690,0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Количество областных объектов, в которых проведен капитальный ремонт недвижимого имущества (включая разработку проектной документации), ед.</w:t>
            </w:r>
          </w:p>
        </w:tc>
        <w:tc>
          <w:tcPr>
            <w:tcW w:w="964" w:type="dxa"/>
            <w:vAlign w:val="center"/>
          </w:tcPr>
          <w:p>
            <w:pPr>
              <w:pStyle w:val="0"/>
              <w:jc w:val="center"/>
            </w:pPr>
            <w:r>
              <w:rPr>
                <w:sz w:val="24"/>
              </w:rPr>
              <w:t xml:space="preserve">1</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1418,1</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1418,1</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Количество областных объектов, в которых проведен капитальный ремонт недвижимого имущества (включая разработку проектной документации), ед.</w:t>
            </w:r>
          </w:p>
        </w:tc>
        <w:tc>
          <w:tcPr>
            <w:tcW w:w="964" w:type="dxa"/>
            <w:vAlign w:val="center"/>
          </w:tcPr>
          <w:p>
            <w:pPr>
              <w:pStyle w:val="0"/>
              <w:jc w:val="center"/>
            </w:pPr>
            <w:r>
              <w:rPr>
                <w:sz w:val="24"/>
              </w:rPr>
              <w:t xml:space="preserve">1</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Количество областных объектов, в которых проведен капитальный ремонт недвижимого имущества (включая разработку проектной документации),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Количество областных объектов, в которых проведен капитальный ремонт недвижимого имущества (включая разработку проектной документации), ед.</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Количество областных объектов, в которых проведен капитальный ремонт недвижимого имущества (включая разработку проектной документации), ед.</w:t>
            </w:r>
          </w:p>
        </w:tc>
        <w:tc>
          <w:tcPr>
            <w:tcW w:w="964" w:type="dxa"/>
            <w:vAlign w:val="center"/>
          </w:tcPr>
          <w:p>
            <w:pPr>
              <w:pStyle w:val="0"/>
              <w:jc w:val="center"/>
            </w:pPr>
            <w:r>
              <w:rPr>
                <w:sz w:val="24"/>
              </w:rPr>
              <w:t xml:space="preserve">-</w:t>
            </w:r>
          </w:p>
        </w:tc>
      </w:tr>
      <w:tr>
        <w:tc>
          <w:tcPr>
            <w:tcW w:w="604" w:type="dxa"/>
            <w:vMerge w:val="restart"/>
          </w:tcPr>
          <w:p>
            <w:pPr>
              <w:pStyle w:val="0"/>
            </w:pPr>
            <w:r>
              <w:rPr>
                <w:sz w:val="24"/>
              </w:rPr>
            </w:r>
          </w:p>
        </w:tc>
        <w:tc>
          <w:tcPr>
            <w:tcW w:w="2154" w:type="dxa"/>
            <w:vMerge w:val="restart"/>
          </w:tcPr>
          <w:p>
            <w:pPr>
              <w:pStyle w:val="0"/>
            </w:pPr>
            <w:r>
              <w:rPr>
                <w:sz w:val="24"/>
              </w:rPr>
              <w:t xml:space="preserve">Ведомственный проект 14. Создание системы поддержки фермеров и развития сельской кооперации</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25270,0</w:t>
            </w:r>
          </w:p>
        </w:tc>
        <w:tc>
          <w:tcPr>
            <w:tcW w:w="1144" w:type="dxa"/>
            <w:vAlign w:val="center"/>
          </w:tcPr>
          <w:p>
            <w:pPr>
              <w:pStyle w:val="0"/>
              <w:jc w:val="center"/>
            </w:pPr>
            <w:r>
              <w:rPr>
                <w:sz w:val="24"/>
              </w:rPr>
              <w:t xml:space="preserve">22490,3</w:t>
            </w:r>
          </w:p>
        </w:tc>
        <w:tc>
          <w:tcPr>
            <w:tcW w:w="1304" w:type="dxa"/>
            <w:vAlign w:val="center"/>
          </w:tcPr>
          <w:p>
            <w:pPr>
              <w:pStyle w:val="0"/>
              <w:jc w:val="center"/>
            </w:pPr>
            <w:r>
              <w:rPr>
                <w:sz w:val="24"/>
              </w:rPr>
              <w:t xml:space="preserve">2779,7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tcW w:w="1644" w:type="dxa"/>
            <w:vMerge w:val="restart"/>
          </w:tcPr>
          <w:p>
            <w:pPr>
              <w:pStyle w:val="0"/>
              <w:jc w:val="center"/>
            </w:pPr>
            <w:r>
              <w:rPr>
                <w:sz w:val="24"/>
              </w:rPr>
              <w:t xml:space="preserve">Департамент по социально-экономическому развитию села Томской области</w:t>
            </w: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25270,0</w:t>
            </w:r>
          </w:p>
        </w:tc>
        <w:tc>
          <w:tcPr>
            <w:tcW w:w="1144" w:type="dxa"/>
            <w:vAlign w:val="center"/>
          </w:tcPr>
          <w:p>
            <w:pPr>
              <w:pStyle w:val="0"/>
              <w:jc w:val="center"/>
            </w:pPr>
            <w:r>
              <w:rPr>
                <w:sz w:val="24"/>
              </w:rPr>
              <w:t xml:space="preserve">22490,3</w:t>
            </w:r>
          </w:p>
        </w:tc>
        <w:tc>
          <w:tcPr>
            <w:tcW w:w="1304" w:type="dxa"/>
            <w:vAlign w:val="center"/>
          </w:tcPr>
          <w:p>
            <w:pPr>
              <w:pStyle w:val="0"/>
              <w:jc w:val="center"/>
            </w:pPr>
            <w:r>
              <w:rPr>
                <w:sz w:val="24"/>
              </w:rPr>
              <w:t xml:space="preserve">2779,7</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Прирост объема сельскохозяйственной продукции, произведенной крестьянскими (фермерскими) хозяйствами и индивидуальными предпринимателями, %</w:t>
            </w:r>
          </w:p>
        </w:tc>
        <w:tc>
          <w:tcPr>
            <w:tcW w:w="964" w:type="dxa"/>
            <w:vAlign w:val="center"/>
          </w:tcPr>
          <w:p>
            <w:pPr>
              <w:pStyle w:val="0"/>
              <w:jc w:val="center"/>
            </w:pPr>
            <w:r>
              <w:rPr>
                <w:sz w:val="24"/>
              </w:rPr>
              <w:t xml:space="preserve">101,5</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Прирост объема сельскохозяйственной продукции, произведенной крестьянскими (фермерскими) хозяйствами и индивидуальными предпринимателями, %</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Прирост объема сельскохозяйственной продукции, произведенной крестьянскими (фермерскими) хозяйствами и индивидуальными предпринимателями, %</w:t>
            </w:r>
          </w:p>
        </w:tc>
        <w:tc>
          <w:tcPr>
            <w:tcW w:w="964" w:type="dxa"/>
            <w:vAlign w:val="center"/>
          </w:tcPr>
          <w:p>
            <w:pPr>
              <w:pStyle w:val="0"/>
              <w:jc w:val="center"/>
            </w:pPr>
            <w:r>
              <w:rPr>
                <w:sz w:val="24"/>
              </w:rPr>
              <w:t xml:space="preserve">-</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304" w:type="dxa"/>
            <w:vAlign w:val="center"/>
          </w:tcPr>
          <w:p>
            <w:pPr>
              <w:pStyle w:val="0"/>
              <w:jc w:val="center"/>
            </w:pPr>
            <w:r>
              <w:rPr>
                <w:sz w:val="24"/>
              </w:rPr>
              <w:t xml:space="preserve">0,0</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Показатель 1. Прирост объема сельскохозяйственной продукции, произведенной крестьянскими (фермерскими) хозяйствами и индивидуальными предпринимателями, %</w:t>
            </w:r>
          </w:p>
        </w:tc>
        <w:tc>
          <w:tcPr>
            <w:tcW w:w="964" w:type="dxa"/>
            <w:vAlign w:val="center"/>
          </w:tcPr>
          <w:p>
            <w:pPr>
              <w:pStyle w:val="0"/>
              <w:jc w:val="center"/>
            </w:pPr>
            <w:r>
              <w:rPr>
                <w:sz w:val="24"/>
              </w:rPr>
              <w:t xml:space="preserve">-</w:t>
            </w:r>
          </w:p>
        </w:tc>
      </w:tr>
      <w:tr>
        <w:tc>
          <w:tcPr>
            <w:tcW w:w="604" w:type="dxa"/>
            <w:vMerge w:val="restart"/>
          </w:tcPr>
          <w:p>
            <w:pPr>
              <w:pStyle w:val="0"/>
            </w:pPr>
            <w:r>
              <w:rPr>
                <w:sz w:val="24"/>
              </w:rPr>
            </w:r>
          </w:p>
        </w:tc>
        <w:tc>
          <w:tcPr>
            <w:tcW w:w="2154" w:type="dxa"/>
            <w:vMerge w:val="restart"/>
          </w:tcPr>
          <w:p>
            <w:pPr>
              <w:pStyle w:val="0"/>
            </w:pPr>
            <w:r>
              <w:rPr>
                <w:sz w:val="24"/>
              </w:rPr>
              <w:t xml:space="preserve">Ведомственный проект 15. Поддержка приоритетных направлений агропромышленного комплекса</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3038160,5</w:t>
            </w:r>
          </w:p>
        </w:tc>
        <w:tc>
          <w:tcPr>
            <w:tcW w:w="1144" w:type="dxa"/>
            <w:vAlign w:val="center"/>
          </w:tcPr>
          <w:p>
            <w:pPr>
              <w:pStyle w:val="0"/>
              <w:jc w:val="center"/>
            </w:pPr>
            <w:r>
              <w:rPr>
                <w:sz w:val="24"/>
              </w:rPr>
              <w:t xml:space="preserve">504992,0</w:t>
            </w:r>
          </w:p>
        </w:tc>
        <w:tc>
          <w:tcPr>
            <w:tcW w:w="1304" w:type="dxa"/>
            <w:vAlign w:val="center"/>
          </w:tcPr>
          <w:p>
            <w:pPr>
              <w:pStyle w:val="0"/>
              <w:jc w:val="center"/>
            </w:pPr>
            <w:r>
              <w:rPr>
                <w:sz w:val="24"/>
              </w:rPr>
              <w:t xml:space="preserve">2533168,5</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1003847,2</w:t>
            </w:r>
          </w:p>
        </w:tc>
        <w:tc>
          <w:tcPr>
            <w:tcW w:w="1144" w:type="dxa"/>
            <w:vAlign w:val="center"/>
          </w:tcPr>
          <w:p>
            <w:pPr>
              <w:pStyle w:val="0"/>
              <w:jc w:val="center"/>
            </w:pPr>
            <w:r>
              <w:rPr>
                <w:sz w:val="24"/>
              </w:rPr>
              <w:t xml:space="preserve">160657,8</w:t>
            </w:r>
          </w:p>
        </w:tc>
        <w:tc>
          <w:tcPr>
            <w:tcW w:w="1304" w:type="dxa"/>
            <w:vAlign w:val="center"/>
          </w:tcPr>
          <w:p>
            <w:pPr>
              <w:pStyle w:val="0"/>
              <w:jc w:val="center"/>
            </w:pPr>
            <w:r>
              <w:rPr>
                <w:sz w:val="24"/>
              </w:rPr>
              <w:t xml:space="preserve">843189,4</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Объем производства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54,6</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1005364,6</w:t>
            </w:r>
          </w:p>
        </w:tc>
        <w:tc>
          <w:tcPr>
            <w:tcW w:w="1144" w:type="dxa"/>
            <w:vAlign w:val="center"/>
          </w:tcPr>
          <w:p>
            <w:pPr>
              <w:pStyle w:val="0"/>
              <w:jc w:val="center"/>
            </w:pPr>
            <w:r>
              <w:rPr>
                <w:sz w:val="24"/>
              </w:rPr>
              <w:t xml:space="preserve">161617,1</w:t>
            </w:r>
          </w:p>
        </w:tc>
        <w:tc>
          <w:tcPr>
            <w:tcW w:w="1304" w:type="dxa"/>
            <w:vAlign w:val="center"/>
          </w:tcPr>
          <w:p>
            <w:pPr>
              <w:pStyle w:val="0"/>
              <w:jc w:val="center"/>
            </w:pPr>
            <w:r>
              <w:rPr>
                <w:sz w:val="24"/>
              </w:rPr>
              <w:t xml:space="preserve">843747,5</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Объем производства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57,6</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1028948,7</w:t>
            </w:r>
          </w:p>
        </w:tc>
        <w:tc>
          <w:tcPr>
            <w:tcW w:w="1144" w:type="dxa"/>
            <w:vAlign w:val="center"/>
          </w:tcPr>
          <w:p>
            <w:pPr>
              <w:pStyle w:val="0"/>
              <w:jc w:val="center"/>
            </w:pPr>
            <w:r>
              <w:rPr>
                <w:sz w:val="24"/>
              </w:rPr>
              <w:t xml:space="preserve">182717,1</w:t>
            </w:r>
          </w:p>
        </w:tc>
        <w:tc>
          <w:tcPr>
            <w:tcW w:w="1304" w:type="dxa"/>
            <w:vAlign w:val="center"/>
          </w:tcPr>
          <w:p>
            <w:pPr>
              <w:pStyle w:val="0"/>
              <w:jc w:val="center"/>
            </w:pPr>
            <w:r>
              <w:rPr>
                <w:sz w:val="24"/>
              </w:rPr>
              <w:t xml:space="preserve">846231,6</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0,0</w:t>
            </w:r>
          </w:p>
        </w:tc>
        <w:tc>
          <w:tcPr>
            <w:vMerge w:val="continue"/>
          </w:tcPr>
          <w:p/>
        </w:tc>
        <w:tc>
          <w:tcPr>
            <w:tcW w:w="1928" w:type="dxa"/>
          </w:tcPr>
          <w:p>
            <w:pPr>
              <w:pStyle w:val="0"/>
            </w:pPr>
            <w:r>
              <w:rPr>
                <w:sz w:val="24"/>
              </w:rPr>
              <w:t xml:space="preserve">Объем производства сельскохозяйственной продукции в хозяйствах всех категорий в фактически действовавших ценах, млрд руб.</w:t>
            </w:r>
          </w:p>
        </w:tc>
        <w:tc>
          <w:tcPr>
            <w:tcW w:w="964" w:type="dxa"/>
            <w:vAlign w:val="center"/>
          </w:tcPr>
          <w:p>
            <w:pPr>
              <w:pStyle w:val="0"/>
              <w:jc w:val="center"/>
            </w:pPr>
            <w:r>
              <w:rPr>
                <w:sz w:val="24"/>
              </w:rPr>
              <w:t xml:space="preserve">61,0</w:t>
            </w:r>
          </w:p>
        </w:tc>
      </w:tr>
      <w:tr>
        <w:tc>
          <w:tcPr>
            <w:tcW w:w="604" w:type="dxa"/>
            <w:vMerge w:val="restart"/>
          </w:tcPr>
          <w:p>
            <w:pPr>
              <w:pStyle w:val="0"/>
            </w:pPr>
            <w:r>
              <w:rPr>
                <w:sz w:val="24"/>
              </w:rPr>
            </w:r>
          </w:p>
        </w:tc>
        <w:tc>
          <w:tcPr>
            <w:tcW w:w="2154" w:type="dxa"/>
            <w:vMerge w:val="restart"/>
          </w:tcPr>
          <w:p>
            <w:pPr>
              <w:pStyle w:val="0"/>
            </w:pPr>
            <w:r>
              <w:rPr>
                <w:sz w:val="24"/>
              </w:rPr>
              <w:t xml:space="preserve">Итого по подпрограмме (направлению) 1</w:t>
            </w:r>
          </w:p>
        </w:tc>
        <w:tc>
          <w:tcPr>
            <w:tcW w:w="664" w:type="dxa"/>
            <w:vAlign w:val="center"/>
          </w:tcPr>
          <w:p>
            <w:pPr>
              <w:pStyle w:val="0"/>
              <w:jc w:val="center"/>
            </w:pPr>
            <w:r>
              <w:rPr>
                <w:sz w:val="24"/>
              </w:rPr>
              <w:t xml:space="preserve">всего</w:t>
            </w:r>
          </w:p>
        </w:tc>
        <w:tc>
          <w:tcPr>
            <w:tcW w:w="1264" w:type="dxa"/>
            <w:vAlign w:val="center"/>
          </w:tcPr>
          <w:p>
            <w:pPr>
              <w:pStyle w:val="0"/>
              <w:jc w:val="center"/>
            </w:pPr>
            <w:r>
              <w:rPr>
                <w:sz w:val="24"/>
              </w:rPr>
              <w:t xml:space="preserve">14232240,8</w:t>
            </w:r>
          </w:p>
        </w:tc>
        <w:tc>
          <w:tcPr>
            <w:tcW w:w="1144" w:type="dxa"/>
            <w:vAlign w:val="center"/>
          </w:tcPr>
          <w:p>
            <w:pPr>
              <w:pStyle w:val="0"/>
              <w:jc w:val="center"/>
            </w:pPr>
            <w:r>
              <w:rPr>
                <w:sz w:val="24"/>
              </w:rPr>
              <w:t xml:space="preserve">1475358,2</w:t>
            </w:r>
          </w:p>
        </w:tc>
        <w:tc>
          <w:tcPr>
            <w:tcW w:w="1304" w:type="dxa"/>
            <w:vAlign w:val="center"/>
          </w:tcPr>
          <w:p>
            <w:pPr>
              <w:pStyle w:val="0"/>
              <w:jc w:val="center"/>
            </w:pPr>
            <w:r>
              <w:rPr>
                <w:sz w:val="24"/>
              </w:rPr>
              <w:t xml:space="preserve">9197963,3</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3558919,3</w:t>
            </w:r>
          </w:p>
        </w:tc>
        <w:tc>
          <w:tcPr>
            <w:vMerge w:val="continue"/>
          </w:tcP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264" w:type="dxa"/>
            <w:vAlign w:val="center"/>
          </w:tcPr>
          <w:p>
            <w:pPr>
              <w:pStyle w:val="0"/>
              <w:jc w:val="center"/>
            </w:pPr>
            <w:r>
              <w:rPr>
                <w:sz w:val="24"/>
              </w:rPr>
              <w:t xml:space="preserve">3000483,3</w:t>
            </w:r>
          </w:p>
        </w:tc>
        <w:tc>
          <w:tcPr>
            <w:tcW w:w="1144" w:type="dxa"/>
            <w:vAlign w:val="center"/>
          </w:tcPr>
          <w:p>
            <w:pPr>
              <w:pStyle w:val="0"/>
              <w:jc w:val="center"/>
            </w:pPr>
            <w:r>
              <w:rPr>
                <w:sz w:val="24"/>
              </w:rPr>
              <w:t xml:space="preserve">328224,5</w:t>
            </w:r>
          </w:p>
        </w:tc>
        <w:tc>
          <w:tcPr>
            <w:tcW w:w="1304" w:type="dxa"/>
            <w:vAlign w:val="center"/>
          </w:tcPr>
          <w:p>
            <w:pPr>
              <w:pStyle w:val="0"/>
              <w:jc w:val="center"/>
            </w:pPr>
            <w:r>
              <w:rPr>
                <w:sz w:val="24"/>
              </w:rPr>
              <w:t xml:space="preserve">1868973,6</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803285,2</w:t>
            </w:r>
          </w:p>
        </w:tc>
        <w:tc>
          <w:tcPr>
            <w:vMerge w:val="continue"/>
          </w:tcP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264" w:type="dxa"/>
            <w:vAlign w:val="center"/>
          </w:tcPr>
          <w:p>
            <w:pPr>
              <w:pStyle w:val="0"/>
              <w:jc w:val="center"/>
            </w:pPr>
            <w:r>
              <w:rPr>
                <w:sz w:val="24"/>
              </w:rPr>
              <w:t xml:space="preserve">3014223,4</w:t>
            </w:r>
          </w:p>
        </w:tc>
        <w:tc>
          <w:tcPr>
            <w:tcW w:w="1144" w:type="dxa"/>
            <w:vAlign w:val="center"/>
          </w:tcPr>
          <w:p>
            <w:pPr>
              <w:pStyle w:val="0"/>
              <w:jc w:val="center"/>
            </w:pPr>
            <w:r>
              <w:rPr>
                <w:sz w:val="24"/>
              </w:rPr>
              <w:t xml:space="preserve">387750,2</w:t>
            </w:r>
          </w:p>
        </w:tc>
        <w:tc>
          <w:tcPr>
            <w:tcW w:w="1304" w:type="dxa"/>
            <w:vAlign w:val="center"/>
          </w:tcPr>
          <w:p>
            <w:pPr>
              <w:pStyle w:val="0"/>
              <w:jc w:val="center"/>
            </w:pPr>
            <w:r>
              <w:rPr>
                <w:sz w:val="24"/>
              </w:rPr>
              <w:t xml:space="preserve">1825043,2</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801430,0</w:t>
            </w:r>
          </w:p>
        </w:tc>
        <w:tc>
          <w:tcPr>
            <w:vMerge w:val="continue"/>
          </w:tcP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264" w:type="dxa"/>
            <w:vAlign w:val="center"/>
          </w:tcPr>
          <w:p>
            <w:pPr>
              <w:pStyle w:val="0"/>
              <w:jc w:val="center"/>
            </w:pPr>
            <w:r>
              <w:rPr>
                <w:sz w:val="24"/>
              </w:rPr>
              <w:t xml:space="preserve">2800304,9</w:t>
            </w:r>
          </w:p>
        </w:tc>
        <w:tc>
          <w:tcPr>
            <w:tcW w:w="1144" w:type="dxa"/>
            <w:vAlign w:val="center"/>
          </w:tcPr>
          <w:p>
            <w:pPr>
              <w:pStyle w:val="0"/>
              <w:jc w:val="center"/>
            </w:pPr>
            <w:r>
              <w:rPr>
                <w:sz w:val="24"/>
              </w:rPr>
              <w:t xml:space="preserve">284355,0</w:t>
            </w:r>
          </w:p>
        </w:tc>
        <w:tc>
          <w:tcPr>
            <w:tcW w:w="1304" w:type="dxa"/>
            <w:vAlign w:val="center"/>
          </w:tcPr>
          <w:p>
            <w:pPr>
              <w:pStyle w:val="0"/>
              <w:jc w:val="center"/>
            </w:pPr>
            <w:r>
              <w:rPr>
                <w:sz w:val="24"/>
              </w:rPr>
              <w:t xml:space="preserve">1831203,9</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684746,0</w:t>
            </w:r>
          </w:p>
        </w:tc>
        <w:tc>
          <w:tcPr>
            <w:vMerge w:val="continue"/>
          </w:tcP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264" w:type="dxa"/>
            <w:vAlign w:val="center"/>
          </w:tcPr>
          <w:p>
            <w:pPr>
              <w:pStyle w:val="0"/>
              <w:jc w:val="center"/>
            </w:pPr>
            <w:r>
              <w:rPr>
                <w:sz w:val="24"/>
              </w:rPr>
              <w:t xml:space="preserve">2715304,7</w:t>
            </w:r>
          </w:p>
        </w:tc>
        <w:tc>
          <w:tcPr>
            <w:tcW w:w="1144" w:type="dxa"/>
            <w:vAlign w:val="center"/>
          </w:tcPr>
          <w:p>
            <w:pPr>
              <w:pStyle w:val="0"/>
              <w:jc w:val="center"/>
            </w:pPr>
            <w:r>
              <w:rPr>
                <w:sz w:val="24"/>
              </w:rPr>
              <w:t xml:space="preserve">226515,6</w:t>
            </w:r>
          </w:p>
        </w:tc>
        <w:tc>
          <w:tcPr>
            <w:tcW w:w="1304" w:type="dxa"/>
            <w:vAlign w:val="center"/>
          </w:tcPr>
          <w:p>
            <w:pPr>
              <w:pStyle w:val="0"/>
              <w:jc w:val="center"/>
            </w:pPr>
            <w:r>
              <w:rPr>
                <w:sz w:val="24"/>
              </w:rPr>
              <w:t xml:space="preserve">1838667,8</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650121,3</w:t>
            </w:r>
          </w:p>
        </w:tc>
        <w:tc>
          <w:tcPr>
            <w:vMerge w:val="continue"/>
          </w:tcP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264" w:type="dxa"/>
            <w:vAlign w:val="center"/>
          </w:tcPr>
          <w:p>
            <w:pPr>
              <w:pStyle w:val="0"/>
              <w:jc w:val="center"/>
            </w:pPr>
            <w:r>
              <w:rPr>
                <w:sz w:val="24"/>
              </w:rPr>
              <w:t xml:space="preserve">2701924,5</w:t>
            </w:r>
          </w:p>
        </w:tc>
        <w:tc>
          <w:tcPr>
            <w:tcW w:w="1144" w:type="dxa"/>
            <w:vAlign w:val="center"/>
          </w:tcPr>
          <w:p>
            <w:pPr>
              <w:pStyle w:val="0"/>
              <w:jc w:val="center"/>
            </w:pPr>
            <w:r>
              <w:rPr>
                <w:sz w:val="24"/>
              </w:rPr>
              <w:t xml:space="preserve">248512,9</w:t>
            </w:r>
          </w:p>
        </w:tc>
        <w:tc>
          <w:tcPr>
            <w:tcW w:w="1304" w:type="dxa"/>
            <w:vAlign w:val="center"/>
          </w:tcPr>
          <w:p>
            <w:pPr>
              <w:pStyle w:val="0"/>
              <w:jc w:val="center"/>
            </w:pPr>
            <w:r>
              <w:rPr>
                <w:sz w:val="24"/>
              </w:rPr>
              <w:t xml:space="preserve">1834074,8</w:t>
            </w:r>
          </w:p>
        </w:tc>
        <w:tc>
          <w:tcPr>
            <w:tcW w:w="794" w:type="dxa"/>
            <w:vAlign w:val="center"/>
          </w:tcPr>
          <w:p>
            <w:pPr>
              <w:pStyle w:val="0"/>
              <w:jc w:val="center"/>
            </w:pPr>
            <w:r>
              <w:rPr>
                <w:sz w:val="24"/>
              </w:rPr>
              <w:t xml:space="preserve">0,0</w:t>
            </w:r>
          </w:p>
        </w:tc>
        <w:tc>
          <w:tcPr>
            <w:tcW w:w="1134" w:type="dxa"/>
            <w:vAlign w:val="center"/>
          </w:tcPr>
          <w:p>
            <w:pPr>
              <w:pStyle w:val="0"/>
              <w:jc w:val="center"/>
            </w:pPr>
            <w:r>
              <w:rPr>
                <w:sz w:val="24"/>
              </w:rPr>
              <w:t xml:space="preserve">619336,8</w:t>
            </w:r>
          </w:p>
        </w:tc>
        <w:tc>
          <w:tcPr>
            <w:vMerge w:val="continue"/>
          </w:tcPr>
          <w:p/>
        </w:tc>
        <w:tc>
          <w:tcPr>
            <w:tcW w:w="1928"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Перечень показателей задач комплексов процессных</w:t>
      </w:r>
    </w:p>
    <w:p>
      <w:pPr>
        <w:pStyle w:val="2"/>
        <w:jc w:val="center"/>
      </w:pPr>
      <w:r>
        <w:rPr>
          <w:sz w:val="24"/>
        </w:rPr>
        <w:t xml:space="preserve">мероприятий, ведомственных проектов подпрограммы</w:t>
      </w:r>
    </w:p>
    <w:p>
      <w:pPr>
        <w:pStyle w:val="2"/>
        <w:jc w:val="center"/>
      </w:pPr>
      <w:r>
        <w:rPr>
          <w:sz w:val="24"/>
        </w:rPr>
        <w:t xml:space="preserve">(направления) 1 "Развитие сельскохозяйственного производства</w:t>
      </w:r>
    </w:p>
    <w:p>
      <w:pPr>
        <w:pStyle w:val="2"/>
        <w:jc w:val="center"/>
      </w:pPr>
      <w:r>
        <w:rPr>
          <w:sz w:val="24"/>
        </w:rPr>
        <w:t xml:space="preserve">в Томской области", сведения о порядке сбора информации</w:t>
      </w:r>
    </w:p>
    <w:p>
      <w:pPr>
        <w:pStyle w:val="2"/>
        <w:jc w:val="center"/>
      </w:pPr>
      <w:r>
        <w:rPr>
          <w:sz w:val="24"/>
        </w:rPr>
        <w:t xml:space="preserve">по показателям и методике их расчета</w:t>
      </w:r>
    </w:p>
    <w:p>
      <w:pPr>
        <w:pStyle w:val="0"/>
        <w:jc w:val="center"/>
      </w:pPr>
      <w:r>
        <w:rPr>
          <w:sz w:val="24"/>
        </w:rPr>
      </w:r>
    </w:p>
    <w:p>
      <w:pPr>
        <w:pStyle w:val="0"/>
        <w:jc w:val="center"/>
      </w:pPr>
      <w:r>
        <w:rPr>
          <w:sz w:val="24"/>
        </w:rPr>
        <w:t xml:space="preserve">(в ред. </w:t>
      </w:r>
      <w:hyperlink w:history="0" r:id="rId76"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1701"/>
        <w:gridCol w:w="1204"/>
        <w:gridCol w:w="1191"/>
        <w:gridCol w:w="1134"/>
        <w:gridCol w:w="1714"/>
        <w:gridCol w:w="1417"/>
        <w:gridCol w:w="1134"/>
        <w:gridCol w:w="1757"/>
        <w:gridCol w:w="1729"/>
      </w:tblGrid>
      <w:tr>
        <w:tc>
          <w:tcPr>
            <w:tcW w:w="604" w:type="dxa"/>
            <w:vAlign w:val="center"/>
          </w:tcPr>
          <w:p>
            <w:pPr>
              <w:pStyle w:val="0"/>
              <w:jc w:val="center"/>
            </w:pPr>
            <w:r>
              <w:rPr>
                <w:sz w:val="24"/>
              </w:rPr>
              <w:t xml:space="preserve">N п/п</w:t>
            </w:r>
          </w:p>
        </w:tc>
        <w:tc>
          <w:tcPr>
            <w:tcW w:w="1701" w:type="dxa"/>
            <w:vAlign w:val="center"/>
          </w:tcPr>
          <w:p>
            <w:pPr>
              <w:pStyle w:val="0"/>
              <w:jc w:val="center"/>
            </w:pPr>
            <w:r>
              <w:rPr>
                <w:sz w:val="24"/>
              </w:rPr>
              <w:t xml:space="preserve">Наименование показателя</w:t>
            </w:r>
          </w:p>
        </w:tc>
        <w:tc>
          <w:tcPr>
            <w:tcW w:w="1204" w:type="dxa"/>
            <w:vAlign w:val="center"/>
          </w:tcPr>
          <w:p>
            <w:pPr>
              <w:pStyle w:val="0"/>
              <w:jc w:val="center"/>
            </w:pPr>
            <w:r>
              <w:rPr>
                <w:sz w:val="24"/>
              </w:rPr>
              <w:t xml:space="preserve">Единица измерения</w:t>
            </w:r>
          </w:p>
        </w:tc>
        <w:tc>
          <w:tcPr>
            <w:tcW w:w="1191" w:type="dxa"/>
            <w:vAlign w:val="center"/>
          </w:tcPr>
          <w:p>
            <w:pPr>
              <w:pStyle w:val="0"/>
              <w:jc w:val="center"/>
            </w:pPr>
            <w:r>
              <w:rPr>
                <w:sz w:val="24"/>
              </w:rPr>
              <w:t xml:space="preserve">Пункт федерального </w:t>
            </w:r>
            <w:hyperlink w:history="0" r:id="rId77"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1134" w:type="dxa"/>
            <w:vAlign w:val="center"/>
          </w:tcPr>
          <w:p>
            <w:pPr>
              <w:pStyle w:val="0"/>
              <w:jc w:val="center"/>
            </w:pPr>
            <w:r>
              <w:rPr>
                <w:sz w:val="24"/>
              </w:rPr>
              <w:t xml:space="preserve">Периодичность сбора данных</w:t>
            </w:r>
          </w:p>
        </w:tc>
        <w:tc>
          <w:tcPr>
            <w:tcW w:w="1714" w:type="dxa"/>
            <w:vAlign w:val="center"/>
          </w:tcPr>
          <w:p>
            <w:pPr>
              <w:pStyle w:val="0"/>
              <w:jc w:val="center"/>
            </w:pPr>
            <w:r>
              <w:rPr>
                <w:sz w:val="24"/>
              </w:rPr>
              <w:t xml:space="preserve">Временные характеристики показателя</w:t>
            </w:r>
          </w:p>
        </w:tc>
        <w:tc>
          <w:tcPr>
            <w:tcW w:w="1417" w:type="dxa"/>
            <w:vAlign w:val="center"/>
          </w:tcPr>
          <w:p>
            <w:pPr>
              <w:pStyle w:val="0"/>
              <w:jc w:val="center"/>
            </w:pPr>
            <w:r>
              <w:rPr>
                <w:sz w:val="24"/>
              </w:rPr>
              <w:t xml:space="preserve">Алгоритм формирования (формула) расчета показателя</w:t>
            </w:r>
          </w:p>
        </w:tc>
        <w:tc>
          <w:tcPr>
            <w:tcW w:w="1134" w:type="dxa"/>
            <w:vAlign w:val="center"/>
          </w:tcPr>
          <w:p>
            <w:pPr>
              <w:pStyle w:val="0"/>
              <w:jc w:val="center"/>
            </w:pPr>
            <w:r>
              <w:rPr>
                <w:sz w:val="24"/>
              </w:rPr>
              <w:t xml:space="preserve">Метод сбора информации</w:t>
            </w:r>
          </w:p>
        </w:tc>
        <w:tc>
          <w:tcPr>
            <w:tcW w:w="1757" w:type="dxa"/>
            <w:vAlign w:val="center"/>
          </w:tcPr>
          <w:p>
            <w:pPr>
              <w:pStyle w:val="0"/>
              <w:jc w:val="center"/>
            </w:pPr>
            <w:r>
              <w:rPr>
                <w:sz w:val="24"/>
              </w:rPr>
              <w:t xml:space="preserve">Ответственный за сбор данных по показателю</w:t>
            </w:r>
          </w:p>
        </w:tc>
        <w:tc>
          <w:tcPr>
            <w:tcW w:w="1729" w:type="dxa"/>
            <w:vAlign w:val="center"/>
          </w:tcPr>
          <w:p>
            <w:pPr>
              <w:pStyle w:val="0"/>
              <w:jc w:val="center"/>
            </w:pPr>
            <w:r>
              <w:rPr>
                <w:sz w:val="24"/>
              </w:rPr>
              <w:t xml:space="preserve">Дата получения фактического значения показателя</w:t>
            </w:r>
          </w:p>
        </w:tc>
      </w:tr>
      <w:tr>
        <w:tc>
          <w:tcPr>
            <w:tcW w:w="604" w:type="dxa"/>
            <w:vAlign w:val="center"/>
          </w:tcPr>
          <w:p>
            <w:pPr>
              <w:pStyle w:val="0"/>
              <w:jc w:val="center"/>
            </w:pPr>
            <w:r>
              <w:rPr>
                <w:sz w:val="24"/>
              </w:rPr>
              <w:t xml:space="preserve">1</w:t>
            </w:r>
          </w:p>
        </w:tc>
        <w:tc>
          <w:tcPr>
            <w:tcW w:w="1701" w:type="dxa"/>
            <w:vAlign w:val="center"/>
          </w:tcPr>
          <w:p>
            <w:pPr>
              <w:pStyle w:val="0"/>
              <w:jc w:val="center"/>
            </w:pPr>
            <w:r>
              <w:rPr>
                <w:sz w:val="24"/>
              </w:rPr>
              <w:t xml:space="preserve">2</w:t>
            </w:r>
          </w:p>
        </w:tc>
        <w:tc>
          <w:tcPr>
            <w:tcW w:w="1204" w:type="dxa"/>
            <w:vAlign w:val="center"/>
          </w:tcPr>
          <w:p>
            <w:pPr>
              <w:pStyle w:val="0"/>
              <w:jc w:val="center"/>
            </w:pPr>
            <w:r>
              <w:rPr>
                <w:sz w:val="24"/>
              </w:rPr>
              <w:t xml:space="preserve">3</w:t>
            </w:r>
          </w:p>
        </w:tc>
        <w:tc>
          <w:tcPr>
            <w:tcW w:w="1191" w:type="dxa"/>
            <w:vAlign w:val="center"/>
          </w:tcPr>
          <w:p>
            <w:pPr>
              <w:pStyle w:val="0"/>
              <w:jc w:val="center"/>
            </w:pPr>
            <w:r>
              <w:rPr>
                <w:sz w:val="24"/>
              </w:rPr>
              <w:t xml:space="preserve">4</w:t>
            </w:r>
          </w:p>
        </w:tc>
        <w:tc>
          <w:tcPr>
            <w:tcW w:w="1134" w:type="dxa"/>
            <w:vAlign w:val="center"/>
          </w:tcPr>
          <w:p>
            <w:pPr>
              <w:pStyle w:val="0"/>
              <w:jc w:val="center"/>
            </w:pPr>
            <w:r>
              <w:rPr>
                <w:sz w:val="24"/>
              </w:rPr>
              <w:t xml:space="preserve">5</w:t>
            </w:r>
          </w:p>
        </w:tc>
        <w:tc>
          <w:tcPr>
            <w:tcW w:w="1714" w:type="dxa"/>
            <w:vAlign w:val="center"/>
          </w:tcPr>
          <w:p>
            <w:pPr>
              <w:pStyle w:val="0"/>
              <w:jc w:val="center"/>
            </w:pPr>
            <w:r>
              <w:rPr>
                <w:sz w:val="24"/>
              </w:rPr>
              <w:t xml:space="preserve">6</w:t>
            </w:r>
          </w:p>
        </w:tc>
        <w:tc>
          <w:tcPr>
            <w:tcW w:w="1417" w:type="dxa"/>
            <w:vAlign w:val="center"/>
          </w:tcPr>
          <w:p>
            <w:pPr>
              <w:pStyle w:val="0"/>
              <w:jc w:val="center"/>
            </w:pPr>
            <w:r>
              <w:rPr>
                <w:sz w:val="24"/>
              </w:rPr>
              <w:t xml:space="preserve">7</w:t>
            </w:r>
          </w:p>
        </w:tc>
        <w:tc>
          <w:tcPr>
            <w:tcW w:w="1134" w:type="dxa"/>
            <w:vAlign w:val="center"/>
          </w:tcPr>
          <w:p>
            <w:pPr>
              <w:pStyle w:val="0"/>
              <w:jc w:val="center"/>
            </w:pPr>
            <w:r>
              <w:rPr>
                <w:sz w:val="24"/>
              </w:rPr>
              <w:t xml:space="preserve">8</w:t>
            </w:r>
          </w:p>
        </w:tc>
        <w:tc>
          <w:tcPr>
            <w:tcW w:w="1757" w:type="dxa"/>
            <w:vAlign w:val="center"/>
          </w:tcPr>
          <w:p>
            <w:pPr>
              <w:pStyle w:val="0"/>
              <w:jc w:val="center"/>
            </w:pPr>
            <w:r>
              <w:rPr>
                <w:sz w:val="24"/>
              </w:rPr>
              <w:t xml:space="preserve">9</w:t>
            </w:r>
          </w:p>
        </w:tc>
        <w:tc>
          <w:tcPr>
            <w:tcW w:w="1729" w:type="dxa"/>
            <w:vAlign w:val="center"/>
          </w:tcPr>
          <w:p>
            <w:pPr>
              <w:pStyle w:val="0"/>
              <w:jc w:val="center"/>
            </w:pPr>
            <w:r>
              <w:rPr>
                <w:sz w:val="24"/>
              </w:rPr>
              <w:t xml:space="preserve">10</w:t>
            </w:r>
          </w:p>
        </w:tc>
      </w:tr>
      <w:tr>
        <w:tc>
          <w:tcPr>
            <w:gridSpan w:val="10"/>
            <w:tcW w:w="13585" w:type="dxa"/>
            <w:vAlign w:val="center"/>
          </w:tcPr>
          <w:p>
            <w:pPr>
              <w:pStyle w:val="0"/>
              <w:outlineLvl w:val="2"/>
            </w:pPr>
            <w:r>
              <w:rPr>
                <w:sz w:val="24"/>
              </w:rPr>
              <w:t xml:space="preserve">Показатели комплекса процессных мероприятий 1. "Кадровое, консультационное и информационное обеспечение агропромышленного комплекса"</w:t>
            </w:r>
          </w:p>
        </w:tc>
      </w:tr>
      <w:tr>
        <w:tc>
          <w:tcPr>
            <w:tcW w:w="604" w:type="dxa"/>
          </w:tcPr>
          <w:p>
            <w:pPr>
              <w:pStyle w:val="0"/>
              <w:jc w:val="center"/>
            </w:pPr>
            <w:r>
              <w:rPr>
                <w:sz w:val="24"/>
              </w:rPr>
              <w:t xml:space="preserve">1.1.</w:t>
            </w:r>
          </w:p>
        </w:tc>
        <w:tc>
          <w:tcPr>
            <w:tcW w:w="1701" w:type="dxa"/>
            <w:vAlign w:val="center"/>
          </w:tcPr>
          <w:p>
            <w:pPr>
              <w:pStyle w:val="0"/>
            </w:pPr>
            <w:r>
              <w:rPr>
                <w:sz w:val="24"/>
              </w:rPr>
              <w:t xml:space="preserve">Количество специалистов, привлеченных и/или закрепленных в сфере агропромышленного комплекса</w:t>
            </w:r>
          </w:p>
        </w:tc>
        <w:tc>
          <w:tcPr>
            <w:tcW w:w="1204" w:type="dxa"/>
            <w:vAlign w:val="center"/>
          </w:tcPr>
          <w:p>
            <w:pPr>
              <w:pStyle w:val="0"/>
              <w:jc w:val="center"/>
            </w:pPr>
            <w:r>
              <w:rPr>
                <w:sz w:val="24"/>
              </w:rPr>
              <w:t xml:space="preserve">Человек</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сельскохозяйственным товаропроизводителям</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30 апреля года, следующего за отчетным годом</w:t>
            </w:r>
          </w:p>
        </w:tc>
      </w:tr>
      <w:tr>
        <w:tc>
          <w:tcPr>
            <w:tcW w:w="604" w:type="dxa"/>
          </w:tcPr>
          <w:p>
            <w:pPr>
              <w:pStyle w:val="0"/>
              <w:jc w:val="center"/>
            </w:pPr>
            <w:r>
              <w:rPr>
                <w:sz w:val="24"/>
              </w:rPr>
              <w:t xml:space="preserve">1.2.</w:t>
            </w:r>
          </w:p>
        </w:tc>
        <w:tc>
          <w:tcPr>
            <w:tcW w:w="1701" w:type="dxa"/>
            <w:vAlign w:val="center"/>
          </w:tcPr>
          <w:p>
            <w:pPr>
              <w:pStyle w:val="0"/>
            </w:pPr>
            <w:r>
              <w:rPr>
                <w:sz w:val="24"/>
              </w:rPr>
              <w:t xml:space="preserve">Количество сельскохозяйственных товаропроизводителей, которым предоставлена консультационная помощь</w:t>
            </w:r>
          </w:p>
        </w:tc>
        <w:tc>
          <w:tcPr>
            <w:tcW w:w="1204" w:type="dxa"/>
            <w:vAlign w:val="center"/>
          </w:tcPr>
          <w:p>
            <w:pPr>
              <w:pStyle w:val="0"/>
              <w:jc w:val="center"/>
            </w:pPr>
            <w:r>
              <w:rPr>
                <w:sz w:val="24"/>
              </w:rPr>
              <w:t xml:space="preserve">Единица</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Отчетность по оказанным консультациям</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30 апреля года, следующего за отчетным годом</w:t>
            </w:r>
          </w:p>
        </w:tc>
      </w:tr>
      <w:tr>
        <w:tc>
          <w:tcPr>
            <w:gridSpan w:val="10"/>
            <w:tcW w:w="13585" w:type="dxa"/>
          </w:tcPr>
          <w:p>
            <w:pPr>
              <w:pStyle w:val="0"/>
              <w:outlineLvl w:val="2"/>
            </w:pPr>
            <w:r>
              <w:rPr>
                <w:sz w:val="24"/>
              </w:rPr>
              <w:t xml:space="preserve">Показатель комплекса процессных мероприятий 2. "Защита животных от болезней, защита населения от болезней, общих для человека и животных"</w:t>
            </w:r>
          </w:p>
        </w:tc>
      </w:tr>
      <w:tr>
        <w:tc>
          <w:tcPr>
            <w:tcW w:w="604" w:type="dxa"/>
          </w:tcPr>
          <w:p>
            <w:pPr>
              <w:pStyle w:val="0"/>
              <w:jc w:val="center"/>
            </w:pPr>
            <w:r>
              <w:rPr>
                <w:sz w:val="24"/>
              </w:rPr>
              <w:t xml:space="preserve">2.1.</w:t>
            </w:r>
          </w:p>
        </w:tc>
        <w:tc>
          <w:tcPr>
            <w:tcW w:w="1701" w:type="dxa"/>
          </w:tcPr>
          <w:p>
            <w:pPr>
              <w:pStyle w:val="0"/>
            </w:pPr>
            <w:r>
              <w:rPr>
                <w:sz w:val="24"/>
              </w:rPr>
              <w:t xml:space="preserve">Количество случаев возникновения эпизоотий на территории Томской области</w:t>
            </w:r>
          </w:p>
        </w:tc>
        <w:tc>
          <w:tcPr>
            <w:tcW w:w="1204" w:type="dxa"/>
            <w:vAlign w:val="center"/>
          </w:tcPr>
          <w:p>
            <w:pPr>
              <w:pStyle w:val="0"/>
            </w:pPr>
            <w:r>
              <w:rPr>
                <w:sz w:val="24"/>
              </w:rPr>
              <w:t xml:space="preserve">Единица</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от подведомственных областных государственных автономных учреждений</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ветеринарии Томской области</w:t>
            </w:r>
          </w:p>
        </w:tc>
        <w:tc>
          <w:tcPr>
            <w:tcW w:w="1729" w:type="dxa"/>
            <w:vAlign w:val="center"/>
          </w:tcPr>
          <w:p>
            <w:pPr>
              <w:pStyle w:val="0"/>
              <w:jc w:val="center"/>
            </w:pPr>
            <w:r>
              <w:rPr>
                <w:sz w:val="24"/>
              </w:rPr>
              <w:t xml:space="preserve">Ежегодно, в срок до 30 апреля года, следующего за отчетным годом</w:t>
            </w:r>
          </w:p>
        </w:tc>
      </w:tr>
      <w:tr>
        <w:tc>
          <w:tcPr>
            <w:gridSpan w:val="10"/>
            <w:tcW w:w="13585" w:type="dxa"/>
            <w:vAlign w:val="center"/>
          </w:tcPr>
          <w:p>
            <w:pPr>
              <w:pStyle w:val="0"/>
              <w:outlineLvl w:val="2"/>
            </w:pPr>
            <w:r>
              <w:rPr>
                <w:sz w:val="24"/>
              </w:rPr>
              <w:t xml:space="preserve">Показатель комплекса процессных мероприятий 3. "Осуществление деятельности по обращению с животными без владельцев"</w:t>
            </w:r>
          </w:p>
        </w:tc>
      </w:tr>
      <w:tr>
        <w:tc>
          <w:tcPr>
            <w:tcW w:w="604" w:type="dxa"/>
          </w:tcPr>
          <w:p>
            <w:pPr>
              <w:pStyle w:val="0"/>
              <w:jc w:val="center"/>
            </w:pPr>
            <w:r>
              <w:rPr>
                <w:sz w:val="24"/>
              </w:rPr>
              <w:t xml:space="preserve">3.1.</w:t>
            </w:r>
          </w:p>
        </w:tc>
        <w:tc>
          <w:tcPr>
            <w:tcW w:w="1701" w:type="dxa"/>
            <w:vAlign w:val="center"/>
          </w:tcPr>
          <w:p>
            <w:pPr>
              <w:pStyle w:val="0"/>
            </w:pPr>
            <w:r>
              <w:rPr>
                <w:sz w:val="24"/>
              </w:rPr>
              <w:t xml:space="preserve">Количество муниципальных образований Томской области, участвующих в распределении общего объема субвенции, предоставляемой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204" w:type="dxa"/>
            <w:vAlign w:val="center"/>
          </w:tcPr>
          <w:p>
            <w:pPr>
              <w:pStyle w:val="0"/>
              <w:jc w:val="center"/>
            </w:pPr>
            <w:r>
              <w:rPr>
                <w:sz w:val="24"/>
              </w:rPr>
              <w:t xml:space="preserve">Единица</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Ежеквартально в течение года, 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от органов местного самоуправления муниципальных образований Томской области</w:t>
            </w:r>
          </w:p>
        </w:tc>
        <w:tc>
          <w:tcPr>
            <w:tcW w:w="1134" w:type="dxa"/>
            <w:vAlign w:val="center"/>
          </w:tcPr>
          <w:p>
            <w:pPr>
              <w:pStyle w:val="0"/>
              <w:jc w:val="center"/>
            </w:pPr>
            <w:r>
              <w:rPr>
                <w:sz w:val="24"/>
              </w:rPr>
              <w:t xml:space="preserve">Отчеты</w:t>
            </w:r>
          </w:p>
        </w:tc>
        <w:tc>
          <w:tcPr>
            <w:tcW w:w="1757" w:type="dxa"/>
            <w:vAlign w:val="center"/>
          </w:tcPr>
          <w:p>
            <w:pPr>
              <w:pStyle w:val="0"/>
              <w:jc w:val="center"/>
            </w:pPr>
            <w:r>
              <w:rPr>
                <w:sz w:val="24"/>
              </w:rPr>
              <w:t xml:space="preserve">Департамент ветеринарии Томской области</w:t>
            </w:r>
          </w:p>
        </w:tc>
        <w:tc>
          <w:tcPr>
            <w:tcW w:w="1729" w:type="dxa"/>
            <w:vAlign w:val="center"/>
          </w:tcPr>
          <w:p>
            <w:pPr>
              <w:pStyle w:val="0"/>
              <w:jc w:val="center"/>
            </w:pPr>
            <w:r>
              <w:rPr>
                <w:sz w:val="24"/>
              </w:rPr>
              <w:t xml:space="preserve">Ежеквартально, в срок до 20-го числа, следующего за отчетным кварталом</w:t>
            </w:r>
          </w:p>
        </w:tc>
      </w:tr>
      <w:tr>
        <w:tc>
          <w:tcPr>
            <w:gridSpan w:val="10"/>
            <w:tcW w:w="13585" w:type="dxa"/>
            <w:vAlign w:val="center"/>
          </w:tcPr>
          <w:p>
            <w:pPr>
              <w:pStyle w:val="0"/>
              <w:outlineLvl w:val="2"/>
            </w:pPr>
            <w:r>
              <w:rPr>
                <w:sz w:val="24"/>
              </w:rPr>
              <w:t xml:space="preserve">Показатель ведомственного проекта 4. "Информационное обеспечение в области сельскохозяйственного производства"</w:t>
            </w:r>
          </w:p>
        </w:tc>
      </w:tr>
      <w:tr>
        <w:tc>
          <w:tcPr>
            <w:tcW w:w="604" w:type="dxa"/>
          </w:tcPr>
          <w:p>
            <w:pPr>
              <w:pStyle w:val="0"/>
              <w:jc w:val="center"/>
            </w:pPr>
            <w:r>
              <w:rPr>
                <w:sz w:val="24"/>
              </w:rPr>
              <w:t xml:space="preserve">4.1.</w:t>
            </w:r>
          </w:p>
        </w:tc>
        <w:tc>
          <w:tcPr>
            <w:tcW w:w="1701" w:type="dxa"/>
            <w:vAlign w:val="center"/>
          </w:tcPr>
          <w:p>
            <w:pPr>
              <w:pStyle w:val="0"/>
            </w:pPr>
            <w:r>
              <w:rPr>
                <w:sz w:val="24"/>
              </w:rPr>
              <w:t xml:space="preserve">Количество муниципальных образований, использующих информационные ресурсы единой системы информационного обеспечения сельского хозяйства</w:t>
            </w:r>
          </w:p>
        </w:tc>
        <w:tc>
          <w:tcPr>
            <w:tcW w:w="1204" w:type="dxa"/>
            <w:vAlign w:val="center"/>
          </w:tcPr>
          <w:p>
            <w:pPr>
              <w:pStyle w:val="0"/>
              <w:jc w:val="center"/>
            </w:pPr>
            <w:r>
              <w:rPr>
                <w:sz w:val="24"/>
              </w:rPr>
              <w:t xml:space="preserve">Единица</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w:t>
            </w:r>
          </w:p>
        </w:tc>
        <w:tc>
          <w:tcPr>
            <w:tcW w:w="1134" w:type="dxa"/>
            <w:vAlign w:val="center"/>
          </w:tcPr>
          <w:p>
            <w:pPr>
              <w:pStyle w:val="0"/>
              <w:jc w:val="center"/>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gridSpan w:val="10"/>
            <w:tcW w:w="13585" w:type="dxa"/>
            <w:vAlign w:val="center"/>
          </w:tcPr>
          <w:p>
            <w:pPr>
              <w:pStyle w:val="0"/>
              <w:outlineLvl w:val="2"/>
            </w:pPr>
            <w:r>
              <w:rPr>
                <w:sz w:val="24"/>
              </w:rPr>
              <w:t xml:space="preserve">Показатель ведомственного проекта 5. "Организация мероприятий, способствующих инновационному развитию аграрного сектора"</w:t>
            </w:r>
          </w:p>
        </w:tc>
      </w:tr>
      <w:tr>
        <w:tc>
          <w:tcPr>
            <w:tcW w:w="604" w:type="dxa"/>
          </w:tcPr>
          <w:p>
            <w:pPr>
              <w:pStyle w:val="0"/>
              <w:jc w:val="center"/>
            </w:pPr>
            <w:r>
              <w:rPr>
                <w:sz w:val="24"/>
              </w:rPr>
              <w:t xml:space="preserve">5.1.</w:t>
            </w:r>
          </w:p>
        </w:tc>
        <w:tc>
          <w:tcPr>
            <w:tcW w:w="1701" w:type="dxa"/>
            <w:vAlign w:val="center"/>
          </w:tcPr>
          <w:p>
            <w:pPr>
              <w:pStyle w:val="0"/>
            </w:pPr>
            <w:r>
              <w:rPr>
                <w:sz w:val="24"/>
              </w:rPr>
              <w:t xml:space="preserve">Количество организаций, способствующих инновационному развитию аграрного сектора Томской области</w:t>
            </w:r>
          </w:p>
        </w:tc>
        <w:tc>
          <w:tcPr>
            <w:tcW w:w="1204" w:type="dxa"/>
            <w:vAlign w:val="center"/>
          </w:tcPr>
          <w:p>
            <w:pPr>
              <w:pStyle w:val="0"/>
              <w:jc w:val="center"/>
            </w:pPr>
            <w:r>
              <w:rPr>
                <w:sz w:val="24"/>
              </w:rPr>
              <w:t xml:space="preserve">Единица</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Отчет Ассоциации инновационного развития АПК Томской области</w:t>
            </w:r>
          </w:p>
        </w:tc>
        <w:tc>
          <w:tcPr>
            <w:tcW w:w="1134" w:type="dxa"/>
            <w:vAlign w:val="center"/>
          </w:tcPr>
          <w:p>
            <w:pPr>
              <w:pStyle w:val="0"/>
              <w:jc w:val="center"/>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30 апреля года, следующего за отчетным годом</w:t>
            </w:r>
          </w:p>
        </w:tc>
      </w:tr>
      <w:tr>
        <w:tc>
          <w:tcPr>
            <w:gridSpan w:val="10"/>
            <w:tcW w:w="13585" w:type="dxa"/>
            <w:vAlign w:val="center"/>
          </w:tcPr>
          <w:p>
            <w:pPr>
              <w:pStyle w:val="0"/>
              <w:outlineLvl w:val="2"/>
            </w:pPr>
            <w:r>
              <w:rPr>
                <w:sz w:val="24"/>
              </w:rPr>
              <w:t xml:space="preserve">Показатель ведомственного проекта 6. "Поддержка приоритетных направлений агропромышленного комплекса и развитие малых форм хозяйствования"</w:t>
            </w:r>
          </w:p>
        </w:tc>
      </w:tr>
      <w:tr>
        <w:tc>
          <w:tcPr>
            <w:tcW w:w="604" w:type="dxa"/>
          </w:tcPr>
          <w:p>
            <w:pPr>
              <w:pStyle w:val="0"/>
              <w:jc w:val="center"/>
            </w:pPr>
            <w:r>
              <w:rPr>
                <w:sz w:val="24"/>
              </w:rPr>
              <w:t xml:space="preserve">6.1.</w:t>
            </w:r>
          </w:p>
        </w:tc>
        <w:tc>
          <w:tcPr>
            <w:tcW w:w="1701" w:type="dxa"/>
            <w:vAlign w:val="center"/>
          </w:tcPr>
          <w:p>
            <w:pPr>
              <w:pStyle w:val="0"/>
            </w:pPr>
            <w:r>
              <w:rPr>
                <w:sz w:val="24"/>
              </w:rPr>
              <w:t xml:space="preserve">Производство сельскохозяйственной продукции в хозяйствах всех категорий в фактически действовавших ценах</w:t>
            </w:r>
          </w:p>
        </w:tc>
        <w:tc>
          <w:tcPr>
            <w:tcW w:w="1204" w:type="dxa"/>
            <w:vAlign w:val="center"/>
          </w:tcPr>
          <w:p>
            <w:pPr>
              <w:pStyle w:val="0"/>
              <w:jc w:val="center"/>
            </w:pPr>
            <w:r>
              <w:rPr>
                <w:sz w:val="24"/>
              </w:rPr>
              <w:t xml:space="preserve">Млрд руб.</w:t>
            </w:r>
          </w:p>
        </w:tc>
        <w:tc>
          <w:tcPr>
            <w:tcW w:w="1191" w:type="dxa"/>
            <w:vAlign w:val="center"/>
          </w:tcPr>
          <w:p>
            <w:pPr>
              <w:pStyle w:val="0"/>
              <w:jc w:val="center"/>
            </w:pPr>
            <w:hyperlink w:history="0" r:id="rId78"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1.16.1</w:t>
              </w:r>
            </w:hyperlink>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757" w:type="dxa"/>
            <w:vAlign w:val="center"/>
          </w:tcPr>
          <w:p>
            <w:pPr>
              <w:pStyle w:val="0"/>
              <w:jc w:val="center"/>
            </w:pPr>
            <w:r>
              <w:rPr>
                <w:sz w:val="24"/>
              </w:rPr>
              <w:t xml:space="preserve">-</w:t>
            </w:r>
          </w:p>
        </w:tc>
        <w:tc>
          <w:tcPr>
            <w:tcW w:w="1729" w:type="dxa"/>
            <w:vAlign w:val="center"/>
          </w:tcPr>
          <w:p>
            <w:pPr>
              <w:pStyle w:val="0"/>
              <w:jc w:val="center"/>
            </w:pPr>
            <w:r>
              <w:rPr>
                <w:sz w:val="24"/>
              </w:rPr>
              <w:t xml:space="preserve">-</w:t>
            </w:r>
          </w:p>
        </w:tc>
      </w:tr>
      <w:tr>
        <w:tc>
          <w:tcPr>
            <w:gridSpan w:val="10"/>
            <w:tcW w:w="13585" w:type="dxa"/>
            <w:vAlign w:val="center"/>
          </w:tcPr>
          <w:p>
            <w:pPr>
              <w:pStyle w:val="0"/>
              <w:outlineLvl w:val="2"/>
            </w:pPr>
            <w:r>
              <w:rPr>
                <w:sz w:val="24"/>
              </w:rPr>
              <w:t xml:space="preserve">Показатели ведомственного проекта 7. "Поддержка малых форм хозяйствования"</w:t>
            </w:r>
          </w:p>
        </w:tc>
      </w:tr>
      <w:tr>
        <w:tc>
          <w:tcPr>
            <w:tcW w:w="604" w:type="dxa"/>
          </w:tcPr>
          <w:p>
            <w:pPr>
              <w:pStyle w:val="0"/>
              <w:jc w:val="center"/>
            </w:pPr>
            <w:r>
              <w:rPr>
                <w:sz w:val="24"/>
              </w:rPr>
              <w:t xml:space="preserve">7.1.</w:t>
            </w:r>
          </w:p>
        </w:tc>
        <w:tc>
          <w:tcPr>
            <w:tcW w:w="1701" w:type="dxa"/>
            <w:vAlign w:val="center"/>
          </w:tcPr>
          <w:p>
            <w:pPr>
              <w:pStyle w:val="0"/>
            </w:pPr>
            <w:r>
              <w:rPr>
                <w:sz w:val="24"/>
              </w:rPr>
              <w:t xml:space="preserve">Объем производства сельскохозяйственной продукции в малых формах хозяйствования в фактически действовавших ценах</w:t>
            </w:r>
          </w:p>
        </w:tc>
        <w:tc>
          <w:tcPr>
            <w:tcW w:w="1204" w:type="dxa"/>
            <w:vAlign w:val="center"/>
          </w:tcPr>
          <w:p>
            <w:pPr>
              <w:pStyle w:val="0"/>
              <w:jc w:val="center"/>
            </w:pPr>
            <w:r>
              <w:rPr>
                <w:sz w:val="24"/>
              </w:rPr>
              <w:t xml:space="preserve">Млрд руб.</w:t>
            </w:r>
          </w:p>
        </w:tc>
        <w:tc>
          <w:tcPr>
            <w:tcW w:w="1191" w:type="dxa"/>
            <w:vAlign w:val="center"/>
          </w:tcPr>
          <w:p>
            <w:pPr>
              <w:pStyle w:val="0"/>
              <w:jc w:val="center"/>
            </w:pPr>
            <w:r>
              <w:rPr>
                <w:sz w:val="24"/>
              </w:rPr>
              <w:t xml:space="preserve">1.16.1</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757" w:type="dxa"/>
            <w:vAlign w:val="center"/>
          </w:tcPr>
          <w:p>
            <w:pPr>
              <w:pStyle w:val="0"/>
              <w:jc w:val="center"/>
            </w:pPr>
            <w:r>
              <w:rPr>
                <w:sz w:val="24"/>
              </w:rPr>
              <w:t xml:space="preserve">-</w:t>
            </w:r>
          </w:p>
        </w:tc>
        <w:tc>
          <w:tcPr>
            <w:tcW w:w="1729" w:type="dxa"/>
            <w:vAlign w:val="center"/>
          </w:tcPr>
          <w:p>
            <w:pPr>
              <w:pStyle w:val="0"/>
              <w:jc w:val="center"/>
            </w:pPr>
            <w:r>
              <w:rPr>
                <w:sz w:val="24"/>
              </w:rPr>
              <w:t xml:space="preserve">-</w:t>
            </w:r>
          </w:p>
        </w:tc>
      </w:tr>
      <w:tr>
        <w:tc>
          <w:tcPr>
            <w:tcW w:w="604" w:type="dxa"/>
          </w:tcPr>
          <w:p>
            <w:pPr>
              <w:pStyle w:val="0"/>
              <w:jc w:val="center"/>
            </w:pPr>
            <w:r>
              <w:rPr>
                <w:sz w:val="24"/>
              </w:rPr>
              <w:t xml:space="preserve">7.2.</w:t>
            </w:r>
          </w:p>
        </w:tc>
        <w:tc>
          <w:tcPr>
            <w:tcW w:w="1701" w:type="dxa"/>
          </w:tcPr>
          <w:p>
            <w:pPr>
              <w:pStyle w:val="0"/>
            </w:pPr>
            <w:r>
              <w:rPr>
                <w:sz w:val="24"/>
              </w:rPr>
              <w:t xml:space="preserve">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
        </w:tc>
        <w:tc>
          <w:tcPr>
            <w:tcW w:w="1204" w:type="dxa"/>
            <w:vAlign w:val="center"/>
          </w:tcPr>
          <w:p>
            <w:pPr>
              <w:pStyle w:val="0"/>
              <w:jc w:val="center"/>
            </w:pPr>
            <w:r>
              <w:rPr>
                <w:sz w:val="24"/>
              </w:rPr>
              <w:t xml:space="preserve">Процент</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tcW w:w="604" w:type="dxa"/>
          </w:tcPr>
          <w:p>
            <w:pPr>
              <w:pStyle w:val="0"/>
              <w:jc w:val="center"/>
            </w:pPr>
            <w:r>
              <w:rPr>
                <w:sz w:val="24"/>
              </w:rPr>
              <w:t xml:space="preserve">7.3.</w:t>
            </w:r>
          </w:p>
        </w:tc>
        <w:tc>
          <w:tcPr>
            <w:tcW w:w="1701" w:type="dxa"/>
          </w:tcPr>
          <w:p>
            <w:pPr>
              <w:pStyle w:val="0"/>
            </w:pPr>
            <w:r>
              <w:rPr>
                <w:sz w:val="24"/>
              </w:rPr>
              <w:t xml:space="preserve">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1204" w:type="dxa"/>
            <w:vAlign w:val="center"/>
          </w:tcPr>
          <w:p>
            <w:pPr>
              <w:pStyle w:val="0"/>
              <w:jc w:val="center"/>
            </w:pPr>
            <w:r>
              <w:rPr>
                <w:sz w:val="24"/>
              </w:rPr>
              <w:t xml:space="preserve">Человек</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tcW w:w="604" w:type="dxa"/>
          </w:tcPr>
          <w:p>
            <w:pPr>
              <w:pStyle w:val="0"/>
              <w:jc w:val="center"/>
            </w:pPr>
            <w:r>
              <w:rPr>
                <w:sz w:val="24"/>
              </w:rPr>
              <w:t xml:space="preserve">7.4.</w:t>
            </w:r>
          </w:p>
        </w:tc>
        <w:tc>
          <w:tcPr>
            <w:tcW w:w="1701" w:type="dxa"/>
          </w:tcPr>
          <w:p>
            <w:pPr>
              <w:pStyle w:val="0"/>
            </w:pPr>
            <w:r>
              <w:rPr>
                <w:sz w:val="24"/>
              </w:rPr>
              <w:t xml:space="preserve">Количество туристов, посетивших объекты сельского туризма</w:t>
            </w:r>
          </w:p>
        </w:tc>
        <w:tc>
          <w:tcPr>
            <w:tcW w:w="1204" w:type="dxa"/>
            <w:vAlign w:val="center"/>
          </w:tcPr>
          <w:p>
            <w:pPr>
              <w:pStyle w:val="0"/>
              <w:jc w:val="center"/>
            </w:pPr>
            <w:r>
              <w:rPr>
                <w:sz w:val="24"/>
              </w:rPr>
              <w:t xml:space="preserve">Человек</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tcW w:w="604" w:type="dxa"/>
          </w:tcPr>
          <w:p>
            <w:pPr>
              <w:pStyle w:val="0"/>
              <w:jc w:val="center"/>
            </w:pPr>
            <w:r>
              <w:rPr>
                <w:sz w:val="24"/>
              </w:rPr>
              <w:t xml:space="preserve">7.5.</w:t>
            </w:r>
          </w:p>
        </w:tc>
        <w:tc>
          <w:tcPr>
            <w:tcW w:w="1701" w:type="dxa"/>
          </w:tcPr>
          <w:p>
            <w:pPr>
              <w:pStyle w:val="0"/>
            </w:pPr>
            <w:r>
              <w:rPr>
                <w:sz w:val="24"/>
              </w:rPr>
              <w:t xml:space="preserve">Количество экскурсантов, посетивших объекты сельского туризма</w:t>
            </w:r>
          </w:p>
        </w:tc>
        <w:tc>
          <w:tcPr>
            <w:tcW w:w="1204" w:type="dxa"/>
            <w:vAlign w:val="center"/>
          </w:tcPr>
          <w:p>
            <w:pPr>
              <w:pStyle w:val="0"/>
              <w:jc w:val="center"/>
            </w:pPr>
            <w:r>
              <w:rPr>
                <w:sz w:val="24"/>
              </w:rPr>
              <w:t xml:space="preserve">Человек</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gridSpan w:val="10"/>
            <w:tcW w:w="13585" w:type="dxa"/>
            <w:vAlign w:val="center"/>
          </w:tcPr>
          <w:p>
            <w:pPr>
              <w:pStyle w:val="0"/>
              <w:outlineLvl w:val="2"/>
            </w:pPr>
            <w:r>
              <w:rPr>
                <w:sz w:val="24"/>
              </w:rPr>
              <w:t xml:space="preserve">Показатели ведомственного проекта 8. "Техническая и технологическая модернизация, инновационное развитие"</w:t>
            </w:r>
          </w:p>
        </w:tc>
      </w:tr>
      <w:tr>
        <w:tc>
          <w:tcPr>
            <w:tcW w:w="604" w:type="dxa"/>
          </w:tcPr>
          <w:p>
            <w:pPr>
              <w:pStyle w:val="0"/>
              <w:jc w:val="center"/>
            </w:pPr>
            <w:r>
              <w:rPr>
                <w:sz w:val="24"/>
              </w:rPr>
              <w:t xml:space="preserve">8.1.</w:t>
            </w:r>
          </w:p>
        </w:tc>
        <w:tc>
          <w:tcPr>
            <w:tcW w:w="1701" w:type="dxa"/>
          </w:tcPr>
          <w:p>
            <w:pPr>
              <w:pStyle w:val="0"/>
            </w:pPr>
            <w:r>
              <w:rPr>
                <w:sz w:val="24"/>
              </w:rPr>
              <w:t xml:space="preserve">Коэффициент обновления зерноуборочных комбайнов (приобретено новой техники к наличию на конец года)</w:t>
            </w:r>
          </w:p>
        </w:tc>
        <w:tc>
          <w:tcPr>
            <w:tcW w:w="1204" w:type="dxa"/>
            <w:vAlign w:val="center"/>
          </w:tcPr>
          <w:p>
            <w:pPr>
              <w:pStyle w:val="0"/>
              <w:jc w:val="center"/>
            </w:pPr>
            <w:r>
              <w:rPr>
                <w:sz w:val="24"/>
              </w:rPr>
              <w:t xml:space="preserve">Процент</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Приобретение техники за год к наличию техники на конец года</w:t>
            </w:r>
          </w:p>
        </w:tc>
        <w:tc>
          <w:tcPr>
            <w:tcW w:w="1134" w:type="dxa"/>
            <w:vAlign w:val="center"/>
          </w:tcPr>
          <w:p>
            <w:pPr>
              <w:pStyle w:val="0"/>
              <w:jc w:val="center"/>
            </w:pPr>
            <w:r>
              <w:rPr>
                <w:sz w:val="24"/>
              </w:rPr>
              <w:t xml:space="preserve">Отчеты</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30 июня года, следующего за отчетным годом</w:t>
            </w:r>
          </w:p>
        </w:tc>
      </w:tr>
      <w:tr>
        <w:tc>
          <w:tcPr>
            <w:tcW w:w="604" w:type="dxa"/>
          </w:tcPr>
          <w:p>
            <w:pPr>
              <w:pStyle w:val="0"/>
              <w:jc w:val="center"/>
            </w:pPr>
            <w:r>
              <w:rPr>
                <w:sz w:val="24"/>
              </w:rPr>
              <w:t xml:space="preserve">8.2.</w:t>
            </w:r>
          </w:p>
        </w:tc>
        <w:tc>
          <w:tcPr>
            <w:tcW w:w="1701" w:type="dxa"/>
          </w:tcPr>
          <w:p>
            <w:pPr>
              <w:pStyle w:val="0"/>
            </w:pPr>
            <w:r>
              <w:rPr>
                <w:sz w:val="24"/>
              </w:rPr>
              <w:t xml:space="preserve">Коэффициент обновления кормоуборочных комбайнов (приобретено новой техники к наличию на конец года)</w:t>
            </w:r>
          </w:p>
        </w:tc>
        <w:tc>
          <w:tcPr>
            <w:tcW w:w="1204" w:type="dxa"/>
            <w:vAlign w:val="center"/>
          </w:tcPr>
          <w:p>
            <w:pPr>
              <w:pStyle w:val="0"/>
              <w:jc w:val="center"/>
            </w:pPr>
            <w:r>
              <w:rPr>
                <w:sz w:val="24"/>
              </w:rPr>
              <w:t xml:space="preserve">Процент</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Приобретение техники за год к наличию техники на конец года</w:t>
            </w:r>
          </w:p>
        </w:tc>
        <w:tc>
          <w:tcPr>
            <w:tcW w:w="1134" w:type="dxa"/>
            <w:vAlign w:val="center"/>
          </w:tcPr>
          <w:p>
            <w:pPr>
              <w:pStyle w:val="0"/>
              <w:jc w:val="center"/>
            </w:pPr>
            <w:r>
              <w:rPr>
                <w:sz w:val="24"/>
              </w:rPr>
              <w:t xml:space="preserve">Отчеты</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30 июня года, следующего за отчетным годом</w:t>
            </w:r>
          </w:p>
        </w:tc>
      </w:tr>
      <w:tr>
        <w:tc>
          <w:tcPr>
            <w:tcW w:w="604" w:type="dxa"/>
          </w:tcPr>
          <w:p>
            <w:pPr>
              <w:pStyle w:val="0"/>
              <w:jc w:val="center"/>
            </w:pPr>
            <w:r>
              <w:rPr>
                <w:sz w:val="24"/>
              </w:rPr>
              <w:t xml:space="preserve">8.3.</w:t>
            </w:r>
          </w:p>
        </w:tc>
        <w:tc>
          <w:tcPr>
            <w:tcW w:w="1701" w:type="dxa"/>
          </w:tcPr>
          <w:p>
            <w:pPr>
              <w:pStyle w:val="0"/>
            </w:pPr>
            <w:r>
              <w:rPr>
                <w:sz w:val="24"/>
              </w:rPr>
              <w:t xml:space="preserve">Коэффициент обновления тракторов (приобретено новой техники к наличию на конец года)</w:t>
            </w:r>
          </w:p>
        </w:tc>
        <w:tc>
          <w:tcPr>
            <w:tcW w:w="1204" w:type="dxa"/>
            <w:vAlign w:val="center"/>
          </w:tcPr>
          <w:p>
            <w:pPr>
              <w:pStyle w:val="0"/>
              <w:jc w:val="center"/>
            </w:pPr>
            <w:r>
              <w:rPr>
                <w:sz w:val="24"/>
              </w:rPr>
              <w:t xml:space="preserve">Процент</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Приобретение техники за год к наличию техники на конец года</w:t>
            </w:r>
          </w:p>
        </w:tc>
        <w:tc>
          <w:tcPr>
            <w:tcW w:w="1134" w:type="dxa"/>
            <w:vAlign w:val="center"/>
          </w:tcPr>
          <w:p>
            <w:pPr>
              <w:pStyle w:val="0"/>
              <w:jc w:val="center"/>
            </w:pPr>
            <w:r>
              <w:rPr>
                <w:sz w:val="24"/>
              </w:rPr>
              <w:t xml:space="preserve">Отчеты</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30 июня года, следующего за отчетным годом</w:t>
            </w:r>
          </w:p>
        </w:tc>
      </w:tr>
      <w:tr>
        <w:tc>
          <w:tcPr>
            <w:tcW w:w="604" w:type="dxa"/>
          </w:tcPr>
          <w:p>
            <w:pPr>
              <w:pStyle w:val="0"/>
              <w:jc w:val="center"/>
            </w:pPr>
            <w:r>
              <w:rPr>
                <w:sz w:val="24"/>
              </w:rPr>
              <w:t xml:space="preserve">8.4.</w:t>
            </w:r>
          </w:p>
        </w:tc>
        <w:tc>
          <w:tcPr>
            <w:tcW w:w="1701" w:type="dxa"/>
          </w:tcPr>
          <w:p>
            <w:pPr>
              <w:pStyle w:val="0"/>
            </w:pPr>
            <w:r>
              <w:rPr>
                <w:sz w:val="24"/>
              </w:rPr>
              <w:t xml:space="preserve">Количество проведенных профилактических мероприятий</w:t>
            </w:r>
          </w:p>
        </w:tc>
        <w:tc>
          <w:tcPr>
            <w:tcW w:w="1204" w:type="dxa"/>
            <w:vAlign w:val="center"/>
          </w:tcPr>
          <w:p>
            <w:pPr>
              <w:pStyle w:val="0"/>
              <w:jc w:val="center"/>
            </w:pPr>
            <w:r>
              <w:rPr>
                <w:sz w:val="24"/>
              </w:rPr>
              <w:t xml:space="preserve">Единиц</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Планирование, организация и проведение профилактических мероприятий</w:t>
            </w:r>
          </w:p>
        </w:tc>
        <w:tc>
          <w:tcPr>
            <w:tcW w:w="1134" w:type="dxa"/>
            <w:vAlign w:val="center"/>
          </w:tcPr>
          <w:p>
            <w:pPr>
              <w:pStyle w:val="0"/>
              <w:jc w:val="center"/>
            </w:pPr>
            <w:r>
              <w:rPr>
                <w:sz w:val="24"/>
              </w:rPr>
              <w:t xml:space="preserve">Отчетность</w:t>
            </w:r>
          </w:p>
        </w:tc>
        <w:tc>
          <w:tcPr>
            <w:tcW w:w="1757" w:type="dxa"/>
            <w:vAlign w:val="center"/>
          </w:tcPr>
          <w:p>
            <w:pPr>
              <w:pStyle w:val="0"/>
              <w:jc w:val="center"/>
            </w:pPr>
            <w:r>
              <w:rPr>
                <w:sz w:val="24"/>
              </w:rPr>
              <w:t xml:space="preserve">Инспекция государственного технического надзора Томской области</w:t>
            </w:r>
          </w:p>
        </w:tc>
        <w:tc>
          <w:tcPr>
            <w:tcW w:w="1729" w:type="dxa"/>
            <w:vAlign w:val="center"/>
          </w:tcPr>
          <w:p>
            <w:pPr>
              <w:pStyle w:val="0"/>
              <w:jc w:val="center"/>
            </w:pPr>
            <w:r>
              <w:rPr>
                <w:sz w:val="24"/>
              </w:rPr>
              <w:t xml:space="preserve">январь года, следующего за отчетным годом</w:t>
            </w:r>
          </w:p>
        </w:tc>
      </w:tr>
      <w:tr>
        <w:tc>
          <w:tcPr>
            <w:gridSpan w:val="10"/>
            <w:tcW w:w="13585" w:type="dxa"/>
            <w:vAlign w:val="center"/>
          </w:tcPr>
          <w:p>
            <w:pPr>
              <w:pStyle w:val="0"/>
              <w:outlineLvl w:val="2"/>
            </w:pPr>
            <w:r>
              <w:rPr>
                <w:sz w:val="24"/>
              </w:rPr>
              <w:t xml:space="preserve">Показатель ведомственного проекта 9. "Создание условий для увеличения объема реализованной продукции сельскохозяйственными организациями"</w:t>
            </w:r>
          </w:p>
        </w:tc>
      </w:tr>
      <w:tr>
        <w:tc>
          <w:tcPr>
            <w:tcW w:w="604" w:type="dxa"/>
          </w:tcPr>
          <w:p>
            <w:pPr>
              <w:pStyle w:val="0"/>
              <w:jc w:val="center"/>
            </w:pPr>
            <w:r>
              <w:rPr>
                <w:sz w:val="24"/>
              </w:rPr>
              <w:t xml:space="preserve">9.1.</w:t>
            </w:r>
          </w:p>
        </w:tc>
        <w:tc>
          <w:tcPr>
            <w:tcW w:w="1701" w:type="dxa"/>
            <w:vAlign w:val="center"/>
          </w:tcPr>
          <w:p>
            <w:pPr>
              <w:pStyle w:val="0"/>
            </w:pPr>
            <w:r>
              <w:rPr>
                <w:sz w:val="24"/>
              </w:rPr>
              <w:t xml:space="preserve">Объем выручки от реализации сельскохозяйственной продукции сельскохозяйственными организациями, не относящимися к субъектам малого предпринимательства</w:t>
            </w:r>
          </w:p>
        </w:tc>
        <w:tc>
          <w:tcPr>
            <w:tcW w:w="1204" w:type="dxa"/>
            <w:vAlign w:val="center"/>
          </w:tcPr>
          <w:p>
            <w:pPr>
              <w:pStyle w:val="0"/>
              <w:jc w:val="center"/>
            </w:pPr>
            <w:r>
              <w:rPr>
                <w:sz w:val="24"/>
              </w:rPr>
              <w:t xml:space="preserve">Млрд руб.</w:t>
            </w:r>
          </w:p>
        </w:tc>
        <w:tc>
          <w:tcPr>
            <w:tcW w:w="1191" w:type="dxa"/>
            <w:vAlign w:val="center"/>
          </w:tcPr>
          <w:p>
            <w:pPr>
              <w:pStyle w:val="0"/>
              <w:jc w:val="center"/>
            </w:pPr>
            <w:hyperlink w:history="0" r:id="rId79"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1.16.3</w:t>
              </w:r>
            </w:hyperlink>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757" w:type="dxa"/>
            <w:vAlign w:val="center"/>
          </w:tcPr>
          <w:p>
            <w:pPr>
              <w:pStyle w:val="0"/>
              <w:jc w:val="center"/>
            </w:pPr>
            <w:r>
              <w:rPr>
                <w:sz w:val="24"/>
              </w:rPr>
              <w:t xml:space="preserve">-</w:t>
            </w:r>
          </w:p>
        </w:tc>
        <w:tc>
          <w:tcPr>
            <w:tcW w:w="1729" w:type="dxa"/>
            <w:vAlign w:val="center"/>
          </w:tcPr>
          <w:p>
            <w:pPr>
              <w:pStyle w:val="0"/>
              <w:jc w:val="center"/>
            </w:pPr>
            <w:r>
              <w:rPr>
                <w:sz w:val="24"/>
              </w:rPr>
              <w:t xml:space="preserve">-</w:t>
            </w:r>
          </w:p>
        </w:tc>
      </w:tr>
      <w:tr>
        <w:tc>
          <w:tcPr>
            <w:gridSpan w:val="10"/>
            <w:tcW w:w="13585" w:type="dxa"/>
          </w:tcPr>
          <w:p>
            <w:pPr>
              <w:pStyle w:val="0"/>
              <w:outlineLvl w:val="2"/>
            </w:pPr>
            <w:r>
              <w:rPr>
                <w:sz w:val="24"/>
              </w:rPr>
              <w:t xml:space="preserve">Показатель ведомственного проекта 10. "Создание условий для ускоренного развития мясного и молочного скотоводства на территории Томской области"</w:t>
            </w:r>
          </w:p>
        </w:tc>
      </w:tr>
      <w:tr>
        <w:tc>
          <w:tcPr>
            <w:tcW w:w="604" w:type="dxa"/>
          </w:tcPr>
          <w:p>
            <w:pPr>
              <w:pStyle w:val="0"/>
              <w:jc w:val="center"/>
            </w:pPr>
            <w:r>
              <w:rPr>
                <w:sz w:val="24"/>
              </w:rPr>
              <w:t xml:space="preserve">10.1.</w:t>
            </w:r>
          </w:p>
        </w:tc>
        <w:tc>
          <w:tcPr>
            <w:tcW w:w="1701" w:type="dxa"/>
            <w:vAlign w:val="center"/>
          </w:tcPr>
          <w:p>
            <w:pPr>
              <w:pStyle w:val="0"/>
            </w:pPr>
            <w:r>
              <w:rPr>
                <w:sz w:val="24"/>
              </w:rPr>
              <w:t xml:space="preserve">Прирост численности маточного поголовья крупного рогатого скота в сельскохозяйственных организациях, крестьянских (фермерских) хозяйствах и у индивидуальных предпринимателей к уровню предшествующего года</w:t>
            </w:r>
          </w:p>
        </w:tc>
        <w:tc>
          <w:tcPr>
            <w:tcW w:w="1204" w:type="dxa"/>
            <w:vAlign w:val="center"/>
          </w:tcPr>
          <w:p>
            <w:pPr>
              <w:pStyle w:val="0"/>
              <w:jc w:val="center"/>
            </w:pPr>
            <w:r>
              <w:rPr>
                <w:sz w:val="24"/>
              </w:rPr>
              <w:t xml:space="preserve">Процент</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сельскохозяйственным товаропроизводителям</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30 апреля года, следующего за отчетным годом</w:t>
            </w:r>
          </w:p>
        </w:tc>
      </w:tr>
      <w:tr>
        <w:tc>
          <w:tcPr>
            <w:gridSpan w:val="10"/>
            <w:tcW w:w="13585" w:type="dxa"/>
            <w:vAlign w:val="center"/>
          </w:tcPr>
          <w:p>
            <w:pPr>
              <w:pStyle w:val="0"/>
              <w:outlineLvl w:val="2"/>
            </w:pPr>
            <w:r>
              <w:rPr>
                <w:sz w:val="24"/>
              </w:rPr>
              <w:t xml:space="preserve">Показатель ведомственного проекта 11. "Стимулирование развития производства продукции растениеводства"</w:t>
            </w:r>
          </w:p>
        </w:tc>
      </w:tr>
      <w:tr>
        <w:tc>
          <w:tcPr>
            <w:tcW w:w="604" w:type="dxa"/>
          </w:tcPr>
          <w:p>
            <w:pPr>
              <w:pStyle w:val="0"/>
              <w:jc w:val="center"/>
            </w:pPr>
            <w:r>
              <w:rPr>
                <w:sz w:val="24"/>
              </w:rPr>
              <w:t xml:space="preserve">11.1.</w:t>
            </w:r>
          </w:p>
        </w:tc>
        <w:tc>
          <w:tcPr>
            <w:tcW w:w="1701" w:type="dxa"/>
            <w:vAlign w:val="center"/>
          </w:tcPr>
          <w:p>
            <w:pPr>
              <w:pStyle w:val="0"/>
            </w:pPr>
            <w:r>
              <w:rPr>
                <w:sz w:val="24"/>
              </w:rPr>
              <w:t xml:space="preserve">Объем производства продукции растениеводства в хозяйствах всех категорий в фактически действовавших ценах</w:t>
            </w:r>
          </w:p>
        </w:tc>
        <w:tc>
          <w:tcPr>
            <w:tcW w:w="1204" w:type="dxa"/>
            <w:vAlign w:val="center"/>
          </w:tcPr>
          <w:p>
            <w:pPr>
              <w:pStyle w:val="0"/>
              <w:jc w:val="center"/>
            </w:pPr>
            <w:r>
              <w:rPr>
                <w:sz w:val="24"/>
              </w:rPr>
              <w:t xml:space="preserve">Млрд руб.</w:t>
            </w:r>
          </w:p>
        </w:tc>
        <w:tc>
          <w:tcPr>
            <w:tcW w:w="1191" w:type="dxa"/>
            <w:vAlign w:val="center"/>
          </w:tcPr>
          <w:p>
            <w:pPr>
              <w:pStyle w:val="0"/>
              <w:jc w:val="center"/>
            </w:pPr>
            <w:hyperlink w:history="0" r:id="rId80"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1.33.42</w:t>
              </w:r>
            </w:hyperlink>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757" w:type="dxa"/>
            <w:vAlign w:val="center"/>
          </w:tcPr>
          <w:p>
            <w:pPr>
              <w:pStyle w:val="0"/>
              <w:jc w:val="center"/>
            </w:pPr>
            <w:r>
              <w:rPr>
                <w:sz w:val="24"/>
              </w:rPr>
              <w:t xml:space="preserve">-</w:t>
            </w:r>
          </w:p>
        </w:tc>
        <w:tc>
          <w:tcPr>
            <w:tcW w:w="1729" w:type="dxa"/>
            <w:vAlign w:val="center"/>
          </w:tcPr>
          <w:p>
            <w:pPr>
              <w:pStyle w:val="0"/>
              <w:jc w:val="center"/>
            </w:pPr>
            <w:r>
              <w:rPr>
                <w:sz w:val="24"/>
              </w:rPr>
              <w:t xml:space="preserve">-</w:t>
            </w:r>
          </w:p>
        </w:tc>
      </w:tr>
      <w:tr>
        <w:tc>
          <w:tcPr>
            <w:gridSpan w:val="10"/>
            <w:tcW w:w="13585" w:type="dxa"/>
            <w:vAlign w:val="center"/>
          </w:tcPr>
          <w:p>
            <w:pPr>
              <w:pStyle w:val="0"/>
              <w:outlineLvl w:val="2"/>
            </w:pPr>
            <w:r>
              <w:rPr>
                <w:sz w:val="24"/>
              </w:rPr>
              <w:t xml:space="preserve">Показатели ведомственного проекта 12. "Развитие сельского туризма"</w:t>
            </w:r>
          </w:p>
        </w:tc>
      </w:tr>
      <w:tr>
        <w:tc>
          <w:tcPr>
            <w:tcW w:w="604" w:type="dxa"/>
          </w:tcPr>
          <w:p>
            <w:pPr>
              <w:pStyle w:val="0"/>
              <w:jc w:val="center"/>
            </w:pPr>
            <w:r>
              <w:rPr>
                <w:sz w:val="24"/>
              </w:rPr>
              <w:t xml:space="preserve">12.1.</w:t>
            </w:r>
          </w:p>
        </w:tc>
        <w:tc>
          <w:tcPr>
            <w:tcW w:w="1701" w:type="dxa"/>
          </w:tcPr>
          <w:p>
            <w:pPr>
              <w:pStyle w:val="0"/>
            </w:pPr>
            <w:r>
              <w:rPr>
                <w:sz w:val="24"/>
              </w:rPr>
              <w:t xml:space="preserve">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
        </w:tc>
        <w:tc>
          <w:tcPr>
            <w:tcW w:w="1204" w:type="dxa"/>
            <w:vAlign w:val="center"/>
          </w:tcPr>
          <w:p>
            <w:pPr>
              <w:pStyle w:val="0"/>
              <w:jc w:val="center"/>
            </w:pPr>
            <w:r>
              <w:rPr>
                <w:sz w:val="24"/>
              </w:rPr>
              <w:t xml:space="preserve">Процент</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tcW w:w="604" w:type="dxa"/>
          </w:tcPr>
          <w:p>
            <w:pPr>
              <w:pStyle w:val="0"/>
              <w:jc w:val="center"/>
            </w:pPr>
            <w:r>
              <w:rPr>
                <w:sz w:val="24"/>
              </w:rPr>
              <w:t xml:space="preserve">12.2.</w:t>
            </w:r>
          </w:p>
        </w:tc>
        <w:tc>
          <w:tcPr>
            <w:tcW w:w="1701" w:type="dxa"/>
          </w:tcPr>
          <w:p>
            <w:pPr>
              <w:pStyle w:val="0"/>
            </w:pPr>
            <w:r>
              <w:rPr>
                <w:sz w:val="24"/>
              </w:rPr>
              <w:t xml:space="preserve">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1204" w:type="dxa"/>
            <w:vAlign w:val="center"/>
          </w:tcPr>
          <w:p>
            <w:pPr>
              <w:pStyle w:val="0"/>
              <w:jc w:val="center"/>
            </w:pPr>
            <w:r>
              <w:rPr>
                <w:sz w:val="24"/>
              </w:rPr>
              <w:t xml:space="preserve">Человек</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tcW w:w="604" w:type="dxa"/>
          </w:tcPr>
          <w:p>
            <w:pPr>
              <w:pStyle w:val="0"/>
              <w:jc w:val="center"/>
            </w:pPr>
            <w:r>
              <w:rPr>
                <w:sz w:val="24"/>
              </w:rPr>
              <w:t xml:space="preserve">12.3.</w:t>
            </w:r>
          </w:p>
        </w:tc>
        <w:tc>
          <w:tcPr>
            <w:tcW w:w="1701" w:type="dxa"/>
          </w:tcPr>
          <w:p>
            <w:pPr>
              <w:pStyle w:val="0"/>
            </w:pPr>
            <w:r>
              <w:rPr>
                <w:sz w:val="24"/>
              </w:rPr>
              <w:t xml:space="preserve">Количество туристов, посетивших объекты сельского туризма</w:t>
            </w:r>
          </w:p>
        </w:tc>
        <w:tc>
          <w:tcPr>
            <w:tcW w:w="1204" w:type="dxa"/>
            <w:vAlign w:val="center"/>
          </w:tcPr>
          <w:p>
            <w:pPr>
              <w:pStyle w:val="0"/>
              <w:jc w:val="center"/>
            </w:pPr>
            <w:r>
              <w:rPr>
                <w:sz w:val="24"/>
              </w:rPr>
              <w:t xml:space="preserve">Человек</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tcW w:w="604" w:type="dxa"/>
          </w:tcPr>
          <w:p>
            <w:pPr>
              <w:pStyle w:val="0"/>
              <w:jc w:val="center"/>
            </w:pPr>
            <w:r>
              <w:rPr>
                <w:sz w:val="24"/>
              </w:rPr>
              <w:t xml:space="preserve">12.4.</w:t>
            </w:r>
          </w:p>
        </w:tc>
        <w:tc>
          <w:tcPr>
            <w:tcW w:w="1701" w:type="dxa"/>
          </w:tcPr>
          <w:p>
            <w:pPr>
              <w:pStyle w:val="0"/>
            </w:pPr>
            <w:r>
              <w:rPr>
                <w:sz w:val="24"/>
              </w:rPr>
              <w:t xml:space="preserve">Количество экскурсантов, посетивших объекты сельского туризма</w:t>
            </w:r>
          </w:p>
        </w:tc>
        <w:tc>
          <w:tcPr>
            <w:tcW w:w="1204" w:type="dxa"/>
            <w:vAlign w:val="center"/>
          </w:tcPr>
          <w:p>
            <w:pPr>
              <w:pStyle w:val="0"/>
              <w:jc w:val="center"/>
            </w:pPr>
            <w:r>
              <w:rPr>
                <w:sz w:val="24"/>
              </w:rPr>
              <w:t xml:space="preserve">Человек</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проектам развития сельского туризма, получившим государственную поддержку</w:t>
            </w:r>
          </w:p>
        </w:tc>
        <w:tc>
          <w:tcPr>
            <w:tcW w:w="1134" w:type="dxa"/>
            <w:vAlign w:val="center"/>
          </w:tcPr>
          <w:p>
            <w:pPr>
              <w:pStyle w:val="0"/>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gridSpan w:val="10"/>
            <w:tcW w:w="13585" w:type="dxa"/>
            <w:vAlign w:val="center"/>
          </w:tcPr>
          <w:p>
            <w:pPr>
              <w:pStyle w:val="0"/>
              <w:outlineLvl w:val="2"/>
            </w:pPr>
            <w:r>
              <w:rPr>
                <w:sz w:val="24"/>
              </w:rPr>
              <w:t xml:space="preserve">Показатель ведомственного проекта 13. "Проведение капитального ремонта областных объектов недвижимого имущества"</w:t>
            </w:r>
          </w:p>
        </w:tc>
      </w:tr>
      <w:tr>
        <w:tc>
          <w:tcPr>
            <w:tcW w:w="604" w:type="dxa"/>
          </w:tcPr>
          <w:p>
            <w:pPr>
              <w:pStyle w:val="0"/>
              <w:jc w:val="center"/>
            </w:pPr>
            <w:r>
              <w:rPr>
                <w:sz w:val="24"/>
              </w:rPr>
              <w:t xml:space="preserve">13.1.</w:t>
            </w:r>
          </w:p>
        </w:tc>
        <w:tc>
          <w:tcPr>
            <w:tcW w:w="1701" w:type="dxa"/>
            <w:vAlign w:val="center"/>
          </w:tcPr>
          <w:p>
            <w:pPr>
              <w:pStyle w:val="0"/>
            </w:pPr>
            <w:r>
              <w:rPr>
                <w:sz w:val="24"/>
              </w:rPr>
              <w:t xml:space="preserve">Количество областных объектов, в которых проведен капитальный ремонт недвижимого имущества (включая разработку проектной документации)</w:t>
            </w:r>
          </w:p>
        </w:tc>
        <w:tc>
          <w:tcPr>
            <w:tcW w:w="1204" w:type="dxa"/>
            <w:vAlign w:val="center"/>
          </w:tcPr>
          <w:p>
            <w:pPr>
              <w:pStyle w:val="0"/>
              <w:jc w:val="center"/>
            </w:pPr>
            <w:r>
              <w:rPr>
                <w:sz w:val="24"/>
              </w:rPr>
              <w:t xml:space="preserve">Единица</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Отчетность</w:t>
            </w:r>
          </w:p>
        </w:tc>
        <w:tc>
          <w:tcPr>
            <w:tcW w:w="1134" w:type="dxa"/>
            <w:vAlign w:val="center"/>
          </w:tcPr>
          <w:p>
            <w:pPr>
              <w:pStyle w:val="0"/>
              <w:jc w:val="center"/>
            </w:pPr>
            <w:r>
              <w:rPr>
                <w:sz w:val="24"/>
              </w:rPr>
              <w:t xml:space="preserve">Ведомственная статистика</w:t>
            </w:r>
          </w:p>
        </w:tc>
        <w:tc>
          <w:tcPr>
            <w:tcW w:w="1757" w:type="dxa"/>
            <w:vAlign w:val="center"/>
          </w:tcPr>
          <w:p>
            <w:pPr>
              <w:pStyle w:val="0"/>
              <w:jc w:val="center"/>
            </w:pPr>
            <w:r>
              <w:rPr>
                <w:sz w:val="24"/>
              </w:rPr>
              <w:t xml:space="preserve">Департамент строительства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gridSpan w:val="10"/>
            <w:tcW w:w="13585" w:type="dxa"/>
            <w:vAlign w:val="center"/>
          </w:tcPr>
          <w:p>
            <w:pPr>
              <w:pStyle w:val="0"/>
              <w:outlineLvl w:val="2"/>
            </w:pPr>
            <w:r>
              <w:rPr>
                <w:sz w:val="24"/>
              </w:rPr>
              <w:t xml:space="preserve">Показатель ведомственного проекта 14. "Создание системы поддержки фермеров и развития сельской кооперации"</w:t>
            </w:r>
          </w:p>
        </w:tc>
      </w:tr>
      <w:tr>
        <w:tc>
          <w:tcPr>
            <w:tcW w:w="604" w:type="dxa"/>
          </w:tcPr>
          <w:p>
            <w:pPr>
              <w:pStyle w:val="0"/>
              <w:jc w:val="center"/>
            </w:pPr>
            <w:r>
              <w:rPr>
                <w:sz w:val="24"/>
              </w:rPr>
              <w:t xml:space="preserve">14.1.</w:t>
            </w:r>
          </w:p>
        </w:tc>
        <w:tc>
          <w:tcPr>
            <w:tcW w:w="1701" w:type="dxa"/>
            <w:vAlign w:val="center"/>
          </w:tcPr>
          <w:p>
            <w:pPr>
              <w:pStyle w:val="0"/>
            </w:pPr>
            <w:r>
              <w:rPr>
                <w:sz w:val="24"/>
              </w:rPr>
              <w:t xml:space="preserve">Прирост объема сельскохозяйственной продукции, произведенной крестьянскими (фермерскими) хозяйствами и индивидуальными предпринимателями</w:t>
            </w:r>
          </w:p>
        </w:tc>
        <w:tc>
          <w:tcPr>
            <w:tcW w:w="1204" w:type="dxa"/>
            <w:vAlign w:val="center"/>
          </w:tcPr>
          <w:p>
            <w:pPr>
              <w:pStyle w:val="0"/>
              <w:jc w:val="center"/>
            </w:pPr>
            <w:r>
              <w:rPr>
                <w:sz w:val="24"/>
              </w:rPr>
              <w:t xml:space="preserve">Процент</w:t>
            </w:r>
          </w:p>
        </w:tc>
        <w:tc>
          <w:tcPr>
            <w:tcW w:w="1191" w:type="dxa"/>
            <w:vAlign w:val="center"/>
          </w:tcPr>
          <w:p>
            <w:pPr>
              <w:pStyle w:val="0"/>
              <w:jc w:val="center"/>
            </w:pPr>
            <w:r>
              <w:rPr>
                <w:sz w:val="24"/>
              </w:rPr>
              <w:t xml:space="preserve">-</w:t>
            </w:r>
          </w:p>
        </w:tc>
        <w:tc>
          <w:tcPr>
            <w:tcW w:w="1134" w:type="dxa"/>
            <w:vAlign w:val="center"/>
          </w:tcPr>
          <w:p>
            <w:pPr>
              <w:pStyle w:val="0"/>
              <w:jc w:val="center"/>
            </w:pPr>
            <w:r>
              <w:rPr>
                <w:sz w:val="24"/>
              </w:rPr>
              <w:t xml:space="preserve">год</w:t>
            </w:r>
          </w:p>
        </w:tc>
        <w:tc>
          <w:tcPr>
            <w:tcW w:w="171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Отчетность</w:t>
            </w:r>
          </w:p>
        </w:tc>
        <w:tc>
          <w:tcPr>
            <w:tcW w:w="1134" w:type="dxa"/>
            <w:vAlign w:val="center"/>
          </w:tcPr>
          <w:p>
            <w:pPr>
              <w:pStyle w:val="0"/>
              <w:jc w:val="center"/>
            </w:pPr>
            <w:r>
              <w:rPr>
                <w:sz w:val="24"/>
              </w:rPr>
              <w:t xml:space="preserve">Ведомственная статистика</w:t>
            </w:r>
          </w:p>
        </w:tc>
        <w:tc>
          <w:tcPr>
            <w:tcW w:w="1757"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729" w:type="dxa"/>
            <w:vAlign w:val="center"/>
          </w:tcPr>
          <w:p>
            <w:pPr>
              <w:pStyle w:val="0"/>
              <w:jc w:val="center"/>
            </w:pPr>
            <w:r>
              <w:rPr>
                <w:sz w:val="24"/>
              </w:rPr>
              <w:t xml:space="preserve">Ежегодно, в срок до 28 февраля года, следующего за отчетным годом</w:t>
            </w:r>
          </w:p>
        </w:tc>
      </w:tr>
      <w:tr>
        <w:tc>
          <w:tcPr>
            <w:gridSpan w:val="10"/>
            <w:tcW w:w="13585" w:type="dxa"/>
          </w:tcPr>
          <w:p>
            <w:pPr>
              <w:pStyle w:val="0"/>
              <w:outlineLvl w:val="2"/>
            </w:pPr>
            <w:r>
              <w:rPr>
                <w:sz w:val="24"/>
              </w:rPr>
              <w:t xml:space="preserve">Показатель ведомственного проекта 15. "Поддержка приоритетных направлений агропромышленного комплекса"</w:t>
            </w:r>
          </w:p>
        </w:tc>
      </w:tr>
      <w:tr>
        <w:tc>
          <w:tcPr>
            <w:tcW w:w="604" w:type="dxa"/>
          </w:tcPr>
          <w:p>
            <w:pPr>
              <w:pStyle w:val="0"/>
              <w:jc w:val="center"/>
            </w:pPr>
            <w:r>
              <w:rPr>
                <w:sz w:val="24"/>
              </w:rPr>
              <w:t xml:space="preserve">15.1.</w:t>
            </w:r>
          </w:p>
        </w:tc>
        <w:tc>
          <w:tcPr>
            <w:tcW w:w="1701" w:type="dxa"/>
            <w:vAlign w:val="center"/>
          </w:tcPr>
          <w:p>
            <w:pPr>
              <w:pStyle w:val="0"/>
            </w:pPr>
            <w:r>
              <w:rPr>
                <w:sz w:val="24"/>
              </w:rPr>
              <w:t xml:space="preserve">Объем производства сельскохозяйственной продукции в хозяйствах всех категорий в фактически действовавших ценах</w:t>
            </w:r>
          </w:p>
        </w:tc>
        <w:tc>
          <w:tcPr>
            <w:tcW w:w="1204" w:type="dxa"/>
            <w:vAlign w:val="center"/>
          </w:tcPr>
          <w:p>
            <w:pPr>
              <w:pStyle w:val="0"/>
              <w:jc w:val="center"/>
            </w:pPr>
            <w:r>
              <w:rPr>
                <w:sz w:val="24"/>
              </w:rPr>
              <w:t xml:space="preserve">Млрд руб.</w:t>
            </w:r>
          </w:p>
        </w:tc>
        <w:tc>
          <w:tcPr>
            <w:tcW w:w="1191" w:type="dxa"/>
            <w:vAlign w:val="center"/>
          </w:tcPr>
          <w:p>
            <w:pPr>
              <w:pStyle w:val="0"/>
              <w:jc w:val="center"/>
            </w:pPr>
            <w:hyperlink w:history="0" r:id="rId81"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1.16.1</w:t>
              </w:r>
            </w:hyperlink>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757" w:type="dxa"/>
            <w:vAlign w:val="center"/>
          </w:tcPr>
          <w:p>
            <w:pPr>
              <w:pStyle w:val="0"/>
              <w:jc w:val="center"/>
            </w:pPr>
            <w:r>
              <w:rPr>
                <w:sz w:val="24"/>
              </w:rPr>
              <w:t xml:space="preserve">-</w:t>
            </w:r>
          </w:p>
        </w:tc>
        <w:tc>
          <w:tcPr>
            <w:tcW w:w="1729" w:type="dxa"/>
            <w:vAlign w:val="center"/>
          </w:tcPr>
          <w:p>
            <w:pPr>
              <w:pStyle w:val="0"/>
              <w:jc w:val="center"/>
            </w:pPr>
            <w:r>
              <w:rPr>
                <w:sz w:val="24"/>
              </w:rPr>
              <w:t xml:space="preserve">-</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Условия и порядок софинансирования подпрограммы</w:t>
      </w:r>
    </w:p>
    <w:p>
      <w:pPr>
        <w:pStyle w:val="2"/>
        <w:jc w:val="center"/>
      </w:pPr>
      <w:r>
        <w:rPr>
          <w:sz w:val="24"/>
        </w:rPr>
        <w:t xml:space="preserve">(направления) 1 "Развитие сельскохозяйственного</w:t>
      </w:r>
    </w:p>
    <w:p>
      <w:pPr>
        <w:pStyle w:val="2"/>
        <w:jc w:val="center"/>
      </w:pPr>
      <w:r>
        <w:rPr>
          <w:sz w:val="24"/>
        </w:rPr>
        <w:t xml:space="preserve">производства в Томской области" из федерального</w:t>
      </w:r>
    </w:p>
    <w:p>
      <w:pPr>
        <w:pStyle w:val="2"/>
        <w:jc w:val="center"/>
      </w:pPr>
      <w:r>
        <w:rPr>
          <w:sz w:val="24"/>
        </w:rPr>
        <w:t xml:space="preserve">бюджета и внебюджетных источников</w:t>
      </w:r>
    </w:p>
    <w:p>
      <w:pPr>
        <w:pStyle w:val="0"/>
        <w:jc w:val="both"/>
      </w:pPr>
      <w:r>
        <w:rPr>
          <w:sz w:val="24"/>
        </w:rPr>
      </w:r>
    </w:p>
    <w:p>
      <w:pPr>
        <w:pStyle w:val="0"/>
        <w:ind w:firstLine="540"/>
        <w:jc w:val="both"/>
      </w:pPr>
      <w:r>
        <w:rPr>
          <w:sz w:val="24"/>
        </w:rPr>
        <w:t xml:space="preserve">Условия и порядок финансирования подпрограммы (направления) 1 из федерального бюджета определяются </w:t>
      </w:r>
      <w:hyperlink w:history="0" r:id="rId82"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w:t>
      </w:r>
      <w:hyperlink w:history="0" r:id="rId83" w:tooltip="Постановление Администрации Томской области от 29.12.2017 N 482а (ред. от 11.06.2025) &quot;Об утверждении Порядка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quot; {КонсультантПлюс}">
        <w:r>
          <w:rPr>
            <w:sz w:val="24"/>
            <w:color w:val="0000ff"/>
          </w:rPr>
          <w:t xml:space="preserve">постановлением</w:t>
        </w:r>
      </w:hyperlink>
      <w:r>
        <w:rPr>
          <w:sz w:val="24"/>
        </w:rPr>
        <w:t xml:space="preserve"> Администрации Томской области от 29.12.2017 N 482а "Об утверждении Порядка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 и приказами Департамента по социально-экономическому развитию села Томской области.</w:t>
      </w:r>
    </w:p>
    <w:p>
      <w:pPr>
        <w:pStyle w:val="0"/>
        <w:jc w:val="both"/>
      </w:pPr>
      <w:r>
        <w:rPr>
          <w:sz w:val="24"/>
        </w:rPr>
      </w:r>
    </w:p>
    <w:p>
      <w:pPr>
        <w:pStyle w:val="2"/>
        <w:outlineLvl w:val="1"/>
        <w:jc w:val="center"/>
      </w:pPr>
      <w:r>
        <w:rPr>
          <w:sz w:val="24"/>
        </w:rPr>
        <w:t xml:space="preserve">Перечень комплексов процессных мероприятий, ведомственных</w:t>
      </w:r>
    </w:p>
    <w:p>
      <w:pPr>
        <w:pStyle w:val="2"/>
        <w:jc w:val="center"/>
      </w:pPr>
      <w:r>
        <w:rPr>
          <w:sz w:val="24"/>
        </w:rPr>
        <w:t xml:space="preserve">проектов и ресурсное обеспечение их реализации подпрограммы</w:t>
      </w:r>
    </w:p>
    <w:p>
      <w:pPr>
        <w:pStyle w:val="2"/>
        <w:jc w:val="center"/>
      </w:pPr>
      <w:r>
        <w:rPr>
          <w:sz w:val="24"/>
        </w:rPr>
        <w:t xml:space="preserve">(направления) 2 "Эффективное вовлечение в оборот земель</w:t>
      </w:r>
    </w:p>
    <w:p>
      <w:pPr>
        <w:pStyle w:val="2"/>
        <w:jc w:val="center"/>
      </w:pPr>
      <w:r>
        <w:rPr>
          <w:sz w:val="24"/>
        </w:rPr>
        <w:t xml:space="preserve">сельскохозяйственного назначения и развитие мелиоративного</w:t>
      </w:r>
    </w:p>
    <w:p>
      <w:pPr>
        <w:pStyle w:val="2"/>
        <w:jc w:val="center"/>
      </w:pPr>
      <w:r>
        <w:rPr>
          <w:sz w:val="24"/>
        </w:rPr>
        <w:t xml:space="preserve">комплекса Томской области"</w:t>
      </w:r>
    </w:p>
    <w:p>
      <w:pPr>
        <w:pStyle w:val="0"/>
        <w:jc w:val="center"/>
      </w:pPr>
      <w:r>
        <w:rPr>
          <w:sz w:val="24"/>
        </w:rPr>
      </w:r>
    </w:p>
    <w:p>
      <w:pPr>
        <w:pStyle w:val="0"/>
        <w:jc w:val="center"/>
      </w:pPr>
      <w:r>
        <w:rPr>
          <w:sz w:val="24"/>
        </w:rPr>
        <w:t xml:space="preserve">(в ред. </w:t>
      </w:r>
      <w:hyperlink w:history="0" r:id="rId84"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479"/>
        <w:gridCol w:w="737"/>
        <w:gridCol w:w="1024"/>
        <w:gridCol w:w="904"/>
        <w:gridCol w:w="904"/>
        <w:gridCol w:w="850"/>
        <w:gridCol w:w="850"/>
        <w:gridCol w:w="1928"/>
        <w:gridCol w:w="2479"/>
        <w:gridCol w:w="904"/>
      </w:tblGrid>
      <w:tr>
        <w:tc>
          <w:tcPr>
            <w:tcW w:w="484" w:type="dxa"/>
            <w:vAlign w:val="center"/>
            <w:vMerge w:val="restart"/>
          </w:tcPr>
          <w:p>
            <w:pPr>
              <w:pStyle w:val="0"/>
              <w:jc w:val="center"/>
            </w:pPr>
            <w:r>
              <w:rPr>
                <w:sz w:val="24"/>
              </w:rPr>
              <w:t xml:space="preserve">N п/п</w:t>
            </w:r>
          </w:p>
        </w:tc>
        <w:tc>
          <w:tcPr>
            <w:tcW w:w="2479" w:type="dxa"/>
            <w:vAlign w:val="center"/>
            <w:vMerge w:val="restart"/>
          </w:tcPr>
          <w:p>
            <w:pPr>
              <w:pStyle w:val="0"/>
              <w:jc w:val="center"/>
            </w:pPr>
            <w:r>
              <w:rPr>
                <w:sz w:val="24"/>
              </w:rPr>
              <w:t xml:space="preserve">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737" w:type="dxa"/>
            <w:vAlign w:val="center"/>
            <w:vMerge w:val="restart"/>
          </w:tcPr>
          <w:p>
            <w:pPr>
              <w:pStyle w:val="0"/>
              <w:jc w:val="center"/>
            </w:pPr>
            <w:r>
              <w:rPr>
                <w:sz w:val="24"/>
              </w:rPr>
              <w:t xml:space="preserve">Срок реализации</w:t>
            </w:r>
          </w:p>
        </w:tc>
        <w:tc>
          <w:tcPr>
            <w:tcW w:w="1024" w:type="dxa"/>
            <w:vAlign w:val="center"/>
            <w:vMerge w:val="restart"/>
          </w:tcPr>
          <w:p>
            <w:pPr>
              <w:pStyle w:val="0"/>
              <w:jc w:val="center"/>
            </w:pPr>
            <w:r>
              <w:rPr>
                <w:sz w:val="24"/>
              </w:rPr>
              <w:t xml:space="preserve">Объем финансирования (тыс. рублей)</w:t>
            </w:r>
          </w:p>
        </w:tc>
        <w:tc>
          <w:tcPr>
            <w:gridSpan w:val="4"/>
            <w:tcW w:w="3508" w:type="dxa"/>
            <w:vAlign w:val="center"/>
          </w:tcPr>
          <w:p>
            <w:pPr>
              <w:pStyle w:val="0"/>
              <w:jc w:val="center"/>
            </w:pPr>
            <w:r>
              <w:rPr>
                <w:sz w:val="24"/>
              </w:rPr>
              <w:t xml:space="preserve">В том числе за счет средств:</w:t>
            </w:r>
          </w:p>
        </w:tc>
        <w:tc>
          <w:tcPr>
            <w:tcW w:w="1928" w:type="dxa"/>
            <w:vAlign w:val="center"/>
          </w:tcPr>
          <w:p>
            <w:pPr>
              <w:pStyle w:val="0"/>
              <w:jc w:val="center"/>
            </w:pPr>
            <w:r>
              <w:rPr>
                <w:sz w:val="24"/>
              </w:rPr>
              <w:t xml:space="preserve">Участник/ участник мероприятия</w:t>
            </w:r>
          </w:p>
        </w:tc>
        <w:tc>
          <w:tcPr>
            <w:gridSpan w:val="2"/>
            <w:tcW w:w="3383" w:type="dxa"/>
            <w:vAlign w:val="center"/>
          </w:tcPr>
          <w:p>
            <w:pPr>
              <w:pStyle w:val="0"/>
              <w:jc w:val="center"/>
            </w:pPr>
            <w:r>
              <w:rPr>
                <w:sz w:val="24"/>
              </w:rPr>
              <w:t xml:space="preserve">Показатели комплексов процессных мероприятий, ведомственных проектов</w:t>
            </w:r>
          </w:p>
        </w:tc>
      </w:tr>
      <w:tr>
        <w:tc>
          <w:tcPr>
            <w:vMerge w:val="continue"/>
          </w:tcPr>
          <w:p/>
        </w:tc>
        <w:tc>
          <w:tcPr>
            <w:vMerge w:val="continue"/>
          </w:tcPr>
          <w:p/>
        </w:tc>
        <w:tc>
          <w:tcPr>
            <w:vMerge w:val="continue"/>
          </w:tcPr>
          <w:p/>
        </w:tc>
        <w:tc>
          <w:tcPr>
            <w:vMerge w:val="continue"/>
          </w:tcPr>
          <w:p/>
        </w:tc>
        <w:tc>
          <w:tcPr>
            <w:tcW w:w="904" w:type="dxa"/>
            <w:vAlign w:val="center"/>
          </w:tcPr>
          <w:p>
            <w:pPr>
              <w:pStyle w:val="0"/>
              <w:jc w:val="center"/>
            </w:pPr>
            <w:r>
              <w:rPr>
                <w:sz w:val="24"/>
              </w:rPr>
              <w:t xml:space="preserve">федерального бюджета (по согласованию)</w:t>
            </w:r>
          </w:p>
        </w:tc>
        <w:tc>
          <w:tcPr>
            <w:tcW w:w="904" w:type="dxa"/>
            <w:vAlign w:val="center"/>
          </w:tcPr>
          <w:p>
            <w:pPr>
              <w:pStyle w:val="0"/>
              <w:jc w:val="center"/>
            </w:pPr>
            <w:r>
              <w:rPr>
                <w:sz w:val="24"/>
              </w:rPr>
              <w:t xml:space="preserve">областного бюджета</w:t>
            </w:r>
          </w:p>
        </w:tc>
        <w:tc>
          <w:tcPr>
            <w:tcW w:w="850" w:type="dxa"/>
            <w:vAlign w:val="center"/>
          </w:tcPr>
          <w:p>
            <w:pPr>
              <w:pStyle w:val="0"/>
              <w:jc w:val="center"/>
            </w:pPr>
            <w:r>
              <w:rPr>
                <w:sz w:val="24"/>
              </w:rPr>
              <w:t xml:space="preserve">местных бюджетов (по согласованию)</w:t>
            </w:r>
          </w:p>
        </w:tc>
        <w:tc>
          <w:tcPr>
            <w:tcW w:w="850" w:type="dxa"/>
            <w:vAlign w:val="center"/>
          </w:tcPr>
          <w:p>
            <w:pPr>
              <w:pStyle w:val="0"/>
              <w:jc w:val="center"/>
            </w:pPr>
            <w:r>
              <w:rPr>
                <w:sz w:val="24"/>
              </w:rPr>
              <w:t xml:space="preserve">внебюджетных источников (по согласованию)</w:t>
            </w:r>
          </w:p>
        </w:tc>
        <w:tc>
          <w:tcPr>
            <w:tcW w:w="1928" w:type="dxa"/>
          </w:tcPr>
          <w:p>
            <w:pPr>
              <w:pStyle w:val="0"/>
            </w:pPr>
            <w:r>
              <w:rPr>
                <w:sz w:val="24"/>
              </w:rPr>
            </w:r>
          </w:p>
        </w:tc>
        <w:tc>
          <w:tcPr>
            <w:tcW w:w="2479" w:type="dxa"/>
            <w:vAlign w:val="center"/>
          </w:tcPr>
          <w:p>
            <w:pPr>
              <w:pStyle w:val="0"/>
              <w:jc w:val="center"/>
            </w:pPr>
            <w:r>
              <w:rPr>
                <w:sz w:val="24"/>
              </w:rPr>
              <w:t xml:space="preserve">наименование и единица измерения</w:t>
            </w:r>
          </w:p>
        </w:tc>
        <w:tc>
          <w:tcPr>
            <w:tcW w:w="904" w:type="dxa"/>
            <w:vAlign w:val="center"/>
          </w:tcPr>
          <w:p>
            <w:pPr>
              <w:pStyle w:val="0"/>
              <w:jc w:val="center"/>
            </w:pPr>
            <w:r>
              <w:rPr>
                <w:sz w:val="24"/>
              </w:rPr>
              <w:t xml:space="preserve">значения по годам реализации</w:t>
            </w:r>
          </w:p>
        </w:tc>
      </w:tr>
      <w:tr>
        <w:tc>
          <w:tcPr>
            <w:tcW w:w="484" w:type="dxa"/>
            <w:vAlign w:val="center"/>
          </w:tcPr>
          <w:p>
            <w:pPr>
              <w:pStyle w:val="0"/>
              <w:jc w:val="center"/>
            </w:pPr>
            <w:r>
              <w:rPr>
                <w:sz w:val="24"/>
              </w:rPr>
              <w:t xml:space="preserve">1</w:t>
            </w:r>
          </w:p>
        </w:tc>
        <w:tc>
          <w:tcPr>
            <w:tcW w:w="2479" w:type="dxa"/>
            <w:vAlign w:val="center"/>
          </w:tcPr>
          <w:p>
            <w:pPr>
              <w:pStyle w:val="0"/>
              <w:jc w:val="center"/>
            </w:pPr>
            <w:r>
              <w:rPr>
                <w:sz w:val="24"/>
              </w:rPr>
              <w:t xml:space="preserve">2</w:t>
            </w:r>
          </w:p>
        </w:tc>
        <w:tc>
          <w:tcPr>
            <w:tcW w:w="737" w:type="dxa"/>
            <w:vAlign w:val="center"/>
          </w:tcPr>
          <w:p>
            <w:pPr>
              <w:pStyle w:val="0"/>
              <w:jc w:val="center"/>
            </w:pPr>
            <w:r>
              <w:rPr>
                <w:sz w:val="24"/>
              </w:rPr>
              <w:t xml:space="preserve">3</w:t>
            </w:r>
          </w:p>
        </w:tc>
        <w:tc>
          <w:tcPr>
            <w:tcW w:w="1024" w:type="dxa"/>
            <w:vAlign w:val="center"/>
          </w:tcPr>
          <w:p>
            <w:pPr>
              <w:pStyle w:val="0"/>
              <w:jc w:val="center"/>
            </w:pPr>
            <w:r>
              <w:rPr>
                <w:sz w:val="24"/>
              </w:rPr>
              <w:t xml:space="preserve">4</w:t>
            </w:r>
          </w:p>
        </w:tc>
        <w:tc>
          <w:tcPr>
            <w:tcW w:w="904" w:type="dxa"/>
            <w:vAlign w:val="center"/>
          </w:tcPr>
          <w:p>
            <w:pPr>
              <w:pStyle w:val="0"/>
              <w:jc w:val="center"/>
            </w:pPr>
            <w:r>
              <w:rPr>
                <w:sz w:val="24"/>
              </w:rPr>
              <w:t xml:space="preserve">5</w:t>
            </w:r>
          </w:p>
        </w:tc>
        <w:tc>
          <w:tcPr>
            <w:tcW w:w="904" w:type="dxa"/>
            <w:vAlign w:val="center"/>
          </w:tcPr>
          <w:p>
            <w:pPr>
              <w:pStyle w:val="0"/>
              <w:jc w:val="center"/>
            </w:pPr>
            <w:r>
              <w:rPr>
                <w:sz w:val="24"/>
              </w:rPr>
              <w:t xml:space="preserve">6</w:t>
            </w:r>
          </w:p>
        </w:tc>
        <w:tc>
          <w:tcPr>
            <w:tcW w:w="850" w:type="dxa"/>
            <w:vAlign w:val="center"/>
          </w:tcPr>
          <w:p>
            <w:pPr>
              <w:pStyle w:val="0"/>
              <w:jc w:val="center"/>
            </w:pPr>
            <w:r>
              <w:rPr>
                <w:sz w:val="24"/>
              </w:rPr>
              <w:t xml:space="preserve">7</w:t>
            </w:r>
          </w:p>
        </w:tc>
        <w:tc>
          <w:tcPr>
            <w:tcW w:w="850" w:type="dxa"/>
            <w:vAlign w:val="center"/>
          </w:tcPr>
          <w:p>
            <w:pPr>
              <w:pStyle w:val="0"/>
              <w:jc w:val="center"/>
            </w:pPr>
            <w:r>
              <w:rPr>
                <w:sz w:val="24"/>
              </w:rPr>
              <w:t xml:space="preserve">8</w:t>
            </w:r>
          </w:p>
        </w:tc>
        <w:tc>
          <w:tcPr>
            <w:tcW w:w="1928" w:type="dxa"/>
            <w:vAlign w:val="center"/>
          </w:tcPr>
          <w:p>
            <w:pPr>
              <w:pStyle w:val="0"/>
              <w:jc w:val="center"/>
            </w:pPr>
            <w:r>
              <w:rPr>
                <w:sz w:val="24"/>
              </w:rPr>
              <w:t xml:space="preserve">9</w:t>
            </w:r>
          </w:p>
        </w:tc>
        <w:tc>
          <w:tcPr>
            <w:tcW w:w="2479" w:type="dxa"/>
            <w:vAlign w:val="center"/>
          </w:tcPr>
          <w:p>
            <w:pPr>
              <w:pStyle w:val="0"/>
              <w:jc w:val="center"/>
            </w:pPr>
            <w:r>
              <w:rPr>
                <w:sz w:val="24"/>
              </w:rPr>
              <w:t xml:space="preserve">10</w:t>
            </w:r>
          </w:p>
        </w:tc>
        <w:tc>
          <w:tcPr>
            <w:tcW w:w="904" w:type="dxa"/>
            <w:vAlign w:val="center"/>
          </w:tcPr>
          <w:p>
            <w:pPr>
              <w:pStyle w:val="0"/>
              <w:jc w:val="center"/>
            </w:pPr>
            <w:r>
              <w:rPr>
                <w:sz w:val="24"/>
              </w:rPr>
              <w:t xml:space="preserve">11</w:t>
            </w:r>
          </w:p>
        </w:tc>
      </w:tr>
      <w:tr>
        <w:tc>
          <w:tcPr>
            <w:tcW w:w="484" w:type="dxa"/>
          </w:tcPr>
          <w:p>
            <w:pPr>
              <w:pStyle w:val="0"/>
            </w:pPr>
            <w:r>
              <w:rPr>
                <w:sz w:val="24"/>
              </w:rPr>
            </w:r>
          </w:p>
        </w:tc>
        <w:tc>
          <w:tcPr>
            <w:gridSpan w:val="10"/>
            <w:tcW w:w="13059" w:type="dxa"/>
          </w:tcPr>
          <w:p>
            <w:pPr>
              <w:pStyle w:val="0"/>
            </w:pPr>
            <w:r>
              <w:rPr>
                <w:sz w:val="24"/>
              </w:rPr>
              <w:t xml:space="preserve">Подпрограмма (направление) 2. Эффективное вовлечение в оборот земель сельскохозяйственного назначения и развитие мелиоративного комплекса Томской области</w:t>
            </w:r>
          </w:p>
        </w:tc>
      </w:tr>
      <w:tr>
        <w:tc>
          <w:tcPr>
            <w:tcW w:w="484" w:type="dxa"/>
            <w:vMerge w:val="restart"/>
          </w:tcPr>
          <w:p>
            <w:pPr>
              <w:pStyle w:val="0"/>
              <w:jc w:val="center"/>
            </w:pPr>
            <w:r>
              <w:rPr>
                <w:sz w:val="24"/>
              </w:rPr>
              <w:t xml:space="preserve">1.1.</w:t>
            </w:r>
          </w:p>
        </w:tc>
        <w:tc>
          <w:tcPr>
            <w:tcW w:w="2479" w:type="dxa"/>
            <w:vMerge w:val="restart"/>
          </w:tcPr>
          <w:p>
            <w:pPr>
              <w:pStyle w:val="0"/>
            </w:pPr>
            <w:r>
              <w:rPr>
                <w:sz w:val="24"/>
              </w:rPr>
              <w:t xml:space="preserve">Ведомственный проект 1. Повышение потенциала мелиорируемых земель в Томской области</w:t>
            </w:r>
          </w:p>
        </w:tc>
        <w:tc>
          <w:tcPr>
            <w:tcW w:w="737" w:type="dxa"/>
            <w:vAlign w:val="center"/>
          </w:tcPr>
          <w:p>
            <w:pPr>
              <w:pStyle w:val="0"/>
              <w:jc w:val="center"/>
            </w:pPr>
            <w:r>
              <w:rPr>
                <w:sz w:val="24"/>
              </w:rPr>
              <w:t xml:space="preserve">всего</w:t>
            </w:r>
          </w:p>
        </w:tc>
        <w:tc>
          <w:tcPr>
            <w:tcW w:w="1024" w:type="dxa"/>
            <w:vAlign w:val="center"/>
          </w:tcPr>
          <w:p>
            <w:pPr>
              <w:pStyle w:val="0"/>
              <w:jc w:val="center"/>
            </w:pPr>
            <w:r>
              <w:rPr>
                <w:sz w:val="24"/>
              </w:rPr>
              <w:t xml:space="preserve">132366,8</w:t>
            </w:r>
          </w:p>
        </w:tc>
        <w:tc>
          <w:tcPr>
            <w:tcW w:w="904" w:type="dxa"/>
            <w:vAlign w:val="center"/>
          </w:tcPr>
          <w:p>
            <w:pPr>
              <w:pStyle w:val="0"/>
              <w:jc w:val="center"/>
            </w:pPr>
            <w:r>
              <w:rPr>
                <w:sz w:val="24"/>
              </w:rPr>
              <w:t xml:space="preserve">83109,8</w:t>
            </w:r>
          </w:p>
        </w:tc>
        <w:tc>
          <w:tcPr>
            <w:tcW w:w="904" w:type="dxa"/>
            <w:vAlign w:val="center"/>
          </w:tcPr>
          <w:p>
            <w:pPr>
              <w:pStyle w:val="0"/>
              <w:jc w:val="center"/>
            </w:pPr>
            <w:r>
              <w:rPr>
                <w:sz w:val="24"/>
              </w:rPr>
              <w:t xml:space="preserve">49257,0</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1928"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r>
        <w:tc>
          <w:tcPr>
            <w:vMerge w:val="continue"/>
          </w:tcPr>
          <w:p/>
        </w:tc>
        <w:tc>
          <w:tcPr>
            <w:vMerge w:val="continue"/>
          </w:tcPr>
          <w:p/>
        </w:tc>
        <w:tc>
          <w:tcPr>
            <w:tcW w:w="737" w:type="dxa"/>
            <w:vAlign w:val="center"/>
            <w:vMerge w:val="restart"/>
          </w:tcPr>
          <w:p>
            <w:pPr>
              <w:pStyle w:val="0"/>
              <w:jc w:val="center"/>
            </w:pPr>
            <w:r>
              <w:rPr>
                <w:sz w:val="24"/>
              </w:rPr>
              <w:t xml:space="preserve">2024 год</w:t>
            </w:r>
          </w:p>
        </w:tc>
        <w:tc>
          <w:tcPr>
            <w:tcW w:w="1024" w:type="dxa"/>
            <w:vAlign w:val="center"/>
            <w:vMerge w:val="restart"/>
          </w:tcPr>
          <w:p>
            <w:pPr>
              <w:pStyle w:val="0"/>
              <w:jc w:val="center"/>
            </w:pPr>
            <w:r>
              <w:rPr>
                <w:sz w:val="24"/>
              </w:rPr>
              <w:t xml:space="preserve">49837,8</w:t>
            </w:r>
          </w:p>
        </w:tc>
        <w:tc>
          <w:tcPr>
            <w:tcW w:w="904" w:type="dxa"/>
            <w:vAlign w:val="center"/>
            <w:vMerge w:val="restart"/>
          </w:tcPr>
          <w:p>
            <w:pPr>
              <w:pStyle w:val="0"/>
              <w:jc w:val="center"/>
            </w:pPr>
            <w:r>
              <w:rPr>
                <w:sz w:val="24"/>
              </w:rPr>
              <w:t xml:space="preserve">40308,3</w:t>
            </w:r>
          </w:p>
        </w:tc>
        <w:tc>
          <w:tcPr>
            <w:tcW w:w="904" w:type="dxa"/>
            <w:vAlign w:val="center"/>
            <w:vMerge w:val="restart"/>
          </w:tcPr>
          <w:p>
            <w:pPr>
              <w:pStyle w:val="0"/>
              <w:jc w:val="center"/>
            </w:pPr>
            <w:r>
              <w:rPr>
                <w:sz w:val="24"/>
              </w:rPr>
              <w:t xml:space="preserve">9529,5</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Количество реализованных мелиоративных проектов, ед.</w:t>
            </w:r>
          </w:p>
        </w:tc>
        <w:tc>
          <w:tcPr>
            <w:tcW w:w="904" w:type="dxa"/>
            <w:vAlign w:val="center"/>
          </w:tcPr>
          <w:p>
            <w:pPr>
              <w:pStyle w:val="0"/>
              <w:jc w:val="center"/>
            </w:pPr>
            <w:r>
              <w:rPr>
                <w:sz w:val="24"/>
              </w:rPr>
              <w:t xml:space="preserve">12,0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Площадь вовлеченных в оборот земель сельскохозяйственного назначения, нарастающим итогом с 2021 года, тыс. га</w:t>
            </w:r>
          </w:p>
        </w:tc>
        <w:tc>
          <w:tcPr>
            <w:tcW w:w="904" w:type="dxa"/>
            <w:vAlign w:val="center"/>
          </w:tcPr>
          <w:p>
            <w:pPr>
              <w:pStyle w:val="0"/>
              <w:jc w:val="center"/>
            </w:pPr>
            <w:r>
              <w:rPr>
                <w:sz w:val="24"/>
              </w:rPr>
              <w:t xml:space="preserve">42,9803</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
        </w:tc>
        <w:tc>
          <w:tcPr>
            <w:tcW w:w="904" w:type="dxa"/>
            <w:vAlign w:val="center"/>
          </w:tcPr>
          <w:p>
            <w:pPr>
              <w:pStyle w:val="0"/>
              <w:jc w:val="center"/>
            </w:pPr>
            <w:r>
              <w:rPr>
                <w:sz w:val="24"/>
              </w:rPr>
              <w:t xml:space="preserve">0,011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4. Доля площади сельскохозяйственных угодий, вовлеченных в оборот за счет проведения культуртехнических мероприятий, %</w:t>
            </w:r>
          </w:p>
        </w:tc>
        <w:tc>
          <w:tcPr>
            <w:tcW w:w="904" w:type="dxa"/>
            <w:vAlign w:val="center"/>
          </w:tcPr>
          <w:p>
            <w:pPr>
              <w:pStyle w:val="0"/>
              <w:jc w:val="center"/>
            </w:pPr>
            <w:r>
              <w:rPr>
                <w:sz w:val="24"/>
              </w:rPr>
              <w:t xml:space="preserve">0,4878</w:t>
            </w:r>
          </w:p>
        </w:tc>
      </w:tr>
      <w:tr>
        <w:tc>
          <w:tcPr>
            <w:vMerge w:val="continue"/>
          </w:tcPr>
          <w:p/>
        </w:tc>
        <w:tc>
          <w:tcPr>
            <w:vMerge w:val="continue"/>
          </w:tcPr>
          <w:p/>
        </w:tc>
        <w:tc>
          <w:tcPr>
            <w:tcW w:w="737" w:type="dxa"/>
            <w:vAlign w:val="center"/>
            <w:vMerge w:val="restart"/>
          </w:tcPr>
          <w:p>
            <w:pPr>
              <w:pStyle w:val="0"/>
              <w:jc w:val="center"/>
            </w:pPr>
            <w:r>
              <w:rPr>
                <w:sz w:val="24"/>
              </w:rPr>
              <w:t xml:space="preserve">2025 год</w:t>
            </w:r>
          </w:p>
        </w:tc>
        <w:tc>
          <w:tcPr>
            <w:tcW w:w="1024" w:type="dxa"/>
            <w:vAlign w:val="center"/>
            <w:vMerge w:val="restart"/>
          </w:tcPr>
          <w:p>
            <w:pPr>
              <w:pStyle w:val="0"/>
              <w:jc w:val="center"/>
            </w:pPr>
            <w:r>
              <w:rPr>
                <w:sz w:val="24"/>
              </w:rPr>
              <w:t xml:space="preserve">36364,1</w:t>
            </w:r>
          </w:p>
        </w:tc>
        <w:tc>
          <w:tcPr>
            <w:tcW w:w="904" w:type="dxa"/>
            <w:vAlign w:val="center"/>
            <w:vMerge w:val="restart"/>
          </w:tcPr>
          <w:p>
            <w:pPr>
              <w:pStyle w:val="0"/>
              <w:jc w:val="center"/>
            </w:pPr>
            <w:r>
              <w:rPr>
                <w:sz w:val="24"/>
              </w:rPr>
              <w:t xml:space="preserve">23743,5</w:t>
            </w:r>
          </w:p>
        </w:tc>
        <w:tc>
          <w:tcPr>
            <w:tcW w:w="904" w:type="dxa"/>
            <w:vAlign w:val="center"/>
            <w:vMerge w:val="restart"/>
          </w:tcPr>
          <w:p>
            <w:pPr>
              <w:pStyle w:val="0"/>
              <w:jc w:val="center"/>
            </w:pPr>
            <w:r>
              <w:rPr>
                <w:sz w:val="24"/>
              </w:rPr>
              <w:t xml:space="preserve">12620,6</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Количество реализованных мелиоративных проектов, ед.</w:t>
            </w:r>
          </w:p>
        </w:tc>
        <w:tc>
          <w:tcPr>
            <w:tcW w:w="904" w:type="dxa"/>
            <w:vAlign w:val="center"/>
          </w:tcPr>
          <w:p>
            <w:pPr>
              <w:pStyle w:val="0"/>
              <w:jc w:val="center"/>
            </w:pPr>
            <w:r>
              <w:rPr>
                <w:sz w:val="24"/>
              </w:rPr>
              <w:t xml:space="preserve">19,0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Площадь вовлеченных в оборот земель сельскохозяйственного назначения, нарастающим итогом с 2021 года, тыс. га</w:t>
            </w:r>
          </w:p>
        </w:tc>
        <w:tc>
          <w:tcPr>
            <w:tcW w:w="904" w:type="dxa"/>
            <w:vAlign w:val="center"/>
          </w:tcPr>
          <w:p>
            <w:pPr>
              <w:pStyle w:val="0"/>
              <w:jc w:val="center"/>
            </w:pPr>
            <w:r>
              <w:rPr>
                <w:sz w:val="24"/>
              </w:rPr>
              <w:t xml:space="preserve">38,5177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
        </w:tc>
        <w:tc>
          <w:tcPr>
            <w:tcW w:w="904" w:type="dxa"/>
            <w:vAlign w:val="center"/>
          </w:tcPr>
          <w:p>
            <w:pPr>
              <w:pStyle w:val="0"/>
              <w:jc w:val="center"/>
            </w:pPr>
            <w:r>
              <w:rPr>
                <w:sz w:val="24"/>
              </w:rPr>
              <w:t xml:space="preserve">0,011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4. Доля площади сельскохозяйственных угодий, вовлеченных в оборот за счет проведения культуртехнических мероприятий, %</w:t>
            </w:r>
          </w:p>
        </w:tc>
        <w:tc>
          <w:tcPr>
            <w:tcW w:w="904" w:type="dxa"/>
            <w:vAlign w:val="center"/>
          </w:tcPr>
          <w:p>
            <w:pPr>
              <w:pStyle w:val="0"/>
              <w:jc w:val="center"/>
            </w:pPr>
            <w:r>
              <w:rPr>
                <w:sz w:val="24"/>
              </w:rPr>
              <w:t xml:space="preserve">0,6521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5. Доля площади земель, на которой реализованы мероприятия в области химической мелиорации, %</w:t>
            </w:r>
          </w:p>
        </w:tc>
        <w:tc>
          <w:tcPr>
            <w:tcW w:w="904" w:type="dxa"/>
            <w:vAlign w:val="center"/>
          </w:tcPr>
          <w:p>
            <w:pPr>
              <w:pStyle w:val="0"/>
              <w:jc w:val="center"/>
            </w:pPr>
            <w:r>
              <w:rPr>
                <w:sz w:val="24"/>
              </w:rPr>
              <w:t xml:space="preserve">0,0726</w:t>
            </w:r>
          </w:p>
        </w:tc>
      </w:tr>
      <w:tr>
        <w:tc>
          <w:tcPr>
            <w:vMerge w:val="continue"/>
          </w:tcPr>
          <w:p/>
        </w:tc>
        <w:tc>
          <w:tcPr>
            <w:vMerge w:val="continue"/>
          </w:tcPr>
          <w:p/>
        </w:tc>
        <w:tc>
          <w:tcPr>
            <w:tcW w:w="737" w:type="dxa"/>
            <w:vAlign w:val="center"/>
            <w:vMerge w:val="restart"/>
          </w:tcPr>
          <w:p>
            <w:pPr>
              <w:pStyle w:val="0"/>
              <w:jc w:val="center"/>
            </w:pPr>
            <w:r>
              <w:rPr>
                <w:sz w:val="24"/>
              </w:rPr>
              <w:t xml:space="preserve">2026 год</w:t>
            </w:r>
          </w:p>
        </w:tc>
        <w:tc>
          <w:tcPr>
            <w:tcW w:w="1024" w:type="dxa"/>
            <w:vAlign w:val="center"/>
            <w:vMerge w:val="restart"/>
          </w:tcPr>
          <w:p>
            <w:pPr>
              <w:pStyle w:val="0"/>
              <w:jc w:val="center"/>
            </w:pPr>
            <w:r>
              <w:rPr>
                <w:sz w:val="24"/>
              </w:rPr>
              <w:t xml:space="preserve">31884,9</w:t>
            </w:r>
          </w:p>
        </w:tc>
        <w:tc>
          <w:tcPr>
            <w:tcW w:w="904" w:type="dxa"/>
            <w:vAlign w:val="center"/>
            <w:vMerge w:val="restart"/>
          </w:tcPr>
          <w:p>
            <w:pPr>
              <w:pStyle w:val="0"/>
              <w:jc w:val="center"/>
            </w:pPr>
            <w:r>
              <w:rPr>
                <w:sz w:val="24"/>
              </w:rPr>
              <w:t xml:space="preserve">19058,0</w:t>
            </w:r>
          </w:p>
        </w:tc>
        <w:tc>
          <w:tcPr>
            <w:tcW w:w="904" w:type="dxa"/>
            <w:vAlign w:val="center"/>
            <w:vMerge w:val="restart"/>
          </w:tcPr>
          <w:p>
            <w:pPr>
              <w:pStyle w:val="0"/>
              <w:jc w:val="center"/>
            </w:pPr>
            <w:r>
              <w:rPr>
                <w:sz w:val="24"/>
              </w:rPr>
              <w:t xml:space="preserve">12826,9</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Количество реализованных мелиоративных проектов, ед.</w:t>
            </w:r>
          </w:p>
        </w:tc>
        <w:tc>
          <w:tcPr>
            <w:tcW w:w="904" w:type="dxa"/>
            <w:vAlign w:val="center"/>
          </w:tcPr>
          <w:p>
            <w:pPr>
              <w:pStyle w:val="0"/>
              <w:jc w:val="center"/>
            </w:pPr>
            <w:r>
              <w:rPr>
                <w:sz w:val="24"/>
              </w:rPr>
              <w:t xml:space="preserve">5</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Площадь вовлеченных в оборот земель сельскохозяйственного назначения, нарастающим итогом с 2021 года, тыс. га</w:t>
            </w:r>
          </w:p>
        </w:tc>
        <w:tc>
          <w:tcPr>
            <w:tcW w:w="904" w:type="dxa"/>
            <w:vAlign w:val="center"/>
          </w:tcPr>
          <w:p>
            <w:pPr>
              <w:pStyle w:val="0"/>
              <w:jc w:val="center"/>
            </w:pPr>
            <w:r>
              <w:rPr>
                <w:sz w:val="24"/>
              </w:rPr>
              <w:t xml:space="preserve">48,9941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
        </w:tc>
        <w:tc>
          <w:tcPr>
            <w:tcW w:w="904" w:type="dxa"/>
            <w:vAlign w:val="center"/>
          </w:tcPr>
          <w:p>
            <w:pPr>
              <w:pStyle w:val="0"/>
              <w:jc w:val="center"/>
            </w:pPr>
            <w:r>
              <w:rPr>
                <w:sz w:val="24"/>
              </w:rPr>
              <w:t xml:space="preserve">0,011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4. Доля площади сельскохозяйственных угодий, вовлеченных в оборот за счет проведения культуртехнических мероприятий, %</w:t>
            </w:r>
          </w:p>
        </w:tc>
        <w:tc>
          <w:tcPr>
            <w:tcW w:w="904" w:type="dxa"/>
            <w:vAlign w:val="center"/>
          </w:tcPr>
          <w:p>
            <w:pPr>
              <w:pStyle w:val="0"/>
              <w:jc w:val="center"/>
            </w:pPr>
            <w:r>
              <w:rPr>
                <w:sz w:val="24"/>
              </w:rPr>
              <w:t xml:space="preserve">0,6656</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5. Доля площади земель, на которой реализованы мероприятия в области химической мелиорации, %</w:t>
            </w:r>
          </w:p>
        </w:tc>
        <w:tc>
          <w:tcPr>
            <w:tcW w:w="904" w:type="dxa"/>
            <w:vAlign w:val="center"/>
          </w:tcPr>
          <w:p>
            <w:pPr>
              <w:pStyle w:val="0"/>
              <w:jc w:val="center"/>
            </w:pPr>
            <w:r>
              <w:rPr>
                <w:sz w:val="24"/>
              </w:rPr>
              <w:t xml:space="preserve">0,1175</w:t>
            </w:r>
          </w:p>
        </w:tc>
      </w:tr>
      <w:tr>
        <w:tc>
          <w:tcPr>
            <w:vMerge w:val="continue"/>
          </w:tcPr>
          <w:p/>
        </w:tc>
        <w:tc>
          <w:tcPr>
            <w:vMerge w:val="continue"/>
          </w:tcPr>
          <w:p/>
        </w:tc>
        <w:tc>
          <w:tcPr>
            <w:tcW w:w="737" w:type="dxa"/>
            <w:vAlign w:val="center"/>
            <w:vMerge w:val="restart"/>
          </w:tcPr>
          <w:p>
            <w:pPr>
              <w:pStyle w:val="0"/>
              <w:jc w:val="center"/>
            </w:pPr>
            <w:r>
              <w:rPr>
                <w:sz w:val="24"/>
              </w:rPr>
              <w:t xml:space="preserve">2027 год</w:t>
            </w:r>
          </w:p>
        </w:tc>
        <w:tc>
          <w:tcPr>
            <w:tcW w:w="1024" w:type="dxa"/>
            <w:vAlign w:val="center"/>
            <w:vMerge w:val="restart"/>
          </w:tcPr>
          <w:p>
            <w:pPr>
              <w:pStyle w:val="0"/>
              <w:jc w:val="center"/>
            </w:pPr>
            <w:r>
              <w:rPr>
                <w:sz w:val="24"/>
              </w:rPr>
              <w:t xml:space="preserve">7140,0</w:t>
            </w:r>
          </w:p>
        </w:tc>
        <w:tc>
          <w:tcPr>
            <w:tcW w:w="904" w:type="dxa"/>
            <w:vAlign w:val="center"/>
            <w:vMerge w:val="restart"/>
          </w:tcPr>
          <w:p>
            <w:pPr>
              <w:pStyle w:val="0"/>
              <w:jc w:val="center"/>
            </w:pPr>
            <w:r>
              <w:rPr>
                <w:sz w:val="24"/>
              </w:rPr>
              <w:t xml:space="preserve">0,0</w:t>
            </w:r>
          </w:p>
        </w:tc>
        <w:tc>
          <w:tcPr>
            <w:tcW w:w="904" w:type="dxa"/>
            <w:vAlign w:val="center"/>
            <w:vMerge w:val="restart"/>
          </w:tcPr>
          <w:p>
            <w:pPr>
              <w:pStyle w:val="0"/>
              <w:jc w:val="center"/>
            </w:pPr>
            <w:r>
              <w:rPr>
                <w:sz w:val="24"/>
              </w:rPr>
              <w:t xml:space="preserve">7140,0</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Количество реализованных мелиоративных проектов, ед.</w:t>
            </w:r>
          </w:p>
        </w:tc>
        <w:tc>
          <w:tcPr>
            <w:tcW w:w="904" w:type="dxa"/>
            <w:vAlign w:val="center"/>
          </w:tcPr>
          <w:p>
            <w:pPr>
              <w:pStyle w:val="0"/>
              <w:jc w:val="center"/>
            </w:pPr>
            <w:r>
              <w:rPr>
                <w:sz w:val="24"/>
              </w:rPr>
              <w:t xml:space="preserve">6,0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Площадь вовлеченных в оборот земель сельскохозяйственного назначения, нарастающим итогом с 2021 года, тыс. га</w:t>
            </w:r>
          </w:p>
        </w:tc>
        <w:tc>
          <w:tcPr>
            <w:tcW w:w="904" w:type="dxa"/>
            <w:vAlign w:val="center"/>
          </w:tcPr>
          <w:p>
            <w:pPr>
              <w:pStyle w:val="0"/>
              <w:jc w:val="center"/>
            </w:pPr>
            <w:r>
              <w:rPr>
                <w:sz w:val="24"/>
              </w:rPr>
              <w:t xml:space="preserve">58,9553</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4. Доля площади сельскохозяйственных угодий, вовлеченных в оборот за счет проведения культуртехнических мероприятий, %</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5. Доля площади земель, на которой реализованы мероприятия в области химической мелиорации, %</w:t>
            </w:r>
          </w:p>
        </w:tc>
        <w:tc>
          <w:tcPr>
            <w:tcW w:w="904" w:type="dxa"/>
            <w:vAlign w:val="center"/>
          </w:tcPr>
          <w:p>
            <w:pPr>
              <w:pStyle w:val="0"/>
              <w:jc w:val="center"/>
            </w:pPr>
            <w:r>
              <w:rPr>
                <w:sz w:val="24"/>
              </w:rPr>
              <w:t xml:space="preserve">-</w:t>
            </w:r>
          </w:p>
        </w:tc>
      </w:tr>
      <w:tr>
        <w:tc>
          <w:tcPr>
            <w:vMerge w:val="continue"/>
          </w:tcPr>
          <w:p/>
        </w:tc>
        <w:tc>
          <w:tcPr>
            <w:vMerge w:val="continue"/>
          </w:tcPr>
          <w:p/>
        </w:tc>
        <w:tc>
          <w:tcPr>
            <w:tcW w:w="737" w:type="dxa"/>
            <w:vAlign w:val="center"/>
            <w:vMerge w:val="restart"/>
          </w:tcPr>
          <w:p>
            <w:pPr>
              <w:pStyle w:val="0"/>
              <w:jc w:val="center"/>
            </w:pPr>
            <w:r>
              <w:rPr>
                <w:sz w:val="24"/>
              </w:rPr>
              <w:t xml:space="preserve">2028 год</w:t>
            </w:r>
          </w:p>
        </w:tc>
        <w:tc>
          <w:tcPr>
            <w:tcW w:w="1024" w:type="dxa"/>
            <w:vAlign w:val="center"/>
            <w:vMerge w:val="restart"/>
          </w:tcPr>
          <w:p>
            <w:pPr>
              <w:pStyle w:val="0"/>
              <w:jc w:val="center"/>
            </w:pPr>
            <w:r>
              <w:rPr>
                <w:sz w:val="24"/>
              </w:rPr>
              <w:t xml:space="preserve">7140,0</w:t>
            </w:r>
          </w:p>
        </w:tc>
        <w:tc>
          <w:tcPr>
            <w:tcW w:w="904" w:type="dxa"/>
            <w:vAlign w:val="center"/>
            <w:vMerge w:val="restart"/>
          </w:tcPr>
          <w:p>
            <w:pPr>
              <w:pStyle w:val="0"/>
              <w:jc w:val="center"/>
            </w:pPr>
            <w:r>
              <w:rPr>
                <w:sz w:val="24"/>
              </w:rPr>
              <w:t xml:space="preserve">0,0</w:t>
            </w:r>
          </w:p>
        </w:tc>
        <w:tc>
          <w:tcPr>
            <w:tcW w:w="904" w:type="dxa"/>
            <w:vAlign w:val="center"/>
            <w:vMerge w:val="restart"/>
          </w:tcPr>
          <w:p>
            <w:pPr>
              <w:pStyle w:val="0"/>
              <w:jc w:val="center"/>
            </w:pPr>
            <w:r>
              <w:rPr>
                <w:sz w:val="24"/>
              </w:rPr>
              <w:t xml:space="preserve">7140,0</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Количество реализованных мелиоративных проектов, ед.</w:t>
            </w:r>
          </w:p>
        </w:tc>
        <w:tc>
          <w:tcPr>
            <w:tcW w:w="904" w:type="dxa"/>
            <w:vAlign w:val="center"/>
          </w:tcPr>
          <w:p>
            <w:pPr>
              <w:pStyle w:val="0"/>
              <w:jc w:val="center"/>
            </w:pPr>
            <w:r>
              <w:rPr>
                <w:sz w:val="24"/>
              </w:rPr>
              <w:t xml:space="preserve">6,0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Площадь вовлеченных в оборот земель сельскохозяйственного назначения, нарастающим итогом с 2021 года, тыс. га</w:t>
            </w:r>
          </w:p>
        </w:tc>
        <w:tc>
          <w:tcPr>
            <w:tcW w:w="904" w:type="dxa"/>
            <w:vAlign w:val="center"/>
          </w:tcPr>
          <w:p>
            <w:pPr>
              <w:pStyle w:val="0"/>
              <w:jc w:val="center"/>
            </w:pPr>
            <w:r>
              <w:rPr>
                <w:sz w:val="24"/>
              </w:rPr>
              <w:t xml:space="preserve">64,9553</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4. Доля площади сельскохозяйственных угодий, вовлеченных в оборот за счет проведения культуртехнических мероприятий, %</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5. Доля площади земель, на которой реализованы мероприятия в области химической мелиорации, %</w:t>
            </w:r>
          </w:p>
        </w:tc>
        <w:tc>
          <w:tcPr>
            <w:tcW w:w="904" w:type="dxa"/>
            <w:vAlign w:val="center"/>
          </w:tcPr>
          <w:p>
            <w:pPr>
              <w:pStyle w:val="0"/>
              <w:jc w:val="center"/>
            </w:pPr>
            <w:r>
              <w:rPr>
                <w:sz w:val="24"/>
              </w:rPr>
              <w:t xml:space="preserve">-</w:t>
            </w:r>
          </w:p>
        </w:tc>
      </w:tr>
      <w:tr>
        <w:tc>
          <w:tcPr>
            <w:tcW w:w="484" w:type="dxa"/>
            <w:vMerge w:val="restart"/>
          </w:tcPr>
          <w:p>
            <w:pPr>
              <w:pStyle w:val="0"/>
              <w:jc w:val="center"/>
            </w:pPr>
            <w:r>
              <w:rPr>
                <w:sz w:val="24"/>
              </w:rPr>
              <w:t xml:space="preserve">1.2.</w:t>
            </w:r>
          </w:p>
        </w:tc>
        <w:tc>
          <w:tcPr>
            <w:tcW w:w="2479" w:type="dxa"/>
            <w:vMerge w:val="restart"/>
          </w:tcPr>
          <w:p>
            <w:pPr>
              <w:pStyle w:val="0"/>
            </w:pPr>
            <w:r>
              <w:rPr>
                <w:sz w:val="24"/>
              </w:rPr>
              <w:t xml:space="preserve">Ведомственный проект 2. Создание условий для вовлечения в оборот земель сельскохозяйственного назначения</w:t>
            </w:r>
          </w:p>
        </w:tc>
        <w:tc>
          <w:tcPr>
            <w:tcW w:w="737" w:type="dxa"/>
            <w:vAlign w:val="center"/>
          </w:tcPr>
          <w:p>
            <w:pPr>
              <w:pStyle w:val="0"/>
              <w:jc w:val="center"/>
            </w:pPr>
            <w:r>
              <w:rPr>
                <w:sz w:val="24"/>
              </w:rPr>
              <w:t xml:space="preserve">всего</w:t>
            </w:r>
          </w:p>
        </w:tc>
        <w:tc>
          <w:tcPr>
            <w:tcW w:w="1024" w:type="dxa"/>
            <w:vAlign w:val="center"/>
          </w:tcPr>
          <w:p>
            <w:pPr>
              <w:pStyle w:val="0"/>
              <w:jc w:val="center"/>
            </w:pPr>
            <w:r>
              <w:rPr>
                <w:sz w:val="24"/>
              </w:rPr>
              <w:t xml:space="preserve">11476,3</w:t>
            </w:r>
          </w:p>
        </w:tc>
        <w:tc>
          <w:tcPr>
            <w:tcW w:w="904" w:type="dxa"/>
            <w:vAlign w:val="center"/>
          </w:tcPr>
          <w:p>
            <w:pPr>
              <w:pStyle w:val="0"/>
              <w:jc w:val="center"/>
            </w:pPr>
            <w:r>
              <w:rPr>
                <w:sz w:val="24"/>
              </w:rPr>
              <w:t xml:space="preserve">8333,4</w:t>
            </w:r>
          </w:p>
        </w:tc>
        <w:tc>
          <w:tcPr>
            <w:tcW w:w="904" w:type="dxa"/>
            <w:vAlign w:val="center"/>
          </w:tcPr>
          <w:p>
            <w:pPr>
              <w:pStyle w:val="0"/>
              <w:jc w:val="center"/>
            </w:pPr>
            <w:r>
              <w:rPr>
                <w:sz w:val="24"/>
              </w:rPr>
              <w:t xml:space="preserve">3142,9</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vMerge w:val="continue"/>
          </w:tcP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r>
        <w:tc>
          <w:tcPr>
            <w:vMerge w:val="continue"/>
          </w:tcPr>
          <w:p/>
        </w:tc>
        <w:tc>
          <w:tcPr>
            <w:vMerge w:val="continue"/>
          </w:tcPr>
          <w:p/>
        </w:tc>
        <w:tc>
          <w:tcPr>
            <w:tcW w:w="737" w:type="dxa"/>
            <w:vAlign w:val="center"/>
            <w:vMerge w:val="restart"/>
          </w:tcPr>
          <w:p>
            <w:pPr>
              <w:pStyle w:val="0"/>
              <w:jc w:val="center"/>
            </w:pPr>
            <w:r>
              <w:rPr>
                <w:sz w:val="24"/>
              </w:rPr>
              <w:t xml:space="preserve">2024 год</w:t>
            </w:r>
          </w:p>
        </w:tc>
        <w:tc>
          <w:tcPr>
            <w:tcW w:w="1024" w:type="dxa"/>
            <w:vAlign w:val="center"/>
            <w:vMerge w:val="restart"/>
          </w:tcPr>
          <w:p>
            <w:pPr>
              <w:pStyle w:val="0"/>
              <w:jc w:val="center"/>
            </w:pPr>
            <w:r>
              <w:rPr>
                <w:sz w:val="24"/>
              </w:rPr>
              <w:t xml:space="preserve">3901,7</w:t>
            </w:r>
          </w:p>
        </w:tc>
        <w:tc>
          <w:tcPr>
            <w:tcW w:w="904" w:type="dxa"/>
            <w:vAlign w:val="center"/>
            <w:vMerge w:val="restart"/>
          </w:tcPr>
          <w:p>
            <w:pPr>
              <w:pStyle w:val="0"/>
              <w:jc w:val="center"/>
            </w:pPr>
            <w:r>
              <w:rPr>
                <w:sz w:val="24"/>
              </w:rPr>
              <w:t xml:space="preserve">1592,0</w:t>
            </w:r>
          </w:p>
        </w:tc>
        <w:tc>
          <w:tcPr>
            <w:tcW w:w="904" w:type="dxa"/>
            <w:vAlign w:val="center"/>
            <w:vMerge w:val="restart"/>
          </w:tcPr>
          <w:p>
            <w:pPr>
              <w:pStyle w:val="0"/>
              <w:jc w:val="center"/>
            </w:pPr>
            <w:r>
              <w:rPr>
                <w:sz w:val="24"/>
              </w:rPr>
              <w:t xml:space="preserve">2309,7</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Площадь оформленных земельных участков (нарастающим итогом), тыс. га</w:t>
            </w:r>
          </w:p>
        </w:tc>
        <w:tc>
          <w:tcPr>
            <w:tcW w:w="904" w:type="dxa"/>
            <w:vAlign w:val="center"/>
          </w:tcPr>
          <w:p>
            <w:pPr>
              <w:pStyle w:val="0"/>
              <w:jc w:val="center"/>
            </w:pPr>
            <w:r>
              <w:rPr>
                <w:sz w:val="24"/>
              </w:rPr>
              <w:t xml:space="preserve">27,0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Обеспечен кадастровый учет 100% объема земельных участков, в отношении которых проведены кадастровые работы, %</w:t>
            </w:r>
          </w:p>
        </w:tc>
        <w:tc>
          <w:tcPr>
            <w:tcW w:w="904" w:type="dxa"/>
            <w:vAlign w:val="center"/>
          </w:tcPr>
          <w:p>
            <w:pPr>
              <w:pStyle w:val="0"/>
              <w:jc w:val="center"/>
            </w:pPr>
            <w:r>
              <w:rPr>
                <w:sz w:val="24"/>
              </w:rPr>
              <w:t xml:space="preserve">0,38</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Обеспечена подготовка 100% объема проектов межевания земельных участков, выделяемых в счет невостребованных земельных долей, %</w:t>
            </w:r>
          </w:p>
        </w:tc>
        <w:tc>
          <w:tcPr>
            <w:tcW w:w="904" w:type="dxa"/>
            <w:vAlign w:val="center"/>
          </w:tcPr>
          <w:p>
            <w:pPr>
              <w:pStyle w:val="0"/>
              <w:jc w:val="center"/>
            </w:pPr>
            <w:r>
              <w:rPr>
                <w:sz w:val="24"/>
              </w:rPr>
              <w:t xml:space="preserve">0,49</w:t>
            </w:r>
          </w:p>
        </w:tc>
      </w:tr>
      <w:tr>
        <w:tc>
          <w:tcPr>
            <w:vMerge w:val="continue"/>
          </w:tcPr>
          <w:p/>
        </w:tc>
        <w:tc>
          <w:tcPr>
            <w:vMerge w:val="continue"/>
          </w:tcPr>
          <w:p/>
        </w:tc>
        <w:tc>
          <w:tcPr>
            <w:tcW w:w="737" w:type="dxa"/>
            <w:vAlign w:val="center"/>
            <w:vMerge w:val="restart"/>
          </w:tcPr>
          <w:p>
            <w:pPr>
              <w:pStyle w:val="0"/>
              <w:jc w:val="center"/>
            </w:pPr>
            <w:r>
              <w:rPr>
                <w:sz w:val="24"/>
              </w:rPr>
              <w:t xml:space="preserve">2025 год</w:t>
            </w:r>
          </w:p>
        </w:tc>
        <w:tc>
          <w:tcPr>
            <w:tcW w:w="1024" w:type="dxa"/>
            <w:vAlign w:val="center"/>
            <w:vMerge w:val="restart"/>
          </w:tcPr>
          <w:p>
            <w:pPr>
              <w:pStyle w:val="0"/>
              <w:jc w:val="center"/>
            </w:pPr>
            <w:r>
              <w:rPr>
                <w:sz w:val="24"/>
              </w:rPr>
              <w:t xml:space="preserve">1286,3</w:t>
            </w:r>
          </w:p>
        </w:tc>
        <w:tc>
          <w:tcPr>
            <w:tcW w:w="904" w:type="dxa"/>
            <w:vAlign w:val="center"/>
            <w:vMerge w:val="restart"/>
          </w:tcPr>
          <w:p>
            <w:pPr>
              <w:pStyle w:val="0"/>
              <w:jc w:val="center"/>
            </w:pPr>
            <w:r>
              <w:rPr>
                <w:sz w:val="24"/>
              </w:rPr>
              <w:t xml:space="preserve">1144,8</w:t>
            </w:r>
          </w:p>
        </w:tc>
        <w:tc>
          <w:tcPr>
            <w:tcW w:w="904" w:type="dxa"/>
            <w:vAlign w:val="center"/>
            <w:vMerge w:val="restart"/>
          </w:tcPr>
          <w:p>
            <w:pPr>
              <w:pStyle w:val="0"/>
              <w:jc w:val="center"/>
            </w:pPr>
            <w:r>
              <w:rPr>
                <w:sz w:val="24"/>
              </w:rPr>
              <w:t xml:space="preserve">141,5</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Площадь оформленных земельных участков (нарастающим итогом), тыс. га</w:t>
            </w:r>
          </w:p>
        </w:tc>
        <w:tc>
          <w:tcPr>
            <w:tcW w:w="904" w:type="dxa"/>
            <w:vAlign w:val="center"/>
          </w:tcPr>
          <w:p>
            <w:pPr>
              <w:pStyle w:val="0"/>
              <w:jc w:val="center"/>
            </w:pPr>
            <w:r>
              <w:rPr>
                <w:sz w:val="24"/>
              </w:rPr>
              <w:t xml:space="preserve">29,3</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Доля площади земельных участков, поставленных на кадастровый учет в общей площади земельных участков, в отношении которых проведены кадастровые работы, %</w:t>
            </w:r>
          </w:p>
        </w:tc>
        <w:tc>
          <w:tcPr>
            <w:tcW w:w="904" w:type="dxa"/>
            <w:vAlign w:val="center"/>
          </w:tcPr>
          <w:p>
            <w:pPr>
              <w:pStyle w:val="0"/>
              <w:jc w:val="center"/>
            </w:pPr>
            <w:r>
              <w:rPr>
                <w:sz w:val="24"/>
              </w:rPr>
              <w:t xml:space="preserve">1,08</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земельных участков, выделяемых в счет невостребованных земельных долей, в отношении которых подготовлены проекты межевания, %</w:t>
            </w:r>
          </w:p>
        </w:tc>
        <w:tc>
          <w:tcPr>
            <w:tcW w:w="904" w:type="dxa"/>
            <w:vAlign w:val="center"/>
          </w:tcPr>
          <w:p>
            <w:pPr>
              <w:pStyle w:val="0"/>
              <w:jc w:val="center"/>
            </w:pPr>
            <w:r>
              <w:rPr>
                <w:sz w:val="24"/>
              </w:rPr>
              <w:t xml:space="preserve">1,8594</w:t>
            </w:r>
          </w:p>
        </w:tc>
      </w:tr>
      <w:tr>
        <w:tc>
          <w:tcPr>
            <w:vMerge w:val="continue"/>
          </w:tcPr>
          <w:p/>
        </w:tc>
        <w:tc>
          <w:tcPr>
            <w:vMerge w:val="continue"/>
          </w:tcPr>
          <w:p/>
        </w:tc>
        <w:tc>
          <w:tcPr>
            <w:tcW w:w="737" w:type="dxa"/>
            <w:vAlign w:val="center"/>
            <w:vMerge w:val="restart"/>
          </w:tcPr>
          <w:p>
            <w:pPr>
              <w:pStyle w:val="0"/>
              <w:jc w:val="center"/>
            </w:pPr>
            <w:r>
              <w:rPr>
                <w:sz w:val="24"/>
              </w:rPr>
              <w:t xml:space="preserve">2026 год</w:t>
            </w:r>
          </w:p>
        </w:tc>
        <w:tc>
          <w:tcPr>
            <w:tcW w:w="1024" w:type="dxa"/>
            <w:vAlign w:val="center"/>
            <w:vMerge w:val="restart"/>
          </w:tcPr>
          <w:p>
            <w:pPr>
              <w:pStyle w:val="0"/>
              <w:jc w:val="center"/>
            </w:pPr>
            <w:r>
              <w:rPr>
                <w:sz w:val="24"/>
              </w:rPr>
              <w:t xml:space="preserve">6288,3</w:t>
            </w:r>
          </w:p>
        </w:tc>
        <w:tc>
          <w:tcPr>
            <w:tcW w:w="904" w:type="dxa"/>
            <w:vAlign w:val="center"/>
            <w:vMerge w:val="restart"/>
          </w:tcPr>
          <w:p>
            <w:pPr>
              <w:pStyle w:val="0"/>
              <w:jc w:val="center"/>
            </w:pPr>
            <w:r>
              <w:rPr>
                <w:sz w:val="24"/>
              </w:rPr>
              <w:t xml:space="preserve">5596,6</w:t>
            </w:r>
          </w:p>
        </w:tc>
        <w:tc>
          <w:tcPr>
            <w:tcW w:w="904" w:type="dxa"/>
            <w:vAlign w:val="center"/>
            <w:vMerge w:val="restart"/>
          </w:tcPr>
          <w:p>
            <w:pPr>
              <w:pStyle w:val="0"/>
              <w:jc w:val="center"/>
            </w:pPr>
            <w:r>
              <w:rPr>
                <w:sz w:val="24"/>
              </w:rPr>
              <w:t xml:space="preserve">691,7</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Площадь оформленных земельных участков (нарастающим итогом), тыс. га</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Доля площади земельных участков, поставленных на кадастровый учет в общей площади земельных участков, в отношении которых проведены кадастровые работы, %</w:t>
            </w:r>
          </w:p>
        </w:tc>
        <w:tc>
          <w:tcPr>
            <w:tcW w:w="904" w:type="dxa"/>
            <w:vAlign w:val="center"/>
          </w:tcPr>
          <w:p>
            <w:pPr>
              <w:pStyle w:val="0"/>
              <w:jc w:val="center"/>
            </w:pPr>
            <w:r>
              <w:rPr>
                <w:sz w:val="24"/>
              </w:rPr>
              <w:t xml:space="preserve">0,9226</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земельных участков, выделяемых в счет невостребованных земельных долей, в отношении которых подготовлены проекты межевания, %</w:t>
            </w:r>
          </w:p>
        </w:tc>
        <w:tc>
          <w:tcPr>
            <w:tcW w:w="904" w:type="dxa"/>
            <w:vAlign w:val="center"/>
          </w:tcPr>
          <w:p>
            <w:pPr>
              <w:pStyle w:val="0"/>
              <w:jc w:val="center"/>
            </w:pPr>
            <w:r>
              <w:rPr>
                <w:sz w:val="24"/>
              </w:rPr>
              <w:t xml:space="preserve">1,3138</w:t>
            </w:r>
          </w:p>
        </w:tc>
      </w:tr>
      <w:tr>
        <w:tc>
          <w:tcPr>
            <w:vMerge w:val="continue"/>
          </w:tcPr>
          <w:p/>
        </w:tc>
        <w:tc>
          <w:tcPr>
            <w:vMerge w:val="continue"/>
          </w:tcPr>
          <w:p/>
        </w:tc>
        <w:tc>
          <w:tcPr>
            <w:tcW w:w="737" w:type="dxa"/>
            <w:vAlign w:val="center"/>
            <w:vMerge w:val="restart"/>
          </w:tcPr>
          <w:p>
            <w:pPr>
              <w:pStyle w:val="0"/>
              <w:jc w:val="center"/>
            </w:pPr>
            <w:r>
              <w:rPr>
                <w:sz w:val="24"/>
              </w:rPr>
              <w:t xml:space="preserve">2027 год</w:t>
            </w:r>
          </w:p>
        </w:tc>
        <w:tc>
          <w:tcPr>
            <w:tcW w:w="1024" w:type="dxa"/>
            <w:vAlign w:val="center"/>
            <w:vMerge w:val="restart"/>
          </w:tcPr>
          <w:p>
            <w:pPr>
              <w:pStyle w:val="0"/>
              <w:jc w:val="center"/>
            </w:pPr>
            <w:r>
              <w:rPr>
                <w:sz w:val="24"/>
              </w:rPr>
              <w:t xml:space="preserve">0,0</w:t>
            </w:r>
          </w:p>
        </w:tc>
        <w:tc>
          <w:tcPr>
            <w:tcW w:w="904" w:type="dxa"/>
            <w:vAlign w:val="center"/>
            <w:vMerge w:val="restart"/>
          </w:tcPr>
          <w:p>
            <w:pPr>
              <w:pStyle w:val="0"/>
              <w:jc w:val="center"/>
            </w:pPr>
            <w:r>
              <w:rPr>
                <w:sz w:val="24"/>
              </w:rPr>
              <w:t xml:space="preserve">0,0</w:t>
            </w:r>
          </w:p>
        </w:tc>
        <w:tc>
          <w:tcPr>
            <w:tcW w:w="904"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Площадь оформленных земельных участков (нарастающим итогом), тыс. га</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Доля площади земельных участков, поставленных на кадастровый учет в общей площади земельных участков, в отношении которых проведены кадастровые работы, %</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земельных участков, выделяемых в счет невостребованных земельных долей, в отношении которых подготовлены проекты межевания, %</w:t>
            </w:r>
          </w:p>
        </w:tc>
        <w:tc>
          <w:tcPr>
            <w:tcW w:w="904" w:type="dxa"/>
            <w:vAlign w:val="center"/>
          </w:tcPr>
          <w:p>
            <w:pPr>
              <w:pStyle w:val="0"/>
              <w:jc w:val="center"/>
            </w:pPr>
            <w:r>
              <w:rPr>
                <w:sz w:val="24"/>
              </w:rPr>
              <w:t xml:space="preserve">-</w:t>
            </w:r>
          </w:p>
        </w:tc>
      </w:tr>
      <w:tr>
        <w:tc>
          <w:tcPr>
            <w:vMerge w:val="continue"/>
          </w:tcPr>
          <w:p/>
        </w:tc>
        <w:tc>
          <w:tcPr>
            <w:vMerge w:val="continue"/>
          </w:tcPr>
          <w:p/>
        </w:tc>
        <w:tc>
          <w:tcPr>
            <w:tcW w:w="737" w:type="dxa"/>
            <w:vAlign w:val="center"/>
            <w:vMerge w:val="restart"/>
          </w:tcPr>
          <w:p>
            <w:pPr>
              <w:pStyle w:val="0"/>
              <w:jc w:val="center"/>
            </w:pPr>
            <w:r>
              <w:rPr>
                <w:sz w:val="24"/>
              </w:rPr>
              <w:t xml:space="preserve">2028 год</w:t>
            </w:r>
          </w:p>
        </w:tc>
        <w:tc>
          <w:tcPr>
            <w:tcW w:w="1024" w:type="dxa"/>
            <w:vAlign w:val="center"/>
            <w:vMerge w:val="restart"/>
          </w:tcPr>
          <w:p>
            <w:pPr>
              <w:pStyle w:val="0"/>
              <w:jc w:val="center"/>
            </w:pPr>
            <w:r>
              <w:rPr>
                <w:sz w:val="24"/>
              </w:rPr>
              <w:t xml:space="preserve">0,0</w:t>
            </w:r>
          </w:p>
        </w:tc>
        <w:tc>
          <w:tcPr>
            <w:tcW w:w="904" w:type="dxa"/>
            <w:vAlign w:val="center"/>
            <w:vMerge w:val="restart"/>
          </w:tcPr>
          <w:p>
            <w:pPr>
              <w:pStyle w:val="0"/>
              <w:jc w:val="center"/>
            </w:pPr>
            <w:r>
              <w:rPr>
                <w:sz w:val="24"/>
              </w:rPr>
              <w:t xml:space="preserve">0,0</w:t>
            </w:r>
          </w:p>
        </w:tc>
        <w:tc>
          <w:tcPr>
            <w:tcW w:w="904"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tcW w:w="850" w:type="dxa"/>
            <w:vAlign w:val="center"/>
            <w:vMerge w:val="restart"/>
          </w:tcPr>
          <w:p>
            <w:pPr>
              <w:pStyle w:val="0"/>
              <w:jc w:val="center"/>
            </w:pPr>
            <w:r>
              <w:rPr>
                <w:sz w:val="24"/>
              </w:rPr>
              <w:t xml:space="preserve">0,0</w:t>
            </w:r>
          </w:p>
        </w:tc>
        <w:tc>
          <w:tcPr>
            <w:vMerge w:val="continue"/>
          </w:tcPr>
          <w:p/>
        </w:tc>
        <w:tc>
          <w:tcPr>
            <w:tcW w:w="2479" w:type="dxa"/>
            <w:vAlign w:val="center"/>
          </w:tcPr>
          <w:p>
            <w:pPr>
              <w:pStyle w:val="0"/>
            </w:pPr>
            <w:r>
              <w:rPr>
                <w:sz w:val="24"/>
              </w:rPr>
              <w:t xml:space="preserve">Показатель 1. Площадь оформленных земельных участков (нарастающим итогом), тыс. га</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2. Доля площади земельных участков, поставленных на кадастровый учет в общей площади земельных участков, в отношении которых проведены кадастровые работы, %</w:t>
            </w:r>
          </w:p>
        </w:tc>
        <w:tc>
          <w:tcPr>
            <w:tcW w:w="904"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479" w:type="dxa"/>
            <w:vAlign w:val="center"/>
          </w:tcPr>
          <w:p>
            <w:pPr>
              <w:pStyle w:val="0"/>
            </w:pPr>
            <w:r>
              <w:rPr>
                <w:sz w:val="24"/>
              </w:rPr>
              <w:t xml:space="preserve">Показатель 3. Доля площади земельных участков, выделяемых в счет невостребованных земельных долей, в отношении которых подготовлены проекты межевания, %</w:t>
            </w:r>
          </w:p>
        </w:tc>
        <w:tc>
          <w:tcPr>
            <w:tcW w:w="904" w:type="dxa"/>
            <w:vAlign w:val="center"/>
          </w:tcPr>
          <w:p>
            <w:pPr>
              <w:pStyle w:val="0"/>
              <w:jc w:val="center"/>
            </w:pPr>
            <w:r>
              <w:rPr>
                <w:sz w:val="24"/>
              </w:rPr>
              <w:t xml:space="preserve">-</w:t>
            </w:r>
          </w:p>
        </w:tc>
      </w:tr>
      <w:tr>
        <w:tc>
          <w:tcPr>
            <w:tcW w:w="484" w:type="dxa"/>
            <w:vAlign w:val="center"/>
            <w:vMerge w:val="restart"/>
          </w:tcPr>
          <w:p>
            <w:pPr>
              <w:pStyle w:val="0"/>
            </w:pPr>
            <w:r>
              <w:rPr>
                <w:sz w:val="24"/>
              </w:rPr>
            </w:r>
          </w:p>
        </w:tc>
        <w:tc>
          <w:tcPr>
            <w:tcW w:w="2479" w:type="dxa"/>
            <w:vMerge w:val="restart"/>
          </w:tcPr>
          <w:p>
            <w:pPr>
              <w:pStyle w:val="0"/>
            </w:pPr>
            <w:r>
              <w:rPr>
                <w:sz w:val="24"/>
              </w:rPr>
              <w:t xml:space="preserve">Итого по подпрограмме (направлению) 2</w:t>
            </w:r>
          </w:p>
        </w:tc>
        <w:tc>
          <w:tcPr>
            <w:tcW w:w="737" w:type="dxa"/>
            <w:vAlign w:val="center"/>
          </w:tcPr>
          <w:p>
            <w:pPr>
              <w:pStyle w:val="0"/>
              <w:jc w:val="center"/>
            </w:pPr>
            <w:r>
              <w:rPr>
                <w:sz w:val="24"/>
              </w:rPr>
              <w:t xml:space="preserve">всего</w:t>
            </w:r>
          </w:p>
        </w:tc>
        <w:tc>
          <w:tcPr>
            <w:tcW w:w="1024" w:type="dxa"/>
            <w:vAlign w:val="center"/>
          </w:tcPr>
          <w:p>
            <w:pPr>
              <w:pStyle w:val="0"/>
              <w:jc w:val="center"/>
            </w:pPr>
            <w:r>
              <w:rPr>
                <w:sz w:val="24"/>
              </w:rPr>
              <w:t xml:space="preserve">143843,1</w:t>
            </w:r>
          </w:p>
        </w:tc>
        <w:tc>
          <w:tcPr>
            <w:tcW w:w="904" w:type="dxa"/>
            <w:vAlign w:val="center"/>
          </w:tcPr>
          <w:p>
            <w:pPr>
              <w:pStyle w:val="0"/>
              <w:jc w:val="center"/>
            </w:pPr>
            <w:r>
              <w:rPr>
                <w:sz w:val="24"/>
              </w:rPr>
              <w:t xml:space="preserve">91443,2</w:t>
            </w:r>
          </w:p>
        </w:tc>
        <w:tc>
          <w:tcPr>
            <w:tcW w:w="904" w:type="dxa"/>
            <w:vAlign w:val="center"/>
          </w:tcPr>
          <w:p>
            <w:pPr>
              <w:pStyle w:val="0"/>
              <w:jc w:val="center"/>
            </w:pPr>
            <w:r>
              <w:rPr>
                <w:sz w:val="24"/>
              </w:rPr>
              <w:t xml:space="preserve">52399,9</w:t>
            </w:r>
          </w:p>
        </w:tc>
        <w:tc>
          <w:tcPr>
            <w:tcW w:w="850" w:type="dxa"/>
            <w:vAlign w:val="center"/>
          </w:tcPr>
          <w:p>
            <w:pPr>
              <w:pStyle w:val="0"/>
              <w:jc w:val="center"/>
            </w:pPr>
            <w:r>
              <w:rPr>
                <w:sz w:val="24"/>
              </w:rPr>
              <w:t xml:space="preserve">0,00</w:t>
            </w:r>
          </w:p>
        </w:tc>
        <w:tc>
          <w:tcPr>
            <w:tcW w:w="850" w:type="dxa"/>
            <w:vAlign w:val="center"/>
          </w:tcPr>
          <w:p>
            <w:pPr>
              <w:pStyle w:val="0"/>
              <w:jc w:val="center"/>
            </w:pPr>
            <w:r>
              <w:rPr>
                <w:sz w:val="24"/>
              </w:rPr>
              <w:t xml:space="preserve">0,00</w:t>
            </w:r>
          </w:p>
        </w:tc>
        <w:tc>
          <w:tcPr>
            <w:tcW w:w="1928" w:type="dxa"/>
            <w:vAlign w:val="center"/>
            <w:vMerge w:val="restart"/>
          </w:tcPr>
          <w:p>
            <w:pPr>
              <w:pStyle w:val="0"/>
            </w:pPr>
            <w:r>
              <w:rPr>
                <w:sz w:val="24"/>
              </w:rPr>
            </w: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r>
        <w:tc>
          <w:tcPr>
            <w:vMerge w:val="continue"/>
          </w:tcPr>
          <w:p/>
        </w:tc>
        <w:tc>
          <w:tcPr>
            <w:vMerge w:val="continue"/>
          </w:tcPr>
          <w:p/>
        </w:tc>
        <w:tc>
          <w:tcPr>
            <w:tcW w:w="737" w:type="dxa"/>
            <w:vAlign w:val="center"/>
          </w:tcPr>
          <w:p>
            <w:pPr>
              <w:pStyle w:val="0"/>
              <w:jc w:val="center"/>
            </w:pPr>
            <w:r>
              <w:rPr>
                <w:sz w:val="24"/>
              </w:rPr>
              <w:t xml:space="preserve">2024 год</w:t>
            </w:r>
          </w:p>
        </w:tc>
        <w:tc>
          <w:tcPr>
            <w:tcW w:w="1024" w:type="dxa"/>
            <w:vAlign w:val="center"/>
          </w:tcPr>
          <w:p>
            <w:pPr>
              <w:pStyle w:val="0"/>
              <w:jc w:val="center"/>
            </w:pPr>
            <w:r>
              <w:rPr>
                <w:sz w:val="24"/>
              </w:rPr>
              <w:t xml:space="preserve">53739,5</w:t>
            </w:r>
          </w:p>
        </w:tc>
        <w:tc>
          <w:tcPr>
            <w:tcW w:w="904" w:type="dxa"/>
            <w:vAlign w:val="center"/>
          </w:tcPr>
          <w:p>
            <w:pPr>
              <w:pStyle w:val="0"/>
              <w:jc w:val="center"/>
            </w:pPr>
            <w:r>
              <w:rPr>
                <w:sz w:val="24"/>
              </w:rPr>
              <w:t xml:space="preserve">41900,3</w:t>
            </w:r>
          </w:p>
        </w:tc>
        <w:tc>
          <w:tcPr>
            <w:tcW w:w="904" w:type="dxa"/>
            <w:vAlign w:val="center"/>
          </w:tcPr>
          <w:p>
            <w:pPr>
              <w:pStyle w:val="0"/>
              <w:jc w:val="center"/>
            </w:pPr>
            <w:r>
              <w:rPr>
                <w:sz w:val="24"/>
              </w:rPr>
              <w:t xml:space="preserve">11839,2</w:t>
            </w:r>
          </w:p>
        </w:tc>
        <w:tc>
          <w:tcPr>
            <w:tcW w:w="850" w:type="dxa"/>
            <w:vAlign w:val="center"/>
          </w:tcPr>
          <w:p>
            <w:pPr>
              <w:pStyle w:val="0"/>
              <w:jc w:val="center"/>
            </w:pPr>
            <w:r>
              <w:rPr>
                <w:sz w:val="24"/>
              </w:rPr>
              <w:t xml:space="preserve">0,00</w:t>
            </w:r>
          </w:p>
        </w:tc>
        <w:tc>
          <w:tcPr>
            <w:tcW w:w="850" w:type="dxa"/>
            <w:vAlign w:val="center"/>
          </w:tcPr>
          <w:p>
            <w:pPr>
              <w:pStyle w:val="0"/>
              <w:jc w:val="center"/>
            </w:pPr>
            <w:r>
              <w:rPr>
                <w:sz w:val="24"/>
              </w:rPr>
              <w:t xml:space="preserve">0,00</w:t>
            </w:r>
          </w:p>
        </w:tc>
        <w:tc>
          <w:tcPr>
            <w:vMerge w:val="continue"/>
          </w:tcP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r>
        <w:tc>
          <w:tcPr>
            <w:vMerge w:val="continue"/>
          </w:tcPr>
          <w:p/>
        </w:tc>
        <w:tc>
          <w:tcPr>
            <w:vMerge w:val="continue"/>
          </w:tcPr>
          <w:p/>
        </w:tc>
        <w:tc>
          <w:tcPr>
            <w:tcW w:w="737" w:type="dxa"/>
            <w:vAlign w:val="center"/>
          </w:tcPr>
          <w:p>
            <w:pPr>
              <w:pStyle w:val="0"/>
              <w:jc w:val="center"/>
            </w:pPr>
            <w:r>
              <w:rPr>
                <w:sz w:val="24"/>
              </w:rPr>
              <w:t xml:space="preserve">2025 год</w:t>
            </w:r>
          </w:p>
        </w:tc>
        <w:tc>
          <w:tcPr>
            <w:tcW w:w="1024" w:type="dxa"/>
            <w:vAlign w:val="center"/>
          </w:tcPr>
          <w:p>
            <w:pPr>
              <w:pStyle w:val="0"/>
              <w:jc w:val="center"/>
            </w:pPr>
            <w:r>
              <w:rPr>
                <w:sz w:val="24"/>
              </w:rPr>
              <w:t xml:space="preserve">37650,4</w:t>
            </w:r>
          </w:p>
        </w:tc>
        <w:tc>
          <w:tcPr>
            <w:tcW w:w="904" w:type="dxa"/>
            <w:vAlign w:val="center"/>
          </w:tcPr>
          <w:p>
            <w:pPr>
              <w:pStyle w:val="0"/>
              <w:jc w:val="center"/>
            </w:pPr>
            <w:r>
              <w:rPr>
                <w:sz w:val="24"/>
              </w:rPr>
              <w:t xml:space="preserve">24888,3</w:t>
            </w:r>
          </w:p>
        </w:tc>
        <w:tc>
          <w:tcPr>
            <w:tcW w:w="904" w:type="dxa"/>
            <w:vAlign w:val="center"/>
          </w:tcPr>
          <w:p>
            <w:pPr>
              <w:pStyle w:val="0"/>
              <w:jc w:val="center"/>
            </w:pPr>
            <w:r>
              <w:rPr>
                <w:sz w:val="24"/>
              </w:rPr>
              <w:t xml:space="preserve">12762,1</w:t>
            </w:r>
          </w:p>
        </w:tc>
        <w:tc>
          <w:tcPr>
            <w:tcW w:w="850" w:type="dxa"/>
            <w:vAlign w:val="center"/>
          </w:tcPr>
          <w:p>
            <w:pPr>
              <w:pStyle w:val="0"/>
              <w:jc w:val="center"/>
            </w:pPr>
            <w:r>
              <w:rPr>
                <w:sz w:val="24"/>
              </w:rPr>
              <w:t xml:space="preserve">0,00</w:t>
            </w:r>
          </w:p>
        </w:tc>
        <w:tc>
          <w:tcPr>
            <w:tcW w:w="850" w:type="dxa"/>
            <w:vAlign w:val="center"/>
          </w:tcPr>
          <w:p>
            <w:pPr>
              <w:pStyle w:val="0"/>
              <w:jc w:val="center"/>
            </w:pPr>
            <w:r>
              <w:rPr>
                <w:sz w:val="24"/>
              </w:rPr>
              <w:t xml:space="preserve">0,00</w:t>
            </w:r>
          </w:p>
        </w:tc>
        <w:tc>
          <w:tcPr>
            <w:vMerge w:val="continue"/>
          </w:tcP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r>
        <w:tc>
          <w:tcPr>
            <w:vMerge w:val="continue"/>
          </w:tcPr>
          <w:p/>
        </w:tc>
        <w:tc>
          <w:tcPr>
            <w:vMerge w:val="continue"/>
          </w:tcPr>
          <w:p/>
        </w:tc>
        <w:tc>
          <w:tcPr>
            <w:tcW w:w="737" w:type="dxa"/>
            <w:vAlign w:val="center"/>
          </w:tcPr>
          <w:p>
            <w:pPr>
              <w:pStyle w:val="0"/>
              <w:jc w:val="center"/>
            </w:pPr>
            <w:r>
              <w:rPr>
                <w:sz w:val="24"/>
              </w:rPr>
              <w:t xml:space="preserve">2026 год</w:t>
            </w:r>
          </w:p>
        </w:tc>
        <w:tc>
          <w:tcPr>
            <w:tcW w:w="1024" w:type="dxa"/>
            <w:vAlign w:val="center"/>
          </w:tcPr>
          <w:p>
            <w:pPr>
              <w:pStyle w:val="0"/>
              <w:jc w:val="center"/>
            </w:pPr>
            <w:r>
              <w:rPr>
                <w:sz w:val="24"/>
              </w:rPr>
              <w:t xml:space="preserve">38173,2</w:t>
            </w:r>
          </w:p>
        </w:tc>
        <w:tc>
          <w:tcPr>
            <w:tcW w:w="904" w:type="dxa"/>
            <w:vAlign w:val="center"/>
          </w:tcPr>
          <w:p>
            <w:pPr>
              <w:pStyle w:val="0"/>
              <w:jc w:val="center"/>
            </w:pPr>
            <w:r>
              <w:rPr>
                <w:sz w:val="24"/>
              </w:rPr>
              <w:t xml:space="preserve">24654,6</w:t>
            </w:r>
          </w:p>
        </w:tc>
        <w:tc>
          <w:tcPr>
            <w:tcW w:w="904" w:type="dxa"/>
            <w:vAlign w:val="center"/>
          </w:tcPr>
          <w:p>
            <w:pPr>
              <w:pStyle w:val="0"/>
              <w:jc w:val="center"/>
            </w:pPr>
            <w:r>
              <w:rPr>
                <w:sz w:val="24"/>
              </w:rPr>
              <w:t xml:space="preserve">13518,6</w:t>
            </w:r>
          </w:p>
        </w:tc>
        <w:tc>
          <w:tcPr>
            <w:tcW w:w="850" w:type="dxa"/>
            <w:vAlign w:val="center"/>
          </w:tcPr>
          <w:p>
            <w:pPr>
              <w:pStyle w:val="0"/>
              <w:jc w:val="center"/>
            </w:pPr>
            <w:r>
              <w:rPr>
                <w:sz w:val="24"/>
              </w:rPr>
              <w:t xml:space="preserve">0,00</w:t>
            </w:r>
          </w:p>
        </w:tc>
        <w:tc>
          <w:tcPr>
            <w:tcW w:w="850" w:type="dxa"/>
            <w:vAlign w:val="center"/>
          </w:tcPr>
          <w:p>
            <w:pPr>
              <w:pStyle w:val="0"/>
              <w:jc w:val="center"/>
            </w:pPr>
            <w:r>
              <w:rPr>
                <w:sz w:val="24"/>
              </w:rPr>
              <w:t xml:space="preserve">0,00</w:t>
            </w:r>
          </w:p>
        </w:tc>
        <w:tc>
          <w:tcPr>
            <w:vMerge w:val="continue"/>
          </w:tcP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r>
        <w:tc>
          <w:tcPr>
            <w:vMerge w:val="continue"/>
          </w:tcPr>
          <w:p/>
        </w:tc>
        <w:tc>
          <w:tcPr>
            <w:vMerge w:val="continue"/>
          </w:tcPr>
          <w:p/>
        </w:tc>
        <w:tc>
          <w:tcPr>
            <w:tcW w:w="737" w:type="dxa"/>
            <w:vAlign w:val="center"/>
          </w:tcPr>
          <w:p>
            <w:pPr>
              <w:pStyle w:val="0"/>
              <w:jc w:val="center"/>
            </w:pPr>
            <w:r>
              <w:rPr>
                <w:sz w:val="24"/>
              </w:rPr>
              <w:t xml:space="preserve">2027 год</w:t>
            </w:r>
          </w:p>
        </w:tc>
        <w:tc>
          <w:tcPr>
            <w:tcW w:w="1024" w:type="dxa"/>
            <w:vAlign w:val="center"/>
          </w:tcPr>
          <w:p>
            <w:pPr>
              <w:pStyle w:val="0"/>
              <w:jc w:val="center"/>
            </w:pPr>
            <w:r>
              <w:rPr>
                <w:sz w:val="24"/>
              </w:rPr>
              <w:t xml:space="preserve">7140,0</w:t>
            </w:r>
          </w:p>
        </w:tc>
        <w:tc>
          <w:tcPr>
            <w:tcW w:w="904" w:type="dxa"/>
            <w:vAlign w:val="center"/>
          </w:tcPr>
          <w:p>
            <w:pPr>
              <w:pStyle w:val="0"/>
              <w:jc w:val="center"/>
            </w:pPr>
            <w:r>
              <w:rPr>
                <w:sz w:val="24"/>
              </w:rPr>
              <w:t xml:space="preserve">0,00</w:t>
            </w:r>
          </w:p>
        </w:tc>
        <w:tc>
          <w:tcPr>
            <w:tcW w:w="904" w:type="dxa"/>
            <w:vAlign w:val="center"/>
          </w:tcPr>
          <w:p>
            <w:pPr>
              <w:pStyle w:val="0"/>
              <w:jc w:val="center"/>
            </w:pPr>
            <w:r>
              <w:rPr>
                <w:sz w:val="24"/>
              </w:rPr>
              <w:t xml:space="preserve">7140,0</w:t>
            </w:r>
          </w:p>
        </w:tc>
        <w:tc>
          <w:tcPr>
            <w:tcW w:w="850" w:type="dxa"/>
            <w:vAlign w:val="center"/>
          </w:tcPr>
          <w:p>
            <w:pPr>
              <w:pStyle w:val="0"/>
              <w:jc w:val="center"/>
            </w:pPr>
            <w:r>
              <w:rPr>
                <w:sz w:val="24"/>
              </w:rPr>
              <w:t xml:space="preserve">0,00</w:t>
            </w:r>
          </w:p>
        </w:tc>
        <w:tc>
          <w:tcPr>
            <w:tcW w:w="850" w:type="dxa"/>
            <w:vAlign w:val="center"/>
          </w:tcPr>
          <w:p>
            <w:pPr>
              <w:pStyle w:val="0"/>
              <w:jc w:val="center"/>
            </w:pPr>
            <w:r>
              <w:rPr>
                <w:sz w:val="24"/>
              </w:rPr>
              <w:t xml:space="preserve">0,00</w:t>
            </w:r>
          </w:p>
        </w:tc>
        <w:tc>
          <w:tcPr>
            <w:vMerge w:val="continue"/>
          </w:tcP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r>
        <w:tc>
          <w:tcPr>
            <w:vMerge w:val="continue"/>
          </w:tcPr>
          <w:p/>
        </w:tc>
        <w:tc>
          <w:tcPr>
            <w:vMerge w:val="continue"/>
          </w:tcPr>
          <w:p/>
        </w:tc>
        <w:tc>
          <w:tcPr>
            <w:tcW w:w="737" w:type="dxa"/>
            <w:vAlign w:val="center"/>
          </w:tcPr>
          <w:p>
            <w:pPr>
              <w:pStyle w:val="0"/>
              <w:jc w:val="center"/>
            </w:pPr>
            <w:r>
              <w:rPr>
                <w:sz w:val="24"/>
              </w:rPr>
              <w:t xml:space="preserve">2028 год</w:t>
            </w:r>
          </w:p>
        </w:tc>
        <w:tc>
          <w:tcPr>
            <w:tcW w:w="1024" w:type="dxa"/>
            <w:vAlign w:val="center"/>
          </w:tcPr>
          <w:p>
            <w:pPr>
              <w:pStyle w:val="0"/>
              <w:jc w:val="center"/>
            </w:pPr>
            <w:r>
              <w:rPr>
                <w:sz w:val="24"/>
              </w:rPr>
              <w:t xml:space="preserve">7140,0</w:t>
            </w:r>
          </w:p>
        </w:tc>
        <w:tc>
          <w:tcPr>
            <w:tcW w:w="904" w:type="dxa"/>
            <w:vAlign w:val="center"/>
          </w:tcPr>
          <w:p>
            <w:pPr>
              <w:pStyle w:val="0"/>
              <w:jc w:val="center"/>
            </w:pPr>
            <w:r>
              <w:rPr>
                <w:sz w:val="24"/>
              </w:rPr>
              <w:t xml:space="preserve">0,00</w:t>
            </w:r>
          </w:p>
        </w:tc>
        <w:tc>
          <w:tcPr>
            <w:tcW w:w="904" w:type="dxa"/>
            <w:vAlign w:val="center"/>
          </w:tcPr>
          <w:p>
            <w:pPr>
              <w:pStyle w:val="0"/>
              <w:jc w:val="center"/>
            </w:pPr>
            <w:r>
              <w:rPr>
                <w:sz w:val="24"/>
              </w:rPr>
              <w:t xml:space="preserve">7140,0</w:t>
            </w:r>
          </w:p>
        </w:tc>
        <w:tc>
          <w:tcPr>
            <w:tcW w:w="850" w:type="dxa"/>
            <w:vAlign w:val="center"/>
          </w:tcPr>
          <w:p>
            <w:pPr>
              <w:pStyle w:val="0"/>
              <w:jc w:val="center"/>
            </w:pPr>
            <w:r>
              <w:rPr>
                <w:sz w:val="24"/>
              </w:rPr>
              <w:t xml:space="preserve">0,00</w:t>
            </w:r>
          </w:p>
        </w:tc>
        <w:tc>
          <w:tcPr>
            <w:tcW w:w="850" w:type="dxa"/>
            <w:vAlign w:val="center"/>
          </w:tcPr>
          <w:p>
            <w:pPr>
              <w:pStyle w:val="0"/>
              <w:jc w:val="center"/>
            </w:pPr>
            <w:r>
              <w:rPr>
                <w:sz w:val="24"/>
              </w:rPr>
              <w:t xml:space="preserve">0,00</w:t>
            </w:r>
          </w:p>
        </w:tc>
        <w:tc>
          <w:tcPr>
            <w:vMerge w:val="continue"/>
          </w:tcPr>
          <w:p/>
        </w:tc>
        <w:tc>
          <w:tcPr>
            <w:tcW w:w="2479"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Перечень показателей задач комплексов процессных</w:t>
      </w:r>
    </w:p>
    <w:p>
      <w:pPr>
        <w:pStyle w:val="2"/>
        <w:jc w:val="center"/>
      </w:pPr>
      <w:r>
        <w:rPr>
          <w:sz w:val="24"/>
        </w:rPr>
        <w:t xml:space="preserve">мероприятий, ведомственных проектов подпрограммы</w:t>
      </w:r>
    </w:p>
    <w:p>
      <w:pPr>
        <w:pStyle w:val="2"/>
        <w:jc w:val="center"/>
      </w:pPr>
      <w:r>
        <w:rPr>
          <w:sz w:val="24"/>
        </w:rPr>
        <w:t xml:space="preserve">направления) 2 "Эффективное вовлечение в оборот земель</w:t>
      </w:r>
    </w:p>
    <w:p>
      <w:pPr>
        <w:pStyle w:val="2"/>
        <w:jc w:val="center"/>
      </w:pPr>
      <w:r>
        <w:rPr>
          <w:sz w:val="24"/>
        </w:rPr>
        <w:t xml:space="preserve">сельскохозяйственного назначения и развитие мелиоративного</w:t>
      </w:r>
    </w:p>
    <w:p>
      <w:pPr>
        <w:pStyle w:val="2"/>
        <w:jc w:val="center"/>
      </w:pPr>
      <w:r>
        <w:rPr>
          <w:sz w:val="24"/>
        </w:rPr>
        <w:t xml:space="preserve">комплекса Томской области", сведения о порядке сбора</w:t>
      </w:r>
    </w:p>
    <w:p>
      <w:pPr>
        <w:pStyle w:val="2"/>
        <w:jc w:val="center"/>
      </w:pPr>
      <w:r>
        <w:rPr>
          <w:sz w:val="24"/>
        </w:rPr>
        <w:t xml:space="preserve">информации по показателям и методике их расчета</w:t>
      </w:r>
    </w:p>
    <w:p>
      <w:pPr>
        <w:pStyle w:val="0"/>
        <w:jc w:val="center"/>
      </w:pPr>
      <w:r>
        <w:rPr>
          <w:sz w:val="24"/>
        </w:rPr>
      </w:r>
    </w:p>
    <w:p>
      <w:pPr>
        <w:pStyle w:val="0"/>
        <w:jc w:val="center"/>
      </w:pPr>
      <w:r>
        <w:rPr>
          <w:sz w:val="24"/>
        </w:rPr>
        <w:t xml:space="preserve">(в ред. </w:t>
      </w:r>
      <w:hyperlink w:history="0" r:id="rId85"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324"/>
        <w:gridCol w:w="1204"/>
        <w:gridCol w:w="1134"/>
        <w:gridCol w:w="1714"/>
        <w:gridCol w:w="1304"/>
        <w:gridCol w:w="1417"/>
        <w:gridCol w:w="1077"/>
        <w:gridCol w:w="1474"/>
        <w:gridCol w:w="1474"/>
      </w:tblGrid>
      <w:tr>
        <w:tc>
          <w:tcPr>
            <w:tcW w:w="484" w:type="dxa"/>
            <w:vAlign w:val="center"/>
          </w:tcPr>
          <w:p>
            <w:pPr>
              <w:pStyle w:val="0"/>
              <w:jc w:val="center"/>
            </w:pPr>
            <w:r>
              <w:rPr>
                <w:sz w:val="24"/>
              </w:rPr>
              <w:t xml:space="preserve">N п/п</w:t>
            </w:r>
          </w:p>
        </w:tc>
        <w:tc>
          <w:tcPr>
            <w:tcW w:w="2324" w:type="dxa"/>
            <w:vAlign w:val="center"/>
          </w:tcPr>
          <w:p>
            <w:pPr>
              <w:pStyle w:val="0"/>
              <w:jc w:val="center"/>
            </w:pPr>
            <w:r>
              <w:rPr>
                <w:sz w:val="24"/>
              </w:rPr>
              <w:t xml:space="preserve">Наименование показателя</w:t>
            </w:r>
          </w:p>
        </w:tc>
        <w:tc>
          <w:tcPr>
            <w:tcW w:w="1204" w:type="dxa"/>
            <w:vAlign w:val="center"/>
          </w:tcPr>
          <w:p>
            <w:pPr>
              <w:pStyle w:val="0"/>
              <w:jc w:val="center"/>
            </w:pPr>
            <w:r>
              <w:rPr>
                <w:sz w:val="24"/>
              </w:rPr>
              <w:t xml:space="preserve">Единица измерения</w:t>
            </w:r>
          </w:p>
        </w:tc>
        <w:tc>
          <w:tcPr>
            <w:tcW w:w="1134" w:type="dxa"/>
            <w:vAlign w:val="center"/>
          </w:tcPr>
          <w:p>
            <w:pPr>
              <w:pStyle w:val="0"/>
              <w:jc w:val="center"/>
            </w:pPr>
            <w:r>
              <w:rPr>
                <w:sz w:val="24"/>
              </w:rPr>
              <w:t xml:space="preserve">Пункт федерального </w:t>
            </w:r>
            <w:hyperlink w:history="0" r:id="rId86"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1714" w:type="dxa"/>
            <w:vAlign w:val="center"/>
          </w:tcPr>
          <w:p>
            <w:pPr>
              <w:pStyle w:val="0"/>
              <w:jc w:val="center"/>
            </w:pPr>
            <w:r>
              <w:rPr>
                <w:sz w:val="24"/>
              </w:rPr>
              <w:t xml:space="preserve">Периодичность сбора данных</w:t>
            </w:r>
          </w:p>
        </w:tc>
        <w:tc>
          <w:tcPr>
            <w:tcW w:w="1304" w:type="dxa"/>
            <w:vAlign w:val="center"/>
          </w:tcPr>
          <w:p>
            <w:pPr>
              <w:pStyle w:val="0"/>
              <w:jc w:val="center"/>
            </w:pPr>
            <w:r>
              <w:rPr>
                <w:sz w:val="24"/>
              </w:rPr>
              <w:t xml:space="preserve">Временные характеристики показателя</w:t>
            </w:r>
          </w:p>
        </w:tc>
        <w:tc>
          <w:tcPr>
            <w:tcW w:w="1417" w:type="dxa"/>
            <w:vAlign w:val="center"/>
          </w:tcPr>
          <w:p>
            <w:pPr>
              <w:pStyle w:val="0"/>
              <w:jc w:val="center"/>
            </w:pPr>
            <w:r>
              <w:rPr>
                <w:sz w:val="24"/>
              </w:rPr>
              <w:t xml:space="preserve">Алгоритм формирования (формула) расчета показателя</w:t>
            </w:r>
          </w:p>
        </w:tc>
        <w:tc>
          <w:tcPr>
            <w:tcW w:w="1077" w:type="dxa"/>
            <w:vAlign w:val="center"/>
          </w:tcPr>
          <w:p>
            <w:pPr>
              <w:pStyle w:val="0"/>
              <w:jc w:val="center"/>
            </w:pPr>
            <w:r>
              <w:rPr>
                <w:sz w:val="24"/>
              </w:rPr>
              <w:t xml:space="preserve">Метод сбора информации</w:t>
            </w:r>
          </w:p>
        </w:tc>
        <w:tc>
          <w:tcPr>
            <w:tcW w:w="1474" w:type="dxa"/>
            <w:vAlign w:val="center"/>
          </w:tcPr>
          <w:p>
            <w:pPr>
              <w:pStyle w:val="0"/>
              <w:jc w:val="center"/>
            </w:pPr>
            <w:r>
              <w:rPr>
                <w:sz w:val="24"/>
              </w:rPr>
              <w:t xml:space="preserve">Ответственный за сбор данных по показателю</w:t>
            </w:r>
          </w:p>
        </w:tc>
        <w:tc>
          <w:tcPr>
            <w:tcW w:w="1474" w:type="dxa"/>
            <w:vAlign w:val="center"/>
          </w:tcPr>
          <w:p>
            <w:pPr>
              <w:pStyle w:val="0"/>
              <w:jc w:val="center"/>
            </w:pPr>
            <w:r>
              <w:rPr>
                <w:sz w:val="24"/>
              </w:rPr>
              <w:t xml:space="preserve">Дата получения фактического значения показателя</w:t>
            </w:r>
          </w:p>
        </w:tc>
      </w:tr>
      <w:tr>
        <w:tc>
          <w:tcPr>
            <w:tcW w:w="484" w:type="dxa"/>
            <w:vAlign w:val="center"/>
          </w:tcPr>
          <w:p>
            <w:pPr>
              <w:pStyle w:val="0"/>
              <w:jc w:val="center"/>
            </w:pPr>
            <w:r>
              <w:rPr>
                <w:sz w:val="24"/>
              </w:rPr>
              <w:t xml:space="preserve">1</w:t>
            </w:r>
          </w:p>
        </w:tc>
        <w:tc>
          <w:tcPr>
            <w:tcW w:w="2324" w:type="dxa"/>
            <w:vAlign w:val="center"/>
          </w:tcPr>
          <w:p>
            <w:pPr>
              <w:pStyle w:val="0"/>
              <w:jc w:val="center"/>
            </w:pPr>
            <w:r>
              <w:rPr>
                <w:sz w:val="24"/>
              </w:rPr>
              <w:t xml:space="preserve">2</w:t>
            </w:r>
          </w:p>
        </w:tc>
        <w:tc>
          <w:tcPr>
            <w:tcW w:w="1204" w:type="dxa"/>
            <w:vAlign w:val="center"/>
          </w:tcPr>
          <w:p>
            <w:pPr>
              <w:pStyle w:val="0"/>
              <w:jc w:val="center"/>
            </w:pPr>
            <w:r>
              <w:rPr>
                <w:sz w:val="24"/>
              </w:rPr>
              <w:t xml:space="preserve">3</w:t>
            </w:r>
          </w:p>
        </w:tc>
        <w:tc>
          <w:tcPr>
            <w:tcW w:w="1134" w:type="dxa"/>
            <w:vAlign w:val="center"/>
          </w:tcPr>
          <w:p>
            <w:pPr>
              <w:pStyle w:val="0"/>
              <w:jc w:val="center"/>
            </w:pPr>
            <w:r>
              <w:rPr>
                <w:sz w:val="24"/>
              </w:rPr>
              <w:t xml:space="preserve">4</w:t>
            </w:r>
          </w:p>
        </w:tc>
        <w:tc>
          <w:tcPr>
            <w:tcW w:w="1714" w:type="dxa"/>
            <w:vAlign w:val="center"/>
          </w:tcPr>
          <w:p>
            <w:pPr>
              <w:pStyle w:val="0"/>
              <w:jc w:val="center"/>
            </w:pPr>
            <w:r>
              <w:rPr>
                <w:sz w:val="24"/>
              </w:rPr>
              <w:t xml:space="preserve">5</w:t>
            </w:r>
          </w:p>
        </w:tc>
        <w:tc>
          <w:tcPr>
            <w:tcW w:w="1304" w:type="dxa"/>
            <w:vAlign w:val="center"/>
          </w:tcPr>
          <w:p>
            <w:pPr>
              <w:pStyle w:val="0"/>
              <w:jc w:val="center"/>
            </w:pPr>
            <w:r>
              <w:rPr>
                <w:sz w:val="24"/>
              </w:rPr>
              <w:t xml:space="preserve">6</w:t>
            </w:r>
          </w:p>
        </w:tc>
        <w:tc>
          <w:tcPr>
            <w:tcW w:w="1417" w:type="dxa"/>
            <w:vAlign w:val="center"/>
          </w:tcPr>
          <w:p>
            <w:pPr>
              <w:pStyle w:val="0"/>
              <w:jc w:val="center"/>
            </w:pPr>
            <w:r>
              <w:rPr>
                <w:sz w:val="24"/>
              </w:rPr>
              <w:t xml:space="preserve">7</w:t>
            </w:r>
          </w:p>
        </w:tc>
        <w:tc>
          <w:tcPr>
            <w:tcW w:w="1077" w:type="dxa"/>
            <w:vAlign w:val="center"/>
          </w:tcPr>
          <w:p>
            <w:pPr>
              <w:pStyle w:val="0"/>
              <w:jc w:val="center"/>
            </w:pPr>
            <w:r>
              <w:rPr>
                <w:sz w:val="24"/>
              </w:rPr>
              <w:t xml:space="preserve">8</w:t>
            </w:r>
          </w:p>
        </w:tc>
        <w:tc>
          <w:tcPr>
            <w:tcW w:w="1474" w:type="dxa"/>
            <w:vAlign w:val="center"/>
          </w:tcPr>
          <w:p>
            <w:pPr>
              <w:pStyle w:val="0"/>
              <w:jc w:val="center"/>
            </w:pPr>
            <w:r>
              <w:rPr>
                <w:sz w:val="24"/>
              </w:rPr>
              <w:t xml:space="preserve">9</w:t>
            </w:r>
          </w:p>
        </w:tc>
        <w:tc>
          <w:tcPr>
            <w:tcW w:w="1474" w:type="dxa"/>
            <w:vAlign w:val="center"/>
          </w:tcPr>
          <w:p>
            <w:pPr>
              <w:pStyle w:val="0"/>
              <w:jc w:val="center"/>
            </w:pPr>
            <w:r>
              <w:rPr>
                <w:sz w:val="24"/>
              </w:rPr>
              <w:t xml:space="preserve">10</w:t>
            </w:r>
          </w:p>
        </w:tc>
      </w:tr>
      <w:tr>
        <w:tc>
          <w:tcPr>
            <w:gridSpan w:val="10"/>
            <w:tcW w:w="13606" w:type="dxa"/>
            <w:vAlign w:val="center"/>
          </w:tcPr>
          <w:p>
            <w:pPr>
              <w:pStyle w:val="0"/>
              <w:outlineLvl w:val="2"/>
            </w:pPr>
            <w:r>
              <w:rPr>
                <w:sz w:val="24"/>
              </w:rPr>
              <w:t xml:space="preserve">Показатели ведомственного проекта 1. "Повышение потенциала мелиорируемых земель в Томской области"</w:t>
            </w:r>
          </w:p>
        </w:tc>
      </w:tr>
      <w:tr>
        <w:tc>
          <w:tcPr>
            <w:tcW w:w="484" w:type="dxa"/>
          </w:tcPr>
          <w:p>
            <w:pPr>
              <w:pStyle w:val="0"/>
              <w:jc w:val="center"/>
            </w:pPr>
            <w:r>
              <w:rPr>
                <w:sz w:val="24"/>
              </w:rPr>
              <w:t xml:space="preserve">1.1.</w:t>
            </w:r>
          </w:p>
        </w:tc>
        <w:tc>
          <w:tcPr>
            <w:tcW w:w="2324" w:type="dxa"/>
          </w:tcPr>
          <w:p>
            <w:pPr>
              <w:pStyle w:val="0"/>
            </w:pPr>
            <w:r>
              <w:rPr>
                <w:sz w:val="24"/>
              </w:rPr>
              <w:t xml:space="preserve">Количество реализованных мелиоративных проектов</w:t>
            </w:r>
          </w:p>
        </w:tc>
        <w:tc>
          <w:tcPr>
            <w:tcW w:w="1204" w:type="dxa"/>
            <w:vAlign w:val="center"/>
          </w:tcPr>
          <w:p>
            <w:pPr>
              <w:pStyle w:val="0"/>
              <w:jc w:val="center"/>
            </w:pPr>
            <w:r>
              <w:rPr>
                <w:sz w:val="24"/>
              </w:rPr>
              <w:t xml:space="preserve">Единица</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r>
        <w:tc>
          <w:tcPr>
            <w:tcW w:w="484" w:type="dxa"/>
          </w:tcPr>
          <w:p>
            <w:pPr>
              <w:pStyle w:val="0"/>
              <w:jc w:val="center"/>
            </w:pPr>
            <w:r>
              <w:rPr>
                <w:sz w:val="24"/>
              </w:rPr>
              <w:t xml:space="preserve">1.2.</w:t>
            </w:r>
          </w:p>
        </w:tc>
        <w:tc>
          <w:tcPr>
            <w:tcW w:w="2324" w:type="dxa"/>
          </w:tcPr>
          <w:p>
            <w:pPr>
              <w:pStyle w:val="0"/>
            </w:pPr>
            <w:r>
              <w:rPr>
                <w:sz w:val="24"/>
              </w:rPr>
              <w:t xml:space="preserve">Площадь вовлеченных в оборот земель сельскохозяйственного назначения, нарастающим итогом с 2021 года</w:t>
            </w:r>
          </w:p>
        </w:tc>
        <w:tc>
          <w:tcPr>
            <w:tcW w:w="1204" w:type="dxa"/>
            <w:vAlign w:val="center"/>
          </w:tcPr>
          <w:p>
            <w:pPr>
              <w:pStyle w:val="0"/>
              <w:jc w:val="center"/>
            </w:pPr>
            <w:r>
              <w:rPr>
                <w:sz w:val="24"/>
              </w:rPr>
              <w:t xml:space="preserve">Тысяча гектаров</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r>
        <w:tc>
          <w:tcPr>
            <w:tcW w:w="484" w:type="dxa"/>
          </w:tcPr>
          <w:p>
            <w:pPr>
              <w:pStyle w:val="0"/>
              <w:jc w:val="center"/>
            </w:pPr>
            <w:r>
              <w:rPr>
                <w:sz w:val="24"/>
              </w:rPr>
              <w:t xml:space="preserve">1.3.</w:t>
            </w:r>
          </w:p>
        </w:tc>
        <w:tc>
          <w:tcPr>
            <w:tcW w:w="2324" w:type="dxa"/>
          </w:tcPr>
          <w:p>
            <w:pPr>
              <w:pStyle w:val="0"/>
            </w:pPr>
            <w:r>
              <w:rPr>
                <w:sz w:val="24"/>
              </w:rPr>
              <w:t xml:space="preserve">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w:t>
            </w:r>
          </w:p>
        </w:tc>
        <w:tc>
          <w:tcPr>
            <w:tcW w:w="1204"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r>
        <w:tc>
          <w:tcPr>
            <w:tcW w:w="484" w:type="dxa"/>
          </w:tcPr>
          <w:p>
            <w:pPr>
              <w:pStyle w:val="0"/>
              <w:jc w:val="center"/>
            </w:pPr>
            <w:r>
              <w:rPr>
                <w:sz w:val="24"/>
              </w:rPr>
              <w:t xml:space="preserve">1.4.</w:t>
            </w:r>
          </w:p>
        </w:tc>
        <w:tc>
          <w:tcPr>
            <w:tcW w:w="2324" w:type="dxa"/>
          </w:tcPr>
          <w:p>
            <w:pPr>
              <w:pStyle w:val="0"/>
            </w:pPr>
            <w:r>
              <w:rPr>
                <w:sz w:val="24"/>
              </w:rPr>
              <w:t xml:space="preserve">Доля площади сельскохозяйственных угодий, вовлеченных в оборот за счет проведения культуртехнических мероприятий</w:t>
            </w:r>
          </w:p>
        </w:tc>
        <w:tc>
          <w:tcPr>
            <w:tcW w:w="1204"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r>
        <w:tc>
          <w:tcPr>
            <w:tcW w:w="484" w:type="dxa"/>
          </w:tcPr>
          <w:p>
            <w:pPr>
              <w:pStyle w:val="0"/>
              <w:jc w:val="center"/>
            </w:pPr>
            <w:r>
              <w:rPr>
                <w:sz w:val="24"/>
              </w:rPr>
              <w:t xml:space="preserve">1.5.</w:t>
            </w:r>
          </w:p>
        </w:tc>
        <w:tc>
          <w:tcPr>
            <w:tcW w:w="2324" w:type="dxa"/>
          </w:tcPr>
          <w:p>
            <w:pPr>
              <w:pStyle w:val="0"/>
            </w:pPr>
            <w:r>
              <w:rPr>
                <w:sz w:val="24"/>
              </w:rPr>
              <w:t xml:space="preserve">Доля площади земель, на которой реализованы мероприятия в области химической мелиорации</w:t>
            </w:r>
          </w:p>
        </w:tc>
        <w:tc>
          <w:tcPr>
            <w:tcW w:w="1204"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r>
        <w:tc>
          <w:tcPr>
            <w:gridSpan w:val="10"/>
            <w:tcW w:w="13606" w:type="dxa"/>
            <w:vAlign w:val="center"/>
          </w:tcPr>
          <w:p>
            <w:pPr>
              <w:pStyle w:val="0"/>
              <w:outlineLvl w:val="2"/>
            </w:pPr>
            <w:r>
              <w:rPr>
                <w:sz w:val="24"/>
              </w:rPr>
              <w:t xml:space="preserve">Показатели ведомственного проекта 2. "Создание условий для вовлечения в оборот земель сельскохозяйственного назначения"</w:t>
            </w:r>
          </w:p>
        </w:tc>
      </w:tr>
      <w:tr>
        <w:tc>
          <w:tcPr>
            <w:tcW w:w="484" w:type="dxa"/>
          </w:tcPr>
          <w:p>
            <w:pPr>
              <w:pStyle w:val="0"/>
              <w:jc w:val="center"/>
            </w:pPr>
            <w:r>
              <w:rPr>
                <w:sz w:val="24"/>
              </w:rPr>
              <w:t xml:space="preserve">2.1.</w:t>
            </w:r>
          </w:p>
        </w:tc>
        <w:tc>
          <w:tcPr>
            <w:tcW w:w="2324" w:type="dxa"/>
          </w:tcPr>
          <w:p>
            <w:pPr>
              <w:pStyle w:val="0"/>
            </w:pPr>
            <w:r>
              <w:rPr>
                <w:sz w:val="24"/>
              </w:rPr>
              <w:t xml:space="preserve">Площадь оформленных земельных участков (нарастающим итогом)</w:t>
            </w:r>
          </w:p>
        </w:tc>
        <w:tc>
          <w:tcPr>
            <w:tcW w:w="1204" w:type="dxa"/>
            <w:vAlign w:val="center"/>
          </w:tcPr>
          <w:p>
            <w:pPr>
              <w:pStyle w:val="0"/>
              <w:jc w:val="center"/>
            </w:pPr>
            <w:r>
              <w:rPr>
                <w:sz w:val="24"/>
              </w:rPr>
              <w:t xml:space="preserve">Тысяча гектаров</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r>
        <w:tc>
          <w:tcPr>
            <w:tcW w:w="484" w:type="dxa"/>
          </w:tcPr>
          <w:p>
            <w:pPr>
              <w:pStyle w:val="0"/>
              <w:jc w:val="center"/>
            </w:pPr>
            <w:r>
              <w:rPr>
                <w:sz w:val="24"/>
              </w:rPr>
              <w:t xml:space="preserve">2.2.</w:t>
            </w:r>
          </w:p>
        </w:tc>
        <w:tc>
          <w:tcPr>
            <w:tcW w:w="2324" w:type="dxa"/>
          </w:tcPr>
          <w:p>
            <w:pPr>
              <w:pStyle w:val="0"/>
            </w:pPr>
            <w:r>
              <w:rPr>
                <w:sz w:val="24"/>
              </w:rPr>
              <w:t xml:space="preserve">Доля площади земельных участков, поставленных на кадастровый учет в общей площади земельных участков, в отношении которых проведены кадастровые работы</w:t>
            </w:r>
          </w:p>
        </w:tc>
        <w:tc>
          <w:tcPr>
            <w:tcW w:w="1204"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r>
        <w:tc>
          <w:tcPr>
            <w:tcW w:w="484" w:type="dxa"/>
          </w:tcPr>
          <w:p>
            <w:pPr>
              <w:pStyle w:val="0"/>
              <w:jc w:val="center"/>
            </w:pPr>
            <w:r>
              <w:rPr>
                <w:sz w:val="24"/>
              </w:rPr>
              <w:t xml:space="preserve">2.3.</w:t>
            </w:r>
          </w:p>
        </w:tc>
        <w:tc>
          <w:tcPr>
            <w:tcW w:w="2324" w:type="dxa"/>
          </w:tcPr>
          <w:p>
            <w:pPr>
              <w:pStyle w:val="0"/>
            </w:pPr>
            <w:r>
              <w:rPr>
                <w:sz w:val="24"/>
              </w:rPr>
              <w:t xml:space="preserve">Доля площади земельных участков, выделяемых в счет невостребованных земельных долей, в отношении которых подготовлены проекты межевания</w:t>
            </w:r>
          </w:p>
        </w:tc>
        <w:tc>
          <w:tcPr>
            <w:tcW w:w="1204"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w:t>
            </w:r>
          </w:p>
        </w:tc>
        <w:tc>
          <w:tcPr>
            <w:tcW w:w="1714" w:type="dxa"/>
            <w:vAlign w:val="center"/>
          </w:tcPr>
          <w:p>
            <w:pPr>
              <w:pStyle w:val="0"/>
              <w:jc w:val="center"/>
            </w:pPr>
            <w:r>
              <w:rPr>
                <w:sz w:val="24"/>
              </w:rPr>
              <w:t xml:space="preserve">год</w:t>
            </w:r>
          </w:p>
        </w:tc>
        <w:tc>
          <w:tcPr>
            <w:tcW w:w="1304" w:type="dxa"/>
            <w:vAlign w:val="center"/>
          </w:tcPr>
          <w:p>
            <w:pPr>
              <w:pStyle w:val="0"/>
              <w:jc w:val="center"/>
            </w:pPr>
            <w:r>
              <w:rPr>
                <w:sz w:val="24"/>
              </w:rPr>
              <w:t xml:space="preserve">за отчетный период</w:t>
            </w:r>
          </w:p>
        </w:tc>
        <w:tc>
          <w:tcPr>
            <w:tcW w:w="1417" w:type="dxa"/>
            <w:vAlign w:val="center"/>
          </w:tcPr>
          <w:p>
            <w:pPr>
              <w:pStyle w:val="0"/>
              <w:jc w:val="center"/>
            </w:pPr>
            <w:r>
              <w:rPr>
                <w:sz w:val="24"/>
              </w:rPr>
              <w:t xml:space="preserve">Сводная информация по отрасли</w:t>
            </w:r>
          </w:p>
        </w:tc>
        <w:tc>
          <w:tcPr>
            <w:tcW w:w="1077"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по социально-экономическому развитию села Томской области</w:t>
            </w:r>
          </w:p>
        </w:tc>
        <w:tc>
          <w:tcPr>
            <w:tcW w:w="1474" w:type="dxa"/>
            <w:vAlign w:val="center"/>
          </w:tcPr>
          <w:p>
            <w:pPr>
              <w:pStyle w:val="0"/>
              <w:jc w:val="center"/>
            </w:pPr>
            <w:r>
              <w:rPr>
                <w:sz w:val="24"/>
              </w:rPr>
              <w:t xml:space="preserve">Ежегодно, в срок до 30 апреля года, следующего за отчетным годом</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Условия и порядок софинансирования подпрограммы</w:t>
      </w:r>
    </w:p>
    <w:p>
      <w:pPr>
        <w:pStyle w:val="2"/>
        <w:jc w:val="center"/>
      </w:pPr>
      <w:r>
        <w:rPr>
          <w:sz w:val="24"/>
        </w:rPr>
        <w:t xml:space="preserve">(направления) 2 "Эффективное вовлечение в оборот земель</w:t>
      </w:r>
    </w:p>
    <w:p>
      <w:pPr>
        <w:pStyle w:val="2"/>
        <w:jc w:val="center"/>
      </w:pPr>
      <w:r>
        <w:rPr>
          <w:sz w:val="24"/>
        </w:rPr>
        <w:t xml:space="preserve">сельскохозяйственного назначения и развитие мелиоративного</w:t>
      </w:r>
    </w:p>
    <w:p>
      <w:pPr>
        <w:pStyle w:val="2"/>
        <w:jc w:val="center"/>
      </w:pPr>
      <w:r>
        <w:rPr>
          <w:sz w:val="24"/>
        </w:rPr>
        <w:t xml:space="preserve">комплекса Томской области" из федерального бюджета</w:t>
      </w:r>
    </w:p>
    <w:p>
      <w:pPr>
        <w:pStyle w:val="2"/>
        <w:jc w:val="center"/>
      </w:pPr>
      <w:r>
        <w:rPr>
          <w:sz w:val="24"/>
        </w:rPr>
        <w:t xml:space="preserve">и внебюджетных источников</w:t>
      </w:r>
    </w:p>
    <w:p>
      <w:pPr>
        <w:pStyle w:val="0"/>
        <w:jc w:val="both"/>
      </w:pPr>
      <w:r>
        <w:rPr>
          <w:sz w:val="24"/>
        </w:rPr>
      </w:r>
    </w:p>
    <w:p>
      <w:pPr>
        <w:pStyle w:val="0"/>
        <w:ind w:firstLine="540"/>
        <w:jc w:val="both"/>
      </w:pPr>
      <w:r>
        <w:rPr>
          <w:sz w:val="24"/>
        </w:rPr>
        <w:t xml:space="preserve">Реализация подпрограммы (направления) 2 осуществляется Департаментом по социально-экономическому развитию села Томской области.</w:t>
      </w:r>
    </w:p>
    <w:p>
      <w:pPr>
        <w:pStyle w:val="0"/>
        <w:spacing w:before="240" w:lineRule="auto"/>
        <w:ind w:firstLine="540"/>
        <w:jc w:val="both"/>
      </w:pPr>
      <w:r>
        <w:rPr>
          <w:sz w:val="24"/>
        </w:rPr>
        <w:t xml:space="preserve">Подпрограмма (направление) 2 реализуется за счет средств федерального (по согласованию), областного бюджетов и внебюджетных источников (по согласованию).</w:t>
      </w:r>
    </w:p>
    <w:p>
      <w:pPr>
        <w:pStyle w:val="0"/>
        <w:spacing w:before="240" w:lineRule="auto"/>
        <w:ind w:firstLine="540"/>
        <w:jc w:val="both"/>
      </w:pPr>
      <w:r>
        <w:rPr>
          <w:sz w:val="24"/>
        </w:rPr>
        <w:t xml:space="preserve">Условия и порядок финансирования подпрограммы (направления) 2 из федерального бюджета определены </w:t>
      </w:r>
      <w:hyperlink w:history="0" r:id="rId87"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В качестве внебюджетных источников указываются средства сельскохозяйственных товаропроизводителей, расходуемые на проведение мелиоративных мероприятий, восстановление внутрихозяйственных мелиоративных систем в Томской области (по согласованию).</w:t>
      </w:r>
    </w:p>
    <w:p>
      <w:pPr>
        <w:pStyle w:val="0"/>
        <w:spacing w:before="240" w:lineRule="auto"/>
        <w:ind w:firstLine="540"/>
        <w:jc w:val="both"/>
      </w:pPr>
      <w:hyperlink w:history="0" w:anchor="P4044" w:tooltip="ПОРЯДОК">
        <w:r>
          <w:rPr>
            <w:sz w:val="24"/>
            <w:color w:val="0000ff"/>
          </w:rPr>
          <w:t xml:space="preserve">Порядок</w:t>
        </w:r>
      </w:hyperlink>
      <w:r>
        <w:rPr>
          <w:sz w:val="24"/>
        </w:rPr>
        <w:t xml:space="preserve"> предоставления и распределения субсидий из областного бюджета местным бюджетам на подготовку проектов межевания земельных участков и на проведение кадастровых работ установлен приложением к подпрограмме (направлению) 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подпрограмме (направлению) 2</w:t>
      </w:r>
    </w:p>
    <w:p>
      <w:pPr>
        <w:pStyle w:val="0"/>
        <w:jc w:val="right"/>
      </w:pPr>
      <w:r>
        <w:rPr>
          <w:sz w:val="24"/>
        </w:rPr>
        <w:t xml:space="preserve">"Эффективное вовлечение в оборот земель</w:t>
      </w:r>
    </w:p>
    <w:p>
      <w:pPr>
        <w:pStyle w:val="0"/>
        <w:jc w:val="right"/>
      </w:pPr>
      <w:r>
        <w:rPr>
          <w:sz w:val="24"/>
        </w:rPr>
        <w:t xml:space="preserve">сельскохозяйственного назначения и развитие</w:t>
      </w:r>
    </w:p>
    <w:p>
      <w:pPr>
        <w:pStyle w:val="0"/>
        <w:jc w:val="right"/>
      </w:pPr>
      <w:r>
        <w:rPr>
          <w:sz w:val="24"/>
        </w:rPr>
        <w:t xml:space="preserve">мелиоративного комплекса Томской области"</w:t>
      </w:r>
    </w:p>
    <w:p>
      <w:pPr>
        <w:pStyle w:val="0"/>
        <w:jc w:val="both"/>
      </w:pPr>
      <w:r>
        <w:rPr>
          <w:sz w:val="24"/>
        </w:rPr>
      </w:r>
    </w:p>
    <w:bookmarkStart w:id="4044" w:name="P4044"/>
    <w:bookmarkEnd w:id="4044"/>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МЕСТНЫМ БЮДЖЕТАМ НА ПОДГОТОВКУ ПРОЕКТОВ МЕЖЕВАНИЯ</w:t>
      </w:r>
    </w:p>
    <w:p>
      <w:pPr>
        <w:pStyle w:val="2"/>
        <w:jc w:val="center"/>
      </w:pPr>
      <w:r>
        <w:rPr>
          <w:sz w:val="24"/>
        </w:rPr>
        <w:t xml:space="preserve">ЗЕМЕЛЬНЫХ УЧАСТКОВ И НА ПРОВЕДЕНИЕ КАДАСТРОВЫХ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8" w:tooltip="Постановление Администрации Томской области от 21.07.2025 N 32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color w:val="392c69"/>
              </w:rPr>
              <w:t xml:space="preserve"> Администрации Томской области</w:t>
            </w:r>
          </w:p>
          <w:p>
            <w:pPr>
              <w:pStyle w:val="0"/>
              <w:jc w:val="center"/>
            </w:pPr>
            <w:r>
              <w:rPr>
                <w:sz w:val="24"/>
                <w:color w:val="392c69"/>
              </w:rPr>
              <w:t xml:space="preserve">от 21.07.2025 N 326а)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и распределения субсидий из областного бюджета местным бюджетам на подготовку проектов межевания земельных участков и на проведение кадастровых работ (далее - Субсидия), устанавливает критерии отбора муниципальных образований Томской области, условия предоставления Субсидии, методику расчета Субсидии, показатели результатов использования Субсидии.</w:t>
      </w:r>
    </w:p>
    <w:bookmarkStart w:id="4053" w:name="P4053"/>
    <w:bookmarkEnd w:id="4053"/>
    <w:p>
      <w:pPr>
        <w:pStyle w:val="0"/>
        <w:spacing w:before="240" w:lineRule="auto"/>
        <w:ind w:firstLine="540"/>
        <w:jc w:val="both"/>
      </w:pPr>
      <w:r>
        <w:rPr>
          <w:sz w:val="24"/>
        </w:rPr>
        <w:t xml:space="preserve">2. Целью предоставления Субсидии в рамках реализации ведомственного проекта "Создание условий для вовлечения в оборот земель сельскохозяйственного назначения"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 (далее - Программа), является софинансирование расходных обязательств муниципальных образований Томской области, возникающих при реализации мероприятий, связанных:</w:t>
      </w:r>
    </w:p>
    <w:bookmarkStart w:id="4054" w:name="P4054"/>
    <w:bookmarkEnd w:id="4054"/>
    <w:p>
      <w:pPr>
        <w:pStyle w:val="0"/>
        <w:spacing w:before="240" w:lineRule="auto"/>
        <w:ind w:firstLine="540"/>
        <w:jc w:val="both"/>
      </w:pPr>
      <w:r>
        <w:rPr>
          <w:sz w:val="24"/>
        </w:rPr>
        <w:t xml:space="preserve">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 Томской области;</w:t>
      </w:r>
    </w:p>
    <w:bookmarkStart w:id="4055" w:name="P4055"/>
    <w:bookmarkEnd w:id="4055"/>
    <w:p>
      <w:pPr>
        <w:pStyle w:val="0"/>
        <w:spacing w:before="240" w:lineRule="auto"/>
        <w:ind w:firstLine="540"/>
        <w:jc w:val="both"/>
      </w:pPr>
      <w:r>
        <w:rPr>
          <w:sz w:val="24"/>
        </w:rPr>
        <w:t xml:space="preserve">2) с проведением кадастровых работ с последующим внесением в Единый государственный реестр недвижимости сведений в отношении:</w:t>
      </w:r>
    </w:p>
    <w:p>
      <w:pPr>
        <w:pStyle w:val="0"/>
        <w:spacing w:before="240" w:lineRule="auto"/>
        <w:ind w:firstLine="540"/>
        <w:jc w:val="both"/>
      </w:pPr>
      <w:r>
        <w:rPr>
          <w:sz w:val="24"/>
        </w:rPr>
        <w:t xml:space="preserve">а)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 местного самоуправления муниципального образования Томской области получает право распоряжения после постановки земельных участков на государственный кадастровый учет;</w:t>
      </w:r>
    </w:p>
    <w:p>
      <w:pPr>
        <w:pStyle w:val="0"/>
        <w:spacing w:before="240" w:lineRule="auto"/>
        <w:ind w:firstLine="540"/>
        <w:jc w:val="both"/>
      </w:pPr>
      <w:r>
        <w:rPr>
          <w:sz w:val="24"/>
        </w:rPr>
        <w:t xml:space="preserve">б) 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 Томской области.</w:t>
      </w:r>
    </w:p>
    <w:p>
      <w:pPr>
        <w:pStyle w:val="0"/>
        <w:spacing w:before="240" w:lineRule="auto"/>
        <w:ind w:firstLine="540"/>
        <w:jc w:val="both"/>
      </w:pPr>
      <w:r>
        <w:rPr>
          <w:sz w:val="24"/>
        </w:rPr>
        <w:t xml:space="preserve">3. Субсидия предоставляется в пределах бюджетных ассигнований, предусмотренных законом Томской области об областном бюджете (сводной бюджетной росписью областного бюджета) на текущий финансовый год и плановый период, и лимитов бюджетных обязательств, доведенных в установленном порядке до Департамента по социально-экономическому развитию села Томской области (далее - Департамент) как получателя бюджетных средств бюджета Томской области, на цель, указанную в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пункте 2</w:t>
        </w:r>
      </w:hyperlink>
      <w:r>
        <w:rPr>
          <w:sz w:val="24"/>
        </w:rPr>
        <w:t xml:space="preserve"> настоящего Порядка.</w:t>
      </w:r>
    </w:p>
    <w:bookmarkStart w:id="4059" w:name="P4059"/>
    <w:bookmarkEnd w:id="4059"/>
    <w:p>
      <w:pPr>
        <w:pStyle w:val="0"/>
        <w:spacing w:before="240" w:lineRule="auto"/>
        <w:ind w:firstLine="540"/>
        <w:jc w:val="both"/>
      </w:pPr>
      <w:r>
        <w:rPr>
          <w:sz w:val="24"/>
        </w:rPr>
        <w:t xml:space="preserve">4. Критериями отбора муниципальных образований Томской области для предоставления Субсидии является наличие заявочной документации, прошедшей отбор в Министерстве сельского хозяйства Российской Федерации (далее - Минсельхоз России) в соответствии с </w:t>
      </w:r>
      <w:hyperlink w:history="0" r:id="rId89" w:tooltip="Приказ Минсельхоза России от 01.04.2022 N 194 (ред. от 04.10.2022) &quot;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quot; (Зарегистрировано в Минюсте России 06.05.2022 N 68423) {КонсультантПлюс}">
        <w:r>
          <w:rPr>
            <w:sz w:val="24"/>
            <w:color w:val="0000ff"/>
          </w:rPr>
          <w:t xml:space="preserve">порядком</w:t>
        </w:r>
      </w:hyperlink>
      <w:r>
        <w:rPr>
          <w:sz w:val="24"/>
        </w:rPr>
        <w:t xml:space="preserve"> и критериями отбора, утвержденными приказом Минсельхоза России от 01.04.2022 N 194 "Об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 (далее - критерии отбора, заявочная документация).</w:t>
      </w:r>
    </w:p>
    <w:p>
      <w:pPr>
        <w:pStyle w:val="0"/>
        <w:spacing w:before="240" w:lineRule="auto"/>
        <w:ind w:firstLine="540"/>
        <w:jc w:val="both"/>
      </w:pPr>
      <w:r>
        <w:rPr>
          <w:sz w:val="24"/>
        </w:rPr>
        <w:t xml:space="preserve">5. Получатели Субсидии Томской области представляют в Департамент заявочную документацию в сроки, установленные извещением Минсельхоза России.</w:t>
      </w:r>
    </w:p>
    <w:p>
      <w:pPr>
        <w:pStyle w:val="0"/>
        <w:spacing w:before="240" w:lineRule="auto"/>
        <w:ind w:firstLine="540"/>
        <w:jc w:val="both"/>
      </w:pPr>
      <w:r>
        <w:rPr>
          <w:sz w:val="24"/>
        </w:rPr>
        <w:t xml:space="preserve">Информация о проведении отбора размещается на официальном сайте Департамента в информационно-телекоммуникационной сети "Интернет" (далее - официальный сайт) на следующий рабочий день после объявления отбора Минсельхозом России.</w:t>
      </w:r>
    </w:p>
    <w:bookmarkStart w:id="4062" w:name="P4062"/>
    <w:bookmarkEnd w:id="4062"/>
    <w:p>
      <w:pPr>
        <w:pStyle w:val="0"/>
        <w:spacing w:before="240" w:lineRule="auto"/>
        <w:ind w:firstLine="540"/>
        <w:jc w:val="both"/>
      </w:pPr>
      <w:r>
        <w:rPr>
          <w:sz w:val="24"/>
        </w:rPr>
        <w:t xml:space="preserve">6. Поступившая заявочная документация регистрируется Департаментом в день поступления в порядке очередности поступления в журнале регистрации.</w:t>
      </w:r>
    </w:p>
    <w:p>
      <w:pPr>
        <w:pStyle w:val="0"/>
        <w:spacing w:before="240" w:lineRule="auto"/>
        <w:ind w:firstLine="540"/>
        <w:jc w:val="both"/>
      </w:pPr>
      <w:r>
        <w:rPr>
          <w:sz w:val="24"/>
        </w:rPr>
        <w:t xml:space="preserve">При представлении заявочной документации (на бумажных носителях) все документы, входящие в состав заявочной документации, принимаются в виде оригиналов или заверенных получателем Субсидии копий. Входящие в состав заявочной документации документы должны быть пронумерованы, прошиты.</w:t>
      </w:r>
    </w:p>
    <w:p>
      <w:pPr>
        <w:pStyle w:val="0"/>
        <w:spacing w:before="240" w:lineRule="auto"/>
        <w:ind w:firstLine="540"/>
        <w:jc w:val="both"/>
      </w:pPr>
      <w:r>
        <w:rPr>
          <w:sz w:val="24"/>
        </w:rPr>
        <w:t xml:space="preserve">Заявочная документация оформляется отдельно по каждому земельному участку с указанием вида заявленных мероприятий и представляется в Департамент с сопроводительным письмом.</w:t>
      </w:r>
    </w:p>
    <w:bookmarkStart w:id="4065" w:name="P4065"/>
    <w:bookmarkEnd w:id="4065"/>
    <w:p>
      <w:pPr>
        <w:pStyle w:val="0"/>
        <w:spacing w:before="240" w:lineRule="auto"/>
        <w:ind w:firstLine="540"/>
        <w:jc w:val="both"/>
      </w:pPr>
      <w:r>
        <w:rPr>
          <w:sz w:val="24"/>
        </w:rPr>
        <w:t xml:space="preserve">7. Основанием для принятия решения об отказе в предоставлении Субсидии получателю Субсидии является несоответствие заявочной документации критериям отбора, предусмотренным </w:t>
      </w:r>
      <w:hyperlink w:history="0" w:anchor="P4059" w:tooltip="4. Критериями отбора муниципальных образований Томской области для предоставления Субсидии является наличие заявочной документации, прошедшей отбор в Министерстве сельского хозяйства Российской Федерации (далее - Минсельхоз России) в соответствии с порядком и критериями отбора, утвержденными приказом Минсельхоза России от 01.04.2022 N 194 &quot;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quot; ...">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8. Департамент в течение 5 рабочих дней со дня поступления документации уведомляет заявителя об отказе в предоставлении Субсидии путем направления Департаментом уведомления по почте или по адресу электронной почты заявителя, указанному в заявочной документации, с указанием основания для отказа в предоставлении Субсидии в соответствии с </w:t>
      </w:r>
      <w:hyperlink w:history="0" w:anchor="P4065" w:tooltip="7. Основанием для принятия решения об отказе в предоставлении Субсидии получателю Субсидии является несоответствие заявочной документации критериям отбора, предусмотренным пунктом 4 настоящего Порядка.">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Заявитель вправе не позднее даты окончания приема заявочной документации, указанной в объявлении, повторно в порядке, предусмотренном настоящим пунктом, представить заявочную документацию на рассмотрение в Департамент после устранения оснований отказа в предоставлении Субсидии, указанных в уведомлении. Повторно направленная заявочная документация подлежит приему и регистрации в соответствии с </w:t>
      </w:r>
      <w:hyperlink w:history="0" w:anchor="P4062" w:tooltip="6. Поступившая заявочная документация регистрируется Департаментом в день поступления в порядке очередности поступления в журнале регистрации.">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Отбор заявочной документации осуществляется Минсельхозом России на основании поданных в Департамент заявок и документов, представленных для отбора муниципальными образованиями Томской области.</w:t>
      </w:r>
    </w:p>
    <w:bookmarkStart w:id="4069" w:name="P4069"/>
    <w:bookmarkEnd w:id="4069"/>
    <w:p>
      <w:pPr>
        <w:pStyle w:val="0"/>
        <w:spacing w:before="240" w:lineRule="auto"/>
        <w:ind w:firstLine="540"/>
        <w:jc w:val="both"/>
      </w:pPr>
      <w:r>
        <w:rPr>
          <w:sz w:val="24"/>
        </w:rPr>
        <w:t xml:space="preserve">9. Условиями предоставления Субсидии являются:</w:t>
      </w:r>
    </w:p>
    <w:p>
      <w:pPr>
        <w:pStyle w:val="0"/>
        <w:spacing w:before="240" w:lineRule="auto"/>
        <w:ind w:firstLine="540"/>
        <w:jc w:val="both"/>
      </w:pPr>
      <w:r>
        <w:rPr>
          <w:sz w:val="24"/>
        </w:rPr>
        <w:t xml:space="preserve">1) наличие муниципального правового акта, утверждающего расходное обязательство муниципального образования Томской области на подготовку проектов межевания земельных участков и на проведение кадастровых работ, в целях софинансирования которых предоставляется Субсидия;</w:t>
      </w:r>
    </w:p>
    <w:p>
      <w:pPr>
        <w:pStyle w:val="0"/>
        <w:spacing w:before="240" w:lineRule="auto"/>
        <w:ind w:firstLine="540"/>
        <w:jc w:val="both"/>
      </w:pPr>
      <w:r>
        <w:rPr>
          <w:sz w:val="24"/>
        </w:rPr>
        <w:t xml:space="preserve">2) наличие в году предоставления Субсидии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Томской области, в целях софинансирования которых предоставляется Субсидия, в объеме, необходимом для исполнения, включая размер планируемой к предоставлению из областного бюджета Субсидии;</w:t>
      </w:r>
    </w:p>
    <w:p>
      <w:pPr>
        <w:pStyle w:val="0"/>
        <w:spacing w:before="240" w:lineRule="auto"/>
        <w:ind w:firstLine="540"/>
        <w:jc w:val="both"/>
      </w:pPr>
      <w:r>
        <w:rPr>
          <w:sz w:val="24"/>
        </w:rPr>
        <w:t xml:space="preserve">3) заключение соглашения о предоставлении Субсидии из областного бюджета местному бюджету (далее - соглашение);</w:t>
      </w:r>
    </w:p>
    <w:p>
      <w:pPr>
        <w:pStyle w:val="0"/>
        <w:spacing w:before="240" w:lineRule="auto"/>
        <w:ind w:firstLine="540"/>
        <w:jc w:val="both"/>
      </w:pPr>
      <w:r>
        <w:rPr>
          <w:sz w:val="24"/>
        </w:rPr>
        <w:t xml:space="preserve">4) предоставление земельного участка, в отношении которого реализованы мероприятия, предусмотренные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пунктом 2</w:t>
        </w:r>
      </w:hyperlink>
      <w:r>
        <w:rPr>
          <w:sz w:val="24"/>
        </w:rPr>
        <w:t xml:space="preserve"> настоящего Порядка, для сельскохозяйственного производства не позднее года, следующего за годом проведения мероприятий.</w:t>
      </w:r>
    </w:p>
    <w:p>
      <w:pPr>
        <w:pStyle w:val="0"/>
        <w:spacing w:before="240" w:lineRule="auto"/>
        <w:ind w:firstLine="540"/>
        <w:jc w:val="both"/>
      </w:pPr>
      <w:r>
        <w:rPr>
          <w:sz w:val="24"/>
        </w:rPr>
        <w:t xml:space="preserve">10. Соглашение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pPr>
        <w:pStyle w:val="0"/>
        <w:spacing w:before="240" w:lineRule="auto"/>
        <w:ind w:firstLine="540"/>
        <w:jc w:val="both"/>
      </w:pPr>
      <w:r>
        <w:rPr>
          <w:sz w:val="24"/>
        </w:rPr>
        <w:t xml:space="preserve">В соглашение подлежат включению обязательства получателя Субсидии по обеспечению не позднее года, следующего за годом проведения мероприятий, указанных в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пункте 2</w:t>
        </w:r>
      </w:hyperlink>
      <w:r>
        <w:rPr>
          <w:sz w:val="24"/>
        </w:rPr>
        <w:t xml:space="preserve"> настоящего Порядка, предоставления земельного участка, в отношении которого реализованы такие мероприятия, для сельскохозяйственного производства и обязательства по представлению отчетности о достижении установленных в этом соглашении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 в пункте 2 настоящего Порядка.</w:t>
      </w:r>
    </w:p>
    <w:p>
      <w:pPr>
        <w:pStyle w:val="0"/>
        <w:spacing w:before="240" w:lineRule="auto"/>
        <w:ind w:firstLine="540"/>
        <w:jc w:val="both"/>
      </w:pPr>
      <w:r>
        <w:rPr>
          <w:sz w:val="24"/>
        </w:rPr>
        <w:t xml:space="preserve">11. Перечень документов, представляемых муниципальным образованием Томской области в Департамент для получения Субсидии:</w:t>
      </w:r>
    </w:p>
    <w:p>
      <w:pPr>
        <w:pStyle w:val="0"/>
        <w:spacing w:before="240" w:lineRule="auto"/>
        <w:ind w:firstLine="540"/>
        <w:jc w:val="both"/>
      </w:pPr>
      <w:r>
        <w:rPr>
          <w:sz w:val="24"/>
        </w:rPr>
        <w:t xml:space="preserve">1) </w:t>
      </w:r>
      <w:hyperlink w:history="0" w:anchor="P4165" w:tooltip="                              Заявка N _____">
        <w:r>
          <w:rPr>
            <w:sz w:val="24"/>
            <w:color w:val="0000ff"/>
          </w:rPr>
          <w:t xml:space="preserve">заявка</w:t>
        </w:r>
      </w:hyperlink>
      <w:r>
        <w:rPr>
          <w:sz w:val="24"/>
        </w:rPr>
        <w:t xml:space="preserve"> на перечисление Субсидии из областного бюджета местным бюджетам на подготовку проектов межевания земельных участков и на проведение кадастровых работ подается муниципальными образованиями в течение пяти календарных дней с даты проведения мероприятий, указанных в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пункте 2</w:t>
        </w:r>
      </w:hyperlink>
      <w:r>
        <w:rPr>
          <w:sz w:val="24"/>
        </w:rPr>
        <w:t xml:space="preserve"> настоящего Порядка, по форме согласно приложению к настоящему Порядку;</w:t>
      </w:r>
    </w:p>
    <w:p>
      <w:pPr>
        <w:pStyle w:val="0"/>
        <w:spacing w:before="240" w:lineRule="auto"/>
        <w:ind w:firstLine="540"/>
        <w:jc w:val="both"/>
      </w:pPr>
      <w:r>
        <w:rPr>
          <w:sz w:val="24"/>
        </w:rPr>
        <w:t xml:space="preserve">2) копия муниципального контракта (договора) на подготовку проектов межевания земельных участков и проведение кадастровых работ;</w:t>
      </w:r>
    </w:p>
    <w:p>
      <w:pPr>
        <w:pStyle w:val="0"/>
        <w:spacing w:before="240" w:lineRule="auto"/>
        <w:ind w:firstLine="540"/>
        <w:jc w:val="both"/>
      </w:pPr>
      <w:r>
        <w:rPr>
          <w:sz w:val="24"/>
        </w:rPr>
        <w:t xml:space="preserve">3) документ (сведения), подтверждающий (подтверждающие) прохождение отбора, указанного в </w:t>
      </w:r>
      <w:hyperlink w:history="0" w:anchor="P4059" w:tooltip="4. Критериями отбора муниципальных образований Томской области для предоставления Субсидии является наличие заявочной документации, прошедшей отбор в Министерстве сельского хозяйства Российской Федерации (далее - Минсельхоз России) в соответствии с порядком и критериями отбора, утвержденными приказом Минсельхоза России от 01.04.2022 N 194 &quot;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quot; ...">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12. Внесение изменений в распределение объемов Субсидий между муниципальными образованиями Томской области в пределах общего объема Субсидии путем внесения изменений в бюджетную роспись Департаментом без внесения изменений в закон об областном бюджете осуществляется в случаях:</w:t>
      </w:r>
    </w:p>
    <w:p>
      <w:pPr>
        <w:pStyle w:val="0"/>
        <w:spacing w:before="240" w:lineRule="auto"/>
        <w:ind w:firstLine="540"/>
        <w:jc w:val="both"/>
      </w:pPr>
      <w:r>
        <w:rPr>
          <w:sz w:val="24"/>
        </w:rPr>
        <w:t xml:space="preserve">1) изменения показателей, используемых для расчета Субсидий, при условии сохранения количества, наименований и (или) значений показателей цели и (или) задач паспорта ведомственного проекта "Создание условий для вовлечения в оборот земель сельскохозяйственного назначения"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w:t>
      </w:r>
    </w:p>
    <w:p>
      <w:pPr>
        <w:pStyle w:val="0"/>
        <w:spacing w:before="240" w:lineRule="auto"/>
        <w:ind w:firstLine="540"/>
        <w:jc w:val="both"/>
      </w:pPr>
      <w:r>
        <w:rPr>
          <w:sz w:val="24"/>
        </w:rPr>
        <w:t xml:space="preserve">2) высвобождения средств Субсидии в связи с отказом муниципальных образований от получения Субсидий и (или) отсутствием у муниципального образования потребности в Субсидии (полностью или частично).</w:t>
      </w:r>
    </w:p>
    <w:p>
      <w:pPr>
        <w:pStyle w:val="0"/>
        <w:spacing w:before="240" w:lineRule="auto"/>
        <w:ind w:firstLine="540"/>
        <w:jc w:val="both"/>
      </w:pPr>
      <w:r>
        <w:rPr>
          <w:sz w:val="24"/>
        </w:rPr>
        <w:t xml:space="preserve">После внесения изменений в бюджетную роспись Департамент вносит изменения в соглашение.</w:t>
      </w:r>
    </w:p>
    <w:p>
      <w:pPr>
        <w:pStyle w:val="0"/>
        <w:spacing w:before="240" w:lineRule="auto"/>
        <w:ind w:firstLine="540"/>
        <w:jc w:val="both"/>
      </w:pPr>
      <w:r>
        <w:rPr>
          <w:sz w:val="24"/>
        </w:rPr>
        <w:t xml:space="preserve">Высвобождающиеся средства перераспределяются между муниципальными образованиями Томской области, соответствующими критериям отбора, установленным </w:t>
      </w:r>
      <w:hyperlink w:history="0" w:anchor="P4059" w:tooltip="4. Критериями отбора муниципальных образований Томской области для предоставления Субсидии является наличие заявочной документации, прошедшей отбор в Министерстве сельского хозяйства Российской Федерации (далее - Минсельхоз России) в соответствии с порядком и критериями отбора, утвержденными приказом Минсельхоза России от 01.04.2022 N 194 &quot;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quot; ...">
        <w:r>
          <w:rPr>
            <w:sz w:val="24"/>
            <w:color w:val="0000ff"/>
          </w:rPr>
          <w:t xml:space="preserve">пунктом 4</w:t>
        </w:r>
      </w:hyperlink>
      <w:r>
        <w:rPr>
          <w:sz w:val="24"/>
        </w:rPr>
        <w:t xml:space="preserve"> настоящего Порядка, в соответствии с учетом заявленной муниципальными образованиями Томской области потребности (дополнительной потребности) в Субсидии, в хронологической последовательности по дате подачи заявок на потребность (дополнительную потребность) в Субсидии, письменных обращений органов местного самоуправления муниципальных образований в свободной форме.</w:t>
      </w:r>
    </w:p>
    <w:p>
      <w:pPr>
        <w:pStyle w:val="0"/>
        <w:spacing w:before="240" w:lineRule="auto"/>
        <w:ind w:firstLine="540"/>
        <w:jc w:val="both"/>
      </w:pPr>
      <w:r>
        <w:rPr>
          <w:sz w:val="24"/>
        </w:rPr>
        <w:t xml:space="preserve">Перечисление Субсидий из областного бюджета осуществляется в установленном порядке на единые счета местных бюджетов, открытые финансовым органом получателям Субсидии в территориальных органах Федерального казначейства Томской области.</w:t>
      </w:r>
    </w:p>
    <w:p>
      <w:pPr>
        <w:pStyle w:val="0"/>
        <w:jc w:val="both"/>
      </w:pPr>
      <w:r>
        <w:rPr>
          <w:sz w:val="24"/>
        </w:rPr>
        <w:t xml:space="preserve">(п. 12 в ред. </w:t>
      </w:r>
      <w:hyperlink w:history="0" r:id="rId90" w:tooltip="Постановление Администрации Томской области от 21.07.2025 N 32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 от 21.07.2025 N 326а)</w:t>
      </w:r>
    </w:p>
    <w:p>
      <w:pPr>
        <w:pStyle w:val="0"/>
        <w:spacing w:before="240" w:lineRule="auto"/>
        <w:ind w:firstLine="540"/>
        <w:jc w:val="both"/>
      </w:pPr>
      <w:r>
        <w:rPr>
          <w:sz w:val="24"/>
        </w:rPr>
        <w:t xml:space="preserve">13. В случае если при формировании проекта закона Томской области об областном бюджете на очередной финансовый год и плановый период до 10 августа текущего финансового года в Департамент представлено обращение муниципального образования Томской области, содержащее информацию об отсутствии частичной или полной потребности в Субсидии, бюджетные ассигнования на предоставление Субсидии местному бюджету распределяются между бюджетами муниципальных образований Томской области, имеющих право на получение Субсидии в соответствии с настоящим Порядком.</w:t>
      </w:r>
    </w:p>
    <w:p>
      <w:pPr>
        <w:pStyle w:val="0"/>
        <w:spacing w:before="240" w:lineRule="auto"/>
        <w:ind w:firstLine="540"/>
        <w:jc w:val="both"/>
      </w:pPr>
      <w:r>
        <w:rPr>
          <w:sz w:val="24"/>
        </w:rPr>
        <w:t xml:space="preserve">14. Предельный уровень софинансирования Томской областью объема расходного обязательства муниципальных образований Томской области составляет 97%.</w:t>
      </w:r>
    </w:p>
    <w:p>
      <w:pPr>
        <w:pStyle w:val="0"/>
        <w:spacing w:before="240" w:lineRule="auto"/>
        <w:ind w:firstLine="540"/>
        <w:jc w:val="both"/>
      </w:pPr>
      <w:r>
        <w:rPr>
          <w:sz w:val="24"/>
        </w:rPr>
        <w:t xml:space="preserve">Методика расчета Субсидии:</w:t>
      </w:r>
    </w:p>
    <w:p>
      <w:pPr>
        <w:pStyle w:val="0"/>
        <w:spacing w:before="240" w:lineRule="auto"/>
        <w:ind w:firstLine="540"/>
        <w:jc w:val="both"/>
      </w:pPr>
      <w:r>
        <w:rPr>
          <w:sz w:val="24"/>
        </w:rPr>
        <w:t xml:space="preserve">общий размер Субсидии, предоставляемой бюджету i-го муниципального образования Томской области в целях софинансирования расходных обязательств муниципального образования Томской области, расходы по которым планируется произвести в году предоставления Субсидии, а также расходы, произведенные в году, предшествующем году предоставления Субсидии, включая заявки в отношении земельных участков, которые на дату подачи заявки на отбор предоставлены для сельскохозяйственного производства, на исполнение расходных обязательств муниципального образования Томской области, возникающих при реализации мероприятий, предусмотренных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пунктом 2</w:t>
        </w:r>
      </w:hyperlink>
      <w:r>
        <w:rPr>
          <w:sz w:val="24"/>
        </w:rPr>
        <w:t xml:space="preserve"> настоящего Порядка (W</w:t>
      </w:r>
      <w:r>
        <w:rPr>
          <w:sz w:val="24"/>
          <w:vertAlign w:val="subscript"/>
        </w:rPr>
        <w:t xml:space="preserve">i</w:t>
      </w:r>
      <w:r>
        <w:rPr>
          <w:sz w:val="24"/>
        </w:rPr>
        <w:t xml:space="preserve">), рассчитывается по следующей формуле:</w:t>
      </w:r>
    </w:p>
    <w:p>
      <w:pPr>
        <w:pStyle w:val="0"/>
        <w:jc w:val="both"/>
      </w:pPr>
      <w:r>
        <w:rPr>
          <w:sz w:val="24"/>
        </w:rPr>
      </w:r>
    </w:p>
    <w:p>
      <w:pPr>
        <w:pStyle w:val="0"/>
        <w:jc w:val="center"/>
      </w:pPr>
      <w:r>
        <w:rPr>
          <w:position w:val="-42"/>
        </w:rPr>
        <w:drawing>
          <wp:inline distT="0" distB="0" distL="0" distR="0">
            <wp:extent cx="280035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280035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V - объем бюджетных ассигнований, предусмотренных в областном бюджете на текущий финансовый год на предоставление Субсидии в целях реализации мероприятий, предусмотренных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M</w:t>
      </w:r>
      <w:r>
        <w:rPr>
          <w:sz w:val="24"/>
          <w:vertAlign w:val="subscript"/>
        </w:rPr>
        <w:t xml:space="preserve">i</w:t>
      </w:r>
      <w:r>
        <w:rPr>
          <w:sz w:val="24"/>
        </w:rPr>
        <w:t xml:space="preserve"> - показатель, характеризующий удельный вес результата использования Субсидии по i-му муниципальному образованию Томской области в целях реализации мероприятий, предусмотренных </w:t>
      </w:r>
      <w:hyperlink w:history="0" w:anchor="P4054" w:tooltip="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 Томской области;">
        <w:r>
          <w:rPr>
            <w:sz w:val="24"/>
            <w:color w:val="0000ff"/>
          </w:rPr>
          <w:t xml:space="preserve">подпунктом 1) пункта 2</w:t>
        </w:r>
      </w:hyperlink>
      <w:r>
        <w:rPr>
          <w:sz w:val="24"/>
        </w:rPr>
        <w:t xml:space="preserve"> настоящего Порядка, в общем объеме результатов использования Субсидий по муниципальным образованиям Томской области;</w:t>
      </w:r>
    </w:p>
    <w:p>
      <w:pPr>
        <w:pStyle w:val="0"/>
        <w:spacing w:before="240" w:lineRule="auto"/>
        <w:ind w:firstLine="540"/>
        <w:jc w:val="both"/>
      </w:pPr>
      <w:r>
        <w:rPr>
          <w:sz w:val="24"/>
        </w:rPr>
        <w:t xml:space="preserve">К</w:t>
      </w:r>
      <w:r>
        <w:rPr>
          <w:sz w:val="24"/>
          <w:vertAlign w:val="subscript"/>
        </w:rPr>
        <w:t xml:space="preserve">i</w:t>
      </w:r>
      <w:r>
        <w:rPr>
          <w:sz w:val="24"/>
        </w:rPr>
        <w:t xml:space="preserve"> - показатель, характеризующий удельный вес результата использования Субсидии по i-му муниципальному образованию Томской области в целях реализации мероприятий, предусмотренных </w:t>
      </w:r>
      <w:hyperlink w:history="0" w:anchor="P4055" w:tooltip="2) с проведением кадастровых работ с последующим внесением в Единый государственный реестр недвижимости сведений в отношении:">
        <w:r>
          <w:rPr>
            <w:sz w:val="24"/>
            <w:color w:val="0000ff"/>
          </w:rPr>
          <w:t xml:space="preserve">подпунктом 2) пункта 2</w:t>
        </w:r>
      </w:hyperlink>
      <w:r>
        <w:rPr>
          <w:sz w:val="24"/>
        </w:rPr>
        <w:t xml:space="preserve"> настоящего Порядка, в общем объеме результатов использования Субсидий по муниципальным образованиям Томской области;</w:t>
      </w:r>
    </w:p>
    <w:p>
      <w:pPr>
        <w:pStyle w:val="0"/>
        <w:spacing w:before="240" w:lineRule="auto"/>
        <w:ind w:firstLine="540"/>
        <w:jc w:val="both"/>
      </w:pPr>
      <w:r>
        <w:rPr>
          <w:sz w:val="24"/>
        </w:rPr>
        <w:t xml:space="preserve">n - количество муниципальных образований Томской области, соответствующих условиям, указанным в </w:t>
      </w:r>
      <w:hyperlink w:history="0" w:anchor="P4069" w:tooltip="9. Условиями предоставления Субсидии являются:">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15. Показатель, характеризующий удельный вес результата использования Субсидии по i-му муниципальному образованию Томской области в целях реализации мероприятий, предусмотренных </w:t>
      </w:r>
      <w:hyperlink w:history="0" w:anchor="P4054" w:tooltip="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 Томской области;">
        <w:r>
          <w:rPr>
            <w:sz w:val="24"/>
            <w:color w:val="0000ff"/>
          </w:rPr>
          <w:t xml:space="preserve">подпунктом 1) пункта 2</w:t>
        </w:r>
      </w:hyperlink>
      <w:r>
        <w:rPr>
          <w:sz w:val="24"/>
        </w:rPr>
        <w:t xml:space="preserve"> настоящего Порядка, в общем объеме результатов использования Субсидий по всем муниципальным образованиям Томской области (M</w:t>
      </w:r>
      <w:r>
        <w:rPr>
          <w:sz w:val="24"/>
          <w:vertAlign w:val="subscript"/>
        </w:rPr>
        <w:t xml:space="preserve">i</w:t>
      </w:r>
      <w:r>
        <w:rPr>
          <w:sz w:val="24"/>
        </w:rPr>
        <w:t xml:space="preserve">), определяется по следующей формуле:</w:t>
      </w:r>
    </w:p>
    <w:p>
      <w:pPr>
        <w:pStyle w:val="0"/>
        <w:jc w:val="both"/>
      </w:pPr>
      <w:r>
        <w:rPr>
          <w:sz w:val="24"/>
        </w:rPr>
      </w:r>
    </w:p>
    <w:p>
      <w:pPr>
        <w:pStyle w:val="0"/>
        <w:jc w:val="center"/>
      </w:pPr>
      <w:r>
        <w:rPr>
          <w:position w:val="-28"/>
        </w:rPr>
        <w:drawing>
          <wp:inline distT="0" distB="0" distL="0" distR="0">
            <wp:extent cx="17830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7830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S</w:t>
      </w:r>
      <w:r>
        <w:rPr>
          <w:sz w:val="24"/>
          <w:vertAlign w:val="subscript"/>
        </w:rPr>
        <w:t xml:space="preserve">межi</w:t>
      </w:r>
      <w:r>
        <w:rPr>
          <w:sz w:val="24"/>
        </w:rPr>
        <w:t xml:space="preserve"> - площадь земельных участков в i-м муниципальном образовании Томской области, в отношении которых планируется реализация мероприятий, предусмотренных </w:t>
      </w:r>
      <w:hyperlink w:history="0" w:anchor="P4054" w:tooltip="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 Томской области;">
        <w:r>
          <w:rPr>
            <w:sz w:val="24"/>
            <w:color w:val="0000ff"/>
          </w:rPr>
          <w:t xml:space="preserve">подпунктом 1) пункта 2</w:t>
        </w:r>
      </w:hyperlink>
      <w:r>
        <w:rPr>
          <w:sz w:val="24"/>
        </w:rPr>
        <w:t xml:space="preserve"> настоящего Порядка (тыс. гектаров);</w:t>
      </w:r>
    </w:p>
    <w:p>
      <w:pPr>
        <w:pStyle w:val="0"/>
        <w:spacing w:before="240" w:lineRule="auto"/>
        <w:ind w:firstLine="540"/>
        <w:jc w:val="both"/>
      </w:pPr>
      <w:r>
        <w:rPr>
          <w:sz w:val="24"/>
        </w:rPr>
        <w:t xml:space="preserve">i = 1,... n, n - число муниципальных образований Томской области.</w:t>
      </w:r>
    </w:p>
    <w:p>
      <w:pPr>
        <w:pStyle w:val="0"/>
        <w:spacing w:before="240" w:lineRule="auto"/>
        <w:ind w:firstLine="540"/>
        <w:jc w:val="both"/>
      </w:pPr>
      <w:r>
        <w:rPr>
          <w:sz w:val="24"/>
        </w:rPr>
        <w:t xml:space="preserve">16. Показатель, характеризующий удельный вес результата использования Субсидии по i-му муниципальному образованию Томской области в целях реализации мероприятий, предусмотренных </w:t>
      </w:r>
      <w:hyperlink w:history="0" w:anchor="P4055" w:tooltip="2) с проведением кадастровых работ с последующим внесением в Единый государственный реестр недвижимости сведений в отношении:">
        <w:r>
          <w:rPr>
            <w:sz w:val="24"/>
            <w:color w:val="0000ff"/>
          </w:rPr>
          <w:t xml:space="preserve">подпунктом 2) пункта 2</w:t>
        </w:r>
      </w:hyperlink>
      <w:r>
        <w:rPr>
          <w:sz w:val="24"/>
        </w:rPr>
        <w:t xml:space="preserve"> настоящего Порядка, в общем объеме результатов использования Субсидий по муниципальным образованиям Томской области (К</w:t>
      </w:r>
      <w:r>
        <w:rPr>
          <w:sz w:val="24"/>
          <w:vertAlign w:val="subscript"/>
        </w:rPr>
        <w:t xml:space="preserve">i</w:t>
      </w:r>
      <w:r>
        <w:rPr>
          <w:sz w:val="24"/>
        </w:rPr>
        <w:t xml:space="preserve">), определяется по следующей формуле:</w:t>
      </w:r>
    </w:p>
    <w:p>
      <w:pPr>
        <w:pStyle w:val="0"/>
        <w:jc w:val="both"/>
      </w:pPr>
      <w:r>
        <w:rPr>
          <w:sz w:val="24"/>
        </w:rPr>
      </w:r>
    </w:p>
    <w:p>
      <w:pPr>
        <w:pStyle w:val="0"/>
        <w:jc w:val="center"/>
      </w:pPr>
      <w:r>
        <w:rPr>
          <w:position w:val="-28"/>
        </w:rPr>
        <w:drawing>
          <wp:inline distT="0" distB="0" distL="0" distR="0">
            <wp:extent cx="16802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16802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S</w:t>
      </w:r>
      <w:r>
        <w:rPr>
          <w:sz w:val="24"/>
          <w:vertAlign w:val="subscript"/>
        </w:rPr>
        <w:t xml:space="preserve">кадi</w:t>
      </w:r>
      <w:r>
        <w:rPr>
          <w:sz w:val="24"/>
        </w:rPr>
        <w:t xml:space="preserve"> - площадь земель в i-м муниципальном образовании Томской области, в отношении которых планируется реализация мероприятий, предусмотренных </w:t>
      </w:r>
      <w:hyperlink w:history="0" w:anchor="P4055" w:tooltip="2) с проведением кадастровых работ с последующим внесением в Единый государственный реестр недвижимости сведений в отношении:">
        <w:r>
          <w:rPr>
            <w:sz w:val="24"/>
            <w:color w:val="0000ff"/>
          </w:rPr>
          <w:t xml:space="preserve">подпунктом 2) пункта 2</w:t>
        </w:r>
      </w:hyperlink>
      <w:r>
        <w:rPr>
          <w:sz w:val="24"/>
        </w:rPr>
        <w:t xml:space="preserve"> настоящего Порядка, и осуществление государственного кадастрового учета с внесением в Единый государственный реестр недвижимости сведений о земельных участках, в том числе об их границах, соответствующих требованиям законодательства Российской Федерации (тыс. гектаров);</w:t>
      </w:r>
    </w:p>
    <w:p>
      <w:pPr>
        <w:pStyle w:val="0"/>
        <w:spacing w:before="240" w:lineRule="auto"/>
        <w:ind w:firstLine="540"/>
        <w:jc w:val="both"/>
      </w:pPr>
      <w:r>
        <w:rPr>
          <w:sz w:val="24"/>
        </w:rPr>
        <w:t xml:space="preserve">i = 1,... n, n - число муниципальных образований Томской области.</w:t>
      </w:r>
    </w:p>
    <w:bookmarkStart w:id="4110" w:name="P4110"/>
    <w:bookmarkEnd w:id="4110"/>
    <w:p>
      <w:pPr>
        <w:pStyle w:val="0"/>
        <w:spacing w:before="240" w:lineRule="auto"/>
        <w:ind w:firstLine="540"/>
        <w:jc w:val="both"/>
      </w:pPr>
      <w:r>
        <w:rPr>
          <w:sz w:val="24"/>
        </w:rPr>
        <w:t xml:space="preserve">17. Показателями результатов использования Субсидии являются:</w:t>
      </w:r>
    </w:p>
    <w:p>
      <w:pPr>
        <w:pStyle w:val="0"/>
        <w:spacing w:before="240" w:lineRule="auto"/>
        <w:ind w:firstLine="540"/>
        <w:jc w:val="both"/>
      </w:pPr>
      <w:r>
        <w:rPr>
          <w:sz w:val="24"/>
        </w:rPr>
        <w:t xml:space="preserve">по мероприятию, указанному в </w:t>
      </w:r>
      <w:hyperlink w:history="0" w:anchor="P4054" w:tooltip="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 Томской области;">
        <w:r>
          <w:rPr>
            <w:sz w:val="24"/>
            <w:color w:val="0000ff"/>
          </w:rPr>
          <w:t xml:space="preserve">подпункте 1) пункта 2</w:t>
        </w:r>
      </w:hyperlink>
      <w:r>
        <w:rPr>
          <w:sz w:val="24"/>
        </w:rPr>
        <w:t xml:space="preserve"> настоящего Порядка, - 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 Томской области (тыс. гектаров);</w:t>
      </w:r>
    </w:p>
    <w:p>
      <w:pPr>
        <w:pStyle w:val="0"/>
        <w:spacing w:before="240" w:lineRule="auto"/>
        <w:ind w:firstLine="540"/>
        <w:jc w:val="both"/>
      </w:pPr>
      <w:r>
        <w:rPr>
          <w:sz w:val="24"/>
        </w:rPr>
        <w:t xml:space="preserve">по мероприятию, указанному в </w:t>
      </w:r>
      <w:hyperlink w:history="0" w:anchor="P4055" w:tooltip="2) с проведением кадастровых работ с последующим внесением в Единый государственный реестр недвижимости сведений в отношении:">
        <w:r>
          <w:rPr>
            <w:sz w:val="24"/>
            <w:color w:val="0000ff"/>
          </w:rPr>
          <w:t xml:space="preserve">подпункте 2) пункта 2</w:t>
        </w:r>
      </w:hyperlink>
      <w:r>
        <w:rPr>
          <w:sz w:val="24"/>
        </w:rPr>
        <w:t xml:space="preserve"> настоящего Порядка, - 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Томской области (тыс. гектаров).</w:t>
      </w:r>
    </w:p>
    <w:p>
      <w:pPr>
        <w:pStyle w:val="0"/>
        <w:spacing w:before="240" w:lineRule="auto"/>
        <w:ind w:firstLine="540"/>
        <w:jc w:val="both"/>
      </w:pPr>
      <w:r>
        <w:rPr>
          <w:sz w:val="24"/>
        </w:rPr>
        <w:t xml:space="preserve">Значения результатов использования Субсидии для каждого муниципального образования Томской области определяются в соглашении.</w:t>
      </w:r>
    </w:p>
    <w:bookmarkStart w:id="4114" w:name="P4114"/>
    <w:bookmarkEnd w:id="4114"/>
    <w:p>
      <w:pPr>
        <w:pStyle w:val="0"/>
        <w:spacing w:before="240" w:lineRule="auto"/>
        <w:ind w:firstLine="540"/>
        <w:jc w:val="both"/>
      </w:pPr>
      <w:r>
        <w:rPr>
          <w:sz w:val="24"/>
        </w:rPr>
        <w:t xml:space="preserve">18. Получатель Субсидии представляет в Департамент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pPr>
        <w:pStyle w:val="0"/>
        <w:spacing w:before="240" w:lineRule="auto"/>
        <w:ind w:firstLine="540"/>
        <w:jc w:val="both"/>
      </w:pPr>
      <w:r>
        <w:rPr>
          <w:sz w:val="24"/>
        </w:rPr>
        <w:t xml:space="preserve">о расходах, в целях софинансирования которых предоставляется Субсидия, по форме, установленной соглашением, ежеквартально, не позднее 5-го числа месяца, следующего за отчетным кварталом;</w:t>
      </w:r>
    </w:p>
    <w:p>
      <w:pPr>
        <w:pStyle w:val="0"/>
        <w:spacing w:before="240" w:lineRule="auto"/>
        <w:ind w:firstLine="540"/>
        <w:jc w:val="both"/>
      </w:pPr>
      <w:r>
        <w:rPr>
          <w:sz w:val="24"/>
        </w:rPr>
        <w:t xml:space="preserve">о достижении значений результатов использования Субсидии и обязательствах, принятых в целях достижения значений результатов использования Субсидии, по форме, установленной соглашением (ежеквартальные отчеты, - не позднее 5-го рабочего дня месяца, следующего за отчетным периодом; ежегодные отчеты - не позднее 5-го рабочего дня, следующего за отчетным годом, ежегодные уточненные отчеты - не позднее 5 февраля года, следующего за отчетным).</w:t>
      </w:r>
    </w:p>
    <w:p>
      <w:pPr>
        <w:pStyle w:val="0"/>
        <w:spacing w:before="240" w:lineRule="auto"/>
        <w:ind w:firstLine="540"/>
        <w:jc w:val="both"/>
      </w:pPr>
      <w:r>
        <w:rPr>
          <w:sz w:val="24"/>
        </w:rPr>
        <w:t xml:space="preserve">Для подтверждения достижения результатов использования Субсидии получатель Субсидии представляет в Департамент следующие документы:</w:t>
      </w:r>
    </w:p>
    <w:p>
      <w:pPr>
        <w:pStyle w:val="0"/>
        <w:spacing w:before="240" w:lineRule="auto"/>
        <w:ind w:firstLine="540"/>
        <w:jc w:val="both"/>
      </w:pPr>
      <w:r>
        <w:rPr>
          <w:sz w:val="24"/>
        </w:rPr>
        <w:t xml:space="preserve">1) выписку из решения о местном бюджете (сводной бюджетной росписи местного бюджета), подтверждающую наличие в бюджете муниципального образования Томской области бюджетных ассигнований на исполнение расходного обязательства муниципального образования Томской области по мероприятию, в целях софинансирования которого предоставляется Субсидия, в объеме, необходимом для его исполнения, включая размер планируемой к предоставлению из областного бюджета Субсидии, в целях которых предоставляется Субсидия;</w:t>
      </w:r>
    </w:p>
    <w:p>
      <w:pPr>
        <w:pStyle w:val="0"/>
        <w:spacing w:before="240" w:lineRule="auto"/>
        <w:ind w:firstLine="540"/>
        <w:jc w:val="both"/>
      </w:pPr>
      <w:r>
        <w:rPr>
          <w:sz w:val="24"/>
        </w:rPr>
        <w:t xml:space="preserve">2) выписку из Единого государственного реестра недвижимости об основных характеристиках и зарегистрированных правах на земельный участок, образованный в результате подготовки проекта межевания и проведения кадастровых работ;</w:t>
      </w:r>
    </w:p>
    <w:p>
      <w:pPr>
        <w:pStyle w:val="0"/>
        <w:spacing w:before="240" w:lineRule="auto"/>
        <w:ind w:firstLine="540"/>
        <w:jc w:val="both"/>
      </w:pPr>
      <w:r>
        <w:rPr>
          <w:sz w:val="24"/>
        </w:rPr>
        <w:t xml:space="preserve">3) копию договора, подтверждающего передачу образованного земельного участка сельскохозяйственному товаропроизводителю (при наличии);</w:t>
      </w:r>
    </w:p>
    <w:p>
      <w:pPr>
        <w:pStyle w:val="0"/>
        <w:spacing w:before="240" w:lineRule="auto"/>
        <w:ind w:firstLine="540"/>
        <w:jc w:val="both"/>
      </w:pPr>
      <w:r>
        <w:rPr>
          <w:sz w:val="24"/>
        </w:rPr>
        <w:t xml:space="preserve">4) копии акта выполненных работ, платежного поручения.</w:t>
      </w:r>
    </w:p>
    <w:p>
      <w:pPr>
        <w:pStyle w:val="0"/>
        <w:spacing w:before="240" w:lineRule="auto"/>
        <w:ind w:firstLine="540"/>
        <w:jc w:val="both"/>
      </w:pPr>
      <w:r>
        <w:rPr>
          <w:sz w:val="24"/>
        </w:rPr>
        <w:t xml:space="preserve">Департамент осуществляет мониторинг реализации мероприятий, предусмотренных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Отчет получателя Субсидии о факте распоряжения земельными участками в целях предоставления для сельскохозяйственного производства не позднее года, следующего за годом проведения мероприятий, в отношении которых были реализованы мероприятия, предусмотренные </w:t>
      </w:r>
      <w:hyperlink w:history="0" w:anchor="P4053" w:tooltip="2. Целью предоставления Субсидии в рамках реализации ведомственного проекта &quot;Создание условий для вовлечения в оборот земель сельскохозяйственного назначения&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quot;Об утверждении государственной программы &quot;Развитие сельского хозяйства, рынков сырья и продовольствия в Томской области&quot; (далее - Программа), является софинансиров...">
        <w:r>
          <w:rPr>
            <w:sz w:val="24"/>
            <w:color w:val="0000ff"/>
          </w:rPr>
          <w:t xml:space="preserve">пунктом 2</w:t>
        </w:r>
      </w:hyperlink>
      <w:r>
        <w:rPr>
          <w:sz w:val="24"/>
        </w:rPr>
        <w:t xml:space="preserve"> настоящего Порядка, предоставляется ежеквартально в Департамент не позднее 5-го рабочего дня месяца, следующего за отчетным периодом (до даты достижения результата предоставления Субсидии).</w:t>
      </w:r>
    </w:p>
    <w:p>
      <w:pPr>
        <w:pStyle w:val="0"/>
        <w:spacing w:before="240" w:lineRule="auto"/>
        <w:ind w:firstLine="540"/>
        <w:jc w:val="both"/>
      </w:pPr>
      <w:r>
        <w:rPr>
          <w:sz w:val="24"/>
        </w:rPr>
        <w:t xml:space="preserve">Ответственность за нецелевое использование полученных Субсидий, а также недостоверность представляемой в Департамент отчетности возлагается на муниципальные образования Томской области.</w:t>
      </w:r>
    </w:p>
    <w:p>
      <w:pPr>
        <w:pStyle w:val="0"/>
        <w:spacing w:before="240" w:lineRule="auto"/>
        <w:ind w:firstLine="540"/>
        <w:jc w:val="both"/>
      </w:pPr>
      <w:r>
        <w:rPr>
          <w:sz w:val="24"/>
        </w:rPr>
        <w:t xml:space="preserve">19. В случае, если муниципальным образованием по состоянию на 31 декабря года предоставления Субсидии не достигнуты показатели результатов использования Субсидии, объем средств, подлежащий возврату в областной бюджет (V</w:t>
      </w:r>
      <w:r>
        <w:rPr>
          <w:sz w:val="24"/>
          <w:vertAlign w:val="subscript"/>
        </w:rPr>
        <w:t xml:space="preserve">возврата</w:t>
      </w:r>
      <w:r>
        <w:rPr>
          <w:sz w:val="24"/>
        </w:rPr>
        <w:t xml:space="preserve">) в срок до 1 мая года, следующего за годом предоставления Субсидии, рассчитывается по следующей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 x 0,1, где:</w:t>
      </w:r>
    </w:p>
    <w:p>
      <w:pPr>
        <w:pStyle w:val="0"/>
        <w:jc w:val="both"/>
      </w:pPr>
      <w:r>
        <w:rPr>
          <w:sz w:val="24"/>
        </w:rPr>
      </w:r>
    </w:p>
    <w:p>
      <w:pPr>
        <w:pStyle w:val="0"/>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местному бюджету в отчетном финансовом году;</w:t>
      </w:r>
    </w:p>
    <w:p>
      <w:pPr>
        <w:pStyle w:val="0"/>
        <w:spacing w:before="240" w:lineRule="auto"/>
        <w:ind w:firstLine="540"/>
        <w:jc w:val="both"/>
      </w:pPr>
      <w:r>
        <w:rPr>
          <w:sz w:val="24"/>
        </w:rPr>
        <w:t xml:space="preserve">m - количество показателей результата использования Субсидии, по которым индекс, отражающий уровень недостижения i-го показателя результата использования Субсидии, имеет положительное значение;</w:t>
      </w:r>
    </w:p>
    <w:p>
      <w:pPr>
        <w:pStyle w:val="0"/>
        <w:spacing w:before="240" w:lineRule="auto"/>
        <w:ind w:firstLine="540"/>
        <w:jc w:val="both"/>
      </w:pPr>
      <w:r>
        <w:rPr>
          <w:sz w:val="24"/>
        </w:rPr>
        <w:t xml:space="preserve">N - общее количество показателей результата использования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(k) рассчитывается по следующей формуле:</w:t>
      </w:r>
    </w:p>
    <w:p>
      <w:pPr>
        <w:pStyle w:val="0"/>
        <w:jc w:val="both"/>
      </w:pPr>
      <w:r>
        <w:rPr>
          <w:sz w:val="24"/>
        </w:rPr>
      </w:r>
    </w:p>
    <w:p>
      <w:pPr>
        <w:pStyle w:val="0"/>
        <w:jc w:val="center"/>
      </w:pPr>
      <w:r>
        <w:rPr>
          <w:sz w:val="24"/>
        </w:rPr>
        <w:t xml:space="preserve">k = SUM D</w:t>
      </w:r>
      <w:r>
        <w:rPr>
          <w:sz w:val="24"/>
          <w:vertAlign w:val="subscript"/>
        </w:rPr>
        <w:t xml:space="preserve">i</w:t>
      </w:r>
      <w:r>
        <w:rPr>
          <w:sz w:val="24"/>
        </w:rPr>
        <w:t xml:space="preserve"> / m, где:</w:t>
      </w:r>
    </w:p>
    <w:p>
      <w:pPr>
        <w:pStyle w:val="0"/>
        <w:jc w:val="both"/>
      </w:pPr>
      <w:r>
        <w:rPr>
          <w:sz w:val="24"/>
        </w:rPr>
      </w:r>
    </w:p>
    <w:p>
      <w:pPr>
        <w:pStyle w:val="0"/>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показателя результата использования Субсидии.</w:t>
      </w:r>
    </w:p>
    <w:p>
      <w:pPr>
        <w:pStyle w:val="0"/>
        <w:spacing w:before="240" w:lineRule="auto"/>
        <w:ind w:firstLine="540"/>
        <w:jc w:val="both"/>
      </w:pPr>
      <w:r>
        <w:rPr>
          <w:sz w:val="24"/>
        </w:rPr>
        <w:t xml:space="preserve">При расчете коэффициента возврата Субсидии (k) используются только положительные значения индекса, отражающего уровень недостижения i-го показателя результата использования Субсидии.</w:t>
      </w:r>
    </w:p>
    <w:p>
      <w:pPr>
        <w:pStyle w:val="0"/>
        <w:spacing w:before="240" w:lineRule="auto"/>
        <w:ind w:firstLine="540"/>
        <w:jc w:val="both"/>
      </w:pPr>
      <w:r>
        <w:rPr>
          <w:sz w:val="24"/>
        </w:rPr>
        <w:t xml:space="preserve">Индекс, отражающий уровень недостижения i-го показателя результата использования Субсидии, определяется:</w:t>
      </w:r>
    </w:p>
    <w:p>
      <w:pPr>
        <w:pStyle w:val="0"/>
        <w:spacing w:before="240" w:lineRule="auto"/>
        <w:ind w:firstLine="540"/>
        <w:jc w:val="both"/>
      </w:pPr>
      <w:r>
        <w:rPr>
          <w:sz w:val="24"/>
        </w:rPr>
        <w:t xml:space="preserve">для показателей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по следующей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T</w:t>
      </w:r>
      <w:r>
        <w:rPr>
          <w:sz w:val="24"/>
          <w:vertAlign w:val="subscript"/>
        </w:rPr>
        <w:t xml:space="preserve">i</w:t>
      </w:r>
      <w:r>
        <w:rPr>
          <w:sz w:val="24"/>
        </w:rPr>
        <w:t xml:space="preserve"> - фактически достигнутое значение i-го показателя результата использования Субсидии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показателя результата использования Субсидии, установленное соглашением;</w:t>
      </w:r>
    </w:p>
    <w:p>
      <w:pPr>
        <w:pStyle w:val="0"/>
        <w:spacing w:before="240" w:lineRule="auto"/>
        <w:ind w:firstLine="540"/>
        <w:jc w:val="both"/>
      </w:pPr>
      <w:r>
        <w:rPr>
          <w:sz w:val="24"/>
        </w:rPr>
        <w:t xml:space="preserve">для показателей результата использования Субсидии, по которым большее значение фактически достигнутого значения отражает меньшую эффективность использования Субсидии, по следующей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S</w:t>
      </w:r>
      <w:r>
        <w:rPr>
          <w:sz w:val="24"/>
          <w:vertAlign w:val="subscript"/>
        </w:rPr>
        <w:t xml:space="preserve">i</w:t>
      </w:r>
      <w:r>
        <w:rPr>
          <w:sz w:val="24"/>
        </w:rPr>
        <w:t xml:space="preserve"> / T</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20. Департамент в срок не позднее 30 рабочих дней со дня выявления нарушений, послуживших основаниями для возврата Субсидии, в случаях, установленных </w:t>
      </w:r>
      <w:hyperlink w:history="0" w:anchor="P4110" w:tooltip="17. Показателями результатов использования Субсидии являются:">
        <w:r>
          <w:rPr>
            <w:sz w:val="24"/>
            <w:color w:val="0000ff"/>
          </w:rPr>
          <w:t xml:space="preserve">пунктами 17</w:t>
        </w:r>
      </w:hyperlink>
      <w:r>
        <w:rPr>
          <w:sz w:val="24"/>
        </w:rPr>
        <w:t xml:space="preserve"> и </w:t>
      </w:r>
      <w:hyperlink w:history="0" w:anchor="P4114" w:tooltip="18. Получатель Субсидии представляет в Департамент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отчеты:">
        <w:r>
          <w:rPr>
            <w:sz w:val="24"/>
            <w:color w:val="0000ff"/>
          </w:rPr>
          <w:t xml:space="preserve">18</w:t>
        </w:r>
      </w:hyperlink>
      <w:r>
        <w:rPr>
          <w:sz w:val="24"/>
        </w:rPr>
        <w:t xml:space="preserve"> настоящего Порядка, направляет муниципальному образованию Томской области письменное требование с указанием причин возврата и подлежащих к возврату средств.</w:t>
      </w:r>
    </w:p>
    <w:p>
      <w:pPr>
        <w:pStyle w:val="0"/>
        <w:spacing w:before="240" w:lineRule="auto"/>
        <w:ind w:firstLine="540"/>
        <w:jc w:val="both"/>
      </w:pPr>
      <w:r>
        <w:rPr>
          <w:sz w:val="24"/>
        </w:rPr>
        <w:t xml:space="preserve">Муниципальное образование Томской области в течение 15 рабочих дней со дня получения требования осуществляет возврат Субсидии в областной бюджет по платежным реквизитам, указанным в требовании, или направляет в адрес Департамента ответ с мотивированным отказом от возврата Субсидии.</w:t>
      </w:r>
    </w:p>
    <w:p>
      <w:pPr>
        <w:pStyle w:val="0"/>
        <w:spacing w:before="240" w:lineRule="auto"/>
        <w:ind w:firstLine="540"/>
        <w:jc w:val="both"/>
      </w:pPr>
      <w:r>
        <w:rPr>
          <w:sz w:val="24"/>
        </w:rPr>
        <w:t xml:space="preserve">В случае отказа муниципального образования Томской области от добровольного возврата Субсидии Департамент в трехмесячный срок со дня истечения срока, указанного в абзаце втором настоящего пункта, принимает меры к взысканию Субсидии в судебном порядке.</w:t>
      </w:r>
    </w:p>
    <w:p>
      <w:pPr>
        <w:pStyle w:val="0"/>
        <w:spacing w:before="240" w:lineRule="auto"/>
        <w:ind w:firstLine="540"/>
        <w:jc w:val="both"/>
      </w:pPr>
      <w:r>
        <w:rPr>
          <w:sz w:val="24"/>
        </w:rPr>
        <w:t xml:space="preserve">21. Департамент осуществляет контроль за соблюдением муниципальными образованиями Томской области условий предоставления Субсидий и других обязательств, предусмотренных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и распределения субсидий из областного</w:t>
      </w:r>
    </w:p>
    <w:p>
      <w:pPr>
        <w:pStyle w:val="0"/>
        <w:jc w:val="right"/>
      </w:pPr>
      <w:r>
        <w:rPr>
          <w:sz w:val="24"/>
        </w:rPr>
        <w:t xml:space="preserve">бюджета местным бюджетам на подготовку проектов межевания</w:t>
      </w:r>
    </w:p>
    <w:p>
      <w:pPr>
        <w:pStyle w:val="0"/>
        <w:jc w:val="right"/>
      </w:pPr>
      <w:r>
        <w:rPr>
          <w:sz w:val="24"/>
        </w:rPr>
        <w:t xml:space="preserve">земельных участков и на проведение кадастровых работ</w:t>
      </w:r>
    </w:p>
    <w:p>
      <w:pPr>
        <w:pStyle w:val="0"/>
        <w:jc w:val="both"/>
      </w:pPr>
      <w:r>
        <w:rPr>
          <w:sz w:val="24"/>
        </w:rPr>
      </w:r>
    </w:p>
    <w:bookmarkStart w:id="4165" w:name="P4165"/>
    <w:bookmarkEnd w:id="4165"/>
    <w:p>
      <w:pPr>
        <w:pStyle w:val="1"/>
        <w:jc w:val="both"/>
      </w:pPr>
      <w:r>
        <w:rPr>
          <w:sz w:val="20"/>
        </w:rPr>
        <w:t xml:space="preserve">                              Заявка N _____</w:t>
      </w:r>
    </w:p>
    <w:p>
      <w:pPr>
        <w:pStyle w:val="1"/>
        <w:jc w:val="both"/>
      </w:pPr>
      <w:r>
        <w:rPr>
          <w:sz w:val="20"/>
        </w:rPr>
        <w:t xml:space="preserve">    на перечисление субсидии из областного бюджета местным бюджетам на</w:t>
      </w:r>
    </w:p>
    <w:p>
      <w:pPr>
        <w:pStyle w:val="1"/>
        <w:jc w:val="both"/>
      </w:pPr>
      <w:r>
        <w:rPr>
          <w:sz w:val="20"/>
        </w:rPr>
        <w:t xml:space="preserve">            подготовку проектов межевания земельных участков и</w:t>
      </w:r>
    </w:p>
    <w:p>
      <w:pPr>
        <w:pStyle w:val="1"/>
        <w:jc w:val="both"/>
      </w:pPr>
      <w:r>
        <w:rPr>
          <w:sz w:val="20"/>
        </w:rPr>
        <w:t xml:space="preserve">  на проведение кадастровых работ _________________________________________</w:t>
      </w:r>
    </w:p>
    <w:p>
      <w:pPr>
        <w:pStyle w:val="1"/>
        <w:jc w:val="both"/>
      </w:pPr>
      <w:r>
        <w:rPr>
          <w:sz w:val="20"/>
        </w:rPr>
        <w:t xml:space="preserve">                                   (Наименование муниципального образования</w:t>
      </w:r>
    </w:p>
    <w:p>
      <w:pPr>
        <w:pStyle w:val="1"/>
        <w:jc w:val="both"/>
      </w:pPr>
      <w:r>
        <w:rPr>
          <w:sz w:val="20"/>
        </w:rPr>
        <w:t xml:space="preserve">                                                Томской области)</w:t>
      </w:r>
    </w:p>
    <w:p>
      <w:pPr>
        <w:pStyle w:val="1"/>
        <w:jc w:val="both"/>
      </w:pPr>
      <w:r>
        <w:rPr>
          <w:sz w:val="20"/>
        </w:rPr>
      </w:r>
    </w:p>
    <w:p>
      <w:pPr>
        <w:pStyle w:val="1"/>
        <w:jc w:val="both"/>
      </w:pPr>
      <w:r>
        <w:rPr>
          <w:sz w:val="20"/>
        </w:rPr>
        <w:t xml:space="preserve">  на реализацию мероприятий в рамках государственной программы "Развитие</w:t>
      </w:r>
    </w:p>
    <w:p>
      <w:pPr>
        <w:pStyle w:val="1"/>
        <w:jc w:val="both"/>
      </w:pPr>
      <w:r>
        <w:rPr>
          <w:sz w:val="20"/>
        </w:rPr>
        <w:t xml:space="preserve">            сельского хозяйства, рынков сырья и продовольствия</w:t>
      </w:r>
    </w:p>
    <w:p>
      <w:pPr>
        <w:pStyle w:val="1"/>
        <w:jc w:val="both"/>
      </w:pPr>
      <w:r>
        <w:rPr>
          <w:sz w:val="20"/>
        </w:rPr>
        <w:t xml:space="preserve">              в Томской области" на ______________ 20___ год</w:t>
      </w:r>
    </w:p>
    <w:p>
      <w:pPr>
        <w:pStyle w:val="1"/>
        <w:jc w:val="both"/>
      </w:pPr>
      <w:r>
        <w:rPr>
          <w:sz w:val="20"/>
        </w:rPr>
        <w:t xml:space="preserve">                                       (Месяц)</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4"/>
        <w:gridCol w:w="1814"/>
        <w:gridCol w:w="964"/>
        <w:gridCol w:w="794"/>
        <w:gridCol w:w="964"/>
        <w:gridCol w:w="737"/>
        <w:gridCol w:w="907"/>
        <w:gridCol w:w="907"/>
        <w:gridCol w:w="709"/>
        <w:gridCol w:w="850"/>
        <w:gridCol w:w="850"/>
        <w:gridCol w:w="1077"/>
        <w:gridCol w:w="1361"/>
      </w:tblGrid>
      <w:tr>
        <w:tc>
          <w:tcPr>
            <w:tcW w:w="1634" w:type="dxa"/>
            <w:vAlign w:val="center"/>
            <w:vMerge w:val="restart"/>
          </w:tcPr>
          <w:p>
            <w:pPr>
              <w:pStyle w:val="0"/>
              <w:jc w:val="center"/>
            </w:pPr>
            <w:r>
              <w:rPr>
                <w:sz w:val="24"/>
              </w:rPr>
              <w:t xml:space="preserve">Наименование мероприятия</w:t>
            </w:r>
          </w:p>
        </w:tc>
        <w:tc>
          <w:tcPr>
            <w:tcW w:w="1814" w:type="dxa"/>
            <w:vAlign w:val="center"/>
            <w:vMerge w:val="restart"/>
          </w:tcPr>
          <w:p>
            <w:pPr>
              <w:pStyle w:val="0"/>
              <w:jc w:val="center"/>
            </w:pPr>
            <w:r>
              <w:rPr>
                <w:sz w:val="24"/>
              </w:rPr>
              <w:t xml:space="preserve">Результат использования субсидии</w:t>
            </w:r>
          </w:p>
        </w:tc>
        <w:tc>
          <w:tcPr>
            <w:tcW w:w="964" w:type="dxa"/>
            <w:vAlign w:val="center"/>
            <w:vMerge w:val="restart"/>
          </w:tcPr>
          <w:p>
            <w:pPr>
              <w:pStyle w:val="0"/>
              <w:jc w:val="center"/>
            </w:pPr>
            <w:r>
              <w:rPr>
                <w:sz w:val="24"/>
              </w:rPr>
              <w:t xml:space="preserve">Годовой объем субсидии</w:t>
            </w:r>
          </w:p>
        </w:tc>
        <w:tc>
          <w:tcPr>
            <w:gridSpan w:val="3"/>
            <w:tcW w:w="2495" w:type="dxa"/>
            <w:vAlign w:val="center"/>
          </w:tcPr>
          <w:p>
            <w:pPr>
              <w:pStyle w:val="0"/>
              <w:jc w:val="center"/>
            </w:pPr>
            <w:r>
              <w:rPr>
                <w:sz w:val="24"/>
              </w:rPr>
              <w:t xml:space="preserve">Фактическая потребность в субсидии</w:t>
            </w:r>
          </w:p>
        </w:tc>
        <w:tc>
          <w:tcPr>
            <w:gridSpan w:val="2"/>
            <w:tcW w:w="1814" w:type="dxa"/>
            <w:vAlign w:val="center"/>
            <w:vMerge w:val="restart"/>
          </w:tcPr>
          <w:p>
            <w:pPr>
              <w:pStyle w:val="0"/>
              <w:jc w:val="center"/>
            </w:pPr>
            <w:r>
              <w:rPr>
                <w:sz w:val="24"/>
              </w:rPr>
              <w:t xml:space="preserve">Перечислено средств бюджету муниципального образования с начала года</w:t>
            </w:r>
          </w:p>
        </w:tc>
        <w:tc>
          <w:tcPr>
            <w:gridSpan w:val="3"/>
            <w:tcW w:w="2409" w:type="dxa"/>
            <w:vAlign w:val="center"/>
          </w:tcPr>
          <w:p>
            <w:pPr>
              <w:pStyle w:val="0"/>
              <w:jc w:val="center"/>
            </w:pPr>
            <w:r>
              <w:rPr>
                <w:sz w:val="24"/>
              </w:rPr>
              <w:t xml:space="preserve">Объем причитающейся субсидии</w:t>
            </w:r>
          </w:p>
        </w:tc>
        <w:tc>
          <w:tcPr>
            <w:tcW w:w="1077" w:type="dxa"/>
            <w:vAlign w:val="center"/>
            <w:vMerge w:val="restart"/>
          </w:tcPr>
          <w:p>
            <w:pPr>
              <w:pStyle w:val="0"/>
              <w:jc w:val="center"/>
            </w:pPr>
            <w:r>
              <w:rPr>
                <w:sz w:val="24"/>
              </w:rPr>
              <w:t xml:space="preserve">Площадь поставленных на кадастровый учет земель с/х назначения (га)</w:t>
            </w:r>
          </w:p>
        </w:tc>
        <w:tc>
          <w:tcPr>
            <w:tcW w:w="1361" w:type="dxa"/>
            <w:vAlign w:val="center"/>
            <w:vMerge w:val="restart"/>
          </w:tcPr>
          <w:p>
            <w:pPr>
              <w:pStyle w:val="0"/>
              <w:jc w:val="center"/>
            </w:pPr>
            <w:r>
              <w:rPr>
                <w:sz w:val="24"/>
              </w:rPr>
              <w:t xml:space="preserve">Срок возникновения денежного обязательства на исполнение расходного обязательства (месяц, год)</w:t>
            </w:r>
          </w:p>
        </w:tc>
      </w:tr>
      <w:tr>
        <w:tc>
          <w:tcPr>
            <w:vMerge w:val="continue"/>
          </w:tcPr>
          <w:p/>
        </w:tc>
        <w:tc>
          <w:tcPr>
            <w:vMerge w:val="continue"/>
          </w:tcPr>
          <w:p/>
        </w:tc>
        <w:tc>
          <w:tcPr>
            <w:vMerge w:val="continue"/>
          </w:tcPr>
          <w:p/>
        </w:tc>
        <w:tc>
          <w:tcPr>
            <w:tcW w:w="794" w:type="dxa"/>
            <w:vAlign w:val="center"/>
            <w:vMerge w:val="restart"/>
          </w:tcPr>
          <w:p>
            <w:pPr>
              <w:pStyle w:val="0"/>
              <w:jc w:val="center"/>
            </w:pPr>
            <w:r>
              <w:rPr>
                <w:sz w:val="24"/>
              </w:rPr>
              <w:t xml:space="preserve">всего</w:t>
            </w:r>
          </w:p>
        </w:tc>
        <w:tc>
          <w:tcPr>
            <w:gridSpan w:val="2"/>
            <w:tcW w:w="1701" w:type="dxa"/>
            <w:vAlign w:val="center"/>
          </w:tcPr>
          <w:p>
            <w:pPr>
              <w:pStyle w:val="0"/>
              <w:jc w:val="center"/>
            </w:pPr>
            <w:r>
              <w:rPr>
                <w:sz w:val="24"/>
              </w:rPr>
              <w:t xml:space="preserve">из них:</w:t>
            </w:r>
          </w:p>
        </w:tc>
        <w:tc>
          <w:tcPr>
            <w:gridSpan w:val="2"/>
            <w:vMerge w:val="continue"/>
          </w:tcPr>
          <w:p/>
        </w:tc>
        <w:tc>
          <w:tcPr>
            <w:tcW w:w="709" w:type="dxa"/>
            <w:vAlign w:val="center"/>
            <w:vMerge w:val="restart"/>
          </w:tcPr>
          <w:p>
            <w:pPr>
              <w:pStyle w:val="0"/>
              <w:jc w:val="center"/>
            </w:pPr>
            <w:r>
              <w:rPr>
                <w:sz w:val="24"/>
              </w:rPr>
              <w:t xml:space="preserve">всего</w:t>
            </w:r>
          </w:p>
        </w:tc>
        <w:tc>
          <w:tcPr>
            <w:gridSpan w:val="2"/>
            <w:tcW w:w="1700" w:type="dxa"/>
            <w:vAlign w:val="center"/>
          </w:tcPr>
          <w:p>
            <w:pPr>
              <w:pStyle w:val="0"/>
              <w:jc w:val="center"/>
            </w:pPr>
            <w:r>
              <w:rPr>
                <w:sz w:val="24"/>
              </w:rPr>
              <w:t xml:space="preserve">из них:</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964" w:type="dxa"/>
            <w:vAlign w:val="center"/>
          </w:tcPr>
          <w:p>
            <w:pPr>
              <w:pStyle w:val="0"/>
              <w:jc w:val="center"/>
            </w:pPr>
            <w:r>
              <w:rPr>
                <w:sz w:val="24"/>
              </w:rPr>
              <w:t xml:space="preserve">федеральный бюджет</w:t>
            </w:r>
          </w:p>
        </w:tc>
        <w:tc>
          <w:tcPr>
            <w:tcW w:w="737" w:type="dxa"/>
            <w:vAlign w:val="center"/>
          </w:tcPr>
          <w:p>
            <w:pPr>
              <w:pStyle w:val="0"/>
              <w:jc w:val="center"/>
            </w:pPr>
            <w:r>
              <w:rPr>
                <w:sz w:val="24"/>
              </w:rPr>
              <w:t xml:space="preserve">областной бюджет</w:t>
            </w:r>
          </w:p>
        </w:tc>
        <w:tc>
          <w:tcPr>
            <w:tcW w:w="907" w:type="dxa"/>
            <w:vAlign w:val="center"/>
          </w:tcPr>
          <w:p>
            <w:pPr>
              <w:pStyle w:val="0"/>
              <w:jc w:val="center"/>
            </w:pPr>
            <w:r>
              <w:rPr>
                <w:sz w:val="24"/>
              </w:rPr>
              <w:t xml:space="preserve">федеральный бюджет</w:t>
            </w:r>
          </w:p>
        </w:tc>
        <w:tc>
          <w:tcPr>
            <w:tcW w:w="907" w:type="dxa"/>
            <w:vAlign w:val="center"/>
          </w:tcPr>
          <w:p>
            <w:pPr>
              <w:pStyle w:val="0"/>
              <w:jc w:val="center"/>
            </w:pPr>
            <w:r>
              <w:rPr>
                <w:sz w:val="24"/>
              </w:rPr>
              <w:t xml:space="preserve">областной бюджет</w:t>
            </w:r>
          </w:p>
        </w:tc>
        <w:tc>
          <w:tcPr>
            <w:vMerge w:val="continue"/>
          </w:tcPr>
          <w:p/>
        </w:tc>
        <w:tc>
          <w:tcPr>
            <w:tcW w:w="850" w:type="dxa"/>
            <w:vAlign w:val="center"/>
          </w:tcPr>
          <w:p>
            <w:pPr>
              <w:pStyle w:val="0"/>
              <w:jc w:val="center"/>
            </w:pPr>
            <w:r>
              <w:rPr>
                <w:sz w:val="24"/>
              </w:rPr>
              <w:t xml:space="preserve">федеральный бюджет</w:t>
            </w:r>
          </w:p>
        </w:tc>
        <w:tc>
          <w:tcPr>
            <w:tcW w:w="850" w:type="dxa"/>
            <w:vAlign w:val="center"/>
          </w:tcPr>
          <w:p>
            <w:pPr>
              <w:pStyle w:val="0"/>
              <w:jc w:val="center"/>
            </w:pPr>
            <w:r>
              <w:rPr>
                <w:sz w:val="24"/>
              </w:rPr>
              <w:t xml:space="preserve">областной бюджет</w:t>
            </w:r>
          </w:p>
        </w:tc>
        <w:tc>
          <w:tcPr>
            <w:vMerge w:val="continue"/>
          </w:tcPr>
          <w:p/>
        </w:tc>
        <w:tc>
          <w:tcPr>
            <w:vMerge w:val="continue"/>
          </w:tcPr>
          <w:p/>
        </w:tc>
      </w:tr>
      <w:tr>
        <w:tc>
          <w:tcPr>
            <w:tcW w:w="1634" w:type="dxa"/>
            <w:vAlign w:val="center"/>
          </w:tcPr>
          <w:p>
            <w:pPr>
              <w:pStyle w:val="0"/>
              <w:jc w:val="center"/>
            </w:pPr>
            <w:r>
              <w:rPr>
                <w:sz w:val="24"/>
              </w:rPr>
              <w:t xml:space="preserve">1</w:t>
            </w:r>
          </w:p>
        </w:tc>
        <w:tc>
          <w:tcPr>
            <w:tcW w:w="1814" w:type="dxa"/>
            <w:vAlign w:val="center"/>
          </w:tcPr>
          <w:p>
            <w:pPr>
              <w:pStyle w:val="0"/>
              <w:jc w:val="center"/>
            </w:pPr>
            <w:r>
              <w:rPr>
                <w:sz w:val="24"/>
              </w:rPr>
              <w:t xml:space="preserve">2</w:t>
            </w:r>
          </w:p>
        </w:tc>
        <w:tc>
          <w:tcPr>
            <w:tcW w:w="964" w:type="dxa"/>
            <w:vAlign w:val="center"/>
          </w:tcPr>
          <w:p>
            <w:pPr>
              <w:pStyle w:val="0"/>
              <w:jc w:val="center"/>
            </w:pPr>
            <w:r>
              <w:rPr>
                <w:sz w:val="24"/>
              </w:rPr>
              <w:t xml:space="preserve">3</w:t>
            </w:r>
          </w:p>
        </w:tc>
        <w:tc>
          <w:tcPr>
            <w:tcW w:w="794" w:type="dxa"/>
            <w:vAlign w:val="center"/>
          </w:tcPr>
          <w:p>
            <w:pPr>
              <w:pStyle w:val="0"/>
              <w:jc w:val="center"/>
            </w:pPr>
            <w:r>
              <w:rPr>
                <w:sz w:val="24"/>
              </w:rPr>
              <w:t xml:space="preserve">4</w:t>
            </w:r>
          </w:p>
        </w:tc>
        <w:tc>
          <w:tcPr>
            <w:tcW w:w="964" w:type="dxa"/>
            <w:vAlign w:val="center"/>
          </w:tcPr>
          <w:p>
            <w:pPr>
              <w:pStyle w:val="0"/>
              <w:jc w:val="center"/>
            </w:pPr>
            <w:r>
              <w:rPr>
                <w:sz w:val="24"/>
              </w:rPr>
              <w:t xml:space="preserve">5</w:t>
            </w:r>
          </w:p>
        </w:tc>
        <w:tc>
          <w:tcPr>
            <w:tcW w:w="737" w:type="dxa"/>
            <w:vAlign w:val="center"/>
          </w:tcPr>
          <w:p>
            <w:pPr>
              <w:pStyle w:val="0"/>
              <w:jc w:val="center"/>
            </w:pPr>
            <w:r>
              <w:rPr>
                <w:sz w:val="24"/>
              </w:rPr>
              <w:t xml:space="preserve">6</w:t>
            </w:r>
          </w:p>
        </w:tc>
        <w:tc>
          <w:tcPr>
            <w:tcW w:w="907" w:type="dxa"/>
            <w:vAlign w:val="center"/>
          </w:tcPr>
          <w:p>
            <w:pPr>
              <w:pStyle w:val="0"/>
              <w:jc w:val="center"/>
            </w:pPr>
            <w:r>
              <w:rPr>
                <w:sz w:val="24"/>
              </w:rPr>
              <w:t xml:space="preserve">7</w:t>
            </w:r>
          </w:p>
        </w:tc>
        <w:tc>
          <w:tcPr>
            <w:tcW w:w="907" w:type="dxa"/>
            <w:vAlign w:val="center"/>
          </w:tcPr>
          <w:p>
            <w:pPr>
              <w:pStyle w:val="0"/>
              <w:jc w:val="center"/>
            </w:pPr>
            <w:r>
              <w:rPr>
                <w:sz w:val="24"/>
              </w:rPr>
              <w:t xml:space="preserve">8</w:t>
            </w:r>
          </w:p>
        </w:tc>
        <w:tc>
          <w:tcPr>
            <w:tcW w:w="709" w:type="dxa"/>
            <w:vAlign w:val="center"/>
          </w:tcPr>
          <w:p>
            <w:pPr>
              <w:pStyle w:val="0"/>
              <w:jc w:val="center"/>
            </w:pPr>
            <w:r>
              <w:rPr>
                <w:sz w:val="24"/>
              </w:rPr>
              <w:t xml:space="preserve">9</w:t>
            </w:r>
          </w:p>
        </w:tc>
        <w:tc>
          <w:tcPr>
            <w:tcW w:w="850" w:type="dxa"/>
            <w:vAlign w:val="center"/>
          </w:tcPr>
          <w:p>
            <w:pPr>
              <w:pStyle w:val="0"/>
              <w:jc w:val="center"/>
            </w:pPr>
            <w:r>
              <w:rPr>
                <w:sz w:val="24"/>
              </w:rPr>
              <w:t xml:space="preserve">10</w:t>
            </w:r>
          </w:p>
        </w:tc>
        <w:tc>
          <w:tcPr>
            <w:tcW w:w="850" w:type="dxa"/>
            <w:vAlign w:val="center"/>
          </w:tcPr>
          <w:p>
            <w:pPr>
              <w:pStyle w:val="0"/>
              <w:jc w:val="center"/>
            </w:pPr>
            <w:r>
              <w:rPr>
                <w:sz w:val="24"/>
              </w:rPr>
              <w:t xml:space="preserve">11</w:t>
            </w:r>
          </w:p>
        </w:tc>
        <w:tc>
          <w:tcPr>
            <w:tcW w:w="1077" w:type="dxa"/>
            <w:vAlign w:val="center"/>
          </w:tcPr>
          <w:p>
            <w:pPr>
              <w:pStyle w:val="0"/>
              <w:jc w:val="center"/>
            </w:pPr>
            <w:r>
              <w:rPr>
                <w:sz w:val="24"/>
              </w:rPr>
              <w:t xml:space="preserve">12</w:t>
            </w:r>
          </w:p>
        </w:tc>
        <w:tc>
          <w:tcPr>
            <w:tcW w:w="1361" w:type="dxa"/>
            <w:vAlign w:val="center"/>
          </w:tcPr>
          <w:p>
            <w:pPr>
              <w:pStyle w:val="0"/>
              <w:jc w:val="center"/>
            </w:pPr>
            <w:r>
              <w:rPr>
                <w:sz w:val="24"/>
              </w:rPr>
              <w:t xml:space="preserve">13</w:t>
            </w:r>
          </w:p>
        </w:tc>
      </w:tr>
      <w:tr>
        <w:tc>
          <w:tcPr>
            <w:tcW w:w="1634" w:type="dxa"/>
            <w:vMerge w:val="restart"/>
          </w:tcPr>
          <w:p>
            <w:pPr>
              <w:pStyle w:val="0"/>
              <w:jc w:val="center"/>
            </w:pPr>
            <w:r>
              <w:rPr>
                <w:sz w:val="24"/>
              </w:rPr>
              <w:t xml:space="preserve">Подготовка проектов межевания земельных участков и проведение кадастровых работ</w:t>
            </w:r>
          </w:p>
        </w:tc>
        <w:tc>
          <w:tcPr>
            <w:tcW w:w="1814" w:type="dxa"/>
          </w:tcPr>
          <w:p>
            <w:pPr>
              <w:pStyle w:val="0"/>
              <w:jc w:val="center"/>
            </w:pPr>
            <w:r>
              <w:rPr>
                <w:sz w:val="24"/>
              </w:rPr>
              <w:t xml:space="preserve">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964" w:type="dxa"/>
            <w:vMerge w:val="restart"/>
          </w:tcPr>
          <w:p>
            <w:pPr>
              <w:pStyle w:val="0"/>
            </w:pPr>
            <w:r>
              <w:rPr>
                <w:sz w:val="24"/>
              </w:rPr>
            </w:r>
          </w:p>
        </w:tc>
        <w:tc>
          <w:tcPr>
            <w:tcW w:w="794" w:type="dxa"/>
            <w:vMerge w:val="restart"/>
          </w:tcPr>
          <w:p>
            <w:pPr>
              <w:pStyle w:val="0"/>
            </w:pPr>
            <w:r>
              <w:rPr>
                <w:sz w:val="24"/>
              </w:rPr>
            </w:r>
          </w:p>
        </w:tc>
        <w:tc>
          <w:tcPr>
            <w:tcW w:w="96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09" w:type="dxa"/>
            <w:vMerge w:val="restart"/>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77" w:type="dxa"/>
            <w:vMerge w:val="restart"/>
          </w:tcPr>
          <w:p>
            <w:pPr>
              <w:pStyle w:val="0"/>
            </w:pPr>
            <w:r>
              <w:rPr>
                <w:sz w:val="24"/>
              </w:rPr>
            </w:r>
          </w:p>
        </w:tc>
        <w:tc>
          <w:tcPr>
            <w:tcW w:w="1361" w:type="dxa"/>
            <w:vMerge w:val="restart"/>
          </w:tcPr>
          <w:p>
            <w:pPr>
              <w:pStyle w:val="0"/>
            </w:pPr>
            <w:r>
              <w:rPr>
                <w:sz w:val="24"/>
              </w:rPr>
            </w:r>
          </w:p>
        </w:tc>
      </w:tr>
      <w:tr>
        <w:tc>
          <w:tcPr>
            <w:vMerge w:val="continue"/>
          </w:tcPr>
          <w:p/>
        </w:tc>
        <w:tc>
          <w:tcPr>
            <w:tcW w:w="1814" w:type="dxa"/>
          </w:tcPr>
          <w:p>
            <w:pPr>
              <w:pStyle w:val="0"/>
              <w:jc w:val="center"/>
            </w:pPr>
            <w:r>
              <w:rPr>
                <w:sz w:val="24"/>
              </w:rPr>
              <w:t xml:space="preserve">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c>
          <w:tcPr>
            <w:vMerge w:val="continue"/>
          </w:tcPr>
          <w:p/>
        </w:tc>
        <w:tc>
          <w:tcPr>
            <w:vMerge w:val="continue"/>
          </w:tcPr>
          <w:p/>
        </w:tc>
        <w:tc>
          <w:tcPr>
            <w:tcW w:w="96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vMerge w:val="continue"/>
          </w:tcPr>
          <w:p/>
        </w:tc>
        <w:tc>
          <w:tcPr>
            <w:tcW w:w="850" w:type="dxa"/>
          </w:tcPr>
          <w:p>
            <w:pPr>
              <w:pStyle w:val="0"/>
            </w:pPr>
            <w:r>
              <w:rPr>
                <w:sz w:val="24"/>
              </w:rPr>
            </w:r>
          </w:p>
        </w:tc>
        <w:tc>
          <w:tcPr>
            <w:tcW w:w="850" w:type="dxa"/>
          </w:tcPr>
          <w:p>
            <w:pPr>
              <w:pStyle w:val="0"/>
            </w:pPr>
            <w:r>
              <w:rPr>
                <w:sz w:val="24"/>
              </w:rPr>
            </w:r>
          </w:p>
        </w:tc>
        <w:tc>
          <w:tcPr>
            <w:vMerge w:val="continue"/>
          </w:tcPr>
          <w:p/>
        </w:tc>
        <w:tc>
          <w:tcPr>
            <w:vMerge w:val="continue"/>
          </w:tcPr>
          <w:p/>
        </w:tc>
      </w:tr>
      <w:tr>
        <w:tc>
          <w:tcPr>
            <w:tcW w:w="1634" w:type="dxa"/>
          </w:tcPr>
          <w:p>
            <w:pPr>
              <w:pStyle w:val="0"/>
            </w:pPr>
            <w:r>
              <w:rPr>
                <w:sz w:val="24"/>
              </w:rPr>
            </w:r>
          </w:p>
        </w:tc>
        <w:tc>
          <w:tcPr>
            <w:tcW w:w="1814" w:type="dxa"/>
          </w:tcPr>
          <w:p>
            <w:pPr>
              <w:pStyle w:val="0"/>
              <w:jc w:val="center"/>
            </w:pPr>
            <w:r>
              <w:rPr>
                <w:sz w:val="24"/>
              </w:rPr>
              <w:t xml:space="preserve">Итого</w:t>
            </w:r>
          </w:p>
        </w:tc>
        <w:tc>
          <w:tcPr>
            <w:tcW w:w="964" w:type="dxa"/>
          </w:tcPr>
          <w:p>
            <w:pPr>
              <w:pStyle w:val="0"/>
            </w:pPr>
            <w:r>
              <w:rPr>
                <w:sz w:val="24"/>
              </w:rPr>
            </w:r>
          </w:p>
        </w:tc>
        <w:tc>
          <w:tcPr>
            <w:tcW w:w="794"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vMerge w:val="continue"/>
          </w:tcPr>
          <w:p/>
        </w:tc>
        <w:tc>
          <w:tcPr>
            <w:vMerge w:val="continue"/>
          </w:tcP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4139"/>
        <w:gridCol w:w="1361"/>
        <w:gridCol w:w="559"/>
        <w:gridCol w:w="3005"/>
      </w:tblGrid>
      <w:tr>
        <w:tc>
          <w:tcPr>
            <w:tcW w:w="4139" w:type="dxa"/>
            <w:tcBorders>
              <w:top w:val="nil"/>
              <w:left w:val="nil"/>
              <w:bottom w:val="nil"/>
              <w:right w:val="nil"/>
            </w:tcBorders>
          </w:tcPr>
          <w:p>
            <w:pPr>
              <w:pStyle w:val="0"/>
            </w:pPr>
            <w:r>
              <w:rPr>
                <w:sz w:val="24"/>
              </w:rPr>
              <w:t xml:space="preserve">Глава муниципального образования</w:t>
            </w:r>
          </w:p>
        </w:tc>
        <w:tc>
          <w:tcPr>
            <w:tcW w:w="1361" w:type="dxa"/>
            <w:tcBorders>
              <w:top w:val="nil"/>
              <w:left w:val="nil"/>
              <w:bottom w:val="single" w:sz="4"/>
              <w:right w:val="nil"/>
            </w:tcBorders>
          </w:tcPr>
          <w:p>
            <w:pPr>
              <w:pStyle w:val="0"/>
            </w:pPr>
            <w:r>
              <w:rPr>
                <w:sz w:val="24"/>
              </w:rPr>
            </w:r>
          </w:p>
        </w:tc>
        <w:tc>
          <w:tcPr>
            <w:tcW w:w="559" w:type="dxa"/>
            <w:tcBorders>
              <w:top w:val="nil"/>
              <w:left w:val="nil"/>
              <w:bottom w:val="nil"/>
              <w:right w:val="nil"/>
            </w:tcBorders>
          </w:tcPr>
          <w:p>
            <w:pPr>
              <w:pStyle w:val="0"/>
              <w:jc w:val="both"/>
            </w:pPr>
            <w:r>
              <w:rPr>
                <w:sz w:val="24"/>
              </w:rPr>
              <w:t xml:space="preserve">М.П</w:t>
            </w:r>
          </w:p>
        </w:tc>
        <w:tc>
          <w:tcPr>
            <w:tcW w:w="3005" w:type="dxa"/>
            <w:tcBorders>
              <w:top w:val="nil"/>
              <w:left w:val="nil"/>
              <w:bottom w:val="single" w:sz="4"/>
              <w:right w:val="nil"/>
            </w:tcBorders>
          </w:tcPr>
          <w:p>
            <w:pPr>
              <w:pStyle w:val="0"/>
            </w:pPr>
            <w:r>
              <w:rPr>
                <w:sz w:val="24"/>
              </w:rPr>
            </w:r>
          </w:p>
        </w:tc>
      </w:tr>
      <w:tr>
        <w:tc>
          <w:tcPr>
            <w:tcW w:w="4139"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559"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28"/>
        <w:gridCol w:w="1361"/>
        <w:gridCol w:w="397"/>
        <w:gridCol w:w="3685"/>
      </w:tblGrid>
      <w:tr>
        <w:tc>
          <w:tcPr>
            <w:tcW w:w="3628" w:type="dxa"/>
            <w:tcBorders>
              <w:top w:val="nil"/>
              <w:left w:val="nil"/>
              <w:bottom w:val="nil"/>
              <w:right w:val="nil"/>
            </w:tcBorders>
          </w:tcPr>
          <w:p>
            <w:pPr>
              <w:pStyle w:val="0"/>
            </w:pPr>
            <w:r>
              <w:rPr>
                <w:sz w:val="24"/>
              </w:rPr>
              <w:t xml:space="preserve">Главный бухгалтер муниципального образования</w:t>
            </w:r>
          </w:p>
        </w:tc>
        <w:tc>
          <w:tcPr>
            <w:tcW w:w="136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479"/>
        <w:gridCol w:w="1361"/>
        <w:gridCol w:w="397"/>
        <w:gridCol w:w="2778"/>
      </w:tblGrid>
      <w:tr>
        <w:tc>
          <w:tcPr>
            <w:tcW w:w="4479" w:type="dxa"/>
            <w:tcBorders>
              <w:top w:val="nil"/>
              <w:left w:val="nil"/>
              <w:bottom w:val="nil"/>
              <w:right w:val="nil"/>
            </w:tcBorders>
          </w:tcPr>
          <w:p>
            <w:pPr>
              <w:pStyle w:val="0"/>
            </w:pPr>
            <w:r>
              <w:rPr>
                <w:sz w:val="24"/>
              </w:rPr>
              <w:t xml:space="preserve">Ответственный специалист за субсидию</w:t>
            </w:r>
          </w:p>
        </w:tc>
        <w:tc>
          <w:tcPr>
            <w:tcW w:w="136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4479"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2"/>
        <w:outlineLvl w:val="1"/>
        <w:jc w:val="center"/>
      </w:pPr>
      <w:r>
        <w:rPr>
          <w:sz w:val="24"/>
        </w:rPr>
        <w:t xml:space="preserve">Перечень комплексов процессных мероприятий, ведомственных</w:t>
      </w:r>
    </w:p>
    <w:p>
      <w:pPr>
        <w:pStyle w:val="2"/>
        <w:jc w:val="center"/>
      </w:pPr>
      <w:r>
        <w:rPr>
          <w:sz w:val="24"/>
        </w:rPr>
        <w:t xml:space="preserve">проектов и ресурсное обеспечение их реализации подпрограммы</w:t>
      </w:r>
    </w:p>
    <w:p>
      <w:pPr>
        <w:pStyle w:val="2"/>
        <w:jc w:val="center"/>
      </w:pPr>
      <w:r>
        <w:rPr>
          <w:sz w:val="24"/>
        </w:rPr>
        <w:t xml:space="preserve">(направления) 3 "Развитие рыбохозяйственного комплекса</w:t>
      </w:r>
    </w:p>
    <w:p>
      <w:pPr>
        <w:pStyle w:val="2"/>
        <w:jc w:val="center"/>
      </w:pPr>
      <w:r>
        <w:rPr>
          <w:sz w:val="24"/>
        </w:rPr>
        <w:t xml:space="preserve">Томской области"</w:t>
      </w:r>
    </w:p>
    <w:p>
      <w:pPr>
        <w:pStyle w:val="0"/>
        <w:jc w:val="center"/>
      </w:pPr>
      <w:r>
        <w:rPr>
          <w:sz w:val="24"/>
        </w:rPr>
      </w:r>
    </w:p>
    <w:p>
      <w:pPr>
        <w:pStyle w:val="0"/>
        <w:jc w:val="center"/>
      </w:pPr>
      <w:r>
        <w:rPr>
          <w:sz w:val="24"/>
        </w:rPr>
        <w:t xml:space="preserve">(в ред. </w:t>
      </w:r>
      <w:hyperlink w:history="0" r:id="rId94"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721"/>
        <w:gridCol w:w="794"/>
        <w:gridCol w:w="1134"/>
        <w:gridCol w:w="1020"/>
        <w:gridCol w:w="850"/>
        <w:gridCol w:w="1020"/>
        <w:gridCol w:w="964"/>
        <w:gridCol w:w="1459"/>
        <w:gridCol w:w="2268"/>
        <w:gridCol w:w="850"/>
      </w:tblGrid>
      <w:tr>
        <w:tc>
          <w:tcPr>
            <w:tcW w:w="484" w:type="dxa"/>
            <w:vAlign w:val="center"/>
            <w:vMerge w:val="restart"/>
          </w:tcPr>
          <w:p>
            <w:pPr>
              <w:pStyle w:val="0"/>
              <w:jc w:val="center"/>
            </w:pPr>
            <w:r>
              <w:rPr>
                <w:sz w:val="24"/>
              </w:rPr>
              <w:t xml:space="preserve">N п/п</w:t>
            </w:r>
          </w:p>
        </w:tc>
        <w:tc>
          <w:tcPr>
            <w:tcW w:w="2721" w:type="dxa"/>
            <w:vAlign w:val="center"/>
            <w:vMerge w:val="restart"/>
          </w:tcPr>
          <w:p>
            <w:pPr>
              <w:pStyle w:val="0"/>
              <w:jc w:val="center"/>
            </w:pPr>
            <w:r>
              <w:rPr>
                <w:sz w:val="24"/>
              </w:rPr>
              <w:t xml:space="preserve">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794" w:type="dxa"/>
            <w:vAlign w:val="center"/>
            <w:vMerge w:val="restart"/>
          </w:tcPr>
          <w:p>
            <w:pPr>
              <w:pStyle w:val="0"/>
              <w:jc w:val="center"/>
            </w:pPr>
            <w:r>
              <w:rPr>
                <w:sz w:val="24"/>
              </w:rPr>
              <w:t xml:space="preserve">Срок реализации</w:t>
            </w:r>
          </w:p>
        </w:tc>
        <w:tc>
          <w:tcPr>
            <w:tcW w:w="1134" w:type="dxa"/>
            <w:vAlign w:val="center"/>
            <w:vMerge w:val="restart"/>
          </w:tcPr>
          <w:p>
            <w:pPr>
              <w:pStyle w:val="0"/>
              <w:jc w:val="center"/>
            </w:pPr>
            <w:r>
              <w:rPr>
                <w:sz w:val="24"/>
              </w:rPr>
              <w:t xml:space="preserve">Объем финансирования (тыс. рублей)</w:t>
            </w:r>
          </w:p>
        </w:tc>
        <w:tc>
          <w:tcPr>
            <w:gridSpan w:val="4"/>
            <w:tcW w:w="3854" w:type="dxa"/>
            <w:vAlign w:val="center"/>
          </w:tcPr>
          <w:p>
            <w:pPr>
              <w:pStyle w:val="0"/>
              <w:jc w:val="center"/>
            </w:pPr>
            <w:r>
              <w:rPr>
                <w:sz w:val="24"/>
              </w:rPr>
              <w:t xml:space="preserve">В том числе за счет средств:</w:t>
            </w:r>
          </w:p>
        </w:tc>
        <w:tc>
          <w:tcPr>
            <w:tcW w:w="1459" w:type="dxa"/>
            <w:vAlign w:val="center"/>
            <w:vMerge w:val="restart"/>
          </w:tcPr>
          <w:p>
            <w:pPr>
              <w:pStyle w:val="0"/>
              <w:jc w:val="center"/>
            </w:pPr>
            <w:r>
              <w:rPr>
                <w:sz w:val="24"/>
              </w:rPr>
              <w:t xml:space="preserve">Участник/ участник мероприятия</w:t>
            </w:r>
          </w:p>
        </w:tc>
        <w:tc>
          <w:tcPr>
            <w:gridSpan w:val="2"/>
            <w:tcW w:w="3118" w:type="dxa"/>
            <w:vAlign w:val="center"/>
            <w:vMerge w:val="restart"/>
          </w:tcPr>
          <w:p>
            <w:pPr>
              <w:pStyle w:val="0"/>
              <w:jc w:val="center"/>
            </w:pPr>
            <w:r>
              <w:rPr>
                <w:sz w:val="24"/>
              </w:rPr>
              <w:t xml:space="preserve">Показатели комплексов процессных мероприятий, ведомственных проектов</w:t>
            </w:r>
          </w:p>
        </w:tc>
      </w:tr>
      <w:tr>
        <w:tc>
          <w:tcPr>
            <w:vMerge w:val="continue"/>
          </w:tcPr>
          <w:p/>
        </w:tc>
        <w:tc>
          <w:tcPr>
            <w:vMerge w:val="continue"/>
          </w:tcPr>
          <w:p/>
        </w:tc>
        <w:tc>
          <w:tcPr>
            <w:vMerge w:val="continue"/>
          </w:tcPr>
          <w:p/>
        </w:tc>
        <w:tc>
          <w:tcPr>
            <w:vMerge w:val="continue"/>
          </w:tcPr>
          <w:p/>
        </w:tc>
        <w:tc>
          <w:tcPr>
            <w:tcW w:w="1020" w:type="dxa"/>
            <w:vAlign w:val="center"/>
            <w:vMerge w:val="restart"/>
          </w:tcPr>
          <w:p>
            <w:pPr>
              <w:pStyle w:val="0"/>
              <w:jc w:val="center"/>
            </w:pPr>
            <w:r>
              <w:rPr>
                <w:sz w:val="24"/>
              </w:rPr>
              <w:t xml:space="preserve">федерального бюджета (по согласованию)</w:t>
            </w:r>
          </w:p>
        </w:tc>
        <w:tc>
          <w:tcPr>
            <w:tcW w:w="850" w:type="dxa"/>
            <w:vAlign w:val="center"/>
            <w:vMerge w:val="restart"/>
          </w:tcPr>
          <w:p>
            <w:pPr>
              <w:pStyle w:val="0"/>
              <w:jc w:val="center"/>
            </w:pPr>
            <w:r>
              <w:rPr>
                <w:sz w:val="24"/>
              </w:rPr>
              <w:t xml:space="preserve">областного бюджета</w:t>
            </w:r>
          </w:p>
        </w:tc>
        <w:tc>
          <w:tcPr>
            <w:tcW w:w="1020" w:type="dxa"/>
            <w:vAlign w:val="center"/>
            <w:vMerge w:val="restart"/>
          </w:tcPr>
          <w:p>
            <w:pPr>
              <w:pStyle w:val="0"/>
              <w:jc w:val="center"/>
            </w:pPr>
            <w:r>
              <w:rPr>
                <w:sz w:val="24"/>
              </w:rPr>
              <w:t xml:space="preserve">местных бюджетов (по согласованию)</w:t>
            </w:r>
          </w:p>
        </w:tc>
        <w:tc>
          <w:tcPr>
            <w:tcW w:w="964" w:type="dxa"/>
            <w:vAlign w:val="center"/>
            <w:vMerge w:val="restart"/>
          </w:tcPr>
          <w:p>
            <w:pPr>
              <w:pStyle w:val="0"/>
              <w:jc w:val="center"/>
            </w:pPr>
            <w:r>
              <w:rPr>
                <w:sz w:val="24"/>
              </w:rPr>
              <w:t xml:space="preserve">внебюджетных источников (по согласованию)</w:t>
            </w: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jc w:val="center"/>
            </w:pPr>
            <w:r>
              <w:rPr>
                <w:sz w:val="24"/>
              </w:rPr>
              <w:t xml:space="preserve">наименование и единица измерения</w:t>
            </w:r>
          </w:p>
        </w:tc>
        <w:tc>
          <w:tcPr>
            <w:tcW w:w="850" w:type="dxa"/>
            <w:vAlign w:val="center"/>
          </w:tcPr>
          <w:p>
            <w:pPr>
              <w:pStyle w:val="0"/>
              <w:jc w:val="center"/>
            </w:pPr>
            <w:r>
              <w:rPr>
                <w:sz w:val="24"/>
              </w:rPr>
              <w:t xml:space="preserve">значения по годам реализации</w:t>
            </w:r>
          </w:p>
        </w:tc>
      </w:tr>
      <w:tr>
        <w:tc>
          <w:tcPr>
            <w:tcW w:w="484" w:type="dxa"/>
            <w:vAlign w:val="center"/>
          </w:tcPr>
          <w:p>
            <w:pPr>
              <w:pStyle w:val="0"/>
              <w:jc w:val="center"/>
            </w:pPr>
            <w:r>
              <w:rPr>
                <w:sz w:val="24"/>
              </w:rPr>
              <w:t xml:space="preserve">1</w:t>
            </w:r>
          </w:p>
        </w:tc>
        <w:tc>
          <w:tcPr>
            <w:tcW w:w="2721" w:type="dxa"/>
            <w:vAlign w:val="center"/>
          </w:tcPr>
          <w:p>
            <w:pPr>
              <w:pStyle w:val="0"/>
              <w:jc w:val="center"/>
            </w:pPr>
            <w:r>
              <w:rPr>
                <w:sz w:val="24"/>
              </w:rPr>
              <w:t xml:space="preserve">2</w:t>
            </w:r>
          </w:p>
        </w:tc>
        <w:tc>
          <w:tcPr>
            <w:tcW w:w="794" w:type="dxa"/>
            <w:vAlign w:val="center"/>
          </w:tcPr>
          <w:p>
            <w:pPr>
              <w:pStyle w:val="0"/>
              <w:jc w:val="center"/>
            </w:pPr>
            <w:r>
              <w:rPr>
                <w:sz w:val="24"/>
              </w:rPr>
              <w:t xml:space="preserve">3</w:t>
            </w:r>
          </w:p>
        </w:tc>
        <w:tc>
          <w:tcPr>
            <w:tcW w:w="1134" w:type="dxa"/>
            <w:vAlign w:val="center"/>
          </w:tcPr>
          <w:p>
            <w:pPr>
              <w:pStyle w:val="0"/>
              <w:jc w:val="center"/>
            </w:pPr>
            <w:r>
              <w:rPr>
                <w:sz w:val="24"/>
              </w:rPr>
              <w:t xml:space="preserve">4</w:t>
            </w:r>
          </w:p>
        </w:tc>
        <w:tc>
          <w:tcPr>
            <w:tcW w:w="1020" w:type="dxa"/>
            <w:vAlign w:val="center"/>
          </w:tcPr>
          <w:p>
            <w:pPr>
              <w:pStyle w:val="0"/>
              <w:jc w:val="center"/>
            </w:pPr>
            <w:r>
              <w:rPr>
                <w:sz w:val="24"/>
              </w:rPr>
              <w:t xml:space="preserve">5</w:t>
            </w:r>
          </w:p>
        </w:tc>
        <w:tc>
          <w:tcPr>
            <w:tcW w:w="850" w:type="dxa"/>
            <w:vAlign w:val="center"/>
          </w:tcPr>
          <w:p>
            <w:pPr>
              <w:pStyle w:val="0"/>
              <w:jc w:val="center"/>
            </w:pPr>
            <w:r>
              <w:rPr>
                <w:sz w:val="24"/>
              </w:rPr>
              <w:t xml:space="preserve">6</w:t>
            </w:r>
          </w:p>
        </w:tc>
        <w:tc>
          <w:tcPr>
            <w:tcW w:w="1020" w:type="dxa"/>
            <w:vAlign w:val="center"/>
          </w:tcPr>
          <w:p>
            <w:pPr>
              <w:pStyle w:val="0"/>
              <w:jc w:val="center"/>
            </w:pPr>
            <w:r>
              <w:rPr>
                <w:sz w:val="24"/>
              </w:rPr>
              <w:t xml:space="preserve">7</w:t>
            </w:r>
          </w:p>
        </w:tc>
        <w:tc>
          <w:tcPr>
            <w:tcW w:w="964" w:type="dxa"/>
            <w:vAlign w:val="center"/>
          </w:tcPr>
          <w:p>
            <w:pPr>
              <w:pStyle w:val="0"/>
              <w:jc w:val="center"/>
            </w:pPr>
            <w:r>
              <w:rPr>
                <w:sz w:val="24"/>
              </w:rPr>
              <w:t xml:space="preserve">8</w:t>
            </w:r>
          </w:p>
        </w:tc>
        <w:tc>
          <w:tcPr>
            <w:tcW w:w="1459" w:type="dxa"/>
            <w:vAlign w:val="center"/>
          </w:tcPr>
          <w:p>
            <w:pPr>
              <w:pStyle w:val="0"/>
              <w:jc w:val="center"/>
            </w:pPr>
            <w:r>
              <w:rPr>
                <w:sz w:val="24"/>
              </w:rPr>
              <w:t xml:space="preserve">9</w:t>
            </w:r>
          </w:p>
        </w:tc>
        <w:tc>
          <w:tcPr>
            <w:tcW w:w="2268" w:type="dxa"/>
            <w:vAlign w:val="center"/>
          </w:tcPr>
          <w:p>
            <w:pPr>
              <w:pStyle w:val="0"/>
              <w:jc w:val="center"/>
            </w:pPr>
            <w:r>
              <w:rPr>
                <w:sz w:val="24"/>
              </w:rPr>
              <w:t xml:space="preserve">10</w:t>
            </w:r>
          </w:p>
        </w:tc>
        <w:tc>
          <w:tcPr>
            <w:tcW w:w="850" w:type="dxa"/>
            <w:vAlign w:val="center"/>
          </w:tcPr>
          <w:p>
            <w:pPr>
              <w:pStyle w:val="0"/>
              <w:jc w:val="center"/>
            </w:pPr>
            <w:r>
              <w:rPr>
                <w:sz w:val="24"/>
              </w:rPr>
              <w:t xml:space="preserve">11</w:t>
            </w:r>
          </w:p>
        </w:tc>
      </w:tr>
      <w:tr>
        <w:tc>
          <w:tcPr>
            <w:tcW w:w="484" w:type="dxa"/>
            <w:vAlign w:val="center"/>
          </w:tcPr>
          <w:p>
            <w:pPr>
              <w:pStyle w:val="0"/>
            </w:pPr>
            <w:r>
              <w:rPr>
                <w:sz w:val="24"/>
              </w:rPr>
            </w:r>
          </w:p>
        </w:tc>
        <w:tc>
          <w:tcPr>
            <w:gridSpan w:val="10"/>
            <w:tcW w:w="13080" w:type="dxa"/>
            <w:vAlign w:val="center"/>
          </w:tcPr>
          <w:p>
            <w:pPr>
              <w:pStyle w:val="0"/>
            </w:pPr>
            <w:r>
              <w:rPr>
                <w:sz w:val="24"/>
              </w:rPr>
              <w:t xml:space="preserve">Подпрограмма (направление) 3. "Развитие рыбохозяйственного комплекса Томской области"</w:t>
            </w:r>
          </w:p>
        </w:tc>
      </w:tr>
      <w:tr>
        <w:tc>
          <w:tcPr>
            <w:tcW w:w="484" w:type="dxa"/>
            <w:vMerge w:val="restart"/>
          </w:tcPr>
          <w:p>
            <w:pPr>
              <w:pStyle w:val="0"/>
              <w:jc w:val="center"/>
            </w:pPr>
            <w:r>
              <w:rPr>
                <w:sz w:val="24"/>
              </w:rPr>
              <w:t xml:space="preserve">1.1.</w:t>
            </w:r>
          </w:p>
        </w:tc>
        <w:tc>
          <w:tcPr>
            <w:tcW w:w="2721" w:type="dxa"/>
            <w:vMerge w:val="restart"/>
          </w:tcPr>
          <w:p>
            <w:pPr>
              <w:pStyle w:val="0"/>
            </w:pPr>
            <w:r>
              <w:rPr>
                <w:sz w:val="24"/>
              </w:rPr>
              <w:t xml:space="preserve">Комплекс процессных мероприятий 1.</w:t>
            </w:r>
          </w:p>
          <w:p>
            <w:pPr>
              <w:pStyle w:val="0"/>
            </w:pPr>
            <w:r>
              <w:rPr>
                <w:sz w:val="24"/>
              </w:rPr>
              <w:t xml:space="preserve">Осуществление переданных органам государственной власти субъектов Российской Федерации в соответствии с </w:t>
            </w:r>
            <w:hyperlink w:history="0" r:id="rId95" w:tooltip="Федеральный закон от 24.04.1995 N 52-ФЗ (ред. от 13.12.2024) &quot;О животном мире&quot; ------------ Недействующая редакция {КонсультантПлюс}">
              <w:r>
                <w:rPr>
                  <w:sz w:val="24"/>
                  <w:color w:val="0000ff"/>
                </w:rPr>
                <w:t xml:space="preserve">абзацем первым статьи 6</w:t>
              </w:r>
            </w:hyperlink>
            <w:r>
              <w:rPr>
                <w:sz w:val="24"/>
              </w:rP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79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1858,8</w:t>
            </w:r>
          </w:p>
        </w:tc>
        <w:tc>
          <w:tcPr>
            <w:tcW w:w="1020" w:type="dxa"/>
            <w:vAlign w:val="center"/>
          </w:tcPr>
          <w:p>
            <w:pPr>
              <w:pStyle w:val="0"/>
              <w:jc w:val="center"/>
            </w:pPr>
            <w:r>
              <w:rPr>
                <w:sz w:val="24"/>
              </w:rPr>
              <w:t xml:space="preserve">1858,8</w:t>
            </w:r>
          </w:p>
        </w:tc>
        <w:tc>
          <w:tcPr>
            <w:tcW w:w="850"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tcW w:w="1459" w:type="dxa"/>
            <w:vAlign w:val="center"/>
            <w:vMerge w:val="restart"/>
          </w:tcPr>
          <w:p>
            <w:pPr>
              <w:pStyle w:val="0"/>
            </w:pPr>
            <w:r>
              <w:rPr>
                <w:sz w:val="24"/>
              </w:rPr>
              <w:t xml:space="preserve">Департамент охотничьего и рыбного хозяйства Томской области</w:t>
            </w: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r>
        <w:tc>
          <w:tcPr>
            <w:vMerge w:val="continue"/>
          </w:tcPr>
          <w:p/>
        </w:tc>
        <w:tc>
          <w:tcPr>
            <w:vMerge w:val="continue"/>
          </w:tcPr>
          <w:p/>
        </w:tc>
        <w:tc>
          <w:tcPr>
            <w:tcW w:w="794" w:type="dxa"/>
            <w:vAlign w:val="center"/>
            <w:vMerge w:val="restart"/>
          </w:tcPr>
          <w:p>
            <w:pPr>
              <w:pStyle w:val="0"/>
              <w:jc w:val="center"/>
            </w:pPr>
            <w:r>
              <w:rPr>
                <w:sz w:val="24"/>
              </w:rPr>
              <w:t xml:space="preserve">2024 год</w:t>
            </w:r>
          </w:p>
        </w:tc>
        <w:tc>
          <w:tcPr>
            <w:tcW w:w="1134" w:type="dxa"/>
            <w:vAlign w:val="center"/>
            <w:vMerge w:val="restart"/>
          </w:tcPr>
          <w:p>
            <w:pPr>
              <w:pStyle w:val="0"/>
              <w:jc w:val="center"/>
            </w:pPr>
            <w:r>
              <w:rPr>
                <w:sz w:val="24"/>
              </w:rPr>
              <w:t xml:space="preserve">373,2</w:t>
            </w:r>
          </w:p>
        </w:tc>
        <w:tc>
          <w:tcPr>
            <w:tcW w:w="1020" w:type="dxa"/>
            <w:vAlign w:val="center"/>
            <w:vMerge w:val="restart"/>
          </w:tcPr>
          <w:p>
            <w:pPr>
              <w:pStyle w:val="0"/>
              <w:jc w:val="center"/>
            </w:pPr>
            <w:r>
              <w:rPr>
                <w:sz w:val="24"/>
              </w:rPr>
              <w:t xml:space="preserve">373,2</w:t>
            </w:r>
          </w:p>
        </w:tc>
        <w:tc>
          <w:tcPr>
            <w:tcW w:w="850"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tcW w:w="964" w:type="dxa"/>
            <w:vAlign w:val="center"/>
            <w:vMerge w:val="restart"/>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Протяженность береговой полосы водных объектов рыбохозяйственного значения, на которых выполнены рыбохозяйственные мероприятия, км</w:t>
            </w:r>
          </w:p>
        </w:tc>
        <w:tc>
          <w:tcPr>
            <w:tcW w:w="850" w:type="dxa"/>
            <w:vAlign w:val="center"/>
          </w:tcPr>
          <w:p>
            <w:pPr>
              <w:pStyle w:val="0"/>
              <w:jc w:val="center"/>
            </w:pPr>
            <w:r>
              <w:rPr>
                <w:sz w:val="24"/>
              </w:rPr>
              <w:t xml:space="preserve">14,8</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Площадь водных объектов рыбохозяйственного значения, на которых выполнены рыбохозяйственные мероприятия, кв. км</w:t>
            </w:r>
          </w:p>
        </w:tc>
        <w:tc>
          <w:tcPr>
            <w:tcW w:w="850" w:type="dxa"/>
            <w:vAlign w:val="center"/>
          </w:tcPr>
          <w:p>
            <w:pPr>
              <w:pStyle w:val="0"/>
              <w:jc w:val="center"/>
            </w:pPr>
            <w:r>
              <w:rPr>
                <w:sz w:val="24"/>
              </w:rPr>
              <w:t xml:space="preserve">8,9</w:t>
            </w:r>
          </w:p>
        </w:tc>
      </w:tr>
      <w:tr>
        <w:tc>
          <w:tcPr>
            <w:vMerge w:val="continue"/>
          </w:tcPr>
          <w:p/>
        </w:tc>
        <w:tc>
          <w:tcPr>
            <w:vMerge w:val="continue"/>
          </w:tcPr>
          <w:p/>
        </w:tc>
        <w:tc>
          <w:tcPr>
            <w:tcW w:w="794" w:type="dxa"/>
            <w:vAlign w:val="center"/>
            <w:vMerge w:val="restart"/>
          </w:tcPr>
          <w:p>
            <w:pPr>
              <w:pStyle w:val="0"/>
              <w:jc w:val="center"/>
            </w:pPr>
            <w:r>
              <w:rPr>
                <w:sz w:val="24"/>
              </w:rPr>
              <w:t xml:space="preserve">2025 год</w:t>
            </w:r>
          </w:p>
        </w:tc>
        <w:tc>
          <w:tcPr>
            <w:tcW w:w="1134" w:type="dxa"/>
            <w:vAlign w:val="center"/>
            <w:vMerge w:val="restart"/>
          </w:tcPr>
          <w:p>
            <w:pPr>
              <w:pStyle w:val="0"/>
              <w:jc w:val="center"/>
            </w:pPr>
            <w:r>
              <w:rPr>
                <w:sz w:val="24"/>
              </w:rPr>
              <w:t xml:space="preserve">371,4</w:t>
            </w:r>
          </w:p>
        </w:tc>
        <w:tc>
          <w:tcPr>
            <w:tcW w:w="1020" w:type="dxa"/>
            <w:vAlign w:val="center"/>
            <w:vMerge w:val="restart"/>
          </w:tcPr>
          <w:p>
            <w:pPr>
              <w:pStyle w:val="0"/>
              <w:jc w:val="center"/>
            </w:pPr>
            <w:r>
              <w:rPr>
                <w:sz w:val="24"/>
              </w:rPr>
              <w:t xml:space="preserve">371,4</w:t>
            </w:r>
          </w:p>
        </w:tc>
        <w:tc>
          <w:tcPr>
            <w:tcW w:w="850"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tcW w:w="964" w:type="dxa"/>
            <w:vAlign w:val="center"/>
            <w:vMerge w:val="restart"/>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Протяженность береговой полосы водных объектов рыбохозяйственного значения, на которых выполнены рыбохозяйственные мероприятия, км</w:t>
            </w:r>
          </w:p>
        </w:tc>
        <w:tc>
          <w:tcPr>
            <w:tcW w:w="850" w:type="dxa"/>
            <w:vAlign w:val="center"/>
          </w:tcPr>
          <w:p>
            <w:pPr>
              <w:pStyle w:val="0"/>
              <w:jc w:val="center"/>
            </w:pPr>
            <w:r>
              <w:rPr>
                <w:sz w:val="24"/>
              </w:rPr>
              <w:t xml:space="preserve">14,1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Площадь водных объектов рыбохозяйственного значения, на которых выполнены рыбохозяйственные мероприятия, кв. км</w:t>
            </w:r>
          </w:p>
        </w:tc>
        <w:tc>
          <w:tcPr>
            <w:tcW w:w="850" w:type="dxa"/>
            <w:vAlign w:val="center"/>
          </w:tcPr>
          <w:p>
            <w:pPr>
              <w:pStyle w:val="0"/>
              <w:jc w:val="center"/>
            </w:pPr>
            <w:r>
              <w:rPr>
                <w:sz w:val="24"/>
              </w:rPr>
              <w:t xml:space="preserve">8,5</w:t>
            </w:r>
          </w:p>
        </w:tc>
      </w:tr>
      <w:tr>
        <w:tc>
          <w:tcPr>
            <w:vMerge w:val="continue"/>
          </w:tcPr>
          <w:p/>
        </w:tc>
        <w:tc>
          <w:tcPr>
            <w:vMerge w:val="continue"/>
          </w:tcPr>
          <w:p/>
        </w:tc>
        <w:tc>
          <w:tcPr>
            <w:tcW w:w="794" w:type="dxa"/>
            <w:vAlign w:val="center"/>
            <w:vMerge w:val="restart"/>
          </w:tcPr>
          <w:p>
            <w:pPr>
              <w:pStyle w:val="0"/>
              <w:jc w:val="center"/>
            </w:pPr>
            <w:r>
              <w:rPr>
                <w:sz w:val="24"/>
              </w:rPr>
              <w:t xml:space="preserve">2026 год</w:t>
            </w:r>
          </w:p>
        </w:tc>
        <w:tc>
          <w:tcPr>
            <w:tcW w:w="1134" w:type="dxa"/>
            <w:vAlign w:val="center"/>
            <w:vMerge w:val="restart"/>
          </w:tcPr>
          <w:p>
            <w:pPr>
              <w:pStyle w:val="0"/>
              <w:jc w:val="center"/>
            </w:pPr>
            <w:r>
              <w:rPr>
                <w:sz w:val="24"/>
              </w:rPr>
              <w:t xml:space="preserve">371,4</w:t>
            </w:r>
          </w:p>
        </w:tc>
        <w:tc>
          <w:tcPr>
            <w:tcW w:w="1020" w:type="dxa"/>
            <w:vAlign w:val="center"/>
            <w:vMerge w:val="restart"/>
          </w:tcPr>
          <w:p>
            <w:pPr>
              <w:pStyle w:val="0"/>
              <w:jc w:val="center"/>
            </w:pPr>
            <w:r>
              <w:rPr>
                <w:sz w:val="24"/>
              </w:rPr>
              <w:t xml:space="preserve">371,4</w:t>
            </w:r>
          </w:p>
        </w:tc>
        <w:tc>
          <w:tcPr>
            <w:tcW w:w="850"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tcW w:w="964" w:type="dxa"/>
            <w:vAlign w:val="center"/>
            <w:vMerge w:val="restart"/>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Протяженность береговой полосы водных объектов рыбохозяйственного значения, на которых выполнены рыбохозяйственные мероприятия, км</w:t>
            </w:r>
          </w:p>
        </w:tc>
        <w:tc>
          <w:tcPr>
            <w:tcW w:w="850" w:type="dxa"/>
            <w:vAlign w:val="center"/>
          </w:tcPr>
          <w:p>
            <w:pPr>
              <w:pStyle w:val="0"/>
              <w:jc w:val="center"/>
            </w:pPr>
            <w:r>
              <w:rPr>
                <w:sz w:val="24"/>
              </w:rPr>
              <w:t xml:space="preserve">14,1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tcPr>
          <w:p>
            <w:pPr>
              <w:pStyle w:val="0"/>
            </w:pPr>
            <w:r>
              <w:rPr>
                <w:sz w:val="24"/>
              </w:rPr>
              <w:t xml:space="preserve">Показатель 2. Площадь водных объектов рыбохозяйственного значения, на которых выполнены рыбохозяйственные мероприятия, кв. км</w:t>
            </w:r>
          </w:p>
        </w:tc>
        <w:tc>
          <w:tcPr>
            <w:tcW w:w="850" w:type="dxa"/>
            <w:vAlign w:val="center"/>
          </w:tcPr>
          <w:p>
            <w:pPr>
              <w:pStyle w:val="0"/>
              <w:jc w:val="center"/>
            </w:pPr>
            <w:r>
              <w:rPr>
                <w:sz w:val="24"/>
              </w:rPr>
              <w:t xml:space="preserve">8,5</w:t>
            </w:r>
          </w:p>
        </w:tc>
      </w:tr>
      <w:tr>
        <w:tc>
          <w:tcPr>
            <w:vMerge w:val="continue"/>
          </w:tcPr>
          <w:p/>
        </w:tc>
        <w:tc>
          <w:tcPr>
            <w:vMerge w:val="continue"/>
          </w:tcPr>
          <w:p/>
        </w:tc>
        <w:tc>
          <w:tcPr>
            <w:tcW w:w="794" w:type="dxa"/>
            <w:vAlign w:val="center"/>
            <w:vMerge w:val="restart"/>
          </w:tcPr>
          <w:p>
            <w:pPr>
              <w:pStyle w:val="0"/>
              <w:jc w:val="center"/>
            </w:pPr>
            <w:r>
              <w:rPr>
                <w:sz w:val="24"/>
              </w:rPr>
              <w:t xml:space="preserve">2027 год</w:t>
            </w:r>
          </w:p>
        </w:tc>
        <w:tc>
          <w:tcPr>
            <w:tcW w:w="1134" w:type="dxa"/>
            <w:vAlign w:val="center"/>
            <w:vMerge w:val="restart"/>
          </w:tcPr>
          <w:p>
            <w:pPr>
              <w:pStyle w:val="0"/>
              <w:jc w:val="center"/>
            </w:pPr>
            <w:r>
              <w:rPr>
                <w:sz w:val="24"/>
              </w:rPr>
              <w:t xml:space="preserve">371,4</w:t>
            </w:r>
          </w:p>
        </w:tc>
        <w:tc>
          <w:tcPr>
            <w:tcW w:w="1020" w:type="dxa"/>
            <w:vAlign w:val="center"/>
            <w:vMerge w:val="restart"/>
          </w:tcPr>
          <w:p>
            <w:pPr>
              <w:pStyle w:val="0"/>
              <w:jc w:val="center"/>
            </w:pPr>
            <w:r>
              <w:rPr>
                <w:sz w:val="24"/>
              </w:rPr>
              <w:t xml:space="preserve">371,4</w:t>
            </w:r>
          </w:p>
        </w:tc>
        <w:tc>
          <w:tcPr>
            <w:tcW w:w="850"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tcW w:w="964" w:type="dxa"/>
            <w:vAlign w:val="center"/>
            <w:vMerge w:val="restart"/>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Протяженность береговой полосы водных объектов рыбохозяйственного значения, на которых выполнены рыбохозяйственные мероприятия, км</w:t>
            </w:r>
          </w:p>
        </w:tc>
        <w:tc>
          <w:tcPr>
            <w:tcW w:w="850" w:type="dxa"/>
            <w:vAlign w:val="center"/>
          </w:tcPr>
          <w:p>
            <w:pPr>
              <w:pStyle w:val="0"/>
              <w:jc w:val="center"/>
            </w:pPr>
            <w:r>
              <w:rPr>
                <w:sz w:val="24"/>
              </w:rPr>
              <w:t xml:space="preserve">14,1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Площадь водных объектов рыбохозяйственного значения, на которых выполнены рыбохозяйственные мероприятия, кв. км</w:t>
            </w:r>
          </w:p>
        </w:tc>
        <w:tc>
          <w:tcPr>
            <w:tcW w:w="850" w:type="dxa"/>
            <w:vAlign w:val="center"/>
          </w:tcPr>
          <w:p>
            <w:pPr>
              <w:pStyle w:val="0"/>
              <w:jc w:val="center"/>
            </w:pPr>
            <w:r>
              <w:rPr>
                <w:sz w:val="24"/>
              </w:rPr>
              <w:t xml:space="preserve">8,5</w:t>
            </w:r>
          </w:p>
        </w:tc>
      </w:tr>
      <w:tr>
        <w:tc>
          <w:tcPr>
            <w:vMerge w:val="continue"/>
          </w:tcPr>
          <w:p/>
        </w:tc>
        <w:tc>
          <w:tcPr>
            <w:vMerge w:val="continue"/>
          </w:tcPr>
          <w:p/>
        </w:tc>
        <w:tc>
          <w:tcPr>
            <w:tcW w:w="794" w:type="dxa"/>
            <w:vAlign w:val="center"/>
            <w:vMerge w:val="restart"/>
          </w:tcPr>
          <w:p>
            <w:pPr>
              <w:pStyle w:val="0"/>
              <w:jc w:val="center"/>
            </w:pPr>
            <w:r>
              <w:rPr>
                <w:sz w:val="24"/>
              </w:rPr>
              <w:t xml:space="preserve">2028 год</w:t>
            </w:r>
          </w:p>
        </w:tc>
        <w:tc>
          <w:tcPr>
            <w:tcW w:w="1134" w:type="dxa"/>
            <w:vAlign w:val="center"/>
            <w:vMerge w:val="restart"/>
          </w:tcPr>
          <w:p>
            <w:pPr>
              <w:pStyle w:val="0"/>
              <w:jc w:val="center"/>
            </w:pPr>
            <w:r>
              <w:rPr>
                <w:sz w:val="24"/>
              </w:rPr>
              <w:t xml:space="preserve">371,4</w:t>
            </w:r>
          </w:p>
        </w:tc>
        <w:tc>
          <w:tcPr>
            <w:tcW w:w="1020" w:type="dxa"/>
            <w:vAlign w:val="center"/>
            <w:vMerge w:val="restart"/>
          </w:tcPr>
          <w:p>
            <w:pPr>
              <w:pStyle w:val="0"/>
              <w:jc w:val="center"/>
            </w:pPr>
            <w:r>
              <w:rPr>
                <w:sz w:val="24"/>
              </w:rPr>
              <w:t xml:space="preserve">371,4</w:t>
            </w:r>
          </w:p>
        </w:tc>
        <w:tc>
          <w:tcPr>
            <w:tcW w:w="850"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tcW w:w="964" w:type="dxa"/>
            <w:vAlign w:val="center"/>
            <w:vMerge w:val="restart"/>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Протяженность береговой полосы водных объектов рыбохозяйственного значения, на которых выполнены рыбохозяйственные мероприятия, км</w:t>
            </w:r>
          </w:p>
        </w:tc>
        <w:tc>
          <w:tcPr>
            <w:tcW w:w="850" w:type="dxa"/>
            <w:vAlign w:val="center"/>
          </w:tcPr>
          <w:p>
            <w:pPr>
              <w:pStyle w:val="0"/>
              <w:jc w:val="center"/>
            </w:pPr>
            <w:r>
              <w:rPr>
                <w:sz w:val="24"/>
              </w:rPr>
              <w:t xml:space="preserve">14,1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Площадь водных объектов рыбохозяйственного значения, на которых выполнены рыбохозяйственные мероприятия, кв. км</w:t>
            </w:r>
          </w:p>
        </w:tc>
        <w:tc>
          <w:tcPr>
            <w:tcW w:w="850" w:type="dxa"/>
            <w:vAlign w:val="center"/>
          </w:tcPr>
          <w:p>
            <w:pPr>
              <w:pStyle w:val="0"/>
              <w:jc w:val="center"/>
            </w:pPr>
            <w:r>
              <w:rPr>
                <w:sz w:val="24"/>
              </w:rPr>
              <w:t xml:space="preserve">8,5</w:t>
            </w:r>
          </w:p>
        </w:tc>
      </w:tr>
      <w:tr>
        <w:tc>
          <w:tcPr>
            <w:tcW w:w="484" w:type="dxa"/>
            <w:vMerge w:val="restart"/>
          </w:tcPr>
          <w:p>
            <w:pPr>
              <w:pStyle w:val="0"/>
            </w:pPr>
            <w:r>
              <w:rPr>
                <w:sz w:val="24"/>
              </w:rPr>
              <w:t xml:space="preserve">1.2.</w:t>
            </w:r>
          </w:p>
        </w:tc>
        <w:tc>
          <w:tcPr>
            <w:tcW w:w="2721" w:type="dxa"/>
            <w:vMerge w:val="restart"/>
          </w:tcPr>
          <w:p>
            <w:pPr>
              <w:pStyle w:val="0"/>
            </w:pPr>
            <w:r>
              <w:rPr>
                <w:sz w:val="24"/>
              </w:rPr>
              <w:t xml:space="preserve">Ведомственный проект 2. Повышение эффективности промышленного рыболовства и рыбопереработки на территории Томской области</w:t>
            </w:r>
          </w:p>
        </w:tc>
        <w:tc>
          <w:tcPr>
            <w:tcW w:w="794" w:type="dxa"/>
          </w:tcPr>
          <w:p>
            <w:pPr>
              <w:pStyle w:val="0"/>
              <w:jc w:val="center"/>
            </w:pPr>
            <w:r>
              <w:rPr>
                <w:sz w:val="24"/>
              </w:rPr>
              <w:t xml:space="preserve">всего</w:t>
            </w:r>
          </w:p>
        </w:tc>
        <w:tc>
          <w:tcPr>
            <w:tcW w:w="1134" w:type="dxa"/>
            <w:vAlign w:val="center"/>
          </w:tcPr>
          <w:p>
            <w:pPr>
              <w:pStyle w:val="0"/>
              <w:jc w:val="center"/>
            </w:pPr>
            <w:r>
              <w:rPr>
                <w:sz w:val="24"/>
              </w:rPr>
              <w:t xml:space="preserve">3700,0</w:t>
            </w:r>
          </w:p>
        </w:tc>
        <w:tc>
          <w:tcPr>
            <w:tcW w:w="1020" w:type="dxa"/>
            <w:vAlign w:val="center"/>
          </w:tcPr>
          <w:p>
            <w:pPr>
              <w:pStyle w:val="0"/>
              <w:jc w:val="center"/>
            </w:pPr>
            <w:r>
              <w:rPr>
                <w:sz w:val="24"/>
              </w:rPr>
              <w:t xml:space="preserve">0,0</w:t>
            </w:r>
          </w:p>
        </w:tc>
        <w:tc>
          <w:tcPr>
            <w:tcW w:w="850" w:type="dxa"/>
            <w:vAlign w:val="center"/>
          </w:tcPr>
          <w:p>
            <w:pPr>
              <w:pStyle w:val="0"/>
              <w:jc w:val="center"/>
            </w:pPr>
            <w:r>
              <w:rPr>
                <w:sz w:val="24"/>
              </w:rPr>
              <w:t xml:space="preserve">2590,0</w:t>
            </w:r>
          </w:p>
        </w:tc>
        <w:tc>
          <w:tcPr>
            <w:tcW w:w="1020" w:type="dxa"/>
            <w:vAlign w:val="center"/>
          </w:tcPr>
          <w:p>
            <w:pPr>
              <w:pStyle w:val="0"/>
              <w:jc w:val="center"/>
            </w:pPr>
            <w:r>
              <w:rPr>
                <w:sz w:val="24"/>
              </w:rPr>
              <w:t xml:space="preserve">1110,0</w:t>
            </w:r>
          </w:p>
        </w:tc>
        <w:tc>
          <w:tcPr>
            <w:tcW w:w="964" w:type="dxa"/>
            <w:vAlign w:val="center"/>
          </w:tcPr>
          <w:p>
            <w:pPr>
              <w:pStyle w:val="0"/>
              <w:jc w:val="center"/>
            </w:pPr>
            <w:r>
              <w:rPr>
                <w:sz w:val="24"/>
              </w:rPr>
              <w:t xml:space="preserve">0,0</w:t>
            </w:r>
          </w:p>
        </w:tc>
        <w:tc>
          <w:tcPr>
            <w:tcW w:w="1459" w:type="dxa"/>
            <w:vMerge w:val="restart"/>
          </w:tcPr>
          <w:p>
            <w:pPr>
              <w:pStyle w:val="0"/>
            </w:pPr>
            <w:r>
              <w:rPr>
                <w:sz w:val="24"/>
              </w:rPr>
              <w:t xml:space="preserve">Департамент охотничьего и рыбного хозяйства Томской области</w:t>
            </w: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r>
        <w:tc>
          <w:tcPr>
            <w:vMerge w:val="continue"/>
          </w:tcPr>
          <w:p/>
        </w:tc>
        <w:tc>
          <w:tcPr>
            <w:vMerge w:val="continue"/>
          </w:tcPr>
          <w:p/>
        </w:tc>
        <w:tc>
          <w:tcPr>
            <w:tcW w:w="794" w:type="dxa"/>
            <w:vAlign w:val="center"/>
          </w:tcPr>
          <w:p>
            <w:pPr>
              <w:pStyle w:val="0"/>
              <w:jc w:val="center"/>
            </w:pPr>
            <w:r>
              <w:rPr>
                <w:sz w:val="24"/>
              </w:rPr>
              <w:t xml:space="preserve">2024 год</w:t>
            </w:r>
          </w:p>
        </w:tc>
        <w:tc>
          <w:tcPr>
            <w:tcW w:w="1134" w:type="dxa"/>
            <w:vAlign w:val="center"/>
          </w:tcPr>
          <w:p>
            <w:pPr>
              <w:pStyle w:val="0"/>
              <w:jc w:val="center"/>
            </w:pPr>
            <w:r>
              <w:rPr>
                <w:sz w:val="24"/>
              </w:rPr>
              <w:t xml:space="preserve">1850,0</w:t>
            </w:r>
          </w:p>
        </w:tc>
        <w:tc>
          <w:tcPr>
            <w:tcW w:w="1020" w:type="dxa"/>
            <w:vAlign w:val="center"/>
          </w:tcPr>
          <w:p>
            <w:pPr>
              <w:pStyle w:val="0"/>
              <w:jc w:val="center"/>
            </w:pPr>
            <w:r>
              <w:rPr>
                <w:sz w:val="24"/>
              </w:rPr>
              <w:t xml:space="preserve">0,0</w:t>
            </w:r>
          </w:p>
        </w:tc>
        <w:tc>
          <w:tcPr>
            <w:tcW w:w="850" w:type="dxa"/>
            <w:vAlign w:val="center"/>
          </w:tcPr>
          <w:p>
            <w:pPr>
              <w:pStyle w:val="0"/>
              <w:jc w:val="center"/>
            </w:pPr>
            <w:r>
              <w:rPr>
                <w:sz w:val="24"/>
              </w:rPr>
              <w:t xml:space="preserve">1295,0</w:t>
            </w:r>
          </w:p>
        </w:tc>
        <w:tc>
          <w:tcPr>
            <w:tcW w:w="1020" w:type="dxa"/>
            <w:vAlign w:val="center"/>
          </w:tcPr>
          <w:p>
            <w:pPr>
              <w:pStyle w:val="0"/>
              <w:jc w:val="center"/>
            </w:pPr>
            <w:r>
              <w:rPr>
                <w:sz w:val="24"/>
              </w:rPr>
              <w:t xml:space="preserve">555,0</w:t>
            </w:r>
          </w:p>
        </w:tc>
        <w:tc>
          <w:tcPr>
            <w:tcW w:w="964"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Объем добычи (вылова) водных биологических ресурсов на территории Томской области, тыс. тонн</w:t>
            </w:r>
          </w:p>
        </w:tc>
        <w:tc>
          <w:tcPr>
            <w:tcW w:w="850" w:type="dxa"/>
            <w:vAlign w:val="center"/>
          </w:tcPr>
          <w:p>
            <w:pPr>
              <w:pStyle w:val="0"/>
              <w:jc w:val="center"/>
            </w:pPr>
            <w:r>
              <w:rPr>
                <w:sz w:val="24"/>
              </w:rPr>
              <w:t xml:space="preserve">3,6</w:t>
            </w:r>
          </w:p>
        </w:tc>
      </w:tr>
      <w:tr>
        <w:tc>
          <w:tcPr>
            <w:vMerge w:val="continue"/>
          </w:tcPr>
          <w:p/>
        </w:tc>
        <w:tc>
          <w:tcPr>
            <w:vMerge w:val="continue"/>
          </w:tcPr>
          <w:p/>
        </w:tc>
        <w:tc>
          <w:tcPr>
            <w:tcW w:w="794" w:type="dxa"/>
            <w:vAlign w:val="center"/>
          </w:tcPr>
          <w:p>
            <w:pPr>
              <w:pStyle w:val="0"/>
              <w:jc w:val="center"/>
            </w:pPr>
            <w:r>
              <w:rPr>
                <w:sz w:val="24"/>
              </w:rPr>
              <w:t xml:space="preserve">2025 год</w:t>
            </w:r>
          </w:p>
        </w:tc>
        <w:tc>
          <w:tcPr>
            <w:tcW w:w="1134" w:type="dxa"/>
            <w:vAlign w:val="center"/>
          </w:tcPr>
          <w:p>
            <w:pPr>
              <w:pStyle w:val="0"/>
              <w:jc w:val="center"/>
            </w:pPr>
            <w:r>
              <w:rPr>
                <w:sz w:val="24"/>
              </w:rPr>
              <w:t xml:space="preserve">1850,0</w:t>
            </w:r>
          </w:p>
        </w:tc>
        <w:tc>
          <w:tcPr>
            <w:tcW w:w="1020" w:type="dxa"/>
            <w:vAlign w:val="center"/>
          </w:tcPr>
          <w:p>
            <w:pPr>
              <w:pStyle w:val="0"/>
              <w:jc w:val="center"/>
            </w:pPr>
            <w:r>
              <w:rPr>
                <w:sz w:val="24"/>
              </w:rPr>
              <w:t xml:space="preserve">0,0</w:t>
            </w:r>
          </w:p>
        </w:tc>
        <w:tc>
          <w:tcPr>
            <w:tcW w:w="850" w:type="dxa"/>
            <w:vAlign w:val="center"/>
          </w:tcPr>
          <w:p>
            <w:pPr>
              <w:pStyle w:val="0"/>
              <w:jc w:val="center"/>
            </w:pPr>
            <w:r>
              <w:rPr>
                <w:sz w:val="24"/>
              </w:rPr>
              <w:t xml:space="preserve">1295,0</w:t>
            </w:r>
          </w:p>
        </w:tc>
        <w:tc>
          <w:tcPr>
            <w:tcW w:w="1020" w:type="dxa"/>
            <w:vAlign w:val="center"/>
          </w:tcPr>
          <w:p>
            <w:pPr>
              <w:pStyle w:val="0"/>
              <w:jc w:val="center"/>
            </w:pPr>
            <w:r>
              <w:rPr>
                <w:sz w:val="24"/>
              </w:rPr>
              <w:t xml:space="preserve">555,0</w:t>
            </w:r>
          </w:p>
        </w:tc>
        <w:tc>
          <w:tcPr>
            <w:tcW w:w="964"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Объем добычи (вылова) водных биологических ресурсов на территории Томской области, тыс. тонн</w:t>
            </w:r>
          </w:p>
        </w:tc>
        <w:tc>
          <w:tcPr>
            <w:tcW w:w="850" w:type="dxa"/>
            <w:vAlign w:val="center"/>
          </w:tcPr>
          <w:p>
            <w:pPr>
              <w:pStyle w:val="0"/>
              <w:jc w:val="center"/>
            </w:pPr>
            <w:r>
              <w:rPr>
                <w:sz w:val="24"/>
              </w:rPr>
              <w:t xml:space="preserve">3,7</w:t>
            </w:r>
          </w:p>
        </w:tc>
      </w:tr>
      <w:tr>
        <w:tc>
          <w:tcPr>
            <w:vMerge w:val="continue"/>
          </w:tcPr>
          <w:p/>
        </w:tc>
        <w:tc>
          <w:tcPr>
            <w:vMerge w:val="continue"/>
          </w:tcPr>
          <w:p/>
        </w:tc>
        <w:tc>
          <w:tcPr>
            <w:tcW w:w="794" w:type="dxa"/>
            <w:vAlign w:val="center"/>
          </w:tcPr>
          <w:p>
            <w:pPr>
              <w:pStyle w:val="0"/>
              <w:jc w:val="center"/>
            </w:pPr>
            <w:r>
              <w:rPr>
                <w:sz w:val="24"/>
              </w:rPr>
              <w:t xml:space="preserve">2026 год</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Объем добычи (вылова) водных биологических ресурсов на территории Томской области, тыс. тонн</w:t>
            </w:r>
          </w:p>
        </w:tc>
        <w:tc>
          <w:tcPr>
            <w:tcW w:w="850" w:type="dxa"/>
            <w:vAlign w:val="center"/>
          </w:tcPr>
          <w:p>
            <w:pPr>
              <w:pStyle w:val="0"/>
              <w:jc w:val="center"/>
            </w:pPr>
            <w:r>
              <w:rPr>
                <w:sz w:val="24"/>
              </w:rPr>
              <w:t xml:space="preserve">-</w:t>
            </w:r>
          </w:p>
        </w:tc>
      </w:tr>
      <w:tr>
        <w:tc>
          <w:tcPr>
            <w:vMerge w:val="continue"/>
          </w:tcPr>
          <w:p/>
        </w:tc>
        <w:tc>
          <w:tcPr>
            <w:vMerge w:val="continue"/>
          </w:tcPr>
          <w:p/>
        </w:tc>
        <w:tc>
          <w:tcPr>
            <w:tcW w:w="794" w:type="dxa"/>
            <w:vAlign w:val="center"/>
          </w:tcPr>
          <w:p>
            <w:pPr>
              <w:pStyle w:val="0"/>
              <w:jc w:val="center"/>
            </w:pPr>
            <w:r>
              <w:rPr>
                <w:sz w:val="24"/>
              </w:rPr>
              <w:t xml:space="preserve">2027 год</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Объем добычи (вылова) водных биологических ресурсов на территории Томской области, тыс. тонн</w:t>
            </w:r>
          </w:p>
        </w:tc>
        <w:tc>
          <w:tcPr>
            <w:tcW w:w="850" w:type="dxa"/>
            <w:vAlign w:val="center"/>
          </w:tcPr>
          <w:p>
            <w:pPr>
              <w:pStyle w:val="0"/>
              <w:jc w:val="center"/>
            </w:pPr>
            <w:r>
              <w:rPr>
                <w:sz w:val="24"/>
              </w:rPr>
              <w:t xml:space="preserve">-</w:t>
            </w:r>
          </w:p>
        </w:tc>
      </w:tr>
      <w:tr>
        <w:tc>
          <w:tcPr>
            <w:vMerge w:val="continue"/>
          </w:tcPr>
          <w:p/>
        </w:tc>
        <w:tc>
          <w:tcPr>
            <w:vMerge w:val="continue"/>
          </w:tcPr>
          <w:p/>
        </w:tc>
        <w:tc>
          <w:tcPr>
            <w:tcW w:w="794" w:type="dxa"/>
            <w:vAlign w:val="center"/>
          </w:tcPr>
          <w:p>
            <w:pPr>
              <w:pStyle w:val="0"/>
              <w:jc w:val="center"/>
            </w:pPr>
            <w:r>
              <w:rPr>
                <w:sz w:val="24"/>
              </w:rPr>
              <w:t xml:space="preserve">2028 год</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Объем добычи (вылова) водных биологических ресурсов на территории Томской области, тыс. тонн</w:t>
            </w:r>
          </w:p>
        </w:tc>
        <w:tc>
          <w:tcPr>
            <w:tcW w:w="850" w:type="dxa"/>
            <w:vAlign w:val="center"/>
          </w:tcPr>
          <w:p>
            <w:pPr>
              <w:pStyle w:val="0"/>
              <w:jc w:val="center"/>
            </w:pPr>
            <w:r>
              <w:rPr>
                <w:sz w:val="24"/>
              </w:rPr>
              <w:t xml:space="preserve">-</w:t>
            </w:r>
          </w:p>
        </w:tc>
      </w:tr>
      <w:tr>
        <w:tc>
          <w:tcPr>
            <w:tcW w:w="484" w:type="dxa"/>
            <w:vAlign w:val="center"/>
            <w:vMerge w:val="restart"/>
          </w:tcPr>
          <w:p>
            <w:pPr>
              <w:pStyle w:val="0"/>
            </w:pPr>
            <w:r>
              <w:rPr>
                <w:sz w:val="24"/>
              </w:rPr>
            </w:r>
          </w:p>
        </w:tc>
        <w:tc>
          <w:tcPr>
            <w:tcW w:w="2721" w:type="dxa"/>
            <w:vAlign w:val="center"/>
            <w:vMerge w:val="restart"/>
          </w:tcPr>
          <w:p>
            <w:pPr>
              <w:pStyle w:val="0"/>
            </w:pPr>
            <w:r>
              <w:rPr>
                <w:sz w:val="24"/>
              </w:rPr>
              <w:t xml:space="preserve">Итого по подпрограмме (направлению) 3</w:t>
            </w:r>
          </w:p>
        </w:tc>
        <w:tc>
          <w:tcPr>
            <w:tcW w:w="79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5558,8</w:t>
            </w:r>
          </w:p>
        </w:tc>
        <w:tc>
          <w:tcPr>
            <w:tcW w:w="1020" w:type="dxa"/>
            <w:vAlign w:val="center"/>
          </w:tcPr>
          <w:p>
            <w:pPr>
              <w:pStyle w:val="0"/>
              <w:jc w:val="center"/>
            </w:pPr>
            <w:r>
              <w:rPr>
                <w:sz w:val="24"/>
              </w:rPr>
              <w:t xml:space="preserve">1858,8</w:t>
            </w:r>
          </w:p>
        </w:tc>
        <w:tc>
          <w:tcPr>
            <w:tcW w:w="850" w:type="dxa"/>
            <w:vAlign w:val="center"/>
          </w:tcPr>
          <w:p>
            <w:pPr>
              <w:pStyle w:val="0"/>
              <w:jc w:val="center"/>
            </w:pPr>
            <w:r>
              <w:rPr>
                <w:sz w:val="24"/>
              </w:rPr>
              <w:t xml:space="preserve">2590,0</w:t>
            </w:r>
          </w:p>
        </w:tc>
        <w:tc>
          <w:tcPr>
            <w:tcW w:w="1020" w:type="dxa"/>
            <w:vAlign w:val="center"/>
          </w:tcPr>
          <w:p>
            <w:pPr>
              <w:pStyle w:val="0"/>
              <w:jc w:val="center"/>
            </w:pPr>
            <w:r>
              <w:rPr>
                <w:sz w:val="24"/>
              </w:rPr>
              <w:t xml:space="preserve">1110,0</w:t>
            </w:r>
          </w:p>
        </w:tc>
        <w:tc>
          <w:tcPr>
            <w:tcW w:w="964" w:type="dxa"/>
            <w:vAlign w:val="center"/>
          </w:tcPr>
          <w:p>
            <w:pPr>
              <w:pStyle w:val="0"/>
              <w:jc w:val="center"/>
            </w:pPr>
            <w:r>
              <w:rPr>
                <w:sz w:val="24"/>
              </w:rPr>
              <w:t xml:space="preserve">0,00</w:t>
            </w:r>
          </w:p>
        </w:tc>
        <w:tc>
          <w:tcPr>
            <w:tcW w:w="1459" w:type="dxa"/>
            <w:vAlign w:val="center"/>
            <w:vMerge w:val="restart"/>
          </w:tcPr>
          <w:p>
            <w:pPr>
              <w:pStyle w:val="0"/>
            </w:pPr>
            <w:r>
              <w:rPr>
                <w:sz w:val="24"/>
              </w:rPr>
            </w: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r>
        <w:tc>
          <w:tcPr>
            <w:vMerge w:val="continue"/>
          </w:tcPr>
          <w:p/>
        </w:tc>
        <w:tc>
          <w:tcPr>
            <w:vMerge w:val="continue"/>
          </w:tcPr>
          <w:p/>
        </w:tc>
        <w:tc>
          <w:tcPr>
            <w:tcW w:w="794" w:type="dxa"/>
            <w:vAlign w:val="center"/>
          </w:tcPr>
          <w:p>
            <w:pPr>
              <w:pStyle w:val="0"/>
              <w:jc w:val="center"/>
            </w:pPr>
            <w:r>
              <w:rPr>
                <w:sz w:val="24"/>
              </w:rPr>
              <w:t xml:space="preserve">2024 год</w:t>
            </w:r>
          </w:p>
        </w:tc>
        <w:tc>
          <w:tcPr>
            <w:tcW w:w="1134" w:type="dxa"/>
            <w:vAlign w:val="center"/>
          </w:tcPr>
          <w:p>
            <w:pPr>
              <w:pStyle w:val="0"/>
              <w:jc w:val="center"/>
            </w:pPr>
            <w:r>
              <w:rPr>
                <w:sz w:val="24"/>
              </w:rPr>
              <w:t xml:space="preserve">2223,2</w:t>
            </w:r>
          </w:p>
        </w:tc>
        <w:tc>
          <w:tcPr>
            <w:tcW w:w="1020" w:type="dxa"/>
            <w:vAlign w:val="center"/>
          </w:tcPr>
          <w:p>
            <w:pPr>
              <w:pStyle w:val="0"/>
              <w:jc w:val="center"/>
            </w:pPr>
            <w:r>
              <w:rPr>
                <w:sz w:val="24"/>
              </w:rPr>
              <w:t xml:space="preserve">373,2</w:t>
            </w:r>
          </w:p>
        </w:tc>
        <w:tc>
          <w:tcPr>
            <w:tcW w:w="850" w:type="dxa"/>
            <w:vAlign w:val="center"/>
          </w:tcPr>
          <w:p>
            <w:pPr>
              <w:pStyle w:val="0"/>
              <w:jc w:val="center"/>
            </w:pPr>
            <w:r>
              <w:rPr>
                <w:sz w:val="24"/>
              </w:rPr>
              <w:t xml:space="preserve">1295,0</w:t>
            </w:r>
          </w:p>
        </w:tc>
        <w:tc>
          <w:tcPr>
            <w:tcW w:w="1020" w:type="dxa"/>
            <w:vAlign w:val="center"/>
          </w:tcPr>
          <w:p>
            <w:pPr>
              <w:pStyle w:val="0"/>
              <w:jc w:val="center"/>
            </w:pPr>
            <w:r>
              <w:rPr>
                <w:sz w:val="24"/>
              </w:rPr>
              <w:t xml:space="preserve">555,0</w:t>
            </w:r>
          </w:p>
        </w:tc>
        <w:tc>
          <w:tcPr>
            <w:tcW w:w="964" w:type="dxa"/>
            <w:vAlign w:val="center"/>
          </w:tcPr>
          <w:p>
            <w:pPr>
              <w:pStyle w:val="0"/>
              <w:jc w:val="center"/>
            </w:pPr>
            <w:r>
              <w:rPr>
                <w:sz w:val="24"/>
              </w:rPr>
              <w:t xml:space="preserve">0,00</w:t>
            </w:r>
          </w:p>
        </w:tc>
        <w:tc>
          <w:tcPr>
            <w:vMerge w:val="continue"/>
          </w:tcP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r>
        <w:tc>
          <w:tcPr>
            <w:vMerge w:val="continue"/>
          </w:tcPr>
          <w:p/>
        </w:tc>
        <w:tc>
          <w:tcPr>
            <w:vMerge w:val="continue"/>
          </w:tcPr>
          <w:p/>
        </w:tc>
        <w:tc>
          <w:tcPr>
            <w:tcW w:w="794" w:type="dxa"/>
            <w:vAlign w:val="center"/>
          </w:tcPr>
          <w:p>
            <w:pPr>
              <w:pStyle w:val="0"/>
              <w:jc w:val="center"/>
            </w:pPr>
            <w:r>
              <w:rPr>
                <w:sz w:val="24"/>
              </w:rPr>
              <w:t xml:space="preserve">2025 год</w:t>
            </w:r>
          </w:p>
        </w:tc>
        <w:tc>
          <w:tcPr>
            <w:tcW w:w="1134" w:type="dxa"/>
            <w:vAlign w:val="center"/>
          </w:tcPr>
          <w:p>
            <w:pPr>
              <w:pStyle w:val="0"/>
              <w:jc w:val="center"/>
            </w:pPr>
            <w:r>
              <w:rPr>
                <w:sz w:val="24"/>
              </w:rPr>
              <w:t xml:space="preserve">2221,4</w:t>
            </w:r>
          </w:p>
        </w:tc>
        <w:tc>
          <w:tcPr>
            <w:tcW w:w="1020" w:type="dxa"/>
            <w:vAlign w:val="center"/>
          </w:tcPr>
          <w:p>
            <w:pPr>
              <w:pStyle w:val="0"/>
              <w:jc w:val="center"/>
            </w:pPr>
            <w:r>
              <w:rPr>
                <w:sz w:val="24"/>
              </w:rPr>
              <w:t xml:space="preserve">371,4</w:t>
            </w:r>
          </w:p>
        </w:tc>
        <w:tc>
          <w:tcPr>
            <w:tcW w:w="850" w:type="dxa"/>
            <w:vAlign w:val="center"/>
          </w:tcPr>
          <w:p>
            <w:pPr>
              <w:pStyle w:val="0"/>
              <w:jc w:val="center"/>
            </w:pPr>
            <w:r>
              <w:rPr>
                <w:sz w:val="24"/>
              </w:rPr>
              <w:t xml:space="preserve">1295,0</w:t>
            </w:r>
          </w:p>
        </w:tc>
        <w:tc>
          <w:tcPr>
            <w:tcW w:w="1020" w:type="dxa"/>
            <w:vAlign w:val="center"/>
          </w:tcPr>
          <w:p>
            <w:pPr>
              <w:pStyle w:val="0"/>
              <w:jc w:val="center"/>
            </w:pPr>
            <w:r>
              <w:rPr>
                <w:sz w:val="24"/>
              </w:rPr>
              <w:t xml:space="preserve">555,0</w:t>
            </w:r>
          </w:p>
        </w:tc>
        <w:tc>
          <w:tcPr>
            <w:tcW w:w="964" w:type="dxa"/>
            <w:vAlign w:val="center"/>
          </w:tcPr>
          <w:p>
            <w:pPr>
              <w:pStyle w:val="0"/>
              <w:jc w:val="center"/>
            </w:pPr>
            <w:r>
              <w:rPr>
                <w:sz w:val="24"/>
              </w:rPr>
              <w:t xml:space="preserve">0,00</w:t>
            </w:r>
          </w:p>
        </w:tc>
        <w:tc>
          <w:tcPr>
            <w:vMerge w:val="continue"/>
          </w:tcP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r>
        <w:tc>
          <w:tcPr>
            <w:vMerge w:val="continue"/>
          </w:tcPr>
          <w:p/>
        </w:tc>
        <w:tc>
          <w:tcPr>
            <w:vMerge w:val="continue"/>
          </w:tcPr>
          <w:p/>
        </w:tc>
        <w:tc>
          <w:tcPr>
            <w:tcW w:w="794" w:type="dxa"/>
            <w:vAlign w:val="center"/>
          </w:tcPr>
          <w:p>
            <w:pPr>
              <w:pStyle w:val="0"/>
              <w:jc w:val="center"/>
            </w:pPr>
            <w:r>
              <w:rPr>
                <w:sz w:val="24"/>
              </w:rPr>
              <w:t xml:space="preserve">2026 год</w:t>
            </w:r>
          </w:p>
        </w:tc>
        <w:tc>
          <w:tcPr>
            <w:tcW w:w="1134" w:type="dxa"/>
            <w:vAlign w:val="center"/>
          </w:tcPr>
          <w:p>
            <w:pPr>
              <w:pStyle w:val="0"/>
              <w:jc w:val="center"/>
            </w:pPr>
            <w:r>
              <w:rPr>
                <w:sz w:val="24"/>
              </w:rPr>
              <w:t xml:space="preserve">371,4</w:t>
            </w:r>
          </w:p>
        </w:tc>
        <w:tc>
          <w:tcPr>
            <w:tcW w:w="1020" w:type="dxa"/>
            <w:vAlign w:val="center"/>
          </w:tcPr>
          <w:p>
            <w:pPr>
              <w:pStyle w:val="0"/>
              <w:jc w:val="center"/>
            </w:pPr>
            <w:r>
              <w:rPr>
                <w:sz w:val="24"/>
              </w:rPr>
              <w:t xml:space="preserve">371,4</w:t>
            </w:r>
          </w:p>
        </w:tc>
        <w:tc>
          <w:tcPr>
            <w:tcW w:w="850"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0,00</w:t>
            </w:r>
          </w:p>
        </w:tc>
        <w:tc>
          <w:tcPr>
            <w:vMerge w:val="continue"/>
          </w:tcP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r>
        <w:tc>
          <w:tcPr>
            <w:vMerge w:val="continue"/>
          </w:tcPr>
          <w:p/>
        </w:tc>
        <w:tc>
          <w:tcPr>
            <w:vMerge w:val="continue"/>
          </w:tcPr>
          <w:p/>
        </w:tc>
        <w:tc>
          <w:tcPr>
            <w:tcW w:w="794" w:type="dxa"/>
            <w:vAlign w:val="center"/>
          </w:tcPr>
          <w:p>
            <w:pPr>
              <w:pStyle w:val="0"/>
              <w:jc w:val="center"/>
            </w:pPr>
            <w:r>
              <w:rPr>
                <w:sz w:val="24"/>
              </w:rPr>
              <w:t xml:space="preserve">2027 год</w:t>
            </w:r>
          </w:p>
        </w:tc>
        <w:tc>
          <w:tcPr>
            <w:tcW w:w="1134" w:type="dxa"/>
            <w:vAlign w:val="center"/>
          </w:tcPr>
          <w:p>
            <w:pPr>
              <w:pStyle w:val="0"/>
              <w:jc w:val="center"/>
            </w:pPr>
            <w:r>
              <w:rPr>
                <w:sz w:val="24"/>
              </w:rPr>
              <w:t xml:space="preserve">371,4</w:t>
            </w:r>
          </w:p>
        </w:tc>
        <w:tc>
          <w:tcPr>
            <w:tcW w:w="1020" w:type="dxa"/>
            <w:vAlign w:val="center"/>
          </w:tcPr>
          <w:p>
            <w:pPr>
              <w:pStyle w:val="0"/>
              <w:jc w:val="center"/>
            </w:pPr>
            <w:r>
              <w:rPr>
                <w:sz w:val="24"/>
              </w:rPr>
              <w:t xml:space="preserve">371,4</w:t>
            </w:r>
          </w:p>
        </w:tc>
        <w:tc>
          <w:tcPr>
            <w:tcW w:w="850"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0,00</w:t>
            </w:r>
          </w:p>
        </w:tc>
        <w:tc>
          <w:tcPr>
            <w:vMerge w:val="continue"/>
          </w:tcP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r>
        <w:tc>
          <w:tcPr>
            <w:vMerge w:val="continue"/>
          </w:tcPr>
          <w:p/>
        </w:tc>
        <w:tc>
          <w:tcPr>
            <w:vMerge w:val="continue"/>
          </w:tcPr>
          <w:p/>
        </w:tc>
        <w:tc>
          <w:tcPr>
            <w:tcW w:w="794" w:type="dxa"/>
            <w:vAlign w:val="center"/>
          </w:tcPr>
          <w:p>
            <w:pPr>
              <w:pStyle w:val="0"/>
              <w:jc w:val="center"/>
            </w:pPr>
            <w:r>
              <w:rPr>
                <w:sz w:val="24"/>
              </w:rPr>
              <w:t xml:space="preserve">2028 год</w:t>
            </w:r>
          </w:p>
        </w:tc>
        <w:tc>
          <w:tcPr>
            <w:tcW w:w="1134" w:type="dxa"/>
            <w:vAlign w:val="center"/>
          </w:tcPr>
          <w:p>
            <w:pPr>
              <w:pStyle w:val="0"/>
              <w:jc w:val="center"/>
            </w:pPr>
            <w:r>
              <w:rPr>
                <w:sz w:val="24"/>
              </w:rPr>
              <w:t xml:space="preserve">371,4</w:t>
            </w:r>
          </w:p>
        </w:tc>
        <w:tc>
          <w:tcPr>
            <w:tcW w:w="1020" w:type="dxa"/>
            <w:vAlign w:val="center"/>
          </w:tcPr>
          <w:p>
            <w:pPr>
              <w:pStyle w:val="0"/>
              <w:jc w:val="center"/>
            </w:pPr>
            <w:r>
              <w:rPr>
                <w:sz w:val="24"/>
              </w:rPr>
              <w:t xml:space="preserve">371,4</w:t>
            </w:r>
          </w:p>
        </w:tc>
        <w:tc>
          <w:tcPr>
            <w:tcW w:w="850"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964" w:type="dxa"/>
            <w:vAlign w:val="center"/>
          </w:tcPr>
          <w:p>
            <w:pPr>
              <w:pStyle w:val="0"/>
              <w:jc w:val="center"/>
            </w:pPr>
            <w:r>
              <w:rPr>
                <w:sz w:val="24"/>
              </w:rPr>
              <w:t xml:space="preserve">0,00</w:t>
            </w:r>
          </w:p>
        </w:tc>
        <w:tc>
          <w:tcPr>
            <w:vMerge w:val="continue"/>
          </w:tcPr>
          <w:p/>
        </w:tc>
        <w:tc>
          <w:tcPr>
            <w:tcW w:w="2268"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Перечень показателей задач комплексов процессных</w:t>
      </w:r>
    </w:p>
    <w:p>
      <w:pPr>
        <w:pStyle w:val="2"/>
        <w:jc w:val="center"/>
      </w:pPr>
      <w:r>
        <w:rPr>
          <w:sz w:val="24"/>
        </w:rPr>
        <w:t xml:space="preserve">мероприятий, ведомственных проектов подпрограммы</w:t>
      </w:r>
    </w:p>
    <w:p>
      <w:pPr>
        <w:pStyle w:val="2"/>
        <w:jc w:val="center"/>
      </w:pPr>
      <w:r>
        <w:rPr>
          <w:sz w:val="24"/>
        </w:rPr>
        <w:t xml:space="preserve">(направления) 3 "Развитие рыбохозяйственного комплекса</w:t>
      </w:r>
    </w:p>
    <w:p>
      <w:pPr>
        <w:pStyle w:val="2"/>
        <w:jc w:val="center"/>
      </w:pPr>
      <w:r>
        <w:rPr>
          <w:sz w:val="24"/>
        </w:rPr>
        <w:t xml:space="preserve">Томской области", сведения о порядке сбора информации</w:t>
      </w:r>
    </w:p>
    <w:p>
      <w:pPr>
        <w:pStyle w:val="2"/>
        <w:jc w:val="center"/>
      </w:pPr>
      <w:r>
        <w:rPr>
          <w:sz w:val="24"/>
        </w:rPr>
        <w:t xml:space="preserve">по показателям и методике их расчета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39"/>
        <w:gridCol w:w="1399"/>
        <w:gridCol w:w="1134"/>
        <w:gridCol w:w="964"/>
        <w:gridCol w:w="1134"/>
        <w:gridCol w:w="1474"/>
        <w:gridCol w:w="1531"/>
        <w:gridCol w:w="1744"/>
        <w:gridCol w:w="1474"/>
      </w:tblGrid>
      <w:tr>
        <w:tc>
          <w:tcPr>
            <w:tcW w:w="484" w:type="dxa"/>
            <w:vAlign w:val="center"/>
          </w:tcPr>
          <w:p>
            <w:pPr>
              <w:pStyle w:val="0"/>
              <w:jc w:val="center"/>
            </w:pPr>
            <w:r>
              <w:rPr>
                <w:sz w:val="24"/>
              </w:rPr>
              <w:t xml:space="preserve">N</w:t>
            </w:r>
          </w:p>
          <w:p>
            <w:pPr>
              <w:pStyle w:val="0"/>
              <w:jc w:val="center"/>
            </w:pPr>
            <w:r>
              <w:rPr>
                <w:sz w:val="24"/>
              </w:rPr>
              <w:t xml:space="preserve">п/п</w:t>
            </w:r>
          </w:p>
        </w:tc>
        <w:tc>
          <w:tcPr>
            <w:tcW w:w="2239" w:type="dxa"/>
            <w:vAlign w:val="center"/>
          </w:tcPr>
          <w:p>
            <w:pPr>
              <w:pStyle w:val="0"/>
              <w:jc w:val="center"/>
            </w:pPr>
            <w:r>
              <w:rPr>
                <w:sz w:val="24"/>
              </w:rPr>
              <w:t xml:space="preserve">Наименование показателя</w:t>
            </w:r>
          </w:p>
        </w:tc>
        <w:tc>
          <w:tcPr>
            <w:tcW w:w="1399" w:type="dxa"/>
            <w:vAlign w:val="center"/>
          </w:tcPr>
          <w:p>
            <w:pPr>
              <w:pStyle w:val="0"/>
              <w:jc w:val="center"/>
            </w:pPr>
            <w:r>
              <w:rPr>
                <w:sz w:val="24"/>
              </w:rPr>
              <w:t xml:space="preserve">Единица измерения</w:t>
            </w:r>
          </w:p>
        </w:tc>
        <w:tc>
          <w:tcPr>
            <w:tcW w:w="1134" w:type="dxa"/>
            <w:vAlign w:val="center"/>
          </w:tcPr>
          <w:p>
            <w:pPr>
              <w:pStyle w:val="0"/>
              <w:jc w:val="center"/>
            </w:pPr>
            <w:r>
              <w:rPr>
                <w:sz w:val="24"/>
              </w:rPr>
              <w:t xml:space="preserve">Пункт федерального </w:t>
            </w:r>
            <w:hyperlink w:history="0" r:id="rId96"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964" w:type="dxa"/>
            <w:vAlign w:val="center"/>
          </w:tcPr>
          <w:p>
            <w:pPr>
              <w:pStyle w:val="0"/>
              <w:jc w:val="center"/>
            </w:pPr>
            <w:r>
              <w:rPr>
                <w:sz w:val="24"/>
              </w:rPr>
              <w:t xml:space="preserve">Периодичность сбора данных</w:t>
            </w:r>
          </w:p>
        </w:tc>
        <w:tc>
          <w:tcPr>
            <w:tcW w:w="1134" w:type="dxa"/>
            <w:vAlign w:val="center"/>
          </w:tcPr>
          <w:p>
            <w:pPr>
              <w:pStyle w:val="0"/>
              <w:jc w:val="center"/>
            </w:pPr>
            <w:r>
              <w:rPr>
                <w:sz w:val="24"/>
              </w:rPr>
              <w:t xml:space="preserve">Временные характеристики показателя</w:t>
            </w:r>
          </w:p>
        </w:tc>
        <w:tc>
          <w:tcPr>
            <w:tcW w:w="1474" w:type="dxa"/>
            <w:vAlign w:val="center"/>
          </w:tcPr>
          <w:p>
            <w:pPr>
              <w:pStyle w:val="0"/>
              <w:jc w:val="center"/>
            </w:pPr>
            <w:r>
              <w:rPr>
                <w:sz w:val="24"/>
              </w:rPr>
              <w:t xml:space="preserve">Алгоритм формирования (формула) расчета показателя</w:t>
            </w:r>
          </w:p>
        </w:tc>
        <w:tc>
          <w:tcPr>
            <w:tcW w:w="1531" w:type="dxa"/>
            <w:vAlign w:val="center"/>
          </w:tcPr>
          <w:p>
            <w:pPr>
              <w:pStyle w:val="0"/>
              <w:jc w:val="center"/>
            </w:pPr>
            <w:r>
              <w:rPr>
                <w:sz w:val="24"/>
              </w:rPr>
              <w:t xml:space="preserve">Метод сбора информации</w:t>
            </w:r>
          </w:p>
        </w:tc>
        <w:tc>
          <w:tcPr>
            <w:tcW w:w="1744" w:type="dxa"/>
            <w:vAlign w:val="center"/>
          </w:tcPr>
          <w:p>
            <w:pPr>
              <w:pStyle w:val="0"/>
              <w:jc w:val="center"/>
            </w:pPr>
            <w:r>
              <w:rPr>
                <w:sz w:val="24"/>
              </w:rPr>
              <w:t xml:space="preserve">Ответственный за сбор данных по показателю</w:t>
            </w:r>
          </w:p>
        </w:tc>
        <w:tc>
          <w:tcPr>
            <w:tcW w:w="1474" w:type="dxa"/>
            <w:vAlign w:val="center"/>
          </w:tcPr>
          <w:p>
            <w:pPr>
              <w:pStyle w:val="0"/>
              <w:jc w:val="center"/>
            </w:pPr>
            <w:r>
              <w:rPr>
                <w:sz w:val="24"/>
              </w:rPr>
              <w:t xml:space="preserve">Дата получения фактического значения показателя</w:t>
            </w:r>
          </w:p>
        </w:tc>
      </w:tr>
      <w:tr>
        <w:tc>
          <w:tcPr>
            <w:tcW w:w="484" w:type="dxa"/>
            <w:vAlign w:val="center"/>
          </w:tcPr>
          <w:p>
            <w:pPr>
              <w:pStyle w:val="0"/>
              <w:jc w:val="center"/>
            </w:pPr>
            <w:r>
              <w:rPr>
                <w:sz w:val="24"/>
              </w:rPr>
              <w:t xml:space="preserve">1</w:t>
            </w:r>
          </w:p>
        </w:tc>
        <w:tc>
          <w:tcPr>
            <w:tcW w:w="2239" w:type="dxa"/>
            <w:vAlign w:val="center"/>
          </w:tcPr>
          <w:p>
            <w:pPr>
              <w:pStyle w:val="0"/>
              <w:jc w:val="center"/>
            </w:pPr>
            <w:r>
              <w:rPr>
                <w:sz w:val="24"/>
              </w:rPr>
              <w:t xml:space="preserve">2</w:t>
            </w:r>
          </w:p>
        </w:tc>
        <w:tc>
          <w:tcPr>
            <w:tcW w:w="1399" w:type="dxa"/>
            <w:vAlign w:val="center"/>
          </w:tcPr>
          <w:p>
            <w:pPr>
              <w:pStyle w:val="0"/>
              <w:jc w:val="center"/>
            </w:pPr>
            <w:r>
              <w:rPr>
                <w:sz w:val="24"/>
              </w:rPr>
              <w:t xml:space="preserve">3</w:t>
            </w:r>
          </w:p>
        </w:tc>
        <w:tc>
          <w:tcPr>
            <w:tcW w:w="1134" w:type="dxa"/>
            <w:vAlign w:val="center"/>
          </w:tcPr>
          <w:p>
            <w:pPr>
              <w:pStyle w:val="0"/>
              <w:jc w:val="center"/>
            </w:pPr>
            <w:r>
              <w:rPr>
                <w:sz w:val="24"/>
              </w:rPr>
              <w:t xml:space="preserve">4</w:t>
            </w:r>
          </w:p>
        </w:tc>
        <w:tc>
          <w:tcPr>
            <w:tcW w:w="964" w:type="dxa"/>
            <w:vAlign w:val="center"/>
          </w:tcPr>
          <w:p>
            <w:pPr>
              <w:pStyle w:val="0"/>
              <w:jc w:val="center"/>
            </w:pPr>
            <w:r>
              <w:rPr>
                <w:sz w:val="24"/>
              </w:rPr>
              <w:t xml:space="preserve">5</w:t>
            </w:r>
          </w:p>
        </w:tc>
        <w:tc>
          <w:tcPr>
            <w:tcW w:w="1134" w:type="dxa"/>
            <w:vAlign w:val="center"/>
          </w:tcPr>
          <w:p>
            <w:pPr>
              <w:pStyle w:val="0"/>
              <w:jc w:val="center"/>
            </w:pPr>
            <w:r>
              <w:rPr>
                <w:sz w:val="24"/>
              </w:rPr>
              <w:t xml:space="preserve">6</w:t>
            </w:r>
          </w:p>
        </w:tc>
        <w:tc>
          <w:tcPr>
            <w:tcW w:w="1474" w:type="dxa"/>
            <w:vAlign w:val="center"/>
          </w:tcPr>
          <w:p>
            <w:pPr>
              <w:pStyle w:val="0"/>
              <w:jc w:val="center"/>
            </w:pPr>
            <w:r>
              <w:rPr>
                <w:sz w:val="24"/>
              </w:rPr>
              <w:t xml:space="preserve">7</w:t>
            </w:r>
          </w:p>
        </w:tc>
        <w:tc>
          <w:tcPr>
            <w:tcW w:w="1531" w:type="dxa"/>
            <w:vAlign w:val="center"/>
          </w:tcPr>
          <w:p>
            <w:pPr>
              <w:pStyle w:val="0"/>
              <w:jc w:val="center"/>
            </w:pPr>
            <w:r>
              <w:rPr>
                <w:sz w:val="24"/>
              </w:rPr>
              <w:t xml:space="preserve">8</w:t>
            </w:r>
          </w:p>
        </w:tc>
        <w:tc>
          <w:tcPr>
            <w:tcW w:w="1744" w:type="dxa"/>
            <w:vAlign w:val="center"/>
          </w:tcPr>
          <w:p>
            <w:pPr>
              <w:pStyle w:val="0"/>
              <w:jc w:val="center"/>
            </w:pPr>
            <w:r>
              <w:rPr>
                <w:sz w:val="24"/>
              </w:rPr>
              <w:t xml:space="preserve">9</w:t>
            </w:r>
          </w:p>
        </w:tc>
        <w:tc>
          <w:tcPr>
            <w:tcW w:w="1474" w:type="dxa"/>
            <w:vAlign w:val="center"/>
          </w:tcPr>
          <w:p>
            <w:pPr>
              <w:pStyle w:val="0"/>
              <w:jc w:val="center"/>
            </w:pPr>
            <w:r>
              <w:rPr>
                <w:sz w:val="24"/>
              </w:rPr>
              <w:t xml:space="preserve">10</w:t>
            </w:r>
          </w:p>
        </w:tc>
      </w:tr>
      <w:tr>
        <w:tc>
          <w:tcPr>
            <w:gridSpan w:val="10"/>
            <w:tcW w:w="13577" w:type="dxa"/>
            <w:vAlign w:val="center"/>
          </w:tcPr>
          <w:p>
            <w:pPr>
              <w:pStyle w:val="0"/>
              <w:outlineLvl w:val="2"/>
            </w:pPr>
            <w:r>
              <w:rPr>
                <w:sz w:val="24"/>
              </w:rPr>
              <w:t xml:space="preserve">Показатели комплекса процессных мероприятий 1. "Осуществление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r>
      <w:tr>
        <w:tc>
          <w:tcPr>
            <w:tcW w:w="484" w:type="dxa"/>
          </w:tcPr>
          <w:p>
            <w:pPr>
              <w:pStyle w:val="0"/>
              <w:jc w:val="center"/>
            </w:pPr>
            <w:r>
              <w:rPr>
                <w:sz w:val="24"/>
              </w:rPr>
              <w:t xml:space="preserve">1.1.</w:t>
            </w:r>
          </w:p>
        </w:tc>
        <w:tc>
          <w:tcPr>
            <w:tcW w:w="2239" w:type="dxa"/>
          </w:tcPr>
          <w:p>
            <w:pPr>
              <w:pStyle w:val="0"/>
            </w:pPr>
            <w:r>
              <w:rPr>
                <w:sz w:val="24"/>
              </w:rPr>
              <w:t xml:space="preserve">Протяженность береговой полосы водных объектов рыбохозяйственного значения, на которых выполнены рыбохозяйственные мероприятия</w:t>
            </w:r>
          </w:p>
        </w:tc>
        <w:tc>
          <w:tcPr>
            <w:tcW w:w="1399" w:type="dxa"/>
          </w:tcPr>
          <w:p>
            <w:pPr>
              <w:pStyle w:val="0"/>
            </w:pPr>
            <w:r>
              <w:rPr>
                <w:sz w:val="24"/>
              </w:rPr>
              <w:t xml:space="preserve">Километр</w:t>
            </w:r>
          </w:p>
        </w:tc>
        <w:tc>
          <w:tcPr>
            <w:tcW w:w="1134" w:type="dxa"/>
          </w:tcPr>
          <w:p>
            <w:pPr>
              <w:pStyle w:val="0"/>
              <w:jc w:val="center"/>
            </w:pPr>
            <w:r>
              <w:rPr>
                <w:sz w:val="24"/>
              </w:rPr>
              <w:t xml:space="preserve">-</w:t>
            </w:r>
          </w:p>
        </w:tc>
        <w:tc>
          <w:tcPr>
            <w:tcW w:w="964" w:type="dxa"/>
          </w:tcPr>
          <w:p>
            <w:pPr>
              <w:pStyle w:val="0"/>
            </w:pPr>
            <w:r>
              <w:rPr>
                <w:sz w:val="24"/>
              </w:rPr>
              <w:t xml:space="preserve">год</w:t>
            </w:r>
          </w:p>
        </w:tc>
        <w:tc>
          <w:tcPr>
            <w:tcW w:w="1134" w:type="dxa"/>
          </w:tcPr>
          <w:p>
            <w:pPr>
              <w:pStyle w:val="0"/>
            </w:pPr>
            <w:r>
              <w:rPr>
                <w:sz w:val="24"/>
              </w:rPr>
              <w:t xml:space="preserve">за отчетный период</w:t>
            </w:r>
          </w:p>
        </w:tc>
        <w:tc>
          <w:tcPr>
            <w:tcW w:w="1474" w:type="dxa"/>
          </w:tcPr>
          <w:p>
            <w:pPr>
              <w:pStyle w:val="0"/>
            </w:pPr>
            <w:r>
              <w:rPr>
                <w:sz w:val="24"/>
              </w:rPr>
              <w:t xml:space="preserve">Абсолютное значение </w:t>
            </w:r>
            <w:hyperlink w:history="0" w:anchor="P4527" w:tooltip="&lt;*&gt; - Приказ Министерства сельского хозяйства Российской Федерации от 02.02.2023 N 65 &quot;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рганизации, регулирования и охраны водных биологических ресурсов, на исполнение которых предусмотрены субвенции, формирующие единую субвенцию бюджетам субъектов Российской Федерации на 2023 - 2025 годы&quot;.">
              <w:r>
                <w:rPr>
                  <w:sz w:val="24"/>
                  <w:color w:val="0000ff"/>
                </w:rPr>
                <w:t xml:space="preserve">&lt;*&gt;</w:t>
              </w:r>
            </w:hyperlink>
          </w:p>
        </w:tc>
        <w:tc>
          <w:tcPr>
            <w:tcW w:w="1531" w:type="dxa"/>
          </w:tcPr>
          <w:p>
            <w:pPr>
              <w:pStyle w:val="0"/>
            </w:pPr>
            <w:r>
              <w:rPr>
                <w:sz w:val="24"/>
              </w:rPr>
              <w:t xml:space="preserve">Ведомственная статистика</w:t>
            </w:r>
          </w:p>
        </w:tc>
        <w:tc>
          <w:tcPr>
            <w:tcW w:w="1744" w:type="dxa"/>
          </w:tcPr>
          <w:p>
            <w:pPr>
              <w:pStyle w:val="0"/>
            </w:pPr>
            <w:r>
              <w:rPr>
                <w:sz w:val="24"/>
              </w:rPr>
              <w:t xml:space="preserve">Департамент охотничьего и рыбного хозяйства Томской области</w:t>
            </w:r>
          </w:p>
        </w:tc>
        <w:tc>
          <w:tcPr>
            <w:tcW w:w="1474" w:type="dxa"/>
          </w:tcPr>
          <w:p>
            <w:pPr>
              <w:pStyle w:val="0"/>
            </w:pPr>
            <w:r>
              <w:rPr>
                <w:sz w:val="24"/>
              </w:rPr>
              <w:t xml:space="preserve">Ежегодно, в срок до 31 января года, следующего за отчетным годом</w:t>
            </w:r>
          </w:p>
        </w:tc>
      </w:tr>
      <w:tr>
        <w:tc>
          <w:tcPr>
            <w:tcW w:w="484" w:type="dxa"/>
          </w:tcPr>
          <w:p>
            <w:pPr>
              <w:pStyle w:val="0"/>
              <w:jc w:val="center"/>
            </w:pPr>
            <w:r>
              <w:rPr>
                <w:sz w:val="24"/>
              </w:rPr>
              <w:t xml:space="preserve">1.2.</w:t>
            </w:r>
          </w:p>
        </w:tc>
        <w:tc>
          <w:tcPr>
            <w:tcW w:w="2239" w:type="dxa"/>
          </w:tcPr>
          <w:p>
            <w:pPr>
              <w:pStyle w:val="0"/>
            </w:pPr>
            <w:r>
              <w:rPr>
                <w:sz w:val="24"/>
              </w:rPr>
              <w:t xml:space="preserve">Площадь водных объектов рыбохозяйственного значения, на которых выполнены рыбохозяйственные мероприятия</w:t>
            </w:r>
          </w:p>
        </w:tc>
        <w:tc>
          <w:tcPr>
            <w:tcW w:w="1399" w:type="dxa"/>
          </w:tcPr>
          <w:p>
            <w:pPr>
              <w:pStyle w:val="0"/>
            </w:pPr>
            <w:r>
              <w:rPr>
                <w:sz w:val="24"/>
              </w:rPr>
              <w:t xml:space="preserve">Квадратный километр</w:t>
            </w:r>
          </w:p>
        </w:tc>
        <w:tc>
          <w:tcPr>
            <w:tcW w:w="1134" w:type="dxa"/>
          </w:tcPr>
          <w:p>
            <w:pPr>
              <w:pStyle w:val="0"/>
              <w:jc w:val="center"/>
            </w:pPr>
            <w:r>
              <w:rPr>
                <w:sz w:val="24"/>
              </w:rPr>
              <w:t xml:space="preserve">-</w:t>
            </w:r>
          </w:p>
        </w:tc>
        <w:tc>
          <w:tcPr>
            <w:tcW w:w="964" w:type="dxa"/>
          </w:tcPr>
          <w:p>
            <w:pPr>
              <w:pStyle w:val="0"/>
            </w:pPr>
            <w:r>
              <w:rPr>
                <w:sz w:val="24"/>
              </w:rPr>
              <w:t xml:space="preserve">год</w:t>
            </w:r>
          </w:p>
        </w:tc>
        <w:tc>
          <w:tcPr>
            <w:tcW w:w="1134" w:type="dxa"/>
          </w:tcPr>
          <w:p>
            <w:pPr>
              <w:pStyle w:val="0"/>
            </w:pPr>
            <w:r>
              <w:rPr>
                <w:sz w:val="24"/>
              </w:rPr>
              <w:t xml:space="preserve">за отчетный период</w:t>
            </w:r>
          </w:p>
        </w:tc>
        <w:tc>
          <w:tcPr>
            <w:tcW w:w="1474" w:type="dxa"/>
          </w:tcPr>
          <w:p>
            <w:pPr>
              <w:pStyle w:val="0"/>
            </w:pPr>
            <w:r>
              <w:rPr>
                <w:sz w:val="24"/>
              </w:rPr>
              <w:t xml:space="preserve">Абсолютное значение &lt;*&gt;</w:t>
            </w:r>
          </w:p>
        </w:tc>
        <w:tc>
          <w:tcPr>
            <w:tcW w:w="1531" w:type="dxa"/>
          </w:tcPr>
          <w:p>
            <w:pPr>
              <w:pStyle w:val="0"/>
            </w:pPr>
            <w:r>
              <w:rPr>
                <w:sz w:val="24"/>
              </w:rPr>
              <w:t xml:space="preserve">Ведомственная статистика</w:t>
            </w:r>
          </w:p>
        </w:tc>
        <w:tc>
          <w:tcPr>
            <w:tcW w:w="1744" w:type="dxa"/>
          </w:tcPr>
          <w:p>
            <w:pPr>
              <w:pStyle w:val="0"/>
            </w:pPr>
            <w:r>
              <w:rPr>
                <w:sz w:val="24"/>
              </w:rPr>
              <w:t xml:space="preserve">Департамент охотничьего и рыбного хозяйства Томской области</w:t>
            </w:r>
          </w:p>
        </w:tc>
        <w:tc>
          <w:tcPr>
            <w:tcW w:w="1474" w:type="dxa"/>
          </w:tcPr>
          <w:p>
            <w:pPr>
              <w:pStyle w:val="0"/>
            </w:pPr>
            <w:r>
              <w:rPr>
                <w:sz w:val="24"/>
              </w:rPr>
              <w:t xml:space="preserve">Ежегодно, в срок до 31 января года, следующего за отчетным годом</w:t>
            </w:r>
          </w:p>
        </w:tc>
      </w:tr>
      <w:tr>
        <w:tc>
          <w:tcPr>
            <w:gridSpan w:val="10"/>
            <w:tcW w:w="13577" w:type="dxa"/>
          </w:tcPr>
          <w:p>
            <w:pPr>
              <w:pStyle w:val="0"/>
              <w:outlineLvl w:val="2"/>
            </w:pPr>
            <w:r>
              <w:rPr>
                <w:sz w:val="24"/>
              </w:rPr>
              <w:t xml:space="preserve">Показатели ведомственного проекта 2. "Повышение эффективности промышленного рыболовства и рыбопереработки на территории Томской области"</w:t>
            </w:r>
          </w:p>
        </w:tc>
      </w:tr>
      <w:tr>
        <w:tc>
          <w:tcPr>
            <w:tcW w:w="484" w:type="dxa"/>
          </w:tcPr>
          <w:p>
            <w:pPr>
              <w:pStyle w:val="0"/>
              <w:jc w:val="center"/>
            </w:pPr>
            <w:r>
              <w:rPr>
                <w:sz w:val="24"/>
              </w:rPr>
              <w:t xml:space="preserve">2.1.</w:t>
            </w:r>
          </w:p>
        </w:tc>
        <w:tc>
          <w:tcPr>
            <w:tcW w:w="2239" w:type="dxa"/>
          </w:tcPr>
          <w:p>
            <w:pPr>
              <w:pStyle w:val="0"/>
            </w:pPr>
            <w:r>
              <w:rPr>
                <w:sz w:val="24"/>
              </w:rPr>
              <w:t xml:space="preserve">Объем добычи (вылова) водных биологических ресурсов на территории Томской области</w:t>
            </w:r>
          </w:p>
        </w:tc>
        <w:tc>
          <w:tcPr>
            <w:tcW w:w="1399" w:type="dxa"/>
          </w:tcPr>
          <w:p>
            <w:pPr>
              <w:pStyle w:val="0"/>
            </w:pPr>
            <w:r>
              <w:rPr>
                <w:sz w:val="24"/>
              </w:rPr>
              <w:t xml:space="preserve">Тысяча тонн</w:t>
            </w:r>
          </w:p>
        </w:tc>
        <w:tc>
          <w:tcPr>
            <w:tcW w:w="1134" w:type="dxa"/>
          </w:tcPr>
          <w:p>
            <w:pPr>
              <w:pStyle w:val="0"/>
            </w:pPr>
            <w:r>
              <w:rPr>
                <w:sz w:val="24"/>
              </w:rPr>
              <w:t xml:space="preserve">-</w:t>
            </w:r>
          </w:p>
        </w:tc>
        <w:tc>
          <w:tcPr>
            <w:tcW w:w="964" w:type="dxa"/>
          </w:tcPr>
          <w:p>
            <w:pPr>
              <w:pStyle w:val="0"/>
            </w:pPr>
            <w:r>
              <w:rPr>
                <w:sz w:val="24"/>
              </w:rPr>
              <w:t xml:space="preserve">год</w:t>
            </w:r>
          </w:p>
        </w:tc>
        <w:tc>
          <w:tcPr>
            <w:tcW w:w="1134" w:type="dxa"/>
          </w:tcPr>
          <w:p>
            <w:pPr>
              <w:pStyle w:val="0"/>
            </w:pPr>
            <w:r>
              <w:rPr>
                <w:sz w:val="24"/>
              </w:rPr>
              <w:t xml:space="preserve">за отчетный период</w:t>
            </w:r>
          </w:p>
        </w:tc>
        <w:tc>
          <w:tcPr>
            <w:tcW w:w="1474" w:type="dxa"/>
          </w:tcPr>
          <w:p>
            <w:pPr>
              <w:pStyle w:val="0"/>
            </w:pPr>
            <w:r>
              <w:rPr>
                <w:sz w:val="24"/>
              </w:rPr>
              <w:t xml:space="preserve">Рассчитывается как общая сумма объемов вылова водных биологических ресурсов за отчетный период всеми пользователями водными биологическими ресурсами</w:t>
            </w:r>
          </w:p>
        </w:tc>
        <w:tc>
          <w:tcPr>
            <w:tcW w:w="1531" w:type="dxa"/>
          </w:tcPr>
          <w:p>
            <w:pPr>
              <w:pStyle w:val="0"/>
            </w:pPr>
            <w:r>
              <w:rPr>
                <w:sz w:val="24"/>
              </w:rPr>
              <w:t xml:space="preserve">Ведомственная статистика</w:t>
            </w:r>
          </w:p>
        </w:tc>
        <w:tc>
          <w:tcPr>
            <w:tcW w:w="1744" w:type="dxa"/>
          </w:tcPr>
          <w:p>
            <w:pPr>
              <w:pStyle w:val="0"/>
            </w:pPr>
            <w:r>
              <w:rPr>
                <w:sz w:val="24"/>
              </w:rPr>
              <w:t xml:space="preserve">Департамент охотничьего и рыбного хозяйства Томской области</w:t>
            </w:r>
          </w:p>
        </w:tc>
        <w:tc>
          <w:tcPr>
            <w:tcW w:w="1474" w:type="dxa"/>
          </w:tcPr>
          <w:p>
            <w:pPr>
              <w:pStyle w:val="0"/>
            </w:pPr>
            <w:r>
              <w:rPr>
                <w:sz w:val="24"/>
              </w:rPr>
              <w:t xml:space="preserve">Ежегодно, в срок до 15 февраля года, следующего за отчетным годом</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527" w:name="P4527"/>
    <w:bookmarkEnd w:id="4527"/>
    <w:p>
      <w:pPr>
        <w:pStyle w:val="0"/>
        <w:spacing w:before="240" w:lineRule="auto"/>
        <w:ind w:firstLine="540"/>
        <w:jc w:val="both"/>
      </w:pPr>
      <w:r>
        <w:rPr>
          <w:sz w:val="24"/>
        </w:rPr>
        <w:t xml:space="preserve">&lt;*&gt; - </w:t>
      </w:r>
      <w:hyperlink w:history="0" r:id="rId97" w:tooltip="Приказ Минсельхоза России от 02.02.2023 N 65 &quot;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рганизации, регулирования и охраны водных биологических ресурсов, на исполнение которых предусмотрены субвенции, формирующие единую субвенцию бюджетам субъектов Российской Федерации, на 2023 - 2025 годы&quot; (Зарегистрировано в Минюсте России 17.03.2023 N 72621) ------------ Утратил силу или отменен {КонсультантПлюс}">
        <w:r>
          <w:rPr>
            <w:sz w:val="24"/>
            <w:color w:val="0000ff"/>
          </w:rPr>
          <w:t xml:space="preserve">Приказ</w:t>
        </w:r>
      </w:hyperlink>
      <w:r>
        <w:rPr>
          <w:sz w:val="24"/>
        </w:rPr>
        <w:t xml:space="preserve"> Министерства сельского хозяйства Российской Федерации от 02.02.2023 N 65 "Об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организации, регулирования и охраны водных биологических ресурсов, на исполнение которых предусмотрены субвенции, формирующие единую субвенцию бюджетам субъектов Российской Федерации на 2023 - 2025 годы".</w:t>
      </w:r>
    </w:p>
    <w:p>
      <w:pPr>
        <w:pStyle w:val="0"/>
        <w:jc w:val="both"/>
      </w:pPr>
      <w:r>
        <w:rPr>
          <w:sz w:val="24"/>
        </w:rPr>
      </w:r>
    </w:p>
    <w:p>
      <w:pPr>
        <w:pStyle w:val="2"/>
        <w:outlineLvl w:val="1"/>
        <w:jc w:val="center"/>
      </w:pPr>
      <w:r>
        <w:rPr>
          <w:sz w:val="24"/>
        </w:rPr>
        <w:t xml:space="preserve">Условия и порядок софинансирования подпрограммы</w:t>
      </w:r>
    </w:p>
    <w:p>
      <w:pPr>
        <w:pStyle w:val="2"/>
        <w:jc w:val="center"/>
      </w:pPr>
      <w:r>
        <w:rPr>
          <w:sz w:val="24"/>
        </w:rPr>
        <w:t xml:space="preserve">(направления) 3 "Развитие рыбохозяйственного комплекса</w:t>
      </w:r>
    </w:p>
    <w:p>
      <w:pPr>
        <w:pStyle w:val="2"/>
        <w:jc w:val="center"/>
      </w:pPr>
      <w:r>
        <w:rPr>
          <w:sz w:val="24"/>
        </w:rPr>
        <w:t xml:space="preserve">Томской области" из федерального бюджета</w:t>
      </w:r>
    </w:p>
    <w:p>
      <w:pPr>
        <w:pStyle w:val="2"/>
        <w:jc w:val="center"/>
      </w:pPr>
      <w:r>
        <w:rPr>
          <w:sz w:val="24"/>
        </w:rPr>
        <w:t xml:space="preserve">и внебюджетных источников</w:t>
      </w:r>
    </w:p>
    <w:p>
      <w:pPr>
        <w:pStyle w:val="0"/>
        <w:jc w:val="both"/>
      </w:pPr>
      <w:r>
        <w:rPr>
          <w:sz w:val="24"/>
        </w:rPr>
      </w:r>
    </w:p>
    <w:p>
      <w:pPr>
        <w:pStyle w:val="0"/>
        <w:ind w:firstLine="540"/>
        <w:jc w:val="both"/>
      </w:pPr>
      <w:r>
        <w:rPr>
          <w:sz w:val="24"/>
        </w:rPr>
        <w:t xml:space="preserve">Реализация подпрограммы (направления) 3 осуществляется Департаментом охотничьего и рыбного хозяйства Томской области.</w:t>
      </w:r>
    </w:p>
    <w:p>
      <w:pPr>
        <w:pStyle w:val="0"/>
        <w:spacing w:before="240" w:lineRule="auto"/>
        <w:ind w:firstLine="540"/>
        <w:jc w:val="both"/>
      </w:pPr>
      <w:r>
        <w:rPr>
          <w:sz w:val="24"/>
        </w:rPr>
        <w:t xml:space="preserve">Подпрограмма (направление) 3 реализуется за счет средств федерального бюджета.</w:t>
      </w:r>
    </w:p>
    <w:p>
      <w:pPr>
        <w:pStyle w:val="0"/>
        <w:spacing w:before="240" w:lineRule="auto"/>
        <w:ind w:firstLine="540"/>
        <w:jc w:val="both"/>
      </w:pPr>
      <w:r>
        <w:rPr>
          <w:sz w:val="24"/>
        </w:rPr>
        <w:t xml:space="preserve">Подпрограммой предусмотрено проведение рыбохозяйственных мероприятий, подлежащих исполнению за счет субвенции из федерального бюджета бюджету Томской области на осуществление переданных органам государственной власти субъектов Российской Федерации в соответствии с </w:t>
      </w:r>
      <w:hyperlink w:history="0" r:id="rId98" w:tooltip="Федеральный закон от 24.04.1995 N 52-ФЗ (ред. от 13.12.2024) &quot;О животном мире&quot; ------------ Недействующая редакция {КонсультантПлюс}">
        <w:r>
          <w:rPr>
            <w:sz w:val="24"/>
            <w:color w:val="0000ff"/>
          </w:rPr>
          <w:t xml:space="preserve">частью первой статьи 6</w:t>
        </w:r>
      </w:hyperlink>
      <w:r>
        <w:rPr>
          <w:sz w:val="24"/>
        </w:rP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p>
      <w:pPr>
        <w:pStyle w:val="0"/>
        <w:spacing w:before="240" w:lineRule="auto"/>
        <w:ind w:firstLine="540"/>
        <w:jc w:val="both"/>
      </w:pPr>
      <w:r>
        <w:rPr>
          <w:sz w:val="24"/>
        </w:rPr>
        <w:t xml:space="preserve">Условия и порядок финансирования подпрограммы (направления) 3 из федерального бюджета определены </w:t>
      </w:r>
      <w:hyperlink w:history="0" r:id="rId99" w:tooltip="Постановление Правительства РФ от 13.06.2006 N 370 (ред. от 25.05.2016) &quot;Об утверждении Правил предоставления из федерального бюджета субвенций бюджетам субъектов Российской Федерации на реализацию полномочий в области организации, регулирования и охраны водных биологических ресурсов&quot; {КонсультантПлюс}">
        <w:r>
          <w:rPr>
            <w:sz w:val="24"/>
            <w:color w:val="0000ff"/>
          </w:rPr>
          <w:t xml:space="preserve">постановлением</w:t>
        </w:r>
      </w:hyperlink>
      <w:r>
        <w:rPr>
          <w:sz w:val="24"/>
        </w:rPr>
        <w:t xml:space="preserve"> Правительства Российской Федерации от 13.06.2006 N 370 "Об утверждении Правил предоставления из федерального бюджета субвенций бюджетам субъектов Российской Федерации на реализацию полномочий в области организации, регулирования и охраны водных биологических ресурсов".</w:t>
      </w:r>
    </w:p>
    <w:p>
      <w:pPr>
        <w:pStyle w:val="0"/>
        <w:spacing w:before="240" w:lineRule="auto"/>
        <w:ind w:firstLine="540"/>
        <w:jc w:val="both"/>
      </w:pPr>
      <w:r>
        <w:rPr>
          <w:sz w:val="24"/>
        </w:rPr>
        <w:t xml:space="preserve">Подпрограммой (направлением) 3 не предусмотрено софинансирование из внебюджетных источников.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подпрограмме (направлению) 3</w:t>
      </w:r>
    </w:p>
    <w:p>
      <w:pPr>
        <w:pStyle w:val="0"/>
        <w:jc w:val="right"/>
      </w:pPr>
      <w:r>
        <w:rPr>
          <w:sz w:val="24"/>
        </w:rPr>
        <w:t xml:space="preserve">"Развитие рыбохозяйственного комплекса Томской области"</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МЕСТНЫМ БЮДЖЕТАМ НА КОМПЕНСАЦИЮ РАСХОДОВ</w:t>
      </w:r>
    </w:p>
    <w:p>
      <w:pPr>
        <w:pStyle w:val="2"/>
        <w:jc w:val="center"/>
      </w:pPr>
      <w:r>
        <w:rPr>
          <w:sz w:val="24"/>
        </w:rPr>
        <w:t xml:space="preserve">ЗА ЭЛЕКТРОЭНЕРГИЮ ПРЕДПРИЯТИЯМ РЫБОХОЗЯЙСТВЕННОГО КОМПЛЕКСА</w:t>
      </w:r>
    </w:p>
    <w:p>
      <w:pPr>
        <w:pStyle w:val="0"/>
        <w:jc w:val="both"/>
      </w:pPr>
      <w:r>
        <w:rPr>
          <w:sz w:val="24"/>
        </w:rPr>
      </w:r>
    </w:p>
    <w:p>
      <w:pPr>
        <w:pStyle w:val="0"/>
        <w:ind w:firstLine="540"/>
        <w:jc w:val="both"/>
      </w:pPr>
      <w:r>
        <w:rPr>
          <w:sz w:val="24"/>
        </w:rPr>
        <w:t xml:space="preserve">Утратил силу. - </w:t>
      </w:r>
      <w:hyperlink w:history="0" r:id="rId100"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Постановление</w:t>
        </w:r>
      </w:hyperlink>
      <w:r>
        <w:rPr>
          <w:sz w:val="24"/>
        </w:rPr>
        <w:t xml:space="preserve"> Администрации Томской области от 24.02.2026 N 56а.</w:t>
      </w:r>
    </w:p>
    <w:p>
      <w:pPr>
        <w:pStyle w:val="0"/>
        <w:jc w:val="both"/>
      </w:pPr>
      <w:r>
        <w:rPr>
          <w:sz w:val="24"/>
        </w:rPr>
      </w:r>
    </w:p>
    <w:p>
      <w:pPr>
        <w:pStyle w:val="2"/>
        <w:outlineLvl w:val="1"/>
        <w:jc w:val="center"/>
      </w:pPr>
      <w:r>
        <w:rPr>
          <w:sz w:val="24"/>
        </w:rPr>
        <w:t xml:space="preserve">Перечень комплексов процессных мероприятий, ведомственных</w:t>
      </w:r>
    </w:p>
    <w:p>
      <w:pPr>
        <w:pStyle w:val="2"/>
        <w:jc w:val="center"/>
      </w:pPr>
      <w:r>
        <w:rPr>
          <w:sz w:val="24"/>
        </w:rPr>
        <w:t xml:space="preserve">проектов и ресурсное обеспечение их реализации подпрограммы</w:t>
      </w:r>
    </w:p>
    <w:p>
      <w:pPr>
        <w:pStyle w:val="2"/>
        <w:jc w:val="center"/>
      </w:pPr>
      <w:r>
        <w:rPr>
          <w:sz w:val="24"/>
        </w:rPr>
        <w:t xml:space="preserve">(направления) 4 "Развитие сферы заготовки и переработки</w:t>
      </w:r>
    </w:p>
    <w:p>
      <w:pPr>
        <w:pStyle w:val="2"/>
        <w:jc w:val="center"/>
      </w:pPr>
      <w:r>
        <w:rPr>
          <w:sz w:val="24"/>
        </w:rPr>
        <w:t xml:space="preserve">дикорастущего, пищевого сырья в Томской области"</w:t>
      </w:r>
    </w:p>
    <w:p>
      <w:pPr>
        <w:pStyle w:val="0"/>
        <w:jc w:val="center"/>
      </w:pPr>
      <w:r>
        <w:rPr>
          <w:sz w:val="24"/>
        </w:rPr>
      </w:r>
    </w:p>
    <w:p>
      <w:pPr>
        <w:pStyle w:val="0"/>
        <w:jc w:val="center"/>
      </w:pPr>
      <w:r>
        <w:rPr>
          <w:sz w:val="24"/>
        </w:rPr>
        <w:t xml:space="preserve">(в ред. </w:t>
      </w:r>
      <w:hyperlink w:history="0" r:id="rId101"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449"/>
        <w:gridCol w:w="664"/>
        <w:gridCol w:w="1134"/>
        <w:gridCol w:w="1134"/>
        <w:gridCol w:w="1134"/>
        <w:gridCol w:w="1134"/>
        <w:gridCol w:w="1020"/>
        <w:gridCol w:w="1939"/>
        <w:gridCol w:w="1684"/>
        <w:gridCol w:w="794"/>
      </w:tblGrid>
      <w:tr>
        <w:tc>
          <w:tcPr>
            <w:tcW w:w="484" w:type="dxa"/>
            <w:vAlign w:val="center"/>
            <w:vMerge w:val="restart"/>
          </w:tcPr>
          <w:p>
            <w:pPr>
              <w:pStyle w:val="0"/>
              <w:jc w:val="center"/>
            </w:pPr>
            <w:r>
              <w:rPr>
                <w:sz w:val="24"/>
              </w:rPr>
              <w:t xml:space="preserve">N п/п</w:t>
            </w:r>
          </w:p>
        </w:tc>
        <w:tc>
          <w:tcPr>
            <w:tcW w:w="2449" w:type="dxa"/>
            <w:vAlign w:val="center"/>
            <w:vMerge w:val="restart"/>
          </w:tcPr>
          <w:p>
            <w:pPr>
              <w:pStyle w:val="0"/>
              <w:jc w:val="center"/>
            </w:pPr>
            <w:r>
              <w:rPr>
                <w:sz w:val="24"/>
              </w:rPr>
              <w:t xml:space="preserve">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664" w:type="dxa"/>
            <w:vAlign w:val="center"/>
            <w:vMerge w:val="restart"/>
          </w:tcPr>
          <w:p>
            <w:pPr>
              <w:pStyle w:val="0"/>
              <w:jc w:val="center"/>
            </w:pPr>
            <w:r>
              <w:rPr>
                <w:sz w:val="24"/>
              </w:rPr>
              <w:t xml:space="preserve">Срок реализации</w:t>
            </w:r>
          </w:p>
        </w:tc>
        <w:tc>
          <w:tcPr>
            <w:tcW w:w="1134" w:type="dxa"/>
            <w:vAlign w:val="center"/>
            <w:vMerge w:val="restart"/>
          </w:tcPr>
          <w:p>
            <w:pPr>
              <w:pStyle w:val="0"/>
              <w:jc w:val="center"/>
            </w:pPr>
            <w:r>
              <w:rPr>
                <w:sz w:val="24"/>
              </w:rPr>
              <w:t xml:space="preserve">Объем финансирования (тыс. рублей)</w:t>
            </w:r>
          </w:p>
        </w:tc>
        <w:tc>
          <w:tcPr>
            <w:gridSpan w:val="4"/>
            <w:tcW w:w="4422" w:type="dxa"/>
            <w:vAlign w:val="center"/>
          </w:tcPr>
          <w:p>
            <w:pPr>
              <w:pStyle w:val="0"/>
              <w:jc w:val="center"/>
            </w:pPr>
            <w:r>
              <w:rPr>
                <w:sz w:val="24"/>
              </w:rPr>
              <w:t xml:space="preserve">В том числе за счет средств:</w:t>
            </w:r>
          </w:p>
        </w:tc>
        <w:tc>
          <w:tcPr>
            <w:tcW w:w="1939" w:type="dxa"/>
            <w:vAlign w:val="center"/>
            <w:vMerge w:val="restart"/>
          </w:tcPr>
          <w:p>
            <w:pPr>
              <w:pStyle w:val="0"/>
              <w:jc w:val="center"/>
            </w:pPr>
            <w:r>
              <w:rPr>
                <w:sz w:val="24"/>
              </w:rPr>
              <w:t xml:space="preserve">Участник/ участник мероприятия</w:t>
            </w:r>
          </w:p>
        </w:tc>
        <w:tc>
          <w:tcPr>
            <w:gridSpan w:val="2"/>
            <w:tcW w:w="2478" w:type="dxa"/>
            <w:vAlign w:val="center"/>
            <w:vMerge w:val="restart"/>
          </w:tcPr>
          <w:p>
            <w:pPr>
              <w:pStyle w:val="0"/>
              <w:jc w:val="center"/>
            </w:pPr>
            <w:r>
              <w:rPr>
                <w:sz w:val="24"/>
              </w:rPr>
              <w:t xml:space="preserve">Показатели комплексов процессных мероприятий, ведомственных проектов</w:t>
            </w:r>
          </w:p>
        </w:tc>
      </w:tr>
      <w:tr>
        <w:tc>
          <w:tcPr>
            <w:vMerge w:val="continue"/>
          </w:tcPr>
          <w:p/>
        </w:tc>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федерального бюджета (по согласованию)</w:t>
            </w:r>
          </w:p>
        </w:tc>
        <w:tc>
          <w:tcPr>
            <w:tcW w:w="1134" w:type="dxa"/>
            <w:vAlign w:val="center"/>
            <w:vMerge w:val="restart"/>
          </w:tcPr>
          <w:p>
            <w:pPr>
              <w:pStyle w:val="0"/>
              <w:jc w:val="center"/>
            </w:pPr>
            <w:r>
              <w:rPr>
                <w:sz w:val="24"/>
              </w:rPr>
              <w:t xml:space="preserve">областного бюджета</w:t>
            </w:r>
          </w:p>
        </w:tc>
        <w:tc>
          <w:tcPr>
            <w:tcW w:w="1134" w:type="dxa"/>
            <w:vAlign w:val="center"/>
            <w:vMerge w:val="restart"/>
          </w:tcPr>
          <w:p>
            <w:pPr>
              <w:pStyle w:val="0"/>
              <w:jc w:val="center"/>
            </w:pPr>
            <w:r>
              <w:rPr>
                <w:sz w:val="24"/>
              </w:rPr>
              <w:t xml:space="preserve">местных бюджетов (по согласованию)</w:t>
            </w:r>
          </w:p>
        </w:tc>
        <w:tc>
          <w:tcPr>
            <w:tcW w:w="1020" w:type="dxa"/>
            <w:vAlign w:val="center"/>
            <w:vMerge w:val="restart"/>
          </w:tcPr>
          <w:p>
            <w:pPr>
              <w:pStyle w:val="0"/>
              <w:jc w:val="center"/>
            </w:pPr>
            <w:r>
              <w:rPr>
                <w:sz w:val="24"/>
              </w:rPr>
              <w:t xml:space="preserve">внебюджетных источников (по согласованию)</w:t>
            </w: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84" w:type="dxa"/>
            <w:vAlign w:val="center"/>
          </w:tcPr>
          <w:p>
            <w:pPr>
              <w:pStyle w:val="0"/>
              <w:jc w:val="center"/>
            </w:pPr>
            <w:r>
              <w:rPr>
                <w:sz w:val="24"/>
              </w:rPr>
              <w:t xml:space="preserve">наименование и единица измерения</w:t>
            </w:r>
          </w:p>
        </w:tc>
        <w:tc>
          <w:tcPr>
            <w:tcW w:w="794" w:type="dxa"/>
            <w:vAlign w:val="center"/>
          </w:tcPr>
          <w:p>
            <w:pPr>
              <w:pStyle w:val="0"/>
              <w:jc w:val="center"/>
            </w:pPr>
            <w:r>
              <w:rPr>
                <w:sz w:val="24"/>
              </w:rPr>
              <w:t xml:space="preserve">значения по годам реализации</w:t>
            </w:r>
          </w:p>
        </w:tc>
      </w:tr>
      <w:tr>
        <w:tc>
          <w:tcPr>
            <w:tcW w:w="484" w:type="dxa"/>
            <w:vAlign w:val="center"/>
          </w:tcPr>
          <w:p>
            <w:pPr>
              <w:pStyle w:val="0"/>
              <w:jc w:val="center"/>
            </w:pPr>
            <w:r>
              <w:rPr>
                <w:sz w:val="24"/>
              </w:rPr>
              <w:t xml:space="preserve">1</w:t>
            </w:r>
          </w:p>
        </w:tc>
        <w:tc>
          <w:tcPr>
            <w:tcW w:w="2449" w:type="dxa"/>
            <w:vAlign w:val="center"/>
          </w:tcPr>
          <w:p>
            <w:pPr>
              <w:pStyle w:val="0"/>
              <w:jc w:val="center"/>
            </w:pPr>
            <w:r>
              <w:rPr>
                <w:sz w:val="24"/>
              </w:rPr>
              <w:t xml:space="preserve">2</w:t>
            </w:r>
          </w:p>
        </w:tc>
        <w:tc>
          <w:tcPr>
            <w:tcW w:w="664" w:type="dxa"/>
            <w:vAlign w:val="center"/>
          </w:tcPr>
          <w:p>
            <w:pPr>
              <w:pStyle w:val="0"/>
              <w:jc w:val="center"/>
            </w:pPr>
            <w:r>
              <w:rPr>
                <w:sz w:val="24"/>
              </w:rPr>
              <w:t xml:space="preserve">3</w:t>
            </w:r>
          </w:p>
        </w:tc>
        <w:tc>
          <w:tcPr>
            <w:tcW w:w="1134" w:type="dxa"/>
            <w:vAlign w:val="center"/>
          </w:tcPr>
          <w:p>
            <w:pPr>
              <w:pStyle w:val="0"/>
              <w:jc w:val="center"/>
            </w:pPr>
            <w:r>
              <w:rPr>
                <w:sz w:val="24"/>
              </w:rPr>
              <w:t xml:space="preserve">4</w:t>
            </w:r>
          </w:p>
        </w:tc>
        <w:tc>
          <w:tcPr>
            <w:tcW w:w="1134" w:type="dxa"/>
            <w:vAlign w:val="center"/>
          </w:tcPr>
          <w:p>
            <w:pPr>
              <w:pStyle w:val="0"/>
              <w:jc w:val="center"/>
            </w:pPr>
            <w:r>
              <w:rPr>
                <w:sz w:val="24"/>
              </w:rPr>
              <w:t xml:space="preserve">5</w:t>
            </w:r>
          </w:p>
        </w:tc>
        <w:tc>
          <w:tcPr>
            <w:tcW w:w="1134" w:type="dxa"/>
            <w:vAlign w:val="center"/>
          </w:tcPr>
          <w:p>
            <w:pPr>
              <w:pStyle w:val="0"/>
              <w:jc w:val="center"/>
            </w:pPr>
            <w:r>
              <w:rPr>
                <w:sz w:val="24"/>
              </w:rPr>
              <w:t xml:space="preserve">6</w:t>
            </w:r>
          </w:p>
        </w:tc>
        <w:tc>
          <w:tcPr>
            <w:tcW w:w="1134" w:type="dxa"/>
            <w:vAlign w:val="center"/>
          </w:tcPr>
          <w:p>
            <w:pPr>
              <w:pStyle w:val="0"/>
              <w:jc w:val="center"/>
            </w:pPr>
            <w:r>
              <w:rPr>
                <w:sz w:val="24"/>
              </w:rPr>
              <w:t xml:space="preserve">7</w:t>
            </w:r>
          </w:p>
        </w:tc>
        <w:tc>
          <w:tcPr>
            <w:tcW w:w="1020" w:type="dxa"/>
            <w:vAlign w:val="center"/>
          </w:tcPr>
          <w:p>
            <w:pPr>
              <w:pStyle w:val="0"/>
              <w:jc w:val="center"/>
            </w:pPr>
            <w:r>
              <w:rPr>
                <w:sz w:val="24"/>
              </w:rPr>
              <w:t xml:space="preserve">8</w:t>
            </w:r>
          </w:p>
        </w:tc>
        <w:tc>
          <w:tcPr>
            <w:tcW w:w="1939" w:type="dxa"/>
            <w:vAlign w:val="center"/>
          </w:tcPr>
          <w:p>
            <w:pPr>
              <w:pStyle w:val="0"/>
              <w:jc w:val="center"/>
            </w:pPr>
            <w:r>
              <w:rPr>
                <w:sz w:val="24"/>
              </w:rPr>
              <w:t xml:space="preserve">9</w:t>
            </w:r>
          </w:p>
        </w:tc>
        <w:tc>
          <w:tcPr>
            <w:tcW w:w="1684" w:type="dxa"/>
            <w:vAlign w:val="center"/>
          </w:tcPr>
          <w:p>
            <w:pPr>
              <w:pStyle w:val="0"/>
              <w:jc w:val="center"/>
            </w:pPr>
            <w:r>
              <w:rPr>
                <w:sz w:val="24"/>
              </w:rPr>
              <w:t xml:space="preserve">10</w:t>
            </w:r>
          </w:p>
        </w:tc>
        <w:tc>
          <w:tcPr>
            <w:tcW w:w="794" w:type="dxa"/>
            <w:vAlign w:val="center"/>
          </w:tcPr>
          <w:p>
            <w:pPr>
              <w:pStyle w:val="0"/>
              <w:jc w:val="center"/>
            </w:pPr>
            <w:r>
              <w:rPr>
                <w:sz w:val="24"/>
              </w:rPr>
              <w:t xml:space="preserve">11</w:t>
            </w:r>
          </w:p>
        </w:tc>
      </w:tr>
      <w:tr>
        <w:tc>
          <w:tcPr>
            <w:tcW w:w="484" w:type="dxa"/>
            <w:vAlign w:val="center"/>
          </w:tcPr>
          <w:p>
            <w:pPr>
              <w:pStyle w:val="0"/>
            </w:pPr>
            <w:r>
              <w:rPr>
                <w:sz w:val="24"/>
              </w:rPr>
            </w:r>
          </w:p>
        </w:tc>
        <w:tc>
          <w:tcPr>
            <w:gridSpan w:val="10"/>
            <w:tcW w:w="13086" w:type="dxa"/>
          </w:tcPr>
          <w:p>
            <w:pPr>
              <w:pStyle w:val="0"/>
            </w:pPr>
            <w:r>
              <w:rPr>
                <w:sz w:val="24"/>
              </w:rPr>
              <w:t xml:space="preserve">Подпрограмма (направление) 4. "Развитие сферы заготовки и переработки дикорастущего, пищевого сырья в Томской области"</w:t>
            </w:r>
          </w:p>
        </w:tc>
      </w:tr>
      <w:tr>
        <w:tc>
          <w:tcPr>
            <w:tcW w:w="484" w:type="dxa"/>
            <w:vMerge w:val="restart"/>
          </w:tcPr>
          <w:p>
            <w:pPr>
              <w:pStyle w:val="0"/>
              <w:jc w:val="center"/>
            </w:pPr>
            <w:r>
              <w:rPr>
                <w:sz w:val="24"/>
              </w:rPr>
              <w:t xml:space="preserve">1.1.</w:t>
            </w:r>
          </w:p>
        </w:tc>
        <w:tc>
          <w:tcPr>
            <w:tcW w:w="2449" w:type="dxa"/>
            <w:vMerge w:val="restart"/>
          </w:tcPr>
          <w:p>
            <w:pPr>
              <w:pStyle w:val="0"/>
            </w:pPr>
            <w:r>
              <w:rPr>
                <w:sz w:val="24"/>
              </w:rPr>
              <w:t xml:space="preserve">Ведомственный проект 1. Создание конкурентоспособного производства пищевой продукции и переработки дикорастущего сырья в Томской области</w:t>
            </w:r>
          </w:p>
        </w:tc>
        <w:tc>
          <w:tcPr>
            <w:tcW w:w="66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21408,0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21408,0</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939" w:type="dxa"/>
            <w:vMerge w:val="restart"/>
          </w:tcPr>
          <w:p>
            <w:pPr>
              <w:pStyle w:val="0"/>
              <w:jc w:val="center"/>
            </w:pPr>
            <w:r>
              <w:rPr>
                <w:sz w:val="24"/>
              </w:rPr>
              <w:t xml:space="preserve">Департамент потребительского рынка Администрации Томской области</w:t>
            </w:r>
          </w:p>
        </w:tc>
        <w:tc>
          <w:tcPr>
            <w:tcW w:w="1684" w:type="dxa"/>
          </w:tcPr>
          <w:p>
            <w:pPr>
              <w:pStyle w:val="0"/>
              <w:jc w:val="center"/>
            </w:pPr>
            <w:r>
              <w:rPr>
                <w:sz w:val="24"/>
              </w:rPr>
              <w:t xml:space="preserve">X</w:t>
            </w:r>
          </w:p>
        </w:tc>
        <w:tc>
          <w:tcPr>
            <w:tcW w:w="79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vMerge w:val="restart"/>
          </w:tcPr>
          <w:p>
            <w:pPr>
              <w:pStyle w:val="0"/>
              <w:jc w:val="center"/>
            </w:pPr>
            <w:r>
              <w:rPr>
                <w:sz w:val="24"/>
              </w:rPr>
              <w:t xml:space="preserve">2024 год</w:t>
            </w:r>
          </w:p>
        </w:tc>
        <w:tc>
          <w:tcPr>
            <w:tcW w:w="1134" w:type="dxa"/>
            <w:vAlign w:val="center"/>
            <w:vMerge w:val="restart"/>
          </w:tcPr>
          <w:p>
            <w:pPr>
              <w:pStyle w:val="0"/>
              <w:jc w:val="center"/>
            </w:pPr>
            <w:r>
              <w:rPr>
                <w:sz w:val="24"/>
              </w:rPr>
              <w:t xml:space="preserve">5700,0</w:t>
            </w:r>
          </w:p>
        </w:tc>
        <w:tc>
          <w:tcPr>
            <w:tcW w:w="113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5700,0</w:t>
            </w:r>
          </w:p>
        </w:tc>
        <w:tc>
          <w:tcPr>
            <w:tcW w:w="1134"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Индекс физического объема инвестиций в основной капитал по виду экономической деятельности "производство пищевых продуктов" (в сопоставимых ценах), % к предыдущему году</w:t>
            </w:r>
          </w:p>
        </w:tc>
        <w:tc>
          <w:tcPr>
            <w:tcW w:w="794" w:type="dxa"/>
            <w:vAlign w:val="center"/>
          </w:tcPr>
          <w:p>
            <w:pPr>
              <w:pStyle w:val="0"/>
              <w:jc w:val="center"/>
            </w:pPr>
            <w:r>
              <w:rPr>
                <w:sz w:val="24"/>
              </w:rPr>
              <w:t xml:space="preserve">102,9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84" w:type="dxa"/>
          </w:tcPr>
          <w:p>
            <w:pPr>
              <w:pStyle w:val="0"/>
            </w:pPr>
            <w:r>
              <w:rPr>
                <w:sz w:val="24"/>
              </w:rPr>
              <w:t xml:space="preserve">Показатель 2. Рост объема заготовки всех видов дикорастущего, пищевого сырья, % к предыдущему году</w:t>
            </w:r>
          </w:p>
        </w:tc>
        <w:tc>
          <w:tcPr>
            <w:tcW w:w="794" w:type="dxa"/>
            <w:vAlign w:val="center"/>
          </w:tcPr>
          <w:p>
            <w:pPr>
              <w:pStyle w:val="0"/>
              <w:jc w:val="center"/>
            </w:pPr>
            <w:r>
              <w:rPr>
                <w:sz w:val="24"/>
              </w:rPr>
              <w:t xml:space="preserve">102,4</w:t>
            </w:r>
          </w:p>
        </w:tc>
      </w:tr>
      <w:tr>
        <w:tc>
          <w:tcPr>
            <w:vMerge w:val="continue"/>
          </w:tcPr>
          <w:p/>
        </w:tc>
        <w:tc>
          <w:tcPr>
            <w:vMerge w:val="continue"/>
          </w:tcPr>
          <w:p/>
        </w:tc>
        <w:tc>
          <w:tcPr>
            <w:tcW w:w="664" w:type="dxa"/>
            <w:vAlign w:val="center"/>
            <w:vMerge w:val="restart"/>
          </w:tcPr>
          <w:p>
            <w:pPr>
              <w:pStyle w:val="0"/>
              <w:jc w:val="center"/>
            </w:pPr>
            <w:r>
              <w:rPr>
                <w:sz w:val="24"/>
              </w:rPr>
              <w:t xml:space="preserve">2025 год</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Индекс физического объема инвестиций в основной капитал по виду экономической деятельности "производство пищевых продуктов" (в сопоставимых ценах), % к предыдущему году</w:t>
            </w:r>
          </w:p>
        </w:tc>
        <w:tc>
          <w:tcPr>
            <w:tcW w:w="794" w:type="dxa"/>
            <w:vAlign w:val="center"/>
          </w:tcPr>
          <w:p>
            <w:pPr>
              <w:pStyle w:val="0"/>
              <w:jc w:val="center"/>
            </w:pPr>
            <w:r>
              <w:rPr>
                <w:sz w:val="24"/>
              </w:rPr>
              <w:t xml:space="preserve">101,9</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84" w:type="dxa"/>
          </w:tcPr>
          <w:p>
            <w:pPr>
              <w:pStyle w:val="0"/>
            </w:pPr>
            <w:r>
              <w:rPr>
                <w:sz w:val="24"/>
              </w:rPr>
              <w:t xml:space="preserve">Показатель 2. Рост объема заготовки всех видов дикорастущего, пищевого сырья, % к предыдущему году</w:t>
            </w:r>
          </w:p>
        </w:tc>
        <w:tc>
          <w:tcPr>
            <w:tcW w:w="794" w:type="dxa"/>
            <w:vAlign w:val="center"/>
          </w:tcPr>
          <w:p>
            <w:pPr>
              <w:pStyle w:val="0"/>
              <w:jc w:val="center"/>
            </w:pPr>
            <w:r>
              <w:rPr>
                <w:sz w:val="24"/>
              </w:rPr>
              <w:t xml:space="preserve">102,4</w:t>
            </w:r>
          </w:p>
        </w:tc>
      </w:tr>
      <w:tr>
        <w:tc>
          <w:tcPr>
            <w:vMerge w:val="continue"/>
          </w:tcPr>
          <w:p/>
        </w:tc>
        <w:tc>
          <w:tcPr>
            <w:vMerge w:val="continue"/>
          </w:tcPr>
          <w:p/>
        </w:tc>
        <w:tc>
          <w:tcPr>
            <w:tcW w:w="664" w:type="dxa"/>
            <w:vAlign w:val="center"/>
            <w:vMerge w:val="restart"/>
          </w:tcPr>
          <w:p>
            <w:pPr>
              <w:pStyle w:val="0"/>
              <w:jc w:val="center"/>
            </w:pPr>
            <w:r>
              <w:rPr>
                <w:sz w:val="24"/>
              </w:rPr>
              <w:t xml:space="preserve">2026 год</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Индекс физического объема инвестиций в основной капитал по виду экономической деятельности "производство пищевых продуктов" (в сопоставимых ценах), % к предыдущему году</w:t>
            </w:r>
          </w:p>
        </w:tc>
        <w:tc>
          <w:tcPr>
            <w:tcW w:w="794" w:type="dxa"/>
            <w:vAlign w:val="center"/>
          </w:tcPr>
          <w:p>
            <w:pPr>
              <w:pStyle w:val="0"/>
              <w:jc w:val="center"/>
            </w:pPr>
            <w:r>
              <w:rPr>
                <w:sz w:val="24"/>
              </w:rPr>
              <w:t xml:space="preserve">102,0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84" w:type="dxa"/>
          </w:tcPr>
          <w:p>
            <w:pPr>
              <w:pStyle w:val="0"/>
            </w:pPr>
            <w:r>
              <w:rPr>
                <w:sz w:val="24"/>
              </w:rPr>
              <w:t xml:space="preserve">Показатель 2. Рост объема заготовки всех видов дикорастущего, пищевого сырья, % к предыдущему году</w:t>
            </w:r>
          </w:p>
        </w:tc>
        <w:tc>
          <w:tcPr>
            <w:tcW w:w="794" w:type="dxa"/>
            <w:vAlign w:val="center"/>
          </w:tcPr>
          <w:p>
            <w:pPr>
              <w:pStyle w:val="0"/>
              <w:jc w:val="center"/>
            </w:pPr>
            <w:r>
              <w:rPr>
                <w:sz w:val="24"/>
              </w:rPr>
              <w:t xml:space="preserve">102,4</w:t>
            </w:r>
          </w:p>
        </w:tc>
      </w:tr>
      <w:tr>
        <w:tc>
          <w:tcPr>
            <w:vMerge w:val="continue"/>
          </w:tcPr>
          <w:p/>
        </w:tc>
        <w:tc>
          <w:tcPr>
            <w:vMerge w:val="continue"/>
          </w:tcPr>
          <w:p/>
        </w:tc>
        <w:tc>
          <w:tcPr>
            <w:tcW w:w="664" w:type="dxa"/>
            <w:vAlign w:val="center"/>
            <w:vMerge w:val="restart"/>
          </w:tcPr>
          <w:p>
            <w:pPr>
              <w:pStyle w:val="0"/>
              <w:jc w:val="center"/>
            </w:pPr>
            <w:r>
              <w:rPr>
                <w:sz w:val="24"/>
              </w:rPr>
              <w:t xml:space="preserve">2027 год</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Индекс физического объема инвестиций в основной капитал по виду экономической деятельности "производство пищевых продуктов" (в сопоставимых ценах), % к предыдущему году</w:t>
            </w:r>
          </w:p>
        </w:tc>
        <w:tc>
          <w:tcPr>
            <w:tcW w:w="794" w:type="dxa"/>
            <w:vAlign w:val="center"/>
          </w:tcPr>
          <w:p>
            <w:pPr>
              <w:pStyle w:val="0"/>
              <w:jc w:val="center"/>
            </w:pPr>
            <w:r>
              <w:rPr>
                <w:sz w:val="24"/>
              </w:rPr>
              <w:t xml:space="preserve">102,0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84" w:type="dxa"/>
          </w:tcPr>
          <w:p>
            <w:pPr>
              <w:pStyle w:val="0"/>
            </w:pPr>
            <w:r>
              <w:rPr>
                <w:sz w:val="24"/>
              </w:rPr>
              <w:t xml:space="preserve">Показатель 2. Рост объема заготовки всех видов дикорастущего, пищевого сырья, % к предыдущему году</w:t>
            </w:r>
          </w:p>
        </w:tc>
        <w:tc>
          <w:tcPr>
            <w:tcW w:w="794" w:type="dxa"/>
            <w:vAlign w:val="center"/>
          </w:tcPr>
          <w:p>
            <w:pPr>
              <w:pStyle w:val="0"/>
              <w:jc w:val="center"/>
            </w:pPr>
            <w:r>
              <w:rPr>
                <w:sz w:val="24"/>
              </w:rPr>
              <w:t xml:space="preserve">102,4</w:t>
            </w:r>
          </w:p>
        </w:tc>
      </w:tr>
      <w:tr>
        <w:tc>
          <w:tcPr>
            <w:vMerge w:val="continue"/>
          </w:tcPr>
          <w:p/>
        </w:tc>
        <w:tc>
          <w:tcPr>
            <w:vMerge w:val="continue"/>
          </w:tcPr>
          <w:p/>
        </w:tc>
        <w:tc>
          <w:tcPr>
            <w:tcW w:w="664" w:type="dxa"/>
            <w:vAlign w:val="center"/>
            <w:vMerge w:val="restart"/>
          </w:tcPr>
          <w:p>
            <w:pPr>
              <w:pStyle w:val="0"/>
              <w:jc w:val="center"/>
            </w:pPr>
            <w:r>
              <w:rPr>
                <w:sz w:val="24"/>
              </w:rPr>
              <w:t xml:space="preserve">2028 год</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134" w:type="dxa"/>
            <w:vAlign w:val="center"/>
            <w:vMerge w:val="restart"/>
          </w:tcPr>
          <w:p>
            <w:pPr>
              <w:pStyle w:val="0"/>
              <w:jc w:val="center"/>
            </w:pPr>
            <w:r>
              <w:rPr>
                <w:sz w:val="24"/>
              </w:rPr>
              <w:t xml:space="preserve">3927,0</w:t>
            </w:r>
          </w:p>
        </w:tc>
        <w:tc>
          <w:tcPr>
            <w:tcW w:w="1134" w:type="dxa"/>
            <w:vAlign w:val="center"/>
            <w:vMerge w:val="restart"/>
          </w:tcPr>
          <w:p>
            <w:pPr>
              <w:pStyle w:val="0"/>
              <w:jc w:val="center"/>
            </w:pPr>
            <w:r>
              <w:rPr>
                <w:sz w:val="24"/>
              </w:rPr>
              <w:t xml:space="preserve">0,0</w:t>
            </w:r>
          </w:p>
        </w:tc>
        <w:tc>
          <w:tcPr>
            <w:tcW w:w="1020" w:type="dxa"/>
            <w:vAlign w:val="center"/>
            <w:vMerge w:val="restart"/>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Индекс физического объема инвестиций в основной капитал по виду экономической деятельности "производство пищевых продуктов" (в сопоставимых ценах), % к предыдущему году</w:t>
            </w:r>
          </w:p>
        </w:tc>
        <w:tc>
          <w:tcPr>
            <w:tcW w:w="794" w:type="dxa"/>
            <w:vAlign w:val="center"/>
          </w:tcPr>
          <w:p>
            <w:pPr>
              <w:pStyle w:val="0"/>
              <w:jc w:val="center"/>
            </w:pPr>
            <w:r>
              <w:rPr>
                <w:sz w:val="24"/>
              </w:rPr>
              <w:t xml:space="preserve">102,0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84" w:type="dxa"/>
          </w:tcPr>
          <w:p>
            <w:pPr>
              <w:pStyle w:val="0"/>
            </w:pPr>
            <w:r>
              <w:rPr>
                <w:sz w:val="24"/>
              </w:rPr>
              <w:t xml:space="preserve">Показатель 2. Рост объема заготовки всех видов дикорастущего, пищевого сырья, % к предыдущему году</w:t>
            </w:r>
          </w:p>
        </w:tc>
        <w:tc>
          <w:tcPr>
            <w:tcW w:w="794" w:type="dxa"/>
            <w:vAlign w:val="center"/>
          </w:tcPr>
          <w:p>
            <w:pPr>
              <w:pStyle w:val="0"/>
              <w:jc w:val="center"/>
            </w:pPr>
            <w:r>
              <w:rPr>
                <w:sz w:val="24"/>
              </w:rPr>
              <w:t xml:space="preserve">102,4</w:t>
            </w:r>
          </w:p>
        </w:tc>
      </w:tr>
      <w:tr>
        <w:tc>
          <w:tcPr>
            <w:tcW w:w="484" w:type="dxa"/>
            <w:vMerge w:val="restart"/>
          </w:tcPr>
          <w:p>
            <w:pPr>
              <w:pStyle w:val="0"/>
              <w:jc w:val="center"/>
            </w:pPr>
            <w:r>
              <w:rPr>
                <w:sz w:val="24"/>
              </w:rPr>
              <w:t xml:space="preserve">1.2.</w:t>
            </w:r>
          </w:p>
        </w:tc>
        <w:tc>
          <w:tcPr>
            <w:tcW w:w="2449" w:type="dxa"/>
            <w:vMerge w:val="restart"/>
          </w:tcPr>
          <w:p>
            <w:pPr>
              <w:pStyle w:val="0"/>
            </w:pPr>
            <w:r>
              <w:rPr>
                <w:sz w:val="24"/>
              </w:rPr>
              <w:t xml:space="preserve">Ведомственный проект 2. Продвижение региональной продукции, произведенной с использованием дикорастущего, пищевого сырья, на внутренние и внешние рынки сбыта</w:t>
            </w:r>
          </w:p>
        </w:tc>
        <w:tc>
          <w:tcPr>
            <w:tcW w:w="66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9700,0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9700,0</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tcW w:w="1939" w:type="dxa"/>
            <w:vMerge w:val="restart"/>
          </w:tcPr>
          <w:p>
            <w:pPr>
              <w:pStyle w:val="0"/>
              <w:jc w:val="center"/>
            </w:pPr>
            <w:r>
              <w:rPr>
                <w:sz w:val="24"/>
              </w:rPr>
              <w:t xml:space="preserve">Департамент потребительского рынка Администрации Томской области</w:t>
            </w:r>
          </w:p>
        </w:tc>
        <w:tc>
          <w:tcPr>
            <w:tcW w:w="1684" w:type="dxa"/>
            <w:vAlign w:val="center"/>
          </w:tcPr>
          <w:p>
            <w:pPr>
              <w:pStyle w:val="0"/>
              <w:jc w:val="center"/>
            </w:pPr>
            <w:r>
              <w:rPr>
                <w:sz w:val="24"/>
              </w:rPr>
              <w:t xml:space="preserve">Х</w:t>
            </w:r>
          </w:p>
        </w:tc>
        <w:tc>
          <w:tcPr>
            <w:tcW w:w="794" w:type="dxa"/>
            <w:vAlign w:val="center"/>
          </w:tcPr>
          <w:p>
            <w:pPr>
              <w:pStyle w:val="0"/>
              <w:jc w:val="center"/>
            </w:pPr>
            <w:r>
              <w:rPr>
                <w:sz w:val="24"/>
              </w:rPr>
              <w:t xml:space="preserve">Х</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Доля реализации продукции на основе дикорастущего сырья за пределы Томской области в общем объеме реализации продукции, %</w:t>
            </w:r>
          </w:p>
        </w:tc>
        <w:tc>
          <w:tcPr>
            <w:tcW w:w="794" w:type="dxa"/>
            <w:vAlign w:val="center"/>
          </w:tcPr>
          <w:p>
            <w:pPr>
              <w:pStyle w:val="0"/>
              <w:jc w:val="center"/>
            </w:pPr>
            <w:r>
              <w:rPr>
                <w:sz w:val="24"/>
              </w:rPr>
              <w:t xml:space="preserve">77,5</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134" w:type="dxa"/>
            <w:vAlign w:val="center"/>
          </w:tcPr>
          <w:p>
            <w:pPr>
              <w:pStyle w:val="0"/>
              <w:jc w:val="center"/>
            </w:pPr>
            <w:r>
              <w:rPr>
                <w:sz w:val="24"/>
              </w:rPr>
              <w:t xml:space="preserve">2900,0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2900,0</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Доля реализации продукции на основе дикорастущего сырья за пределы Томской области в общем объеме реализации продукции, %</w:t>
            </w:r>
          </w:p>
        </w:tc>
        <w:tc>
          <w:tcPr>
            <w:tcW w:w="794" w:type="dxa"/>
            <w:vAlign w:val="center"/>
          </w:tcPr>
          <w:p>
            <w:pPr>
              <w:pStyle w:val="0"/>
              <w:jc w:val="center"/>
            </w:pPr>
            <w:r>
              <w:rPr>
                <w:sz w:val="24"/>
              </w:rPr>
              <w:t xml:space="preserve">77,6</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Доля реализации продукции на основе дикорастущего сырья за пределы Томской области в общем объеме реализации продукции, %</w:t>
            </w:r>
          </w:p>
        </w:tc>
        <w:tc>
          <w:tcPr>
            <w:tcW w:w="794" w:type="dxa"/>
            <w:vAlign w:val="center"/>
          </w:tcPr>
          <w:p>
            <w:pPr>
              <w:pStyle w:val="0"/>
              <w:jc w:val="center"/>
            </w:pPr>
            <w:r>
              <w:rPr>
                <w:sz w:val="24"/>
              </w:rPr>
              <w:t xml:space="preserve">77,6</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Доля реализации продукции на основе дикорастущего сырья за пределы Томской области в общем объеме реализации продукции, %</w:t>
            </w:r>
          </w:p>
        </w:tc>
        <w:tc>
          <w:tcPr>
            <w:tcW w:w="794" w:type="dxa"/>
            <w:vAlign w:val="center"/>
          </w:tcPr>
          <w:p>
            <w:pPr>
              <w:pStyle w:val="0"/>
              <w:jc w:val="center"/>
            </w:pPr>
            <w:r>
              <w:rPr>
                <w:sz w:val="24"/>
              </w:rPr>
              <w:t xml:space="preserve">77,7</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134" w:type="dxa"/>
            <w:vAlign w:val="center"/>
          </w:tcPr>
          <w:p>
            <w:pPr>
              <w:pStyle w:val="0"/>
              <w:jc w:val="center"/>
            </w:pPr>
            <w:r>
              <w:rPr>
                <w:sz w:val="24"/>
              </w:rPr>
              <w:t xml:space="preserve">1700,0</w:t>
            </w:r>
          </w:p>
        </w:tc>
        <w:tc>
          <w:tcPr>
            <w:tcW w:w="1134" w:type="dxa"/>
            <w:vAlign w:val="center"/>
          </w:tcPr>
          <w:p>
            <w:pPr>
              <w:pStyle w:val="0"/>
              <w:jc w:val="center"/>
            </w:pPr>
            <w:r>
              <w:rPr>
                <w:sz w:val="24"/>
              </w:rPr>
              <w:t xml:space="preserve">0,0</w:t>
            </w:r>
          </w:p>
        </w:tc>
        <w:tc>
          <w:tcPr>
            <w:tcW w:w="1020" w:type="dxa"/>
            <w:vAlign w:val="center"/>
          </w:tcPr>
          <w:p>
            <w:pPr>
              <w:pStyle w:val="0"/>
              <w:jc w:val="center"/>
            </w:pPr>
            <w:r>
              <w:rPr>
                <w:sz w:val="24"/>
              </w:rPr>
              <w:t xml:space="preserve">0,0</w:t>
            </w:r>
          </w:p>
        </w:tc>
        <w:tc>
          <w:tcPr>
            <w:vMerge w:val="continue"/>
          </w:tcPr>
          <w:p/>
        </w:tc>
        <w:tc>
          <w:tcPr>
            <w:tcW w:w="1684" w:type="dxa"/>
          </w:tcPr>
          <w:p>
            <w:pPr>
              <w:pStyle w:val="0"/>
            </w:pPr>
            <w:r>
              <w:rPr>
                <w:sz w:val="24"/>
              </w:rPr>
              <w:t xml:space="preserve">Показатель 1. Доля реализации продукции на основе дикорастущего сырья за пределы Томской области в общем объеме реализации продукции, %</w:t>
            </w:r>
          </w:p>
        </w:tc>
        <w:tc>
          <w:tcPr>
            <w:tcW w:w="794" w:type="dxa"/>
            <w:vAlign w:val="center"/>
          </w:tcPr>
          <w:p>
            <w:pPr>
              <w:pStyle w:val="0"/>
              <w:jc w:val="center"/>
            </w:pPr>
            <w:r>
              <w:rPr>
                <w:sz w:val="24"/>
              </w:rPr>
              <w:t xml:space="preserve">77,7</w:t>
            </w:r>
          </w:p>
        </w:tc>
      </w:tr>
      <w:tr>
        <w:tc>
          <w:tcPr>
            <w:tcW w:w="484" w:type="dxa"/>
            <w:vAlign w:val="center"/>
            <w:vMerge w:val="restart"/>
          </w:tcPr>
          <w:p>
            <w:pPr>
              <w:pStyle w:val="0"/>
            </w:pPr>
            <w:r>
              <w:rPr>
                <w:sz w:val="24"/>
              </w:rPr>
            </w:r>
          </w:p>
        </w:tc>
        <w:tc>
          <w:tcPr>
            <w:tcW w:w="2449" w:type="dxa"/>
            <w:vMerge w:val="restart"/>
          </w:tcPr>
          <w:p>
            <w:pPr>
              <w:pStyle w:val="0"/>
            </w:pPr>
            <w:r>
              <w:rPr>
                <w:sz w:val="24"/>
              </w:rPr>
              <w:t xml:space="preserve">Итого по подпрограмме (направлению) 4</w:t>
            </w:r>
          </w:p>
        </w:tc>
        <w:tc>
          <w:tcPr>
            <w:tcW w:w="66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31108,0</w:t>
            </w:r>
          </w:p>
        </w:tc>
        <w:tc>
          <w:tcPr>
            <w:tcW w:w="1134" w:type="dxa"/>
            <w:vAlign w:val="center"/>
          </w:tcPr>
          <w:p>
            <w:pPr>
              <w:pStyle w:val="0"/>
              <w:jc w:val="center"/>
            </w:pPr>
            <w:r>
              <w:rPr>
                <w:sz w:val="24"/>
              </w:rPr>
              <w:t xml:space="preserve">0,00</w:t>
            </w:r>
          </w:p>
        </w:tc>
        <w:tc>
          <w:tcPr>
            <w:tcW w:w="1134" w:type="dxa"/>
            <w:vAlign w:val="center"/>
          </w:tcPr>
          <w:p>
            <w:pPr>
              <w:pStyle w:val="0"/>
              <w:jc w:val="center"/>
            </w:pPr>
            <w:r>
              <w:rPr>
                <w:sz w:val="24"/>
              </w:rPr>
              <w:t xml:space="preserve">31108,0</w:t>
            </w:r>
          </w:p>
        </w:tc>
        <w:tc>
          <w:tcPr>
            <w:tcW w:w="1134" w:type="dxa"/>
            <w:vAlign w:val="center"/>
          </w:tcPr>
          <w:p>
            <w:pPr>
              <w:pStyle w:val="0"/>
              <w:jc w:val="center"/>
            </w:pPr>
            <w:r>
              <w:rPr>
                <w:sz w:val="24"/>
              </w:rPr>
              <w:t xml:space="preserve">0,00</w:t>
            </w:r>
          </w:p>
        </w:tc>
        <w:tc>
          <w:tcPr>
            <w:tcW w:w="1020" w:type="dxa"/>
            <w:vAlign w:val="center"/>
          </w:tcPr>
          <w:p>
            <w:pPr>
              <w:pStyle w:val="0"/>
              <w:jc w:val="center"/>
            </w:pPr>
            <w:r>
              <w:rPr>
                <w:sz w:val="24"/>
              </w:rPr>
              <w:t xml:space="preserve">0,00</w:t>
            </w:r>
          </w:p>
        </w:tc>
        <w:tc>
          <w:tcPr>
            <w:tcW w:w="1939" w:type="dxa"/>
            <w:vMerge w:val="restart"/>
          </w:tcPr>
          <w:p>
            <w:pPr>
              <w:pStyle w:val="0"/>
            </w:pPr>
            <w:r>
              <w:rPr>
                <w:sz w:val="24"/>
              </w:rPr>
            </w:r>
          </w:p>
        </w:tc>
        <w:tc>
          <w:tcPr>
            <w:tcW w:w="1684"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2024 год</w:t>
            </w:r>
          </w:p>
        </w:tc>
        <w:tc>
          <w:tcPr>
            <w:tcW w:w="1134" w:type="dxa"/>
            <w:vAlign w:val="center"/>
          </w:tcPr>
          <w:p>
            <w:pPr>
              <w:pStyle w:val="0"/>
              <w:jc w:val="center"/>
            </w:pPr>
            <w:r>
              <w:rPr>
                <w:sz w:val="24"/>
              </w:rPr>
              <w:t xml:space="preserve">7400,0</w:t>
            </w:r>
          </w:p>
        </w:tc>
        <w:tc>
          <w:tcPr>
            <w:tcW w:w="1134" w:type="dxa"/>
            <w:vAlign w:val="center"/>
          </w:tcPr>
          <w:p>
            <w:pPr>
              <w:pStyle w:val="0"/>
              <w:jc w:val="center"/>
            </w:pPr>
            <w:r>
              <w:rPr>
                <w:sz w:val="24"/>
              </w:rPr>
              <w:t xml:space="preserve">0,00</w:t>
            </w:r>
          </w:p>
        </w:tc>
        <w:tc>
          <w:tcPr>
            <w:tcW w:w="1134" w:type="dxa"/>
            <w:vAlign w:val="center"/>
          </w:tcPr>
          <w:p>
            <w:pPr>
              <w:pStyle w:val="0"/>
              <w:jc w:val="center"/>
            </w:pPr>
            <w:r>
              <w:rPr>
                <w:sz w:val="24"/>
              </w:rPr>
              <w:t xml:space="preserve">7400,0</w:t>
            </w:r>
          </w:p>
        </w:tc>
        <w:tc>
          <w:tcPr>
            <w:tcW w:w="1134" w:type="dxa"/>
            <w:vAlign w:val="center"/>
          </w:tcPr>
          <w:p>
            <w:pPr>
              <w:pStyle w:val="0"/>
              <w:jc w:val="center"/>
            </w:pPr>
            <w:r>
              <w:rPr>
                <w:sz w:val="24"/>
              </w:rPr>
              <w:t xml:space="preserve">0,00</w:t>
            </w:r>
          </w:p>
        </w:tc>
        <w:tc>
          <w:tcPr>
            <w:tcW w:w="1020" w:type="dxa"/>
            <w:vAlign w:val="center"/>
          </w:tcPr>
          <w:p>
            <w:pPr>
              <w:pStyle w:val="0"/>
              <w:jc w:val="center"/>
            </w:pPr>
            <w:r>
              <w:rPr>
                <w:sz w:val="24"/>
              </w:rPr>
              <w:t xml:space="preserve">0,00</w:t>
            </w:r>
          </w:p>
        </w:tc>
        <w:tc>
          <w:tcPr>
            <w:vMerge w:val="continue"/>
          </w:tcPr>
          <w:p/>
        </w:tc>
        <w:tc>
          <w:tcPr>
            <w:tcW w:w="1684"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2025 год</w:t>
            </w:r>
          </w:p>
        </w:tc>
        <w:tc>
          <w:tcPr>
            <w:tcW w:w="1134" w:type="dxa"/>
            <w:vAlign w:val="center"/>
          </w:tcPr>
          <w:p>
            <w:pPr>
              <w:pStyle w:val="0"/>
              <w:jc w:val="center"/>
            </w:pPr>
            <w:r>
              <w:rPr>
                <w:sz w:val="24"/>
              </w:rPr>
              <w:t xml:space="preserve">6827,0</w:t>
            </w:r>
          </w:p>
        </w:tc>
        <w:tc>
          <w:tcPr>
            <w:tcW w:w="1134" w:type="dxa"/>
            <w:vAlign w:val="center"/>
          </w:tcPr>
          <w:p>
            <w:pPr>
              <w:pStyle w:val="0"/>
              <w:jc w:val="center"/>
            </w:pPr>
            <w:r>
              <w:rPr>
                <w:sz w:val="24"/>
              </w:rPr>
              <w:t xml:space="preserve">0,00</w:t>
            </w:r>
          </w:p>
        </w:tc>
        <w:tc>
          <w:tcPr>
            <w:tcW w:w="1134" w:type="dxa"/>
            <w:vAlign w:val="center"/>
          </w:tcPr>
          <w:p>
            <w:pPr>
              <w:pStyle w:val="0"/>
              <w:jc w:val="center"/>
            </w:pPr>
            <w:r>
              <w:rPr>
                <w:sz w:val="24"/>
              </w:rPr>
              <w:t xml:space="preserve">6827,0</w:t>
            </w:r>
          </w:p>
        </w:tc>
        <w:tc>
          <w:tcPr>
            <w:tcW w:w="1134" w:type="dxa"/>
            <w:vAlign w:val="center"/>
          </w:tcPr>
          <w:p>
            <w:pPr>
              <w:pStyle w:val="0"/>
              <w:jc w:val="center"/>
            </w:pPr>
            <w:r>
              <w:rPr>
                <w:sz w:val="24"/>
              </w:rPr>
              <w:t xml:space="preserve">0,00</w:t>
            </w:r>
          </w:p>
        </w:tc>
        <w:tc>
          <w:tcPr>
            <w:tcW w:w="1020" w:type="dxa"/>
            <w:vAlign w:val="center"/>
          </w:tcPr>
          <w:p>
            <w:pPr>
              <w:pStyle w:val="0"/>
              <w:jc w:val="center"/>
            </w:pPr>
            <w:r>
              <w:rPr>
                <w:sz w:val="24"/>
              </w:rPr>
              <w:t xml:space="preserve">0,00</w:t>
            </w:r>
          </w:p>
        </w:tc>
        <w:tc>
          <w:tcPr>
            <w:vMerge w:val="continue"/>
          </w:tcPr>
          <w:p/>
        </w:tc>
        <w:tc>
          <w:tcPr>
            <w:tcW w:w="1684"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2026 год</w:t>
            </w:r>
          </w:p>
        </w:tc>
        <w:tc>
          <w:tcPr>
            <w:tcW w:w="1134" w:type="dxa"/>
            <w:vAlign w:val="center"/>
          </w:tcPr>
          <w:p>
            <w:pPr>
              <w:pStyle w:val="0"/>
              <w:jc w:val="center"/>
            </w:pPr>
            <w:r>
              <w:rPr>
                <w:sz w:val="24"/>
              </w:rPr>
              <w:t xml:space="preserve">5627,0</w:t>
            </w:r>
          </w:p>
        </w:tc>
        <w:tc>
          <w:tcPr>
            <w:tcW w:w="1134" w:type="dxa"/>
            <w:vAlign w:val="center"/>
          </w:tcPr>
          <w:p>
            <w:pPr>
              <w:pStyle w:val="0"/>
              <w:jc w:val="center"/>
            </w:pPr>
            <w:r>
              <w:rPr>
                <w:sz w:val="24"/>
              </w:rPr>
              <w:t xml:space="preserve">0,00</w:t>
            </w:r>
          </w:p>
        </w:tc>
        <w:tc>
          <w:tcPr>
            <w:tcW w:w="1134" w:type="dxa"/>
            <w:vAlign w:val="center"/>
          </w:tcPr>
          <w:p>
            <w:pPr>
              <w:pStyle w:val="0"/>
              <w:jc w:val="center"/>
            </w:pPr>
            <w:r>
              <w:rPr>
                <w:sz w:val="24"/>
              </w:rPr>
              <w:t xml:space="preserve">5627,0</w:t>
            </w:r>
          </w:p>
        </w:tc>
        <w:tc>
          <w:tcPr>
            <w:tcW w:w="1134" w:type="dxa"/>
            <w:vAlign w:val="center"/>
          </w:tcPr>
          <w:p>
            <w:pPr>
              <w:pStyle w:val="0"/>
              <w:jc w:val="center"/>
            </w:pPr>
            <w:r>
              <w:rPr>
                <w:sz w:val="24"/>
              </w:rPr>
              <w:t xml:space="preserve">0,00</w:t>
            </w:r>
          </w:p>
        </w:tc>
        <w:tc>
          <w:tcPr>
            <w:tcW w:w="1020" w:type="dxa"/>
            <w:vAlign w:val="center"/>
          </w:tcPr>
          <w:p>
            <w:pPr>
              <w:pStyle w:val="0"/>
              <w:jc w:val="center"/>
            </w:pPr>
            <w:r>
              <w:rPr>
                <w:sz w:val="24"/>
              </w:rPr>
              <w:t xml:space="preserve">0,00</w:t>
            </w:r>
          </w:p>
        </w:tc>
        <w:tc>
          <w:tcPr>
            <w:vMerge w:val="continue"/>
          </w:tcPr>
          <w:p/>
        </w:tc>
        <w:tc>
          <w:tcPr>
            <w:tcW w:w="1684"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2027 год</w:t>
            </w:r>
          </w:p>
        </w:tc>
        <w:tc>
          <w:tcPr>
            <w:tcW w:w="1134" w:type="dxa"/>
            <w:vAlign w:val="center"/>
          </w:tcPr>
          <w:p>
            <w:pPr>
              <w:pStyle w:val="0"/>
              <w:jc w:val="center"/>
            </w:pPr>
            <w:r>
              <w:rPr>
                <w:sz w:val="24"/>
              </w:rPr>
              <w:t xml:space="preserve">5627,0</w:t>
            </w:r>
          </w:p>
        </w:tc>
        <w:tc>
          <w:tcPr>
            <w:tcW w:w="1134" w:type="dxa"/>
            <w:vAlign w:val="center"/>
          </w:tcPr>
          <w:p>
            <w:pPr>
              <w:pStyle w:val="0"/>
              <w:jc w:val="center"/>
            </w:pPr>
            <w:r>
              <w:rPr>
                <w:sz w:val="24"/>
              </w:rPr>
              <w:t xml:space="preserve">0,00</w:t>
            </w:r>
          </w:p>
        </w:tc>
        <w:tc>
          <w:tcPr>
            <w:tcW w:w="1134" w:type="dxa"/>
            <w:vAlign w:val="center"/>
          </w:tcPr>
          <w:p>
            <w:pPr>
              <w:pStyle w:val="0"/>
              <w:jc w:val="center"/>
            </w:pPr>
            <w:r>
              <w:rPr>
                <w:sz w:val="24"/>
              </w:rPr>
              <w:t xml:space="preserve">5627,0</w:t>
            </w:r>
          </w:p>
        </w:tc>
        <w:tc>
          <w:tcPr>
            <w:tcW w:w="1134" w:type="dxa"/>
            <w:vAlign w:val="center"/>
          </w:tcPr>
          <w:p>
            <w:pPr>
              <w:pStyle w:val="0"/>
              <w:jc w:val="center"/>
            </w:pPr>
            <w:r>
              <w:rPr>
                <w:sz w:val="24"/>
              </w:rPr>
              <w:t xml:space="preserve">0,00</w:t>
            </w:r>
          </w:p>
        </w:tc>
        <w:tc>
          <w:tcPr>
            <w:tcW w:w="1020" w:type="dxa"/>
            <w:vAlign w:val="center"/>
          </w:tcPr>
          <w:p>
            <w:pPr>
              <w:pStyle w:val="0"/>
              <w:jc w:val="center"/>
            </w:pPr>
            <w:r>
              <w:rPr>
                <w:sz w:val="24"/>
              </w:rPr>
              <w:t xml:space="preserve">0,00</w:t>
            </w:r>
          </w:p>
        </w:tc>
        <w:tc>
          <w:tcPr>
            <w:vMerge w:val="continue"/>
          </w:tcPr>
          <w:p/>
        </w:tc>
        <w:tc>
          <w:tcPr>
            <w:tcW w:w="1684"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r>
      <w:tr>
        <w:tc>
          <w:tcPr>
            <w:vMerge w:val="continue"/>
          </w:tcPr>
          <w:p/>
        </w:tc>
        <w:tc>
          <w:tcPr>
            <w:vMerge w:val="continue"/>
          </w:tcPr>
          <w:p/>
        </w:tc>
        <w:tc>
          <w:tcPr>
            <w:tcW w:w="664" w:type="dxa"/>
            <w:vAlign w:val="center"/>
          </w:tcPr>
          <w:p>
            <w:pPr>
              <w:pStyle w:val="0"/>
              <w:jc w:val="center"/>
            </w:pPr>
            <w:r>
              <w:rPr>
                <w:sz w:val="24"/>
              </w:rPr>
              <w:t xml:space="preserve">2028 год</w:t>
            </w:r>
          </w:p>
        </w:tc>
        <w:tc>
          <w:tcPr>
            <w:tcW w:w="1134" w:type="dxa"/>
            <w:vAlign w:val="center"/>
          </w:tcPr>
          <w:p>
            <w:pPr>
              <w:pStyle w:val="0"/>
              <w:jc w:val="center"/>
            </w:pPr>
            <w:r>
              <w:rPr>
                <w:sz w:val="24"/>
              </w:rPr>
              <w:t xml:space="preserve">5627,0</w:t>
            </w:r>
          </w:p>
        </w:tc>
        <w:tc>
          <w:tcPr>
            <w:tcW w:w="1134" w:type="dxa"/>
            <w:vAlign w:val="center"/>
          </w:tcPr>
          <w:p>
            <w:pPr>
              <w:pStyle w:val="0"/>
              <w:jc w:val="center"/>
            </w:pPr>
            <w:r>
              <w:rPr>
                <w:sz w:val="24"/>
              </w:rPr>
              <w:t xml:space="preserve">0,00</w:t>
            </w:r>
          </w:p>
        </w:tc>
        <w:tc>
          <w:tcPr>
            <w:tcW w:w="1134" w:type="dxa"/>
            <w:vAlign w:val="center"/>
          </w:tcPr>
          <w:p>
            <w:pPr>
              <w:pStyle w:val="0"/>
              <w:jc w:val="center"/>
            </w:pPr>
            <w:r>
              <w:rPr>
                <w:sz w:val="24"/>
              </w:rPr>
              <w:t xml:space="preserve">5627,0</w:t>
            </w:r>
          </w:p>
        </w:tc>
        <w:tc>
          <w:tcPr>
            <w:tcW w:w="1134" w:type="dxa"/>
            <w:vAlign w:val="center"/>
          </w:tcPr>
          <w:p>
            <w:pPr>
              <w:pStyle w:val="0"/>
              <w:jc w:val="center"/>
            </w:pPr>
            <w:r>
              <w:rPr>
                <w:sz w:val="24"/>
              </w:rPr>
              <w:t xml:space="preserve">0,00</w:t>
            </w:r>
          </w:p>
        </w:tc>
        <w:tc>
          <w:tcPr>
            <w:tcW w:w="1020" w:type="dxa"/>
            <w:vAlign w:val="center"/>
          </w:tcPr>
          <w:p>
            <w:pPr>
              <w:pStyle w:val="0"/>
              <w:jc w:val="center"/>
            </w:pPr>
            <w:r>
              <w:rPr>
                <w:sz w:val="24"/>
              </w:rPr>
              <w:t xml:space="preserve">0,00</w:t>
            </w:r>
          </w:p>
        </w:tc>
        <w:tc>
          <w:tcPr>
            <w:vMerge w:val="continue"/>
          </w:tcPr>
          <w:p/>
        </w:tc>
        <w:tc>
          <w:tcPr>
            <w:tcW w:w="1684"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r>
    </w:tbl>
    <w:p>
      <w:pPr>
        <w:pStyle w:val="0"/>
        <w:jc w:val="both"/>
      </w:pPr>
      <w:r>
        <w:rPr>
          <w:sz w:val="24"/>
        </w:rPr>
      </w:r>
    </w:p>
    <w:p>
      <w:pPr>
        <w:pStyle w:val="2"/>
        <w:outlineLvl w:val="1"/>
        <w:jc w:val="center"/>
      </w:pPr>
      <w:r>
        <w:rPr>
          <w:sz w:val="24"/>
        </w:rPr>
        <w:t xml:space="preserve">Перечень показателей задач комплексов процессных</w:t>
      </w:r>
    </w:p>
    <w:p>
      <w:pPr>
        <w:pStyle w:val="2"/>
        <w:jc w:val="center"/>
      </w:pPr>
      <w:r>
        <w:rPr>
          <w:sz w:val="24"/>
        </w:rPr>
        <w:t xml:space="preserve">мероприятий, ведомственных проектов подпрограммы</w:t>
      </w:r>
    </w:p>
    <w:p>
      <w:pPr>
        <w:pStyle w:val="2"/>
        <w:jc w:val="center"/>
      </w:pPr>
      <w:r>
        <w:rPr>
          <w:sz w:val="24"/>
        </w:rPr>
        <w:t xml:space="preserve">(направления) 4 "Развитие сферы заготовки и переработки</w:t>
      </w:r>
    </w:p>
    <w:p>
      <w:pPr>
        <w:pStyle w:val="2"/>
        <w:jc w:val="center"/>
      </w:pPr>
      <w:r>
        <w:rPr>
          <w:sz w:val="24"/>
        </w:rPr>
        <w:t xml:space="preserve">дикорастущего, пищевого сырья в Томской области", сведения</w:t>
      </w:r>
    </w:p>
    <w:p>
      <w:pPr>
        <w:pStyle w:val="2"/>
        <w:jc w:val="center"/>
      </w:pPr>
      <w:r>
        <w:rPr>
          <w:sz w:val="24"/>
        </w:rPr>
        <w:t xml:space="preserve">о порядке сбора информации по показателям</w:t>
      </w:r>
    </w:p>
    <w:p>
      <w:pPr>
        <w:pStyle w:val="2"/>
        <w:jc w:val="center"/>
      </w:pPr>
      <w:r>
        <w:rPr>
          <w:sz w:val="24"/>
        </w:rPr>
        <w:t xml:space="preserve">и методике их расчета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684"/>
        <w:gridCol w:w="1204"/>
        <w:gridCol w:w="1020"/>
        <w:gridCol w:w="964"/>
        <w:gridCol w:w="1361"/>
        <w:gridCol w:w="1969"/>
        <w:gridCol w:w="1701"/>
        <w:gridCol w:w="1871"/>
        <w:gridCol w:w="1339"/>
      </w:tblGrid>
      <w:tr>
        <w:tc>
          <w:tcPr>
            <w:tcW w:w="484" w:type="dxa"/>
            <w:vAlign w:val="center"/>
          </w:tcPr>
          <w:p>
            <w:pPr>
              <w:pStyle w:val="0"/>
              <w:jc w:val="center"/>
            </w:pPr>
            <w:r>
              <w:rPr>
                <w:sz w:val="24"/>
              </w:rPr>
              <w:t xml:space="preserve">N</w:t>
            </w:r>
          </w:p>
          <w:p>
            <w:pPr>
              <w:pStyle w:val="0"/>
              <w:jc w:val="center"/>
            </w:pPr>
            <w:r>
              <w:rPr>
                <w:sz w:val="24"/>
              </w:rPr>
              <w:t xml:space="preserve">п/п</w:t>
            </w:r>
          </w:p>
        </w:tc>
        <w:tc>
          <w:tcPr>
            <w:tcW w:w="1684" w:type="dxa"/>
            <w:vAlign w:val="center"/>
          </w:tcPr>
          <w:p>
            <w:pPr>
              <w:pStyle w:val="0"/>
              <w:jc w:val="center"/>
            </w:pPr>
            <w:r>
              <w:rPr>
                <w:sz w:val="24"/>
              </w:rPr>
              <w:t xml:space="preserve">Наименование показателя</w:t>
            </w:r>
          </w:p>
        </w:tc>
        <w:tc>
          <w:tcPr>
            <w:tcW w:w="1204" w:type="dxa"/>
            <w:vAlign w:val="center"/>
          </w:tcPr>
          <w:p>
            <w:pPr>
              <w:pStyle w:val="0"/>
              <w:jc w:val="center"/>
            </w:pPr>
            <w:r>
              <w:rPr>
                <w:sz w:val="24"/>
              </w:rPr>
              <w:t xml:space="preserve">Единица измерения</w:t>
            </w:r>
          </w:p>
        </w:tc>
        <w:tc>
          <w:tcPr>
            <w:tcW w:w="1020" w:type="dxa"/>
            <w:vAlign w:val="center"/>
          </w:tcPr>
          <w:p>
            <w:pPr>
              <w:pStyle w:val="0"/>
              <w:jc w:val="center"/>
            </w:pPr>
            <w:r>
              <w:rPr>
                <w:sz w:val="24"/>
              </w:rPr>
              <w:t xml:space="preserve">Пункт федерального </w:t>
            </w:r>
            <w:hyperlink w:history="0" r:id="rId102"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964" w:type="dxa"/>
            <w:vAlign w:val="center"/>
          </w:tcPr>
          <w:p>
            <w:pPr>
              <w:pStyle w:val="0"/>
              <w:jc w:val="center"/>
            </w:pPr>
            <w:r>
              <w:rPr>
                <w:sz w:val="24"/>
              </w:rPr>
              <w:t xml:space="preserve">Периодичность сбора данных</w:t>
            </w:r>
          </w:p>
        </w:tc>
        <w:tc>
          <w:tcPr>
            <w:tcW w:w="1361" w:type="dxa"/>
            <w:vAlign w:val="center"/>
          </w:tcPr>
          <w:p>
            <w:pPr>
              <w:pStyle w:val="0"/>
              <w:jc w:val="center"/>
            </w:pPr>
            <w:r>
              <w:rPr>
                <w:sz w:val="24"/>
              </w:rPr>
              <w:t xml:space="preserve">Временные характеристики показателя</w:t>
            </w:r>
          </w:p>
        </w:tc>
        <w:tc>
          <w:tcPr>
            <w:tcW w:w="1969" w:type="dxa"/>
            <w:vAlign w:val="center"/>
          </w:tcPr>
          <w:p>
            <w:pPr>
              <w:pStyle w:val="0"/>
              <w:jc w:val="center"/>
            </w:pPr>
            <w:r>
              <w:rPr>
                <w:sz w:val="24"/>
              </w:rPr>
              <w:t xml:space="preserve">Алгоритм формирования (формула) расчета показателя</w:t>
            </w:r>
          </w:p>
        </w:tc>
        <w:tc>
          <w:tcPr>
            <w:tcW w:w="1701" w:type="dxa"/>
            <w:vAlign w:val="center"/>
          </w:tcPr>
          <w:p>
            <w:pPr>
              <w:pStyle w:val="0"/>
              <w:jc w:val="center"/>
            </w:pPr>
            <w:r>
              <w:rPr>
                <w:sz w:val="24"/>
              </w:rPr>
              <w:t xml:space="preserve">Метод сбора информации</w:t>
            </w:r>
          </w:p>
        </w:tc>
        <w:tc>
          <w:tcPr>
            <w:tcW w:w="1871" w:type="dxa"/>
            <w:vAlign w:val="center"/>
          </w:tcPr>
          <w:p>
            <w:pPr>
              <w:pStyle w:val="0"/>
              <w:jc w:val="center"/>
            </w:pPr>
            <w:r>
              <w:rPr>
                <w:sz w:val="24"/>
              </w:rPr>
              <w:t xml:space="preserve">Ответственный за сбор данных по показателю</w:t>
            </w:r>
          </w:p>
        </w:tc>
        <w:tc>
          <w:tcPr>
            <w:tcW w:w="1339" w:type="dxa"/>
            <w:vAlign w:val="center"/>
          </w:tcPr>
          <w:p>
            <w:pPr>
              <w:pStyle w:val="0"/>
              <w:jc w:val="center"/>
            </w:pPr>
            <w:r>
              <w:rPr>
                <w:sz w:val="24"/>
              </w:rPr>
              <w:t xml:space="preserve">Дата получения фактического значения показателя</w:t>
            </w:r>
          </w:p>
        </w:tc>
      </w:tr>
      <w:tr>
        <w:tc>
          <w:tcPr>
            <w:tcW w:w="484" w:type="dxa"/>
            <w:vAlign w:val="center"/>
          </w:tcPr>
          <w:p>
            <w:pPr>
              <w:pStyle w:val="0"/>
              <w:jc w:val="center"/>
            </w:pPr>
            <w:r>
              <w:rPr>
                <w:sz w:val="24"/>
              </w:rPr>
              <w:t xml:space="preserve">1</w:t>
            </w:r>
          </w:p>
        </w:tc>
        <w:tc>
          <w:tcPr>
            <w:tcW w:w="1684" w:type="dxa"/>
            <w:vAlign w:val="center"/>
          </w:tcPr>
          <w:p>
            <w:pPr>
              <w:pStyle w:val="0"/>
              <w:jc w:val="center"/>
            </w:pPr>
            <w:r>
              <w:rPr>
                <w:sz w:val="24"/>
              </w:rPr>
              <w:t xml:space="preserve">2</w:t>
            </w:r>
          </w:p>
        </w:tc>
        <w:tc>
          <w:tcPr>
            <w:tcW w:w="1204" w:type="dxa"/>
            <w:vAlign w:val="center"/>
          </w:tcPr>
          <w:p>
            <w:pPr>
              <w:pStyle w:val="0"/>
              <w:jc w:val="center"/>
            </w:pPr>
            <w:r>
              <w:rPr>
                <w:sz w:val="24"/>
              </w:rPr>
              <w:t xml:space="preserve">3</w:t>
            </w:r>
          </w:p>
        </w:tc>
        <w:tc>
          <w:tcPr>
            <w:tcW w:w="1020" w:type="dxa"/>
            <w:vAlign w:val="center"/>
          </w:tcPr>
          <w:p>
            <w:pPr>
              <w:pStyle w:val="0"/>
              <w:jc w:val="center"/>
            </w:pPr>
            <w:r>
              <w:rPr>
                <w:sz w:val="24"/>
              </w:rPr>
              <w:t xml:space="preserve">4</w:t>
            </w:r>
          </w:p>
        </w:tc>
        <w:tc>
          <w:tcPr>
            <w:tcW w:w="964" w:type="dxa"/>
            <w:vAlign w:val="center"/>
          </w:tcPr>
          <w:p>
            <w:pPr>
              <w:pStyle w:val="0"/>
              <w:jc w:val="center"/>
            </w:pPr>
            <w:r>
              <w:rPr>
                <w:sz w:val="24"/>
              </w:rPr>
              <w:t xml:space="preserve">5</w:t>
            </w:r>
          </w:p>
        </w:tc>
        <w:tc>
          <w:tcPr>
            <w:tcW w:w="1361" w:type="dxa"/>
            <w:vAlign w:val="center"/>
          </w:tcPr>
          <w:p>
            <w:pPr>
              <w:pStyle w:val="0"/>
              <w:jc w:val="center"/>
            </w:pPr>
            <w:r>
              <w:rPr>
                <w:sz w:val="24"/>
              </w:rPr>
              <w:t xml:space="preserve">6</w:t>
            </w:r>
          </w:p>
        </w:tc>
        <w:tc>
          <w:tcPr>
            <w:tcW w:w="1969" w:type="dxa"/>
            <w:vAlign w:val="center"/>
          </w:tcPr>
          <w:p>
            <w:pPr>
              <w:pStyle w:val="0"/>
              <w:jc w:val="center"/>
            </w:pPr>
            <w:r>
              <w:rPr>
                <w:sz w:val="24"/>
              </w:rPr>
              <w:t xml:space="preserve">7</w:t>
            </w:r>
          </w:p>
        </w:tc>
        <w:tc>
          <w:tcPr>
            <w:tcW w:w="1701" w:type="dxa"/>
            <w:vAlign w:val="center"/>
          </w:tcPr>
          <w:p>
            <w:pPr>
              <w:pStyle w:val="0"/>
              <w:jc w:val="center"/>
            </w:pPr>
            <w:r>
              <w:rPr>
                <w:sz w:val="24"/>
              </w:rPr>
              <w:t xml:space="preserve">8</w:t>
            </w:r>
          </w:p>
        </w:tc>
        <w:tc>
          <w:tcPr>
            <w:tcW w:w="1871" w:type="dxa"/>
            <w:vAlign w:val="center"/>
          </w:tcPr>
          <w:p>
            <w:pPr>
              <w:pStyle w:val="0"/>
              <w:jc w:val="center"/>
            </w:pPr>
            <w:r>
              <w:rPr>
                <w:sz w:val="24"/>
              </w:rPr>
              <w:t xml:space="preserve">9</w:t>
            </w:r>
          </w:p>
        </w:tc>
        <w:tc>
          <w:tcPr>
            <w:tcW w:w="1339" w:type="dxa"/>
            <w:vAlign w:val="center"/>
          </w:tcPr>
          <w:p>
            <w:pPr>
              <w:pStyle w:val="0"/>
              <w:jc w:val="center"/>
            </w:pPr>
            <w:r>
              <w:rPr>
                <w:sz w:val="24"/>
              </w:rPr>
              <w:t xml:space="preserve">10</w:t>
            </w:r>
          </w:p>
        </w:tc>
      </w:tr>
      <w:tr>
        <w:tc>
          <w:tcPr>
            <w:gridSpan w:val="10"/>
            <w:tcW w:w="13597" w:type="dxa"/>
            <w:vAlign w:val="center"/>
          </w:tcPr>
          <w:p>
            <w:pPr>
              <w:pStyle w:val="0"/>
              <w:outlineLvl w:val="2"/>
            </w:pPr>
            <w:r>
              <w:rPr>
                <w:sz w:val="24"/>
              </w:rPr>
              <w:t xml:space="preserve">Показатели ведомственного проекта 1. "Создание конкурентоспособного производства пищевой продукции и переработки дикорастущего сырья в Томской области"</w:t>
            </w:r>
          </w:p>
        </w:tc>
      </w:tr>
      <w:tr>
        <w:tc>
          <w:tcPr>
            <w:tcW w:w="484" w:type="dxa"/>
          </w:tcPr>
          <w:p>
            <w:pPr>
              <w:pStyle w:val="0"/>
              <w:jc w:val="center"/>
            </w:pPr>
            <w:r>
              <w:rPr>
                <w:sz w:val="24"/>
              </w:rPr>
              <w:t xml:space="preserve">1.1.</w:t>
            </w:r>
          </w:p>
        </w:tc>
        <w:tc>
          <w:tcPr>
            <w:tcW w:w="1684" w:type="dxa"/>
            <w:vAlign w:val="center"/>
          </w:tcPr>
          <w:p>
            <w:pPr>
              <w:pStyle w:val="0"/>
            </w:pPr>
            <w:r>
              <w:rPr>
                <w:sz w:val="24"/>
              </w:rPr>
              <w:t xml:space="preserve">Индекс физического объема инвестиций в основной капитал по виду экономической деятельности "производство пищевых продуктов" (в сопоставимых ценах), % к предыдущему году</w:t>
            </w:r>
          </w:p>
        </w:tc>
        <w:tc>
          <w:tcPr>
            <w:tcW w:w="1204" w:type="dxa"/>
            <w:vAlign w:val="center"/>
          </w:tcPr>
          <w:p>
            <w:pPr>
              <w:pStyle w:val="0"/>
            </w:pPr>
            <w:r>
              <w:rPr>
                <w:sz w:val="24"/>
              </w:rPr>
              <w:t xml:space="preserve">Процент</w:t>
            </w:r>
          </w:p>
        </w:tc>
        <w:tc>
          <w:tcPr>
            <w:tcW w:w="1020" w:type="dxa"/>
            <w:vAlign w:val="center"/>
          </w:tcPr>
          <w:p>
            <w:pPr>
              <w:pStyle w:val="0"/>
            </w:pPr>
            <w:hyperlink w:history="0" r:id="rId103"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1.28.3</w:t>
              </w:r>
            </w:hyperlink>
          </w:p>
        </w:tc>
        <w:tc>
          <w:tcPr>
            <w:tcW w:w="964" w:type="dxa"/>
          </w:tcPr>
          <w:p>
            <w:pPr>
              <w:pStyle w:val="0"/>
            </w:pPr>
            <w:r>
              <w:rPr>
                <w:sz w:val="24"/>
              </w:rPr>
            </w:r>
          </w:p>
        </w:tc>
        <w:tc>
          <w:tcPr>
            <w:tcW w:w="1361" w:type="dxa"/>
          </w:tcPr>
          <w:p>
            <w:pPr>
              <w:pStyle w:val="0"/>
            </w:pPr>
            <w:r>
              <w:rPr>
                <w:sz w:val="24"/>
              </w:rPr>
            </w:r>
          </w:p>
        </w:tc>
        <w:tc>
          <w:tcPr>
            <w:tcW w:w="1969"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339" w:type="dxa"/>
          </w:tcPr>
          <w:p>
            <w:pPr>
              <w:pStyle w:val="0"/>
            </w:pPr>
            <w:r>
              <w:rPr>
                <w:sz w:val="24"/>
              </w:rPr>
            </w:r>
          </w:p>
        </w:tc>
      </w:tr>
      <w:tr>
        <w:tc>
          <w:tcPr>
            <w:tcW w:w="484" w:type="dxa"/>
          </w:tcPr>
          <w:p>
            <w:pPr>
              <w:pStyle w:val="0"/>
              <w:jc w:val="center"/>
            </w:pPr>
            <w:r>
              <w:rPr>
                <w:sz w:val="24"/>
              </w:rPr>
              <w:t xml:space="preserve">1.2.</w:t>
            </w:r>
          </w:p>
        </w:tc>
        <w:tc>
          <w:tcPr>
            <w:tcW w:w="1684" w:type="dxa"/>
            <w:vAlign w:val="center"/>
          </w:tcPr>
          <w:p>
            <w:pPr>
              <w:pStyle w:val="0"/>
            </w:pPr>
            <w:r>
              <w:rPr>
                <w:sz w:val="24"/>
              </w:rPr>
              <w:t xml:space="preserve">Рост объема заготовки всех видов дикорастущего, пищевого сырья, % к предыдущему году</w:t>
            </w:r>
          </w:p>
        </w:tc>
        <w:tc>
          <w:tcPr>
            <w:tcW w:w="1204" w:type="dxa"/>
            <w:vAlign w:val="center"/>
          </w:tcPr>
          <w:p>
            <w:pPr>
              <w:pStyle w:val="0"/>
            </w:pPr>
            <w:r>
              <w:rPr>
                <w:sz w:val="24"/>
              </w:rPr>
              <w:t xml:space="preserve">Процент</w:t>
            </w:r>
          </w:p>
        </w:tc>
        <w:tc>
          <w:tcPr>
            <w:tcW w:w="1020" w:type="dxa"/>
            <w:vAlign w:val="center"/>
          </w:tcPr>
          <w:p>
            <w:pPr>
              <w:pStyle w:val="0"/>
            </w:pPr>
            <w:r>
              <w:rPr>
                <w:sz w:val="24"/>
              </w:rPr>
            </w:r>
          </w:p>
        </w:tc>
        <w:tc>
          <w:tcPr>
            <w:tcW w:w="964" w:type="dxa"/>
            <w:vAlign w:val="center"/>
          </w:tcPr>
          <w:p>
            <w:pPr>
              <w:pStyle w:val="0"/>
              <w:jc w:val="center"/>
            </w:pPr>
            <w:r>
              <w:rPr>
                <w:sz w:val="24"/>
              </w:rPr>
              <w:t xml:space="preserve">год</w:t>
            </w:r>
          </w:p>
        </w:tc>
        <w:tc>
          <w:tcPr>
            <w:tcW w:w="1361" w:type="dxa"/>
            <w:vAlign w:val="center"/>
          </w:tcPr>
          <w:p>
            <w:pPr>
              <w:pStyle w:val="0"/>
              <w:jc w:val="center"/>
            </w:pPr>
            <w:r>
              <w:rPr>
                <w:sz w:val="24"/>
              </w:rPr>
              <w:t xml:space="preserve">за отчетный период</w:t>
            </w:r>
          </w:p>
        </w:tc>
        <w:tc>
          <w:tcPr>
            <w:tcW w:w="1969" w:type="dxa"/>
            <w:vAlign w:val="center"/>
          </w:tcPr>
          <w:p>
            <w:pPr>
              <w:pStyle w:val="0"/>
              <w:jc w:val="center"/>
            </w:pPr>
            <w:r>
              <w:rPr>
                <w:sz w:val="24"/>
              </w:rPr>
              <w:t xml:space="preserve">Сводная информация по отрасли</w:t>
            </w:r>
          </w:p>
        </w:tc>
        <w:tc>
          <w:tcPr>
            <w:tcW w:w="1701" w:type="dxa"/>
            <w:vAlign w:val="center"/>
          </w:tcPr>
          <w:p>
            <w:pPr>
              <w:pStyle w:val="0"/>
              <w:jc w:val="center"/>
            </w:pPr>
            <w:r>
              <w:rPr>
                <w:sz w:val="24"/>
              </w:rPr>
              <w:t xml:space="preserve">Ведомственная статистика</w:t>
            </w:r>
          </w:p>
        </w:tc>
        <w:tc>
          <w:tcPr>
            <w:tcW w:w="1871" w:type="dxa"/>
            <w:vAlign w:val="center"/>
          </w:tcPr>
          <w:p>
            <w:pPr>
              <w:pStyle w:val="0"/>
              <w:jc w:val="center"/>
            </w:pPr>
            <w:r>
              <w:rPr>
                <w:sz w:val="24"/>
              </w:rPr>
              <w:t xml:space="preserve">Департамент потребительского рынка Администрации Томской области</w:t>
            </w:r>
          </w:p>
        </w:tc>
        <w:tc>
          <w:tcPr>
            <w:tcW w:w="1339" w:type="dxa"/>
            <w:vAlign w:val="center"/>
          </w:tcPr>
          <w:p>
            <w:pPr>
              <w:pStyle w:val="0"/>
              <w:jc w:val="center"/>
            </w:pPr>
            <w:r>
              <w:rPr>
                <w:sz w:val="24"/>
              </w:rPr>
              <w:t xml:space="preserve">Ежегодно, в срок до 30 апреля года, следующего за отчетным годом</w:t>
            </w:r>
          </w:p>
        </w:tc>
      </w:tr>
      <w:tr>
        <w:tc>
          <w:tcPr>
            <w:gridSpan w:val="10"/>
            <w:tcW w:w="13597" w:type="dxa"/>
            <w:vAlign w:val="center"/>
          </w:tcPr>
          <w:p>
            <w:pPr>
              <w:pStyle w:val="0"/>
              <w:outlineLvl w:val="2"/>
            </w:pPr>
            <w:r>
              <w:rPr>
                <w:sz w:val="24"/>
              </w:rPr>
              <w:t xml:space="preserve">Показатели ведомственного проекта 2. "Продвижение региональной продукции, произведенной с использованием дикорастущего, пищевого сырья на внутренние и внешние рынки сбыта"</w:t>
            </w:r>
          </w:p>
        </w:tc>
      </w:tr>
      <w:tr>
        <w:tc>
          <w:tcPr>
            <w:tcW w:w="484" w:type="dxa"/>
          </w:tcPr>
          <w:p>
            <w:pPr>
              <w:pStyle w:val="0"/>
              <w:jc w:val="center"/>
            </w:pPr>
            <w:r>
              <w:rPr>
                <w:sz w:val="24"/>
              </w:rPr>
              <w:t xml:space="preserve">2.1.</w:t>
            </w:r>
          </w:p>
        </w:tc>
        <w:tc>
          <w:tcPr>
            <w:tcW w:w="1684" w:type="dxa"/>
          </w:tcPr>
          <w:p>
            <w:pPr>
              <w:pStyle w:val="0"/>
            </w:pPr>
            <w:r>
              <w:rPr>
                <w:sz w:val="24"/>
              </w:rPr>
              <w:t xml:space="preserve">Доля реализации продукции на основе дикорастущего сырья за пределы Томской области в общем объеме реализации продукции, %</w:t>
            </w:r>
          </w:p>
        </w:tc>
        <w:tc>
          <w:tcPr>
            <w:tcW w:w="1204" w:type="dxa"/>
            <w:vAlign w:val="center"/>
          </w:tcPr>
          <w:p>
            <w:pPr>
              <w:pStyle w:val="0"/>
              <w:jc w:val="center"/>
            </w:pPr>
            <w:r>
              <w:rPr>
                <w:sz w:val="24"/>
              </w:rPr>
              <w:t xml:space="preserve">Процент</w:t>
            </w:r>
          </w:p>
        </w:tc>
        <w:tc>
          <w:tcPr>
            <w:tcW w:w="1020" w:type="dxa"/>
            <w:vAlign w:val="center"/>
          </w:tcPr>
          <w:p>
            <w:pPr>
              <w:pStyle w:val="0"/>
            </w:pPr>
            <w:r>
              <w:rPr>
                <w:sz w:val="24"/>
              </w:rPr>
            </w:r>
          </w:p>
        </w:tc>
        <w:tc>
          <w:tcPr>
            <w:tcW w:w="964" w:type="dxa"/>
            <w:vAlign w:val="center"/>
          </w:tcPr>
          <w:p>
            <w:pPr>
              <w:pStyle w:val="0"/>
              <w:jc w:val="center"/>
            </w:pPr>
            <w:r>
              <w:rPr>
                <w:sz w:val="24"/>
              </w:rPr>
              <w:t xml:space="preserve">год</w:t>
            </w:r>
          </w:p>
        </w:tc>
        <w:tc>
          <w:tcPr>
            <w:tcW w:w="1361" w:type="dxa"/>
            <w:vAlign w:val="center"/>
          </w:tcPr>
          <w:p>
            <w:pPr>
              <w:pStyle w:val="0"/>
              <w:jc w:val="center"/>
            </w:pPr>
            <w:r>
              <w:rPr>
                <w:sz w:val="24"/>
              </w:rPr>
              <w:t xml:space="preserve">за отчетный период</w:t>
            </w:r>
          </w:p>
        </w:tc>
        <w:tc>
          <w:tcPr>
            <w:tcW w:w="1969" w:type="dxa"/>
            <w:vAlign w:val="center"/>
          </w:tcPr>
          <w:p>
            <w:pPr>
              <w:pStyle w:val="0"/>
              <w:jc w:val="center"/>
            </w:pPr>
            <w:r>
              <w:rPr>
                <w:sz w:val="24"/>
              </w:rPr>
              <w:t xml:space="preserve">Отношение общей суммы объемов заготовок всех видов дикорастущего, пищевого сырья всеми организациями Томской области в текущем году к аналогичному показателю предшествующего года</w:t>
            </w:r>
          </w:p>
        </w:tc>
        <w:tc>
          <w:tcPr>
            <w:tcW w:w="1701" w:type="dxa"/>
            <w:vAlign w:val="center"/>
          </w:tcPr>
          <w:p>
            <w:pPr>
              <w:pStyle w:val="0"/>
              <w:jc w:val="center"/>
            </w:pPr>
            <w:r>
              <w:rPr>
                <w:sz w:val="24"/>
              </w:rPr>
              <w:t xml:space="preserve">Единовременное обследование</w:t>
            </w:r>
          </w:p>
        </w:tc>
        <w:tc>
          <w:tcPr>
            <w:tcW w:w="1871" w:type="dxa"/>
            <w:vAlign w:val="center"/>
          </w:tcPr>
          <w:p>
            <w:pPr>
              <w:pStyle w:val="0"/>
              <w:jc w:val="center"/>
            </w:pPr>
            <w:r>
              <w:rPr>
                <w:sz w:val="24"/>
              </w:rPr>
              <w:t xml:space="preserve">Департамент потребительского рынка Администрации Томской области</w:t>
            </w:r>
          </w:p>
        </w:tc>
        <w:tc>
          <w:tcPr>
            <w:tcW w:w="1339" w:type="dxa"/>
            <w:vAlign w:val="center"/>
          </w:tcPr>
          <w:p>
            <w:pPr>
              <w:pStyle w:val="0"/>
              <w:jc w:val="center"/>
            </w:pPr>
            <w:r>
              <w:rPr>
                <w:sz w:val="24"/>
              </w:rPr>
              <w:t xml:space="preserve">Ежегодно, в срок до 31 декабря текущего года</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Условия и порядок софинансирования подпрограммы 4</w:t>
      </w:r>
    </w:p>
    <w:p>
      <w:pPr>
        <w:pStyle w:val="2"/>
        <w:jc w:val="center"/>
      </w:pPr>
      <w:r>
        <w:rPr>
          <w:sz w:val="24"/>
        </w:rPr>
        <w:t xml:space="preserve">из федерального бюджета и внебюджетных источников</w:t>
      </w:r>
    </w:p>
    <w:p>
      <w:pPr>
        <w:pStyle w:val="0"/>
        <w:jc w:val="both"/>
      </w:pPr>
      <w:r>
        <w:rPr>
          <w:sz w:val="24"/>
        </w:rPr>
      </w:r>
    </w:p>
    <w:p>
      <w:pPr>
        <w:pStyle w:val="0"/>
        <w:ind w:firstLine="540"/>
        <w:jc w:val="both"/>
      </w:pPr>
      <w:r>
        <w:rPr>
          <w:sz w:val="24"/>
        </w:rPr>
        <w:t xml:space="preserve">Подпрограммой (направлением) 4 "Развитие сферы заготовки и переработки дикорастущего, пищевого сырья в Томской области" не предусмотрено софинансирование из федерального бюджета.</w:t>
      </w:r>
    </w:p>
    <w:p>
      <w:pPr>
        <w:pStyle w:val="0"/>
        <w:spacing w:before="240" w:lineRule="auto"/>
        <w:ind w:firstLine="540"/>
        <w:jc w:val="both"/>
      </w:pPr>
      <w:r>
        <w:rPr>
          <w:sz w:val="24"/>
        </w:rPr>
        <w:t xml:space="preserve">В качестве внебюджетных источников указываются средства предприятий пищевой промышленности, расходуемые ими на осуществление деятельности, связанной с производством и продвижением пищевой продукции (по согласованию).</w:t>
      </w:r>
    </w:p>
    <w:p>
      <w:pPr>
        <w:pStyle w:val="0"/>
        <w:jc w:val="both"/>
      </w:pPr>
      <w:r>
        <w:rPr>
          <w:sz w:val="24"/>
        </w:rPr>
      </w:r>
    </w:p>
    <w:p>
      <w:pPr>
        <w:pStyle w:val="2"/>
        <w:outlineLvl w:val="1"/>
        <w:jc w:val="center"/>
      </w:pPr>
      <w:r>
        <w:rPr>
          <w:sz w:val="24"/>
        </w:rPr>
        <w:t xml:space="preserve">Перечень региональных проектов и ресурсное обеспечение</w:t>
      </w:r>
    </w:p>
    <w:p>
      <w:pPr>
        <w:pStyle w:val="0"/>
        <w:jc w:val="center"/>
      </w:pPr>
      <w:r>
        <w:rPr>
          <w:sz w:val="24"/>
        </w:rPr>
      </w:r>
    </w:p>
    <w:p>
      <w:pPr>
        <w:pStyle w:val="0"/>
        <w:jc w:val="center"/>
      </w:pPr>
      <w:r>
        <w:rPr>
          <w:sz w:val="24"/>
        </w:rPr>
        <w:t xml:space="preserve">(в ред. </w:t>
      </w:r>
      <w:hyperlink w:history="0" r:id="rId104"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Ресурсное обеспечение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1984"/>
        <w:gridCol w:w="904"/>
        <w:gridCol w:w="784"/>
        <w:gridCol w:w="904"/>
        <w:gridCol w:w="904"/>
        <w:gridCol w:w="904"/>
      </w:tblGrid>
      <w:tr>
        <w:tc>
          <w:tcPr>
            <w:tcW w:w="2665" w:type="dxa"/>
            <w:vAlign w:val="center"/>
          </w:tcPr>
          <w:p>
            <w:pPr>
              <w:pStyle w:val="0"/>
              <w:jc w:val="center"/>
            </w:pPr>
            <w:r>
              <w:rPr>
                <w:sz w:val="24"/>
              </w:rPr>
              <w:t xml:space="preserve">Наименование направления проектной деятельности в рамках национальных проектов</w:t>
            </w:r>
          </w:p>
        </w:tc>
        <w:tc>
          <w:tcPr>
            <w:tcW w:w="1984" w:type="dxa"/>
            <w:vAlign w:val="center"/>
          </w:tcPr>
          <w:p>
            <w:pPr>
              <w:pStyle w:val="0"/>
              <w:jc w:val="center"/>
            </w:pPr>
            <w:r>
              <w:rPr>
                <w:sz w:val="24"/>
              </w:rPr>
              <w:t xml:space="preserve">Источники</w:t>
            </w:r>
          </w:p>
        </w:tc>
        <w:tc>
          <w:tcPr>
            <w:tcW w:w="904" w:type="dxa"/>
            <w:vAlign w:val="center"/>
          </w:tcPr>
          <w:p>
            <w:pPr>
              <w:pStyle w:val="0"/>
              <w:jc w:val="center"/>
            </w:pPr>
            <w:r>
              <w:rPr>
                <w:sz w:val="24"/>
              </w:rPr>
              <w:t xml:space="preserve">2024 год</w:t>
            </w:r>
          </w:p>
        </w:tc>
        <w:tc>
          <w:tcPr>
            <w:tcW w:w="78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2027 год</w:t>
            </w:r>
          </w:p>
        </w:tc>
        <w:tc>
          <w:tcPr>
            <w:tcW w:w="904" w:type="dxa"/>
            <w:vAlign w:val="center"/>
          </w:tcPr>
          <w:p>
            <w:pPr>
              <w:pStyle w:val="0"/>
              <w:jc w:val="center"/>
            </w:pPr>
            <w:r>
              <w:rPr>
                <w:sz w:val="24"/>
              </w:rPr>
              <w:t xml:space="preserve">2028 год</w:t>
            </w:r>
          </w:p>
        </w:tc>
      </w:tr>
      <w:tr>
        <w:tc>
          <w:tcPr>
            <w:tcW w:w="2665" w:type="dxa"/>
            <w:vAlign w:val="center"/>
            <w:vMerge w:val="restart"/>
          </w:tcPr>
          <w:p>
            <w:pPr>
              <w:pStyle w:val="0"/>
            </w:pPr>
            <w:r>
              <w:rPr>
                <w:sz w:val="24"/>
              </w:rPr>
              <w:t xml:space="preserve">Национальный проект 1. "Международная кооперация и экспорт"</w:t>
            </w:r>
          </w:p>
          <w:p>
            <w:pPr>
              <w:pStyle w:val="0"/>
            </w:pPr>
            <w:r>
              <w:rPr>
                <w:sz w:val="24"/>
              </w:rPr>
              <w:t xml:space="preserve">Региональный проект 1. "Экспорт продукции АПК"</w:t>
            </w:r>
          </w:p>
        </w:tc>
        <w:tc>
          <w:tcPr>
            <w:tcW w:w="1984" w:type="dxa"/>
            <w:vAlign w:val="center"/>
          </w:tcPr>
          <w:p>
            <w:pPr>
              <w:pStyle w:val="0"/>
            </w:pPr>
            <w:r>
              <w:rPr>
                <w:sz w:val="24"/>
              </w:rPr>
              <w:t xml:space="preserve">всего по источникам</w:t>
            </w:r>
          </w:p>
        </w:tc>
        <w:tc>
          <w:tcPr>
            <w:tcW w:w="904" w:type="dxa"/>
            <w:vAlign w:val="center"/>
          </w:tcPr>
          <w:p>
            <w:pPr>
              <w:pStyle w:val="0"/>
              <w:jc w:val="center"/>
            </w:pPr>
            <w:r>
              <w:rPr>
                <w:sz w:val="24"/>
              </w:rPr>
              <w:t xml:space="preserve">2875,7</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федеральный бюджет (по согласованию), в т.ч.</w:t>
            </w:r>
          </w:p>
        </w:tc>
        <w:tc>
          <w:tcPr>
            <w:tcW w:w="904" w:type="dxa"/>
            <w:vAlign w:val="center"/>
          </w:tcPr>
          <w:p>
            <w:pPr>
              <w:pStyle w:val="0"/>
              <w:jc w:val="center"/>
            </w:pPr>
            <w:r>
              <w:rPr>
                <w:sz w:val="24"/>
              </w:rPr>
              <w:t xml:space="preserve">2789,4</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областной бюджет</w:t>
            </w:r>
          </w:p>
        </w:tc>
        <w:tc>
          <w:tcPr>
            <w:tcW w:w="904" w:type="dxa"/>
            <w:vAlign w:val="center"/>
          </w:tcPr>
          <w:p>
            <w:pPr>
              <w:pStyle w:val="0"/>
              <w:jc w:val="center"/>
            </w:pPr>
            <w:r>
              <w:rPr>
                <w:sz w:val="24"/>
              </w:rPr>
              <w:t xml:space="preserve">86,3</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местные бюджеты (по согласованию)</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внебюджетные источники (по согласованию)</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tcW w:w="2665" w:type="dxa"/>
            <w:vAlign w:val="center"/>
            <w:vMerge w:val="restart"/>
          </w:tcPr>
          <w:p>
            <w:pPr>
              <w:pStyle w:val="0"/>
            </w:pPr>
            <w:r>
              <w:rPr>
                <w:sz w:val="24"/>
              </w:rPr>
              <w:t xml:space="preserve">Национальный проект 2. "Малое и среднее предпринимательство и поддержка индивидуальной предпринимательской инициативы"</w:t>
            </w:r>
          </w:p>
          <w:p>
            <w:pPr>
              <w:pStyle w:val="0"/>
            </w:pPr>
            <w:r>
              <w:rPr>
                <w:sz w:val="24"/>
              </w:rPr>
              <w:t xml:space="preserve">Региональный проект 2. "Акселерация субъектов малого и среднего предпринимательства"</w:t>
            </w:r>
          </w:p>
        </w:tc>
        <w:tc>
          <w:tcPr>
            <w:tcW w:w="1984" w:type="dxa"/>
            <w:vAlign w:val="center"/>
          </w:tcPr>
          <w:p>
            <w:pPr>
              <w:pStyle w:val="0"/>
            </w:pPr>
            <w:r>
              <w:rPr>
                <w:sz w:val="24"/>
              </w:rPr>
              <w:t xml:space="preserve">всего по источникам</w:t>
            </w:r>
          </w:p>
        </w:tc>
        <w:tc>
          <w:tcPr>
            <w:tcW w:w="904" w:type="dxa"/>
            <w:vAlign w:val="center"/>
          </w:tcPr>
          <w:p>
            <w:pPr>
              <w:pStyle w:val="0"/>
              <w:jc w:val="center"/>
            </w:pPr>
            <w:r>
              <w:rPr>
                <w:sz w:val="24"/>
              </w:rPr>
              <w:t xml:space="preserve">34668,0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федеральный бюджет (по согласованию), в т.ч.</w:t>
            </w:r>
          </w:p>
        </w:tc>
        <w:tc>
          <w:tcPr>
            <w:tcW w:w="904" w:type="dxa"/>
            <w:vAlign w:val="center"/>
          </w:tcPr>
          <w:p>
            <w:pPr>
              <w:pStyle w:val="0"/>
              <w:jc w:val="center"/>
            </w:pPr>
            <w:r>
              <w:rPr>
                <w:sz w:val="24"/>
              </w:rPr>
              <w:t xml:space="preserve">33628,0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областной бюджет</w:t>
            </w:r>
          </w:p>
        </w:tc>
        <w:tc>
          <w:tcPr>
            <w:tcW w:w="904" w:type="dxa"/>
            <w:vAlign w:val="center"/>
          </w:tcPr>
          <w:p>
            <w:pPr>
              <w:pStyle w:val="0"/>
              <w:jc w:val="center"/>
            </w:pPr>
            <w:r>
              <w:rPr>
                <w:sz w:val="24"/>
              </w:rPr>
              <w:t xml:space="preserve">1040,0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местные бюджеты (по согласованию)</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1984" w:type="dxa"/>
            <w:vAlign w:val="center"/>
          </w:tcPr>
          <w:p>
            <w:pPr>
              <w:pStyle w:val="0"/>
            </w:pPr>
            <w:r>
              <w:rPr>
                <w:sz w:val="24"/>
              </w:rPr>
              <w:t xml:space="preserve">внебюджетные источники (по согласованию)</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tcW w:w="2665" w:type="dxa"/>
            <w:vAlign w:val="center"/>
            <w:vMerge w:val="restart"/>
          </w:tcPr>
          <w:p>
            <w:pPr>
              <w:pStyle w:val="0"/>
            </w:pPr>
            <w:r>
              <w:rPr>
                <w:sz w:val="24"/>
              </w:rPr>
              <w:t xml:space="preserve">Национальный проект 3. "Технологическое обеспечение продовольственной безопасности"</w:t>
            </w:r>
          </w:p>
          <w:p>
            <w:pPr>
              <w:pStyle w:val="0"/>
            </w:pPr>
            <w:r>
              <w:rPr>
                <w:sz w:val="24"/>
              </w:rPr>
              <w:t xml:space="preserve">Региональный проект 3. "Кадры в агропромышленном комплексе (Кадры в АПК)"</w:t>
            </w:r>
          </w:p>
        </w:tc>
        <w:tc>
          <w:tcPr>
            <w:tcW w:w="1984" w:type="dxa"/>
            <w:vAlign w:val="center"/>
          </w:tcPr>
          <w:p>
            <w:pPr>
              <w:pStyle w:val="0"/>
            </w:pPr>
            <w:r>
              <w:rPr>
                <w:sz w:val="24"/>
              </w:rPr>
              <w:t xml:space="preserve">всего по источникам</w:t>
            </w:r>
          </w:p>
        </w:tc>
        <w:tc>
          <w:tcPr>
            <w:tcW w:w="904" w:type="dxa"/>
            <w:vAlign w:val="center"/>
          </w:tcPr>
          <w:p>
            <w:pPr>
              <w:pStyle w:val="0"/>
              <w:jc w:val="center"/>
            </w:pPr>
            <w:r>
              <w:rPr>
                <w:sz w:val="24"/>
              </w:rPr>
              <w:t xml:space="preserve">-</w:t>
            </w:r>
          </w:p>
        </w:tc>
        <w:tc>
          <w:tcPr>
            <w:tcW w:w="784" w:type="dxa"/>
            <w:vAlign w:val="center"/>
          </w:tcPr>
          <w:p>
            <w:pPr>
              <w:pStyle w:val="0"/>
              <w:jc w:val="center"/>
            </w:pPr>
            <w:r>
              <w:rPr>
                <w:sz w:val="24"/>
              </w:rPr>
              <w:t xml:space="preserve">6255,3</w:t>
            </w:r>
          </w:p>
        </w:tc>
        <w:tc>
          <w:tcPr>
            <w:tcW w:w="904" w:type="dxa"/>
            <w:vAlign w:val="center"/>
          </w:tcPr>
          <w:p>
            <w:pPr>
              <w:pStyle w:val="0"/>
              <w:jc w:val="center"/>
            </w:pPr>
            <w:r>
              <w:rPr>
                <w:sz w:val="24"/>
              </w:rPr>
              <w:t xml:space="preserve">10352,6</w:t>
            </w:r>
          </w:p>
        </w:tc>
        <w:tc>
          <w:tcPr>
            <w:tcW w:w="904" w:type="dxa"/>
            <w:vAlign w:val="center"/>
          </w:tcPr>
          <w:p>
            <w:pPr>
              <w:pStyle w:val="0"/>
              <w:jc w:val="center"/>
            </w:pPr>
            <w:r>
              <w:rPr>
                <w:sz w:val="24"/>
              </w:rPr>
              <w:t xml:space="preserve">11348,4</w:t>
            </w:r>
          </w:p>
        </w:tc>
        <w:tc>
          <w:tcPr>
            <w:tcW w:w="904" w:type="dxa"/>
            <w:vAlign w:val="center"/>
          </w:tcPr>
          <w:p>
            <w:pPr>
              <w:pStyle w:val="0"/>
              <w:jc w:val="center"/>
            </w:pPr>
            <w:r>
              <w:rPr>
                <w:sz w:val="24"/>
              </w:rPr>
              <w:t xml:space="preserve">11348,4</w:t>
            </w:r>
          </w:p>
        </w:tc>
      </w:tr>
      <w:tr>
        <w:tc>
          <w:tcPr>
            <w:vMerge w:val="continue"/>
          </w:tcPr>
          <w:p/>
        </w:tc>
        <w:tc>
          <w:tcPr>
            <w:tcW w:w="1984" w:type="dxa"/>
            <w:vAlign w:val="center"/>
          </w:tcPr>
          <w:p>
            <w:pPr>
              <w:pStyle w:val="0"/>
            </w:pPr>
            <w:r>
              <w:rPr>
                <w:sz w:val="24"/>
              </w:rPr>
              <w:t xml:space="preserve">федеральный бюджет (по согласованию), в т.ч.</w:t>
            </w:r>
          </w:p>
        </w:tc>
        <w:tc>
          <w:tcPr>
            <w:tcW w:w="904" w:type="dxa"/>
            <w:vAlign w:val="center"/>
          </w:tcPr>
          <w:p>
            <w:pPr>
              <w:pStyle w:val="0"/>
              <w:jc w:val="center"/>
            </w:pPr>
            <w:r>
              <w:rPr>
                <w:sz w:val="24"/>
              </w:rPr>
              <w:t xml:space="preserve">-</w:t>
            </w:r>
          </w:p>
        </w:tc>
        <w:tc>
          <w:tcPr>
            <w:tcW w:w="784" w:type="dxa"/>
            <w:vAlign w:val="center"/>
          </w:tcPr>
          <w:p>
            <w:pPr>
              <w:pStyle w:val="0"/>
              <w:jc w:val="center"/>
            </w:pPr>
            <w:r>
              <w:rPr>
                <w:sz w:val="24"/>
              </w:rPr>
              <w:t xml:space="preserve">5398,2</w:t>
            </w:r>
          </w:p>
        </w:tc>
        <w:tc>
          <w:tcPr>
            <w:tcW w:w="904" w:type="dxa"/>
            <w:vAlign w:val="center"/>
          </w:tcPr>
          <w:p>
            <w:pPr>
              <w:pStyle w:val="0"/>
              <w:jc w:val="center"/>
            </w:pPr>
            <w:r>
              <w:rPr>
                <w:sz w:val="24"/>
              </w:rPr>
              <w:t xml:space="preserve">9750,1</w:t>
            </w:r>
          </w:p>
        </w:tc>
        <w:tc>
          <w:tcPr>
            <w:tcW w:w="904" w:type="dxa"/>
            <w:vAlign w:val="center"/>
          </w:tcPr>
          <w:p>
            <w:pPr>
              <w:pStyle w:val="0"/>
              <w:jc w:val="center"/>
            </w:pPr>
            <w:r>
              <w:rPr>
                <w:sz w:val="24"/>
              </w:rPr>
              <w:t xml:space="preserve">10726,0</w:t>
            </w:r>
          </w:p>
        </w:tc>
        <w:tc>
          <w:tcPr>
            <w:tcW w:w="904" w:type="dxa"/>
            <w:vAlign w:val="center"/>
          </w:tcPr>
          <w:p>
            <w:pPr>
              <w:pStyle w:val="0"/>
              <w:jc w:val="center"/>
            </w:pPr>
            <w:r>
              <w:rPr>
                <w:sz w:val="24"/>
              </w:rPr>
              <w:t xml:space="preserve">10726,0</w:t>
            </w:r>
          </w:p>
        </w:tc>
      </w:tr>
      <w:tr>
        <w:tc>
          <w:tcPr>
            <w:vMerge w:val="continue"/>
          </w:tcPr>
          <w:p/>
        </w:tc>
        <w:tc>
          <w:tcPr>
            <w:tcW w:w="1984"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904" w:type="dxa"/>
            <w:vAlign w:val="center"/>
          </w:tcPr>
          <w:p>
            <w:pPr>
              <w:pStyle w:val="0"/>
              <w:jc w:val="center"/>
            </w:pPr>
            <w:r>
              <w:rPr>
                <w:sz w:val="24"/>
              </w:rPr>
              <w:t xml:space="preserve">-</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vMerge w:val="continue"/>
          </w:tcPr>
          <w:p/>
        </w:tc>
        <w:tc>
          <w:tcPr>
            <w:tcW w:w="1984" w:type="dxa"/>
            <w:vAlign w:val="center"/>
          </w:tcPr>
          <w:p>
            <w:pPr>
              <w:pStyle w:val="0"/>
            </w:pPr>
            <w:r>
              <w:rPr>
                <w:sz w:val="24"/>
              </w:rPr>
              <w:t xml:space="preserve">областной бюджет</w:t>
            </w:r>
          </w:p>
        </w:tc>
        <w:tc>
          <w:tcPr>
            <w:tcW w:w="904" w:type="dxa"/>
            <w:vAlign w:val="center"/>
          </w:tcPr>
          <w:p>
            <w:pPr>
              <w:pStyle w:val="0"/>
              <w:jc w:val="center"/>
            </w:pPr>
            <w:r>
              <w:rPr>
                <w:sz w:val="24"/>
              </w:rPr>
              <w:t xml:space="preserve">-</w:t>
            </w:r>
          </w:p>
        </w:tc>
        <w:tc>
          <w:tcPr>
            <w:tcW w:w="784" w:type="dxa"/>
            <w:vAlign w:val="center"/>
          </w:tcPr>
          <w:p>
            <w:pPr>
              <w:pStyle w:val="0"/>
              <w:jc w:val="center"/>
            </w:pPr>
            <w:r>
              <w:rPr>
                <w:sz w:val="24"/>
              </w:rPr>
              <w:t xml:space="preserve">857,1</w:t>
            </w:r>
          </w:p>
        </w:tc>
        <w:tc>
          <w:tcPr>
            <w:tcW w:w="904" w:type="dxa"/>
            <w:vAlign w:val="center"/>
          </w:tcPr>
          <w:p>
            <w:pPr>
              <w:pStyle w:val="0"/>
              <w:jc w:val="center"/>
            </w:pPr>
            <w:r>
              <w:rPr>
                <w:sz w:val="24"/>
              </w:rPr>
              <w:t xml:space="preserve">602,5</w:t>
            </w:r>
          </w:p>
        </w:tc>
        <w:tc>
          <w:tcPr>
            <w:tcW w:w="904" w:type="dxa"/>
            <w:vAlign w:val="center"/>
          </w:tcPr>
          <w:p>
            <w:pPr>
              <w:pStyle w:val="0"/>
              <w:jc w:val="center"/>
            </w:pPr>
            <w:r>
              <w:rPr>
                <w:sz w:val="24"/>
              </w:rPr>
              <w:t xml:space="preserve">622,4</w:t>
            </w:r>
          </w:p>
        </w:tc>
        <w:tc>
          <w:tcPr>
            <w:tcW w:w="904" w:type="dxa"/>
            <w:vAlign w:val="center"/>
          </w:tcPr>
          <w:p>
            <w:pPr>
              <w:pStyle w:val="0"/>
              <w:jc w:val="center"/>
            </w:pPr>
            <w:r>
              <w:rPr>
                <w:sz w:val="24"/>
              </w:rPr>
              <w:t xml:space="preserve">622,4</w:t>
            </w:r>
          </w:p>
        </w:tc>
      </w:tr>
      <w:tr>
        <w:tc>
          <w:tcPr>
            <w:vMerge w:val="continue"/>
          </w:tcPr>
          <w:p/>
        </w:tc>
        <w:tc>
          <w:tcPr>
            <w:tcW w:w="1984" w:type="dxa"/>
            <w:vAlign w:val="center"/>
          </w:tcPr>
          <w:p>
            <w:pPr>
              <w:pStyle w:val="0"/>
            </w:pPr>
            <w:r>
              <w:rPr>
                <w:sz w:val="24"/>
              </w:rPr>
              <w:t xml:space="preserve">местные бюджеты (по согласованию)</w:t>
            </w:r>
          </w:p>
        </w:tc>
        <w:tc>
          <w:tcPr>
            <w:tcW w:w="904" w:type="dxa"/>
            <w:vAlign w:val="center"/>
          </w:tcPr>
          <w:p>
            <w:pPr>
              <w:pStyle w:val="0"/>
              <w:jc w:val="center"/>
            </w:pPr>
            <w:r>
              <w:rPr>
                <w:sz w:val="24"/>
              </w:rPr>
              <w:t xml:space="preserve">-</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vMerge w:val="continue"/>
          </w:tcPr>
          <w:p/>
        </w:tc>
        <w:tc>
          <w:tcPr>
            <w:tcW w:w="1984" w:type="dxa"/>
            <w:vAlign w:val="center"/>
          </w:tcPr>
          <w:p>
            <w:pPr>
              <w:pStyle w:val="0"/>
            </w:pPr>
            <w:r>
              <w:rPr>
                <w:sz w:val="24"/>
              </w:rPr>
              <w:t xml:space="preserve">внебюджетные источники (по согласованию)</w:t>
            </w:r>
          </w:p>
        </w:tc>
        <w:tc>
          <w:tcPr>
            <w:tcW w:w="904" w:type="dxa"/>
            <w:vAlign w:val="center"/>
          </w:tcPr>
          <w:p>
            <w:pPr>
              <w:pStyle w:val="0"/>
              <w:jc w:val="center"/>
            </w:pPr>
            <w:r>
              <w:rPr>
                <w:sz w:val="24"/>
              </w:rPr>
              <w:t xml:space="preserve">-</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tcW w:w="2665" w:type="dxa"/>
            <w:vAlign w:val="center"/>
            <w:vMerge w:val="restart"/>
          </w:tcPr>
          <w:p>
            <w:pPr>
              <w:pStyle w:val="0"/>
            </w:pPr>
            <w:r>
              <w:rPr>
                <w:sz w:val="24"/>
              </w:rPr>
              <w:t xml:space="preserve">Итого</w:t>
            </w:r>
          </w:p>
        </w:tc>
        <w:tc>
          <w:tcPr>
            <w:tcW w:w="1984" w:type="dxa"/>
            <w:vAlign w:val="center"/>
          </w:tcPr>
          <w:p>
            <w:pPr>
              <w:pStyle w:val="0"/>
            </w:pPr>
            <w:r>
              <w:rPr>
                <w:sz w:val="24"/>
              </w:rPr>
              <w:t xml:space="preserve">всего по источникам</w:t>
            </w:r>
          </w:p>
        </w:tc>
        <w:tc>
          <w:tcPr>
            <w:tcW w:w="904" w:type="dxa"/>
            <w:vAlign w:val="center"/>
          </w:tcPr>
          <w:p>
            <w:pPr>
              <w:pStyle w:val="0"/>
              <w:jc w:val="center"/>
            </w:pPr>
            <w:r>
              <w:rPr>
                <w:sz w:val="24"/>
              </w:rPr>
              <w:t xml:space="preserve">37543,7</w:t>
            </w:r>
          </w:p>
        </w:tc>
        <w:tc>
          <w:tcPr>
            <w:tcW w:w="784" w:type="dxa"/>
            <w:vAlign w:val="center"/>
          </w:tcPr>
          <w:p>
            <w:pPr>
              <w:pStyle w:val="0"/>
              <w:jc w:val="center"/>
            </w:pPr>
            <w:r>
              <w:rPr>
                <w:sz w:val="24"/>
              </w:rPr>
              <w:t xml:space="preserve">6255,3</w:t>
            </w:r>
          </w:p>
        </w:tc>
        <w:tc>
          <w:tcPr>
            <w:tcW w:w="904" w:type="dxa"/>
            <w:vAlign w:val="center"/>
          </w:tcPr>
          <w:p>
            <w:pPr>
              <w:pStyle w:val="0"/>
              <w:jc w:val="center"/>
            </w:pPr>
            <w:r>
              <w:rPr>
                <w:sz w:val="24"/>
              </w:rPr>
              <w:t xml:space="preserve">10352,6</w:t>
            </w:r>
          </w:p>
        </w:tc>
        <w:tc>
          <w:tcPr>
            <w:tcW w:w="904" w:type="dxa"/>
            <w:vAlign w:val="center"/>
          </w:tcPr>
          <w:p>
            <w:pPr>
              <w:pStyle w:val="0"/>
              <w:jc w:val="center"/>
            </w:pPr>
            <w:r>
              <w:rPr>
                <w:sz w:val="24"/>
              </w:rPr>
              <w:t xml:space="preserve">11348,4</w:t>
            </w:r>
          </w:p>
        </w:tc>
        <w:tc>
          <w:tcPr>
            <w:tcW w:w="904" w:type="dxa"/>
            <w:vAlign w:val="center"/>
          </w:tcPr>
          <w:p>
            <w:pPr>
              <w:pStyle w:val="0"/>
              <w:jc w:val="center"/>
            </w:pPr>
            <w:r>
              <w:rPr>
                <w:sz w:val="24"/>
              </w:rPr>
              <w:t xml:space="preserve">11348,4</w:t>
            </w:r>
          </w:p>
        </w:tc>
      </w:tr>
      <w:tr>
        <w:tc>
          <w:tcPr>
            <w:vMerge w:val="continue"/>
          </w:tcPr>
          <w:p/>
        </w:tc>
        <w:tc>
          <w:tcPr>
            <w:tcW w:w="1984" w:type="dxa"/>
            <w:vAlign w:val="center"/>
          </w:tcPr>
          <w:p>
            <w:pPr>
              <w:pStyle w:val="0"/>
            </w:pPr>
            <w:r>
              <w:rPr>
                <w:sz w:val="24"/>
              </w:rPr>
              <w:t xml:space="preserve">федеральный бюджет (по согласованию), в т.ч.</w:t>
            </w:r>
          </w:p>
        </w:tc>
        <w:tc>
          <w:tcPr>
            <w:tcW w:w="904" w:type="dxa"/>
            <w:vAlign w:val="center"/>
          </w:tcPr>
          <w:p>
            <w:pPr>
              <w:pStyle w:val="0"/>
              <w:jc w:val="center"/>
            </w:pPr>
            <w:r>
              <w:rPr>
                <w:sz w:val="24"/>
              </w:rPr>
              <w:t xml:space="preserve">36417,4</w:t>
            </w:r>
          </w:p>
        </w:tc>
        <w:tc>
          <w:tcPr>
            <w:tcW w:w="784" w:type="dxa"/>
            <w:vAlign w:val="center"/>
          </w:tcPr>
          <w:p>
            <w:pPr>
              <w:pStyle w:val="0"/>
              <w:jc w:val="center"/>
            </w:pPr>
            <w:r>
              <w:rPr>
                <w:sz w:val="24"/>
              </w:rPr>
              <w:t xml:space="preserve">5398,2</w:t>
            </w:r>
          </w:p>
        </w:tc>
        <w:tc>
          <w:tcPr>
            <w:tcW w:w="904" w:type="dxa"/>
            <w:vAlign w:val="center"/>
          </w:tcPr>
          <w:p>
            <w:pPr>
              <w:pStyle w:val="0"/>
              <w:jc w:val="center"/>
            </w:pPr>
            <w:r>
              <w:rPr>
                <w:sz w:val="24"/>
              </w:rPr>
              <w:t xml:space="preserve">9750,1</w:t>
            </w:r>
          </w:p>
        </w:tc>
        <w:tc>
          <w:tcPr>
            <w:tcW w:w="904" w:type="dxa"/>
            <w:vAlign w:val="center"/>
          </w:tcPr>
          <w:p>
            <w:pPr>
              <w:pStyle w:val="0"/>
              <w:jc w:val="center"/>
            </w:pPr>
            <w:r>
              <w:rPr>
                <w:sz w:val="24"/>
              </w:rPr>
              <w:t xml:space="preserve">10726,0</w:t>
            </w:r>
          </w:p>
        </w:tc>
        <w:tc>
          <w:tcPr>
            <w:tcW w:w="904" w:type="dxa"/>
            <w:vAlign w:val="center"/>
          </w:tcPr>
          <w:p>
            <w:pPr>
              <w:pStyle w:val="0"/>
              <w:jc w:val="center"/>
            </w:pPr>
            <w:r>
              <w:rPr>
                <w:sz w:val="24"/>
              </w:rPr>
              <w:t xml:space="preserve">10726,0</w:t>
            </w:r>
          </w:p>
        </w:tc>
      </w:tr>
      <w:tr>
        <w:tc>
          <w:tcPr>
            <w:vMerge w:val="continue"/>
          </w:tcPr>
          <w:p/>
        </w:tc>
        <w:tc>
          <w:tcPr>
            <w:tcW w:w="1984"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vMerge w:val="continue"/>
          </w:tcPr>
          <w:p/>
        </w:tc>
        <w:tc>
          <w:tcPr>
            <w:tcW w:w="1984" w:type="dxa"/>
            <w:vAlign w:val="center"/>
          </w:tcPr>
          <w:p>
            <w:pPr>
              <w:pStyle w:val="0"/>
            </w:pPr>
            <w:r>
              <w:rPr>
                <w:sz w:val="24"/>
              </w:rPr>
              <w:t xml:space="preserve">областной бюджет</w:t>
            </w:r>
          </w:p>
        </w:tc>
        <w:tc>
          <w:tcPr>
            <w:tcW w:w="904" w:type="dxa"/>
            <w:vAlign w:val="center"/>
          </w:tcPr>
          <w:p>
            <w:pPr>
              <w:pStyle w:val="0"/>
              <w:jc w:val="center"/>
            </w:pPr>
            <w:r>
              <w:rPr>
                <w:sz w:val="24"/>
              </w:rPr>
              <w:t xml:space="preserve">1126,3</w:t>
            </w:r>
          </w:p>
        </w:tc>
        <w:tc>
          <w:tcPr>
            <w:tcW w:w="784" w:type="dxa"/>
            <w:vAlign w:val="center"/>
          </w:tcPr>
          <w:p>
            <w:pPr>
              <w:pStyle w:val="0"/>
              <w:jc w:val="center"/>
            </w:pPr>
            <w:r>
              <w:rPr>
                <w:sz w:val="24"/>
              </w:rPr>
              <w:t xml:space="preserve">857,1</w:t>
            </w:r>
          </w:p>
        </w:tc>
        <w:tc>
          <w:tcPr>
            <w:tcW w:w="904" w:type="dxa"/>
            <w:vAlign w:val="center"/>
          </w:tcPr>
          <w:p>
            <w:pPr>
              <w:pStyle w:val="0"/>
              <w:jc w:val="center"/>
            </w:pPr>
            <w:r>
              <w:rPr>
                <w:sz w:val="24"/>
              </w:rPr>
              <w:t xml:space="preserve">602,5</w:t>
            </w:r>
          </w:p>
        </w:tc>
        <w:tc>
          <w:tcPr>
            <w:tcW w:w="904" w:type="dxa"/>
            <w:vAlign w:val="center"/>
          </w:tcPr>
          <w:p>
            <w:pPr>
              <w:pStyle w:val="0"/>
              <w:jc w:val="center"/>
            </w:pPr>
            <w:r>
              <w:rPr>
                <w:sz w:val="24"/>
              </w:rPr>
              <w:t xml:space="preserve">622,4</w:t>
            </w:r>
          </w:p>
        </w:tc>
        <w:tc>
          <w:tcPr>
            <w:tcW w:w="904" w:type="dxa"/>
            <w:vAlign w:val="center"/>
          </w:tcPr>
          <w:p>
            <w:pPr>
              <w:pStyle w:val="0"/>
              <w:jc w:val="center"/>
            </w:pPr>
            <w:r>
              <w:rPr>
                <w:sz w:val="24"/>
              </w:rPr>
              <w:t xml:space="preserve">622,4</w:t>
            </w:r>
          </w:p>
        </w:tc>
      </w:tr>
      <w:tr>
        <w:tc>
          <w:tcPr>
            <w:vMerge w:val="continue"/>
          </w:tcPr>
          <w:p/>
        </w:tc>
        <w:tc>
          <w:tcPr>
            <w:tcW w:w="1984" w:type="dxa"/>
            <w:vAlign w:val="center"/>
          </w:tcPr>
          <w:p>
            <w:pPr>
              <w:pStyle w:val="0"/>
            </w:pPr>
            <w:r>
              <w:rPr>
                <w:sz w:val="24"/>
              </w:rPr>
              <w:t xml:space="preserve">местные бюджеты (по согласованию)</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vMerge w:val="continue"/>
          </w:tcPr>
          <w:p/>
        </w:tc>
        <w:tc>
          <w:tcPr>
            <w:tcW w:w="1984" w:type="dxa"/>
            <w:vAlign w:val="center"/>
          </w:tcPr>
          <w:p>
            <w:pPr>
              <w:pStyle w:val="0"/>
            </w:pPr>
            <w:r>
              <w:rPr>
                <w:sz w:val="24"/>
              </w:rPr>
              <w:t xml:space="preserve">внебюджетные источники (по согласованию)</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Перечень региональных проектов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2041"/>
        <w:gridCol w:w="1928"/>
        <w:gridCol w:w="1077"/>
        <w:gridCol w:w="1077"/>
      </w:tblGrid>
      <w:tr>
        <w:tc>
          <w:tcPr>
            <w:tcW w:w="2948" w:type="dxa"/>
            <w:vAlign w:val="center"/>
          </w:tcPr>
          <w:p>
            <w:pPr>
              <w:pStyle w:val="0"/>
            </w:pPr>
            <w:r>
              <w:rPr>
                <w:sz w:val="24"/>
              </w:rPr>
              <w:t xml:space="preserve">Наименование направления проектной деятельности в рамках национальных проектов 1</w:t>
            </w:r>
          </w:p>
        </w:tc>
        <w:tc>
          <w:tcPr>
            <w:gridSpan w:val="4"/>
            <w:tcW w:w="6123" w:type="dxa"/>
            <w:vAlign w:val="center"/>
          </w:tcPr>
          <w:p>
            <w:pPr>
              <w:pStyle w:val="0"/>
            </w:pPr>
            <w:r>
              <w:rPr>
                <w:sz w:val="24"/>
              </w:rPr>
              <w:t xml:space="preserve">Международная кооперация и экспорт</w:t>
            </w:r>
          </w:p>
        </w:tc>
      </w:tr>
      <w:tr>
        <w:tc>
          <w:tcPr>
            <w:tcW w:w="2948" w:type="dxa"/>
            <w:vAlign w:val="center"/>
          </w:tcPr>
          <w:p>
            <w:pPr>
              <w:pStyle w:val="0"/>
            </w:pPr>
            <w:r>
              <w:rPr>
                <w:sz w:val="24"/>
              </w:rPr>
              <w:t xml:space="preserve">Наименование регионального проекта 1</w:t>
            </w:r>
          </w:p>
        </w:tc>
        <w:tc>
          <w:tcPr>
            <w:gridSpan w:val="4"/>
            <w:tcW w:w="6123" w:type="dxa"/>
            <w:vAlign w:val="center"/>
          </w:tcPr>
          <w:p>
            <w:pPr>
              <w:pStyle w:val="0"/>
            </w:pPr>
            <w:r>
              <w:rPr>
                <w:sz w:val="24"/>
              </w:rPr>
              <w:t xml:space="preserve">Экспорт продукции АПК</w:t>
            </w:r>
          </w:p>
        </w:tc>
      </w:tr>
      <w:tr>
        <w:tc>
          <w:tcPr>
            <w:tcW w:w="2948" w:type="dxa"/>
            <w:vAlign w:val="center"/>
          </w:tcPr>
          <w:p>
            <w:pPr>
              <w:pStyle w:val="0"/>
            </w:pPr>
            <w:r>
              <w:rPr>
                <w:sz w:val="24"/>
              </w:rPr>
              <w:t xml:space="preserve">Реквизиты документа, утверждающего паспорт регионального проекта</w:t>
            </w:r>
          </w:p>
        </w:tc>
        <w:tc>
          <w:tcPr>
            <w:gridSpan w:val="4"/>
            <w:tcW w:w="6123" w:type="dxa"/>
            <w:vAlign w:val="center"/>
          </w:tcPr>
          <w:p>
            <w:pPr>
              <w:pStyle w:val="0"/>
            </w:pPr>
            <w:r>
              <w:rPr>
                <w:sz w:val="24"/>
              </w:rPr>
              <w:t xml:space="preserve">Утвержден Советом при Губернаторе Томской области по стратегическому развитию и национальным проектам (протокол заседания) от 26.12.2024 N ВМ-Пр-2757</w:t>
            </w:r>
          </w:p>
        </w:tc>
      </w:tr>
      <w:tr>
        <w:tc>
          <w:tcPr>
            <w:tcW w:w="2948" w:type="dxa"/>
            <w:vAlign w:val="center"/>
          </w:tcPr>
          <w:p>
            <w:pPr>
              <w:pStyle w:val="0"/>
            </w:pPr>
            <w:r>
              <w:rPr>
                <w:sz w:val="24"/>
              </w:rPr>
              <w:t xml:space="preserve">Руководитель регионального проекта</w:t>
            </w:r>
          </w:p>
        </w:tc>
        <w:tc>
          <w:tcPr>
            <w:gridSpan w:val="4"/>
            <w:tcW w:w="6123" w:type="dxa"/>
            <w:vAlign w:val="center"/>
          </w:tcPr>
          <w:p>
            <w:pPr>
              <w:pStyle w:val="0"/>
            </w:pPr>
            <w:r>
              <w:rPr>
                <w:sz w:val="24"/>
              </w:rPr>
              <w:t xml:space="preserve">Булкина Евгения Анатольевна - начальник Департамента по социально-экономическому развитию села Томской области</w:t>
            </w:r>
          </w:p>
        </w:tc>
      </w:tr>
      <w:tr>
        <w:tc>
          <w:tcPr>
            <w:tcW w:w="2948" w:type="dxa"/>
            <w:vAlign w:val="center"/>
          </w:tcPr>
          <w:p>
            <w:pPr>
              <w:pStyle w:val="0"/>
            </w:pPr>
            <w:r>
              <w:rPr>
                <w:sz w:val="24"/>
              </w:rPr>
              <w:t xml:space="preserve">Ответственный орган власти за реализацию регионального проекта</w:t>
            </w:r>
          </w:p>
        </w:tc>
        <w:tc>
          <w:tcPr>
            <w:gridSpan w:val="4"/>
            <w:tcW w:w="6123" w:type="dxa"/>
            <w:vAlign w:val="center"/>
          </w:tcPr>
          <w:p>
            <w:pPr>
              <w:pStyle w:val="0"/>
            </w:pPr>
            <w:r>
              <w:rPr>
                <w:sz w:val="24"/>
              </w:rPr>
              <w:t xml:space="preserve">Департамент по социально-экономическому развитию села Томской области</w:t>
            </w:r>
          </w:p>
        </w:tc>
      </w:tr>
      <w:tr>
        <w:tc>
          <w:tcPr>
            <w:tcW w:w="2948" w:type="dxa"/>
            <w:vAlign w:val="center"/>
          </w:tcPr>
          <w:p>
            <w:pPr>
              <w:pStyle w:val="0"/>
            </w:pPr>
            <w:r>
              <w:rPr>
                <w:sz w:val="24"/>
              </w:rPr>
              <w:t xml:space="preserve">Срок начала и окончания проекта</w:t>
            </w:r>
          </w:p>
        </w:tc>
        <w:tc>
          <w:tcPr>
            <w:gridSpan w:val="4"/>
            <w:tcW w:w="6123" w:type="dxa"/>
            <w:vAlign w:val="center"/>
          </w:tcPr>
          <w:p>
            <w:pPr>
              <w:pStyle w:val="0"/>
            </w:pPr>
            <w:r>
              <w:rPr>
                <w:sz w:val="24"/>
              </w:rPr>
              <w:t xml:space="preserve">01.01.2019 - 31.12.2024</w:t>
            </w:r>
          </w:p>
        </w:tc>
      </w:tr>
      <w:tr>
        <w:tc>
          <w:tcPr>
            <w:tcW w:w="2948" w:type="dxa"/>
            <w:vAlign w:val="center"/>
            <w:vMerge w:val="restart"/>
          </w:tcPr>
          <w:p>
            <w:pPr>
              <w:pStyle w:val="0"/>
              <w:jc w:val="center"/>
            </w:pPr>
            <w:r>
              <w:rPr>
                <w:sz w:val="24"/>
              </w:rPr>
              <w:t xml:space="preserve">Показатели регионального проекта:</w:t>
            </w:r>
          </w:p>
        </w:tc>
        <w:tc>
          <w:tcPr>
            <w:tcW w:w="2041" w:type="dxa"/>
            <w:vAlign w:val="center"/>
          </w:tcPr>
          <w:p>
            <w:pPr>
              <w:pStyle w:val="0"/>
              <w:jc w:val="center"/>
            </w:pPr>
            <w:r>
              <w:rPr>
                <w:sz w:val="24"/>
              </w:rPr>
              <w:t xml:space="preserve">Наименование показателя</w:t>
            </w:r>
          </w:p>
        </w:tc>
        <w:tc>
          <w:tcPr>
            <w:tcW w:w="1928" w:type="dxa"/>
            <w:vAlign w:val="center"/>
          </w:tcPr>
          <w:p>
            <w:pPr>
              <w:pStyle w:val="0"/>
              <w:jc w:val="center"/>
            </w:pPr>
            <w:r>
              <w:rPr>
                <w:sz w:val="24"/>
              </w:rPr>
              <w:t xml:space="preserve">Тип показателя (основной/дополнительный)</w:t>
            </w:r>
          </w:p>
        </w:tc>
        <w:tc>
          <w:tcPr>
            <w:tcW w:w="1077" w:type="dxa"/>
            <w:vAlign w:val="center"/>
          </w:tcPr>
          <w:p>
            <w:pPr>
              <w:pStyle w:val="0"/>
              <w:jc w:val="center"/>
            </w:pPr>
            <w:r>
              <w:rPr>
                <w:sz w:val="24"/>
              </w:rPr>
              <w:t xml:space="preserve">2023 год</w:t>
            </w:r>
          </w:p>
        </w:tc>
        <w:tc>
          <w:tcPr>
            <w:tcW w:w="1077" w:type="dxa"/>
            <w:vAlign w:val="center"/>
          </w:tcPr>
          <w:p>
            <w:pPr>
              <w:pStyle w:val="0"/>
              <w:jc w:val="center"/>
            </w:pPr>
            <w:r>
              <w:rPr>
                <w:sz w:val="24"/>
              </w:rPr>
              <w:t xml:space="preserve">2024 год</w:t>
            </w:r>
          </w:p>
        </w:tc>
      </w:tr>
      <w:tr>
        <w:tc>
          <w:tcPr>
            <w:vMerge w:val="continue"/>
          </w:tcPr>
          <w:p/>
        </w:tc>
        <w:tc>
          <w:tcPr>
            <w:tcW w:w="2041" w:type="dxa"/>
            <w:vAlign w:val="center"/>
          </w:tcPr>
          <w:p>
            <w:pPr>
              <w:pStyle w:val="0"/>
            </w:pPr>
            <w:r>
              <w:rPr>
                <w:sz w:val="24"/>
              </w:rPr>
              <w:t xml:space="preserve">Объем экспорта продукции АПК, млрд долл. США</w:t>
            </w:r>
          </w:p>
        </w:tc>
        <w:tc>
          <w:tcPr>
            <w:tcW w:w="1928" w:type="dxa"/>
            <w:vAlign w:val="center"/>
          </w:tcPr>
          <w:p>
            <w:pPr>
              <w:pStyle w:val="0"/>
              <w:jc w:val="center"/>
            </w:pPr>
            <w:r>
              <w:rPr>
                <w:sz w:val="24"/>
              </w:rPr>
              <w:t xml:space="preserve">основной</w:t>
            </w:r>
          </w:p>
        </w:tc>
        <w:tc>
          <w:tcPr>
            <w:tcW w:w="1077" w:type="dxa"/>
            <w:vAlign w:val="center"/>
          </w:tcPr>
          <w:p>
            <w:pPr>
              <w:pStyle w:val="0"/>
              <w:jc w:val="center"/>
            </w:pPr>
            <w:r>
              <w:rPr>
                <w:sz w:val="24"/>
              </w:rPr>
              <w:t xml:space="preserve">0,0537</w:t>
            </w:r>
          </w:p>
        </w:tc>
        <w:tc>
          <w:tcPr>
            <w:tcW w:w="1077" w:type="dxa"/>
            <w:vAlign w:val="center"/>
          </w:tcPr>
          <w:p>
            <w:pPr>
              <w:pStyle w:val="0"/>
              <w:jc w:val="center"/>
            </w:pPr>
            <w:r>
              <w:rPr>
                <w:sz w:val="24"/>
              </w:rPr>
              <w:t xml:space="preserve">0,0617</w:t>
            </w:r>
          </w:p>
        </w:tc>
      </w:tr>
      <w:tr>
        <w:tc>
          <w:tcPr>
            <w:tcW w:w="2948" w:type="dxa"/>
            <w:vAlign w:val="center"/>
            <w:vMerge w:val="restart"/>
          </w:tcPr>
          <w:p>
            <w:pPr>
              <w:pStyle w:val="0"/>
            </w:pPr>
            <w:r>
              <w:rPr>
                <w:sz w:val="24"/>
              </w:rPr>
              <w:t xml:space="preserve">Объем и источники финансирования регионального проекта (с детализацией по годам реализации, тыс. рублей)</w:t>
            </w:r>
          </w:p>
        </w:tc>
        <w:tc>
          <w:tcPr>
            <w:gridSpan w:val="2"/>
            <w:tcW w:w="3969" w:type="dxa"/>
            <w:vAlign w:val="center"/>
          </w:tcPr>
          <w:p>
            <w:pPr>
              <w:pStyle w:val="0"/>
              <w:jc w:val="center"/>
            </w:pPr>
            <w:r>
              <w:rPr>
                <w:sz w:val="24"/>
              </w:rPr>
              <w:t xml:space="preserve">Источники</w:t>
            </w:r>
          </w:p>
        </w:tc>
        <w:tc>
          <w:tcPr>
            <w:tcW w:w="1077" w:type="dxa"/>
            <w:vAlign w:val="center"/>
          </w:tcPr>
          <w:p>
            <w:pPr>
              <w:pStyle w:val="0"/>
              <w:jc w:val="center"/>
            </w:pPr>
            <w:r>
              <w:rPr>
                <w:sz w:val="24"/>
              </w:rPr>
              <w:t xml:space="preserve">Всего:</w:t>
            </w:r>
          </w:p>
        </w:tc>
        <w:tc>
          <w:tcPr>
            <w:tcW w:w="1077" w:type="dxa"/>
            <w:vAlign w:val="center"/>
          </w:tcPr>
          <w:p>
            <w:pPr>
              <w:pStyle w:val="0"/>
              <w:jc w:val="center"/>
            </w:pPr>
            <w:r>
              <w:rPr>
                <w:sz w:val="24"/>
              </w:rPr>
              <w:t xml:space="preserve">2024 год</w:t>
            </w:r>
          </w:p>
        </w:tc>
      </w:tr>
      <w:tr>
        <w:tc>
          <w:tcPr>
            <w:vMerge w:val="continue"/>
          </w:tcPr>
          <w:p/>
        </w:tc>
        <w:tc>
          <w:tcPr>
            <w:gridSpan w:val="2"/>
            <w:tcW w:w="3969" w:type="dxa"/>
            <w:vAlign w:val="center"/>
          </w:tcPr>
          <w:p>
            <w:pPr>
              <w:pStyle w:val="0"/>
            </w:pPr>
            <w:r>
              <w:rPr>
                <w:sz w:val="24"/>
              </w:rPr>
              <w:t xml:space="preserve">всего по источникам</w:t>
            </w:r>
          </w:p>
        </w:tc>
        <w:tc>
          <w:tcPr>
            <w:tcW w:w="1077" w:type="dxa"/>
            <w:vAlign w:val="center"/>
          </w:tcPr>
          <w:p>
            <w:pPr>
              <w:pStyle w:val="0"/>
              <w:jc w:val="center"/>
            </w:pPr>
            <w:r>
              <w:rPr>
                <w:sz w:val="24"/>
              </w:rPr>
              <w:t xml:space="preserve">2875,7</w:t>
            </w:r>
          </w:p>
        </w:tc>
        <w:tc>
          <w:tcPr>
            <w:tcW w:w="1077" w:type="dxa"/>
            <w:vAlign w:val="center"/>
          </w:tcPr>
          <w:p>
            <w:pPr>
              <w:pStyle w:val="0"/>
              <w:jc w:val="center"/>
            </w:pPr>
            <w:r>
              <w:rPr>
                <w:sz w:val="24"/>
              </w:rPr>
              <w:t xml:space="preserve">2875,7</w:t>
            </w:r>
          </w:p>
        </w:tc>
      </w:tr>
      <w:tr>
        <w:tc>
          <w:tcPr>
            <w:vMerge w:val="continue"/>
          </w:tcPr>
          <w:p/>
        </w:tc>
        <w:tc>
          <w:tcPr>
            <w:gridSpan w:val="2"/>
            <w:tcW w:w="3969" w:type="dxa"/>
            <w:vAlign w:val="center"/>
          </w:tcPr>
          <w:p>
            <w:pPr>
              <w:pStyle w:val="0"/>
            </w:pPr>
            <w:r>
              <w:rPr>
                <w:sz w:val="24"/>
              </w:rPr>
              <w:t xml:space="preserve">федеральный бюджет (по согласованию), в т.ч.</w:t>
            </w:r>
          </w:p>
        </w:tc>
        <w:tc>
          <w:tcPr>
            <w:tcW w:w="1077" w:type="dxa"/>
            <w:vAlign w:val="center"/>
          </w:tcPr>
          <w:p>
            <w:pPr>
              <w:pStyle w:val="0"/>
              <w:jc w:val="center"/>
            </w:pPr>
            <w:r>
              <w:rPr>
                <w:sz w:val="24"/>
              </w:rPr>
              <w:t xml:space="preserve">2789,4</w:t>
            </w:r>
          </w:p>
        </w:tc>
        <w:tc>
          <w:tcPr>
            <w:tcW w:w="1077" w:type="dxa"/>
            <w:vAlign w:val="center"/>
          </w:tcPr>
          <w:p>
            <w:pPr>
              <w:pStyle w:val="0"/>
              <w:jc w:val="center"/>
            </w:pPr>
            <w:r>
              <w:rPr>
                <w:sz w:val="24"/>
              </w:rPr>
              <w:t xml:space="preserve">2789,4</w:t>
            </w:r>
          </w:p>
        </w:tc>
      </w:tr>
      <w:tr>
        <w:tc>
          <w:tcPr>
            <w:vMerge w:val="continue"/>
          </w:tcPr>
          <w:p/>
        </w:tc>
        <w:tc>
          <w:tcPr>
            <w:gridSpan w:val="2"/>
            <w:tcW w:w="3969"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r>
      <w:tr>
        <w:tc>
          <w:tcPr>
            <w:vMerge w:val="continue"/>
          </w:tcPr>
          <w:p/>
        </w:tc>
        <w:tc>
          <w:tcPr>
            <w:gridSpan w:val="2"/>
            <w:tcW w:w="3969" w:type="dxa"/>
            <w:vAlign w:val="center"/>
          </w:tcPr>
          <w:p>
            <w:pPr>
              <w:pStyle w:val="0"/>
            </w:pPr>
            <w:r>
              <w:rPr>
                <w:sz w:val="24"/>
              </w:rPr>
              <w:t xml:space="preserve">областной бюджет</w:t>
            </w:r>
          </w:p>
        </w:tc>
        <w:tc>
          <w:tcPr>
            <w:tcW w:w="1077" w:type="dxa"/>
            <w:vAlign w:val="center"/>
          </w:tcPr>
          <w:p>
            <w:pPr>
              <w:pStyle w:val="0"/>
              <w:jc w:val="center"/>
            </w:pPr>
            <w:r>
              <w:rPr>
                <w:sz w:val="24"/>
              </w:rPr>
              <w:t xml:space="preserve">86,3</w:t>
            </w:r>
          </w:p>
        </w:tc>
        <w:tc>
          <w:tcPr>
            <w:tcW w:w="1077" w:type="dxa"/>
            <w:vAlign w:val="center"/>
          </w:tcPr>
          <w:p>
            <w:pPr>
              <w:pStyle w:val="0"/>
              <w:jc w:val="center"/>
            </w:pPr>
            <w:r>
              <w:rPr>
                <w:sz w:val="24"/>
              </w:rPr>
              <w:t xml:space="preserve">86,3</w:t>
            </w:r>
          </w:p>
        </w:tc>
      </w:tr>
      <w:tr>
        <w:tc>
          <w:tcPr>
            <w:vMerge w:val="continue"/>
          </w:tcPr>
          <w:p/>
        </w:tc>
        <w:tc>
          <w:tcPr>
            <w:gridSpan w:val="2"/>
            <w:tcW w:w="3969" w:type="dxa"/>
            <w:vAlign w:val="center"/>
          </w:tcPr>
          <w:p>
            <w:pPr>
              <w:pStyle w:val="0"/>
            </w:pPr>
            <w:r>
              <w:rPr>
                <w:sz w:val="24"/>
              </w:rPr>
              <w:t xml:space="preserve">местные бюджеты (по согласованию)</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r>
      <w:tr>
        <w:tc>
          <w:tcPr>
            <w:vMerge w:val="continue"/>
          </w:tcPr>
          <w:p/>
        </w:tc>
        <w:tc>
          <w:tcPr>
            <w:gridSpan w:val="2"/>
            <w:tcW w:w="3969" w:type="dxa"/>
            <w:vAlign w:val="center"/>
          </w:tcPr>
          <w:p>
            <w:pPr>
              <w:pStyle w:val="0"/>
            </w:pPr>
            <w:r>
              <w:rPr>
                <w:sz w:val="24"/>
              </w:rPr>
              <w:t xml:space="preserve">внебюджетные источники (по согласованию)</w:t>
            </w:r>
          </w:p>
        </w:tc>
        <w:tc>
          <w:tcPr>
            <w:tcW w:w="1077" w:type="dxa"/>
            <w:vAlign w:val="center"/>
          </w:tcPr>
          <w:p>
            <w:pPr>
              <w:pStyle w:val="0"/>
              <w:jc w:val="center"/>
            </w:pPr>
            <w:r>
              <w:rPr>
                <w:sz w:val="24"/>
              </w:rPr>
              <w:t xml:space="preserve">0,0</w:t>
            </w:r>
          </w:p>
        </w:tc>
        <w:tc>
          <w:tcPr>
            <w:tcW w:w="1077" w:type="dxa"/>
            <w:vAlign w:val="center"/>
          </w:tcPr>
          <w:p>
            <w:pPr>
              <w:pStyle w:val="0"/>
              <w:jc w:val="center"/>
            </w:pPr>
            <w:r>
              <w:rPr>
                <w:sz w:val="24"/>
              </w:rPr>
              <w:t xml:space="preserve">0,0</w:t>
            </w:r>
          </w:p>
        </w:tc>
      </w:tr>
      <w:tr>
        <w:tc>
          <w:tcPr>
            <w:gridSpan w:val="5"/>
            <w:tcW w:w="9071" w:type="dxa"/>
            <w:vAlign w:val="center"/>
          </w:tcPr>
          <w:p>
            <w:pPr>
              <w:pStyle w:val="0"/>
            </w:pPr>
            <w:r>
              <w:rPr>
                <w:sz w:val="24"/>
              </w:rPr>
              <w:t xml:space="preserve">Дополнительная информация</w:t>
            </w:r>
          </w:p>
        </w:tc>
      </w:tr>
      <w:tr>
        <w:tc>
          <w:tcPr>
            <w:tcW w:w="2948" w:type="dxa"/>
            <w:vAlign w:val="center"/>
          </w:tcPr>
          <w:p>
            <w:pPr>
              <w:pStyle w:val="0"/>
            </w:pPr>
            <w:r>
              <w:rPr>
                <w:sz w:val="24"/>
              </w:rPr>
              <w:t xml:space="preserve">Условия и порядок софинансирования мероприятий регионального проекта из федерального бюджета, местных бюджетов, внебюджетных источников</w:t>
            </w:r>
          </w:p>
        </w:tc>
        <w:tc>
          <w:tcPr>
            <w:gridSpan w:val="4"/>
            <w:tcW w:w="6123" w:type="dxa"/>
            <w:vAlign w:val="center"/>
          </w:tcPr>
          <w:p>
            <w:pPr>
              <w:pStyle w:val="0"/>
              <w:jc w:val="center"/>
            </w:pPr>
            <w:r>
              <w:rPr>
                <w:sz w:val="24"/>
              </w:rPr>
              <w:t xml:space="preserve">Порядок софинансирования мероприятий регионального проекта из средств федерального и местных бюджетов не определен</w:t>
            </w:r>
          </w:p>
        </w:tc>
      </w:tr>
      <w:tr>
        <w:tc>
          <w:tcPr>
            <w:tcW w:w="2948" w:type="dxa"/>
            <w:vAlign w:val="center"/>
          </w:tcPr>
          <w:p>
            <w:pPr>
              <w:pStyle w:val="0"/>
            </w:pPr>
            <w:r>
              <w:rPr>
                <w:sz w:val="24"/>
              </w:rPr>
              <w:t xml:space="preserve">Связь с государственными программами Томской области</w:t>
            </w:r>
          </w:p>
        </w:tc>
        <w:tc>
          <w:tcPr>
            <w:gridSpan w:val="4"/>
            <w:tcW w:w="6123" w:type="dxa"/>
            <w:vAlign w:val="center"/>
          </w:tcPr>
          <w:p>
            <w:pPr>
              <w:pStyle w:val="0"/>
              <w:jc w:val="center"/>
            </w:pPr>
            <w:r>
              <w:rPr>
                <w:sz w:val="24"/>
              </w:rPr>
              <w:t xml:space="preserve">Государственная программа "Развитие сельского хозяйства, рынков сырья и продовольствия в Томской области"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74"/>
        <w:gridCol w:w="3829"/>
        <w:gridCol w:w="1304"/>
        <w:gridCol w:w="964"/>
        <w:gridCol w:w="904"/>
      </w:tblGrid>
      <w:tr>
        <w:tc>
          <w:tcPr>
            <w:tcW w:w="2074" w:type="dxa"/>
            <w:vAlign w:val="center"/>
          </w:tcPr>
          <w:p>
            <w:pPr>
              <w:pStyle w:val="0"/>
            </w:pPr>
            <w:r>
              <w:rPr>
                <w:sz w:val="24"/>
              </w:rPr>
              <w:t xml:space="preserve">Наименование направления проектной деятельности 2</w:t>
            </w:r>
          </w:p>
        </w:tc>
        <w:tc>
          <w:tcPr>
            <w:gridSpan w:val="4"/>
            <w:tcW w:w="7001" w:type="dxa"/>
            <w:vAlign w:val="center"/>
          </w:tcPr>
          <w:p>
            <w:pPr>
              <w:pStyle w:val="0"/>
            </w:pPr>
            <w:r>
              <w:rPr>
                <w:sz w:val="24"/>
              </w:rPr>
              <w:t xml:space="preserve">Малое и среднее предпринимательство и поддержка индивидуальной предпринимательской инициативы</w:t>
            </w:r>
          </w:p>
        </w:tc>
      </w:tr>
      <w:tr>
        <w:tc>
          <w:tcPr>
            <w:tcW w:w="2074" w:type="dxa"/>
            <w:vAlign w:val="center"/>
          </w:tcPr>
          <w:p>
            <w:pPr>
              <w:pStyle w:val="0"/>
            </w:pPr>
            <w:r>
              <w:rPr>
                <w:sz w:val="24"/>
              </w:rPr>
              <w:t xml:space="preserve">Наименование регионального проекта 2</w:t>
            </w:r>
          </w:p>
        </w:tc>
        <w:tc>
          <w:tcPr>
            <w:gridSpan w:val="4"/>
            <w:tcW w:w="7001" w:type="dxa"/>
            <w:vAlign w:val="center"/>
          </w:tcPr>
          <w:p>
            <w:pPr>
              <w:pStyle w:val="0"/>
            </w:pPr>
            <w:r>
              <w:rPr>
                <w:sz w:val="24"/>
              </w:rPr>
              <w:t xml:space="preserve">Акселерация субъектов малого и среднего предпринимательства</w:t>
            </w:r>
          </w:p>
        </w:tc>
      </w:tr>
      <w:tr>
        <w:tc>
          <w:tcPr>
            <w:tcW w:w="2074" w:type="dxa"/>
            <w:vAlign w:val="center"/>
          </w:tcPr>
          <w:p>
            <w:pPr>
              <w:pStyle w:val="0"/>
            </w:pPr>
            <w:r>
              <w:rPr>
                <w:sz w:val="24"/>
              </w:rPr>
              <w:t xml:space="preserve">Реквизиты документа, утверждающего паспорт регионального проекта</w:t>
            </w:r>
          </w:p>
        </w:tc>
        <w:tc>
          <w:tcPr>
            <w:gridSpan w:val="4"/>
            <w:tcW w:w="7001" w:type="dxa"/>
            <w:vAlign w:val="center"/>
          </w:tcPr>
          <w:p>
            <w:pPr>
              <w:pStyle w:val="0"/>
            </w:pPr>
            <w:r>
              <w:rPr>
                <w:sz w:val="24"/>
              </w:rPr>
              <w:t xml:space="preserve">Утвержден Советом при Губернаторе Томской области по стратегическому развитию и национальным проектам (протокол заседания) от 26.12.2024 N ВМ-Пр-2757</w:t>
            </w:r>
          </w:p>
        </w:tc>
      </w:tr>
      <w:tr>
        <w:tc>
          <w:tcPr>
            <w:tcW w:w="2074" w:type="dxa"/>
            <w:vAlign w:val="center"/>
          </w:tcPr>
          <w:p>
            <w:pPr>
              <w:pStyle w:val="0"/>
            </w:pPr>
            <w:r>
              <w:rPr>
                <w:sz w:val="24"/>
              </w:rPr>
              <w:t xml:space="preserve">Руководитель регионального проекта</w:t>
            </w:r>
          </w:p>
        </w:tc>
        <w:tc>
          <w:tcPr>
            <w:gridSpan w:val="4"/>
            <w:tcW w:w="7001" w:type="dxa"/>
            <w:vAlign w:val="center"/>
          </w:tcPr>
          <w:p>
            <w:pPr>
              <w:pStyle w:val="0"/>
            </w:pPr>
            <w:r>
              <w:rPr>
                <w:sz w:val="24"/>
              </w:rPr>
              <w:t xml:space="preserve">Бородулин Г.А. - начальник Департамента инвестиционной и промышленной политики Томской области</w:t>
            </w:r>
          </w:p>
        </w:tc>
      </w:tr>
      <w:tr>
        <w:tc>
          <w:tcPr>
            <w:tcW w:w="2074" w:type="dxa"/>
            <w:vAlign w:val="center"/>
          </w:tcPr>
          <w:p>
            <w:pPr>
              <w:pStyle w:val="0"/>
            </w:pPr>
            <w:r>
              <w:rPr>
                <w:sz w:val="24"/>
              </w:rPr>
              <w:t xml:space="preserve">Ответственный орган власти за реализацию регионального проекта</w:t>
            </w:r>
          </w:p>
        </w:tc>
        <w:tc>
          <w:tcPr>
            <w:gridSpan w:val="4"/>
            <w:tcW w:w="7001" w:type="dxa"/>
            <w:vAlign w:val="center"/>
          </w:tcPr>
          <w:p>
            <w:pPr>
              <w:pStyle w:val="0"/>
            </w:pPr>
            <w:r>
              <w:rPr>
                <w:sz w:val="24"/>
              </w:rPr>
              <w:t xml:space="preserve">Департамент по социально-экономическому развитию села Томской области</w:t>
            </w:r>
          </w:p>
        </w:tc>
      </w:tr>
      <w:tr>
        <w:tc>
          <w:tcPr>
            <w:tcW w:w="2074" w:type="dxa"/>
            <w:vAlign w:val="center"/>
          </w:tcPr>
          <w:p>
            <w:pPr>
              <w:pStyle w:val="0"/>
            </w:pPr>
            <w:r>
              <w:rPr>
                <w:sz w:val="24"/>
              </w:rPr>
              <w:t xml:space="preserve">Срок начала и окончания проекта</w:t>
            </w:r>
          </w:p>
        </w:tc>
        <w:tc>
          <w:tcPr>
            <w:gridSpan w:val="4"/>
            <w:tcW w:w="7001" w:type="dxa"/>
            <w:vAlign w:val="center"/>
          </w:tcPr>
          <w:p>
            <w:pPr>
              <w:pStyle w:val="0"/>
            </w:pPr>
            <w:r>
              <w:rPr>
                <w:sz w:val="24"/>
              </w:rPr>
              <w:t xml:space="preserve">01.01.2021 - 31.12.2024</w:t>
            </w:r>
          </w:p>
        </w:tc>
      </w:tr>
      <w:tr>
        <w:tc>
          <w:tcPr>
            <w:tcW w:w="2074" w:type="dxa"/>
            <w:vAlign w:val="center"/>
            <w:vMerge w:val="restart"/>
          </w:tcPr>
          <w:p>
            <w:pPr>
              <w:pStyle w:val="0"/>
              <w:jc w:val="center"/>
            </w:pPr>
            <w:r>
              <w:rPr>
                <w:sz w:val="24"/>
              </w:rPr>
              <w:t xml:space="preserve">Показатели регионального проекта:</w:t>
            </w:r>
          </w:p>
        </w:tc>
        <w:tc>
          <w:tcPr>
            <w:tcW w:w="3829" w:type="dxa"/>
            <w:vAlign w:val="center"/>
          </w:tcPr>
          <w:p>
            <w:pPr>
              <w:pStyle w:val="0"/>
              <w:jc w:val="center"/>
            </w:pPr>
            <w:r>
              <w:rPr>
                <w:sz w:val="24"/>
              </w:rPr>
              <w:t xml:space="preserve">Наименование показателя</w:t>
            </w:r>
          </w:p>
        </w:tc>
        <w:tc>
          <w:tcPr>
            <w:tcW w:w="1304" w:type="dxa"/>
            <w:vAlign w:val="center"/>
          </w:tcPr>
          <w:p>
            <w:pPr>
              <w:pStyle w:val="0"/>
              <w:jc w:val="center"/>
            </w:pPr>
            <w:r>
              <w:rPr>
                <w:sz w:val="24"/>
              </w:rPr>
              <w:t xml:space="preserve">Тип показателя (основной/дополнительный)</w:t>
            </w:r>
          </w:p>
        </w:tc>
        <w:tc>
          <w:tcPr>
            <w:tcW w:w="964" w:type="dxa"/>
            <w:vAlign w:val="center"/>
          </w:tcPr>
          <w:p>
            <w:pPr>
              <w:pStyle w:val="0"/>
              <w:jc w:val="center"/>
            </w:pPr>
            <w:r>
              <w:rPr>
                <w:sz w:val="24"/>
              </w:rPr>
              <w:t xml:space="preserve">2023 год</w:t>
            </w:r>
          </w:p>
        </w:tc>
        <w:tc>
          <w:tcPr>
            <w:tcW w:w="904" w:type="dxa"/>
            <w:vAlign w:val="center"/>
          </w:tcPr>
          <w:p>
            <w:pPr>
              <w:pStyle w:val="0"/>
              <w:jc w:val="center"/>
            </w:pPr>
            <w:r>
              <w:rPr>
                <w:sz w:val="24"/>
              </w:rPr>
              <w:t xml:space="preserve">2024 год</w:t>
            </w:r>
          </w:p>
        </w:tc>
      </w:tr>
      <w:tr>
        <w:tc>
          <w:tcPr>
            <w:vMerge w:val="continue"/>
          </w:tcPr>
          <w:p/>
        </w:tc>
        <w:tc>
          <w:tcPr>
            <w:tcW w:w="3829" w:type="dxa"/>
            <w:vAlign w:val="center"/>
          </w:tcPr>
          <w:p>
            <w:pPr>
              <w:pStyle w:val="0"/>
            </w:pPr>
            <w:r>
              <w:rPr>
                <w:sz w:val="24"/>
              </w:rPr>
              <w:t xml:space="preserve">Показатель 1. Обеспечено количество вовлеченных в субъекты малого и среднего предпринимательства в АПК, в том числе созданы новые субъекты МСП, увеличена членская база сельскохозяйственных потребительских кооперативов, личные подсобные хозяйства включены в производственно-логистические цепочки сельскохозяйственных товаропроизводителей, ед.</w:t>
            </w:r>
          </w:p>
        </w:tc>
        <w:tc>
          <w:tcPr>
            <w:tcW w:w="1304" w:type="dxa"/>
            <w:vAlign w:val="center"/>
          </w:tcPr>
          <w:p>
            <w:pPr>
              <w:pStyle w:val="0"/>
              <w:jc w:val="center"/>
            </w:pPr>
            <w:r>
              <w:rPr>
                <w:sz w:val="24"/>
              </w:rPr>
              <w:t xml:space="preserve">дополнительный</w:t>
            </w:r>
          </w:p>
        </w:tc>
        <w:tc>
          <w:tcPr>
            <w:tcW w:w="964" w:type="dxa"/>
            <w:vAlign w:val="center"/>
          </w:tcPr>
          <w:p>
            <w:pPr>
              <w:pStyle w:val="0"/>
              <w:jc w:val="center"/>
            </w:pPr>
            <w:r>
              <w:rPr>
                <w:sz w:val="24"/>
              </w:rPr>
              <w:t xml:space="preserve">41</w:t>
            </w:r>
          </w:p>
        </w:tc>
        <w:tc>
          <w:tcPr>
            <w:tcW w:w="904" w:type="dxa"/>
            <w:vAlign w:val="center"/>
          </w:tcPr>
          <w:p>
            <w:pPr>
              <w:pStyle w:val="0"/>
              <w:jc w:val="center"/>
            </w:pPr>
            <w:r>
              <w:rPr>
                <w:sz w:val="24"/>
              </w:rPr>
              <w:t xml:space="preserve">41</w:t>
            </w:r>
          </w:p>
        </w:tc>
      </w:tr>
      <w:tr>
        <w:tc>
          <w:tcPr>
            <w:vMerge w:val="continue"/>
          </w:tcPr>
          <w:p/>
        </w:tc>
        <w:tc>
          <w:tcPr>
            <w:tcW w:w="3829" w:type="dxa"/>
            <w:vAlign w:val="center"/>
          </w:tcPr>
          <w:p>
            <w:pPr>
              <w:pStyle w:val="0"/>
            </w:pPr>
            <w:r>
              <w:rPr>
                <w:sz w:val="24"/>
              </w:rPr>
              <w:t xml:space="preserve">Показатель 2. Субъектам малого и среднего предпринимательства в АПК оказаны информационно-консультационные услуги центрами компетенций в сфере сельскохозяйственной кооперации и поддержки фермеров, ед.</w:t>
            </w:r>
          </w:p>
        </w:tc>
        <w:tc>
          <w:tcPr>
            <w:tcW w:w="1304" w:type="dxa"/>
            <w:vAlign w:val="center"/>
          </w:tcPr>
          <w:p>
            <w:pPr>
              <w:pStyle w:val="0"/>
              <w:jc w:val="center"/>
            </w:pPr>
            <w:r>
              <w:rPr>
                <w:sz w:val="24"/>
              </w:rPr>
              <w:t xml:space="preserve">основной</w:t>
            </w:r>
          </w:p>
        </w:tc>
        <w:tc>
          <w:tcPr>
            <w:tcW w:w="964" w:type="dxa"/>
            <w:vAlign w:val="center"/>
          </w:tcPr>
          <w:p>
            <w:pPr>
              <w:pStyle w:val="0"/>
              <w:jc w:val="center"/>
            </w:pPr>
            <w:r>
              <w:rPr>
                <w:sz w:val="24"/>
              </w:rPr>
              <w:t xml:space="preserve">-</w:t>
            </w:r>
          </w:p>
        </w:tc>
        <w:tc>
          <w:tcPr>
            <w:tcW w:w="904" w:type="dxa"/>
            <w:vAlign w:val="center"/>
          </w:tcPr>
          <w:p>
            <w:pPr>
              <w:pStyle w:val="0"/>
              <w:jc w:val="center"/>
            </w:pPr>
            <w:r>
              <w:rPr>
                <w:sz w:val="24"/>
              </w:rPr>
              <w:t xml:space="preserve">-</w:t>
            </w:r>
          </w:p>
        </w:tc>
      </w:tr>
      <w:tr>
        <w:tc>
          <w:tcPr>
            <w:vMerge w:val="continue"/>
          </w:tcPr>
          <w:p/>
        </w:tc>
        <w:tc>
          <w:tcPr>
            <w:tcW w:w="3829" w:type="dxa"/>
            <w:vAlign w:val="center"/>
          </w:tcPr>
          <w:p>
            <w:pPr>
              <w:pStyle w:val="0"/>
            </w:pPr>
            <w:r>
              <w:rPr>
                <w:sz w:val="24"/>
              </w:rPr>
              <w:t xml:space="preserve">Показатель 3. Субъектами малого и среднего предпринимательства в АПК реализованы проекты, направленные на увеличение производства и реализации сельскохозяйственной продукции (нарастающим итогом), ед.</w:t>
            </w:r>
          </w:p>
        </w:tc>
        <w:tc>
          <w:tcPr>
            <w:tcW w:w="1304" w:type="dxa"/>
            <w:vAlign w:val="center"/>
          </w:tcPr>
          <w:p>
            <w:pPr>
              <w:pStyle w:val="0"/>
              <w:jc w:val="center"/>
            </w:pPr>
            <w:r>
              <w:rPr>
                <w:sz w:val="24"/>
              </w:rPr>
              <w:t xml:space="preserve">основной</w:t>
            </w:r>
          </w:p>
        </w:tc>
        <w:tc>
          <w:tcPr>
            <w:tcW w:w="964" w:type="dxa"/>
            <w:vAlign w:val="center"/>
          </w:tcPr>
          <w:p>
            <w:pPr>
              <w:pStyle w:val="0"/>
              <w:jc w:val="center"/>
            </w:pPr>
            <w:r>
              <w:rPr>
                <w:sz w:val="24"/>
              </w:rPr>
              <w:t xml:space="preserve">32</w:t>
            </w:r>
          </w:p>
        </w:tc>
        <w:tc>
          <w:tcPr>
            <w:tcW w:w="904" w:type="dxa"/>
            <w:vAlign w:val="center"/>
          </w:tcPr>
          <w:p>
            <w:pPr>
              <w:pStyle w:val="0"/>
              <w:jc w:val="center"/>
            </w:pPr>
            <w:r>
              <w:rPr>
                <w:sz w:val="24"/>
              </w:rPr>
              <w:t xml:space="preserve">32</w:t>
            </w:r>
          </w:p>
        </w:tc>
      </w:tr>
      <w:tr>
        <w:tc>
          <w:tcPr>
            <w:tcW w:w="2074" w:type="dxa"/>
          </w:tcPr>
          <w:p>
            <w:pPr>
              <w:pStyle w:val="0"/>
            </w:pPr>
            <w:r>
              <w:rPr>
                <w:sz w:val="24"/>
              </w:rPr>
            </w:r>
          </w:p>
        </w:tc>
        <w:tc>
          <w:tcPr>
            <w:tcW w:w="3829" w:type="dxa"/>
            <w:vAlign w:val="center"/>
          </w:tcPr>
          <w:p>
            <w:pPr>
              <w:pStyle w:val="0"/>
            </w:pPr>
            <w:r>
              <w:rPr>
                <w:sz w:val="24"/>
              </w:rPr>
              <w:t xml:space="preserve">Показатель 4. Крестьянскими (фермерскими) хозяйствами, получившими грант "Агростартап", созданы новые рабочие места (количество новых рабочих мест, созданных крестьянскими (фермерскими) хозяйствами, получившими грант "Агростартап", накопленным итогом), ед.</w:t>
            </w:r>
          </w:p>
        </w:tc>
        <w:tc>
          <w:tcPr>
            <w:tcW w:w="1304" w:type="dxa"/>
            <w:vAlign w:val="center"/>
          </w:tcPr>
          <w:p>
            <w:pPr>
              <w:pStyle w:val="0"/>
              <w:jc w:val="center"/>
            </w:pPr>
            <w:r>
              <w:rPr>
                <w:sz w:val="24"/>
              </w:rPr>
              <w:t xml:space="preserve">основной</w:t>
            </w:r>
          </w:p>
        </w:tc>
        <w:tc>
          <w:tcPr>
            <w:tcW w:w="964" w:type="dxa"/>
            <w:vAlign w:val="center"/>
          </w:tcPr>
          <w:p>
            <w:pPr>
              <w:pStyle w:val="0"/>
              <w:jc w:val="center"/>
            </w:pPr>
            <w:r>
              <w:rPr>
                <w:sz w:val="24"/>
              </w:rPr>
              <w:t xml:space="preserve">25</w:t>
            </w:r>
          </w:p>
        </w:tc>
        <w:tc>
          <w:tcPr>
            <w:tcW w:w="904" w:type="dxa"/>
            <w:vAlign w:val="center"/>
          </w:tcPr>
          <w:p>
            <w:pPr>
              <w:pStyle w:val="0"/>
              <w:jc w:val="center"/>
            </w:pPr>
            <w:r>
              <w:rPr>
                <w:sz w:val="24"/>
              </w:rPr>
              <w:t xml:space="preserve">25</w:t>
            </w:r>
          </w:p>
        </w:tc>
      </w:tr>
      <w:tr>
        <w:tc>
          <w:tcPr>
            <w:tcW w:w="2074" w:type="dxa"/>
            <w:vAlign w:val="center"/>
            <w:vMerge w:val="restart"/>
          </w:tcPr>
          <w:p>
            <w:pPr>
              <w:pStyle w:val="0"/>
            </w:pPr>
            <w:r>
              <w:rPr>
                <w:sz w:val="24"/>
              </w:rPr>
              <w:t xml:space="preserve">Объем и источники финансирования регионального проекта (с детализацией по годам реализации, тыс. рублей)</w:t>
            </w:r>
          </w:p>
        </w:tc>
        <w:tc>
          <w:tcPr>
            <w:gridSpan w:val="2"/>
            <w:tcW w:w="5133" w:type="dxa"/>
            <w:vAlign w:val="center"/>
          </w:tcPr>
          <w:p>
            <w:pPr>
              <w:pStyle w:val="0"/>
              <w:jc w:val="center"/>
            </w:pPr>
            <w:r>
              <w:rPr>
                <w:sz w:val="24"/>
              </w:rPr>
              <w:t xml:space="preserve">Источники</w:t>
            </w:r>
          </w:p>
        </w:tc>
        <w:tc>
          <w:tcPr>
            <w:tcW w:w="96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2024 год</w:t>
            </w:r>
          </w:p>
        </w:tc>
      </w:tr>
      <w:tr>
        <w:tc>
          <w:tcPr>
            <w:vMerge w:val="continue"/>
          </w:tcPr>
          <w:p/>
        </w:tc>
        <w:tc>
          <w:tcPr>
            <w:gridSpan w:val="2"/>
            <w:tcW w:w="5133" w:type="dxa"/>
            <w:vAlign w:val="center"/>
          </w:tcPr>
          <w:p>
            <w:pPr>
              <w:pStyle w:val="0"/>
            </w:pPr>
            <w:r>
              <w:rPr>
                <w:sz w:val="24"/>
              </w:rPr>
              <w:t xml:space="preserve">всего по источникам</w:t>
            </w:r>
          </w:p>
        </w:tc>
        <w:tc>
          <w:tcPr>
            <w:tcW w:w="964" w:type="dxa"/>
            <w:vAlign w:val="center"/>
          </w:tcPr>
          <w:p>
            <w:pPr>
              <w:pStyle w:val="0"/>
              <w:jc w:val="center"/>
            </w:pPr>
            <w:r>
              <w:rPr>
                <w:sz w:val="24"/>
              </w:rPr>
              <w:t xml:space="preserve">34668,0</w:t>
            </w:r>
          </w:p>
        </w:tc>
        <w:tc>
          <w:tcPr>
            <w:tcW w:w="904" w:type="dxa"/>
            <w:vAlign w:val="center"/>
          </w:tcPr>
          <w:p>
            <w:pPr>
              <w:pStyle w:val="0"/>
              <w:jc w:val="center"/>
            </w:pPr>
            <w:r>
              <w:rPr>
                <w:sz w:val="24"/>
              </w:rPr>
              <w:t xml:space="preserve">34668,0</w:t>
            </w:r>
          </w:p>
        </w:tc>
      </w:tr>
      <w:tr>
        <w:tc>
          <w:tcPr>
            <w:vMerge w:val="continue"/>
          </w:tcPr>
          <w:p/>
        </w:tc>
        <w:tc>
          <w:tcPr>
            <w:gridSpan w:val="2"/>
            <w:tcW w:w="5133" w:type="dxa"/>
            <w:vAlign w:val="center"/>
          </w:tcPr>
          <w:p>
            <w:pPr>
              <w:pStyle w:val="0"/>
            </w:pPr>
            <w:r>
              <w:rPr>
                <w:sz w:val="24"/>
              </w:rPr>
              <w:t xml:space="preserve">федеральный бюджет (по согласованию), в т.ч.</w:t>
            </w:r>
          </w:p>
        </w:tc>
        <w:tc>
          <w:tcPr>
            <w:tcW w:w="964" w:type="dxa"/>
            <w:vAlign w:val="center"/>
          </w:tcPr>
          <w:p>
            <w:pPr>
              <w:pStyle w:val="0"/>
              <w:jc w:val="center"/>
            </w:pPr>
            <w:r>
              <w:rPr>
                <w:sz w:val="24"/>
              </w:rPr>
              <w:t xml:space="preserve">33628,0</w:t>
            </w:r>
          </w:p>
        </w:tc>
        <w:tc>
          <w:tcPr>
            <w:tcW w:w="904" w:type="dxa"/>
            <w:vAlign w:val="center"/>
          </w:tcPr>
          <w:p>
            <w:pPr>
              <w:pStyle w:val="0"/>
              <w:jc w:val="center"/>
            </w:pPr>
            <w:r>
              <w:rPr>
                <w:sz w:val="24"/>
              </w:rPr>
              <w:t xml:space="preserve">33628,0</w:t>
            </w:r>
          </w:p>
        </w:tc>
      </w:tr>
      <w:tr>
        <w:tc>
          <w:tcPr>
            <w:vMerge w:val="continue"/>
          </w:tcPr>
          <w:p/>
        </w:tc>
        <w:tc>
          <w:tcPr>
            <w:gridSpan w:val="2"/>
            <w:tcW w:w="5133"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96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vMerge w:val="continue"/>
          </w:tcPr>
          <w:p/>
        </w:tc>
        <w:tc>
          <w:tcPr>
            <w:gridSpan w:val="2"/>
            <w:tcW w:w="5133" w:type="dxa"/>
            <w:vAlign w:val="center"/>
          </w:tcPr>
          <w:p>
            <w:pPr>
              <w:pStyle w:val="0"/>
            </w:pPr>
            <w:r>
              <w:rPr>
                <w:sz w:val="24"/>
              </w:rPr>
              <w:t xml:space="preserve">областной бюджет</w:t>
            </w:r>
          </w:p>
        </w:tc>
        <w:tc>
          <w:tcPr>
            <w:tcW w:w="964" w:type="dxa"/>
            <w:vAlign w:val="center"/>
          </w:tcPr>
          <w:p>
            <w:pPr>
              <w:pStyle w:val="0"/>
              <w:jc w:val="center"/>
            </w:pPr>
            <w:r>
              <w:rPr>
                <w:sz w:val="24"/>
              </w:rPr>
              <w:t xml:space="preserve">1040,0</w:t>
            </w:r>
          </w:p>
        </w:tc>
        <w:tc>
          <w:tcPr>
            <w:tcW w:w="904" w:type="dxa"/>
            <w:vAlign w:val="center"/>
          </w:tcPr>
          <w:p>
            <w:pPr>
              <w:pStyle w:val="0"/>
              <w:jc w:val="center"/>
            </w:pPr>
            <w:r>
              <w:rPr>
                <w:sz w:val="24"/>
              </w:rPr>
              <w:t xml:space="preserve">1040,0</w:t>
            </w:r>
          </w:p>
        </w:tc>
      </w:tr>
      <w:tr>
        <w:tc>
          <w:tcPr>
            <w:vMerge w:val="continue"/>
          </w:tcPr>
          <w:p/>
        </w:tc>
        <w:tc>
          <w:tcPr>
            <w:gridSpan w:val="2"/>
            <w:tcW w:w="5133" w:type="dxa"/>
            <w:vAlign w:val="center"/>
          </w:tcPr>
          <w:p>
            <w:pPr>
              <w:pStyle w:val="0"/>
            </w:pPr>
            <w:r>
              <w:rPr>
                <w:sz w:val="24"/>
              </w:rPr>
              <w:t xml:space="preserve">местные бюджеты (по согласованию)</w:t>
            </w:r>
          </w:p>
        </w:tc>
        <w:tc>
          <w:tcPr>
            <w:tcW w:w="964" w:type="dxa"/>
            <w:vAlign w:val="center"/>
          </w:tcPr>
          <w:p>
            <w:pPr>
              <w:pStyle w:val="0"/>
              <w:jc w:val="center"/>
            </w:pPr>
            <w:r>
              <w:rPr>
                <w:sz w:val="24"/>
              </w:rPr>
              <w:t xml:space="preserve">0,0</w:t>
            </w:r>
          </w:p>
        </w:tc>
        <w:tc>
          <w:tcPr>
            <w:tcW w:w="904" w:type="dxa"/>
            <w:vAlign w:val="center"/>
          </w:tcPr>
          <w:p>
            <w:pPr>
              <w:pStyle w:val="0"/>
            </w:pPr>
            <w:r>
              <w:rPr>
                <w:sz w:val="24"/>
              </w:rPr>
            </w:r>
          </w:p>
        </w:tc>
      </w:tr>
      <w:tr>
        <w:tc>
          <w:tcPr>
            <w:vMerge w:val="continue"/>
          </w:tcPr>
          <w:p/>
        </w:tc>
        <w:tc>
          <w:tcPr>
            <w:gridSpan w:val="2"/>
            <w:tcW w:w="5133" w:type="dxa"/>
            <w:vAlign w:val="center"/>
          </w:tcPr>
          <w:p>
            <w:pPr>
              <w:pStyle w:val="0"/>
            </w:pPr>
            <w:r>
              <w:rPr>
                <w:sz w:val="24"/>
              </w:rPr>
              <w:t xml:space="preserve">внебюджетные источники (по согласованию)</w:t>
            </w:r>
          </w:p>
        </w:tc>
        <w:tc>
          <w:tcPr>
            <w:tcW w:w="964" w:type="dxa"/>
            <w:vAlign w:val="center"/>
          </w:tcPr>
          <w:p>
            <w:pPr>
              <w:pStyle w:val="0"/>
              <w:jc w:val="center"/>
            </w:pPr>
            <w:r>
              <w:rPr>
                <w:sz w:val="24"/>
              </w:rPr>
              <w:t xml:space="preserve">0,0</w:t>
            </w:r>
          </w:p>
        </w:tc>
        <w:tc>
          <w:tcPr>
            <w:tcW w:w="904" w:type="dxa"/>
            <w:vAlign w:val="center"/>
          </w:tcPr>
          <w:p>
            <w:pPr>
              <w:pStyle w:val="0"/>
            </w:pPr>
            <w:r>
              <w:rPr>
                <w:sz w:val="24"/>
              </w:rPr>
            </w:r>
          </w:p>
        </w:tc>
      </w:tr>
      <w:tr>
        <w:tc>
          <w:tcPr>
            <w:gridSpan w:val="5"/>
            <w:tcW w:w="9075" w:type="dxa"/>
            <w:vAlign w:val="center"/>
          </w:tcPr>
          <w:p>
            <w:pPr>
              <w:pStyle w:val="0"/>
            </w:pPr>
            <w:r>
              <w:rPr>
                <w:sz w:val="24"/>
              </w:rPr>
              <w:t xml:space="preserve">Дополнительная информация</w:t>
            </w:r>
          </w:p>
        </w:tc>
      </w:tr>
      <w:tr>
        <w:tc>
          <w:tcPr>
            <w:tcW w:w="2074" w:type="dxa"/>
            <w:vAlign w:val="center"/>
          </w:tcPr>
          <w:p>
            <w:pPr>
              <w:pStyle w:val="0"/>
            </w:pPr>
            <w:r>
              <w:rPr>
                <w:sz w:val="24"/>
              </w:rPr>
              <w:t xml:space="preserve">Условия и порядок софинансирования мероприятий регионального проекта из федерального бюджета, местных бюджетов, внебюджетных источников</w:t>
            </w:r>
          </w:p>
        </w:tc>
        <w:tc>
          <w:tcPr>
            <w:gridSpan w:val="4"/>
            <w:tcW w:w="7001" w:type="dxa"/>
            <w:vAlign w:val="center"/>
          </w:tcPr>
          <w:p>
            <w:pPr>
              <w:pStyle w:val="0"/>
              <w:jc w:val="center"/>
            </w:pPr>
            <w:r>
              <w:rPr>
                <w:sz w:val="24"/>
              </w:rPr>
              <w:t xml:space="preserve">Порядок софинансирования мероприятий регионального проекта из средств федерального и местных бюджетов не определен</w:t>
            </w:r>
          </w:p>
        </w:tc>
      </w:tr>
      <w:tr>
        <w:tc>
          <w:tcPr>
            <w:tcW w:w="2074" w:type="dxa"/>
            <w:vAlign w:val="center"/>
          </w:tcPr>
          <w:p>
            <w:pPr>
              <w:pStyle w:val="0"/>
            </w:pPr>
            <w:r>
              <w:rPr>
                <w:sz w:val="24"/>
              </w:rPr>
              <w:t xml:space="preserve">Связь с государственными программами Томской области</w:t>
            </w:r>
          </w:p>
        </w:tc>
        <w:tc>
          <w:tcPr>
            <w:gridSpan w:val="4"/>
            <w:tcW w:w="7001" w:type="dxa"/>
            <w:vAlign w:val="center"/>
          </w:tcPr>
          <w:p>
            <w:pPr>
              <w:pStyle w:val="0"/>
            </w:pPr>
            <w:r>
              <w:rPr>
                <w:sz w:val="24"/>
              </w:rPr>
              <w:t xml:space="preserve">Государственная программа "Развитие сельского хозяйства, рынков сырья и продовольствия в Томской области"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49"/>
        <w:gridCol w:w="2381"/>
        <w:gridCol w:w="1304"/>
        <w:gridCol w:w="784"/>
        <w:gridCol w:w="904"/>
        <w:gridCol w:w="904"/>
        <w:gridCol w:w="904"/>
      </w:tblGrid>
      <w:tr>
        <w:tc>
          <w:tcPr>
            <w:tcW w:w="1849" w:type="dxa"/>
            <w:vAlign w:val="center"/>
          </w:tcPr>
          <w:p>
            <w:pPr>
              <w:pStyle w:val="0"/>
            </w:pPr>
            <w:r>
              <w:rPr>
                <w:sz w:val="24"/>
              </w:rPr>
              <w:t xml:space="preserve">Наименование направления проектной деятельности 3</w:t>
            </w:r>
          </w:p>
        </w:tc>
        <w:tc>
          <w:tcPr>
            <w:gridSpan w:val="6"/>
            <w:tcW w:w="7181" w:type="dxa"/>
            <w:vAlign w:val="center"/>
          </w:tcPr>
          <w:p>
            <w:pPr>
              <w:pStyle w:val="0"/>
            </w:pPr>
            <w:r>
              <w:rPr>
                <w:sz w:val="24"/>
              </w:rPr>
              <w:t xml:space="preserve">Технологическое обеспечение продовольственной безопасности</w:t>
            </w:r>
          </w:p>
        </w:tc>
      </w:tr>
      <w:tr>
        <w:tc>
          <w:tcPr>
            <w:tcW w:w="1849" w:type="dxa"/>
            <w:vAlign w:val="center"/>
          </w:tcPr>
          <w:p>
            <w:pPr>
              <w:pStyle w:val="0"/>
            </w:pPr>
            <w:r>
              <w:rPr>
                <w:sz w:val="24"/>
              </w:rPr>
              <w:t xml:space="preserve">Наименование регионального проекта 3</w:t>
            </w:r>
          </w:p>
        </w:tc>
        <w:tc>
          <w:tcPr>
            <w:gridSpan w:val="6"/>
            <w:tcW w:w="7181" w:type="dxa"/>
            <w:vAlign w:val="center"/>
          </w:tcPr>
          <w:p>
            <w:pPr>
              <w:pStyle w:val="0"/>
            </w:pPr>
            <w:r>
              <w:rPr>
                <w:sz w:val="24"/>
              </w:rPr>
              <w:t xml:space="preserve">Кадры в агропромышленном комплексе (Кадры в АПК)</w:t>
            </w:r>
          </w:p>
        </w:tc>
      </w:tr>
      <w:tr>
        <w:tc>
          <w:tcPr>
            <w:tcW w:w="1849" w:type="dxa"/>
            <w:vAlign w:val="center"/>
          </w:tcPr>
          <w:p>
            <w:pPr>
              <w:pStyle w:val="0"/>
            </w:pPr>
            <w:r>
              <w:rPr>
                <w:sz w:val="24"/>
              </w:rPr>
              <w:t xml:space="preserve">Реквизиты документа, утверждающего паспорт регионального проекта</w:t>
            </w:r>
          </w:p>
        </w:tc>
        <w:tc>
          <w:tcPr>
            <w:gridSpan w:val="6"/>
            <w:tcW w:w="7181" w:type="dxa"/>
            <w:vAlign w:val="center"/>
          </w:tcPr>
          <w:p>
            <w:pPr>
              <w:pStyle w:val="0"/>
            </w:pPr>
            <w:r>
              <w:rPr>
                <w:sz w:val="24"/>
              </w:rPr>
              <w:t xml:space="preserve">Утвержден Советом при Губернаторе Томской области по стратегическому развитию и национальным проектам (протокол заседания) от 25.12.2025 N ВМ-Пр-3198</w:t>
            </w:r>
          </w:p>
        </w:tc>
      </w:tr>
      <w:tr>
        <w:tc>
          <w:tcPr>
            <w:tcW w:w="1849" w:type="dxa"/>
            <w:vAlign w:val="center"/>
          </w:tcPr>
          <w:p>
            <w:pPr>
              <w:pStyle w:val="0"/>
            </w:pPr>
            <w:r>
              <w:rPr>
                <w:sz w:val="24"/>
              </w:rPr>
              <w:t xml:space="preserve">Руководитель регионального проекта</w:t>
            </w:r>
          </w:p>
        </w:tc>
        <w:tc>
          <w:tcPr>
            <w:gridSpan w:val="6"/>
            <w:tcW w:w="7181" w:type="dxa"/>
            <w:vAlign w:val="center"/>
          </w:tcPr>
          <w:p>
            <w:pPr>
              <w:pStyle w:val="0"/>
            </w:pPr>
            <w:r>
              <w:rPr>
                <w:sz w:val="24"/>
              </w:rPr>
              <w:t xml:space="preserve">Булкина Е.А. - начальник Департамента по социально-экономическому развитию села Томской области</w:t>
            </w:r>
          </w:p>
        </w:tc>
      </w:tr>
      <w:tr>
        <w:tc>
          <w:tcPr>
            <w:tcW w:w="1849" w:type="dxa"/>
            <w:vAlign w:val="center"/>
          </w:tcPr>
          <w:p>
            <w:pPr>
              <w:pStyle w:val="0"/>
            </w:pPr>
            <w:r>
              <w:rPr>
                <w:sz w:val="24"/>
              </w:rPr>
              <w:t xml:space="preserve">Ответственный орган власти за реализацию регионального проекта</w:t>
            </w:r>
          </w:p>
        </w:tc>
        <w:tc>
          <w:tcPr>
            <w:gridSpan w:val="6"/>
            <w:tcW w:w="7181" w:type="dxa"/>
            <w:vAlign w:val="center"/>
          </w:tcPr>
          <w:p>
            <w:pPr>
              <w:pStyle w:val="0"/>
            </w:pPr>
            <w:r>
              <w:rPr>
                <w:sz w:val="24"/>
              </w:rPr>
              <w:t xml:space="preserve">Департамент по социально-экономическому развитию села Томской области</w:t>
            </w:r>
          </w:p>
        </w:tc>
      </w:tr>
      <w:tr>
        <w:tc>
          <w:tcPr>
            <w:tcW w:w="1849" w:type="dxa"/>
            <w:vAlign w:val="center"/>
          </w:tcPr>
          <w:p>
            <w:pPr>
              <w:pStyle w:val="0"/>
            </w:pPr>
            <w:r>
              <w:rPr>
                <w:sz w:val="24"/>
              </w:rPr>
              <w:t xml:space="preserve">Срок начала и окончания проекта</w:t>
            </w:r>
          </w:p>
        </w:tc>
        <w:tc>
          <w:tcPr>
            <w:gridSpan w:val="6"/>
            <w:tcW w:w="7181" w:type="dxa"/>
            <w:vAlign w:val="center"/>
          </w:tcPr>
          <w:p>
            <w:pPr>
              <w:pStyle w:val="0"/>
            </w:pPr>
            <w:r>
              <w:rPr>
                <w:sz w:val="24"/>
              </w:rPr>
              <w:t xml:space="preserve">01.01.2025 - 31.12.2030</w:t>
            </w:r>
          </w:p>
        </w:tc>
      </w:tr>
      <w:tr>
        <w:tc>
          <w:tcPr>
            <w:tcW w:w="1849" w:type="dxa"/>
            <w:vAlign w:val="center"/>
            <w:vMerge w:val="restart"/>
          </w:tcPr>
          <w:p>
            <w:pPr>
              <w:pStyle w:val="0"/>
              <w:jc w:val="center"/>
            </w:pPr>
            <w:r>
              <w:rPr>
                <w:sz w:val="24"/>
              </w:rPr>
              <w:t xml:space="preserve">Показатели регионального проекта:</w:t>
            </w:r>
          </w:p>
        </w:tc>
        <w:tc>
          <w:tcPr>
            <w:tcW w:w="2381" w:type="dxa"/>
            <w:vAlign w:val="center"/>
          </w:tcPr>
          <w:p>
            <w:pPr>
              <w:pStyle w:val="0"/>
              <w:jc w:val="center"/>
            </w:pPr>
            <w:r>
              <w:rPr>
                <w:sz w:val="24"/>
              </w:rPr>
              <w:t xml:space="preserve">Наименование показателя</w:t>
            </w:r>
          </w:p>
        </w:tc>
        <w:tc>
          <w:tcPr>
            <w:tcW w:w="1304" w:type="dxa"/>
            <w:vAlign w:val="center"/>
          </w:tcPr>
          <w:p>
            <w:pPr>
              <w:pStyle w:val="0"/>
              <w:jc w:val="center"/>
            </w:pPr>
            <w:r>
              <w:rPr>
                <w:sz w:val="24"/>
              </w:rPr>
              <w:t xml:space="preserve">Тип показателя (основной/дополнительный)</w:t>
            </w:r>
          </w:p>
        </w:tc>
        <w:tc>
          <w:tcPr>
            <w:tcW w:w="78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2027 год</w:t>
            </w:r>
          </w:p>
        </w:tc>
        <w:tc>
          <w:tcPr>
            <w:tcW w:w="904" w:type="dxa"/>
            <w:vAlign w:val="center"/>
          </w:tcPr>
          <w:p>
            <w:pPr>
              <w:pStyle w:val="0"/>
              <w:jc w:val="center"/>
            </w:pPr>
            <w:r>
              <w:rPr>
                <w:sz w:val="24"/>
              </w:rPr>
              <w:t xml:space="preserve">2028 год</w:t>
            </w:r>
          </w:p>
        </w:tc>
      </w:tr>
      <w:tr>
        <w:tc>
          <w:tcPr>
            <w:vMerge w:val="continue"/>
          </w:tcPr>
          <w:p/>
        </w:tc>
        <w:tc>
          <w:tcPr>
            <w:tcW w:w="2381" w:type="dxa"/>
          </w:tcPr>
          <w:p>
            <w:pPr>
              <w:pStyle w:val="0"/>
            </w:pPr>
            <w:r>
              <w:rPr>
                <w:sz w:val="24"/>
              </w:rPr>
              <w:t xml:space="preserve">Показатель 1. Доля молодых кадров в возрасте до 35 лет предприятий агропромышленного комплекса, %</w:t>
            </w:r>
          </w:p>
        </w:tc>
        <w:tc>
          <w:tcPr>
            <w:tcW w:w="1304" w:type="dxa"/>
            <w:vAlign w:val="center"/>
          </w:tcPr>
          <w:p>
            <w:pPr>
              <w:pStyle w:val="0"/>
              <w:jc w:val="center"/>
            </w:pPr>
            <w:r>
              <w:rPr>
                <w:sz w:val="24"/>
              </w:rPr>
              <w:t xml:space="preserve">основной</w:t>
            </w:r>
          </w:p>
        </w:tc>
        <w:tc>
          <w:tcPr>
            <w:tcW w:w="784" w:type="dxa"/>
            <w:vAlign w:val="center"/>
          </w:tcPr>
          <w:p>
            <w:pPr>
              <w:pStyle w:val="0"/>
              <w:jc w:val="center"/>
            </w:pPr>
            <w:r>
              <w:rPr>
                <w:sz w:val="24"/>
              </w:rPr>
              <w:t xml:space="preserve">9</w:t>
            </w:r>
          </w:p>
        </w:tc>
        <w:tc>
          <w:tcPr>
            <w:tcW w:w="904" w:type="dxa"/>
            <w:vAlign w:val="center"/>
          </w:tcPr>
          <w:p>
            <w:pPr>
              <w:pStyle w:val="0"/>
              <w:jc w:val="center"/>
            </w:pPr>
            <w:r>
              <w:rPr>
                <w:sz w:val="24"/>
              </w:rPr>
              <w:t xml:space="preserve">14,3</w:t>
            </w:r>
          </w:p>
        </w:tc>
        <w:tc>
          <w:tcPr>
            <w:tcW w:w="904" w:type="dxa"/>
            <w:vAlign w:val="center"/>
          </w:tcPr>
          <w:p>
            <w:pPr>
              <w:pStyle w:val="0"/>
              <w:jc w:val="center"/>
            </w:pPr>
            <w:r>
              <w:rPr>
                <w:sz w:val="24"/>
              </w:rPr>
              <w:t xml:space="preserve">15</w:t>
            </w:r>
          </w:p>
        </w:tc>
        <w:tc>
          <w:tcPr>
            <w:tcW w:w="904" w:type="dxa"/>
            <w:vAlign w:val="center"/>
          </w:tcPr>
          <w:p>
            <w:pPr>
              <w:pStyle w:val="0"/>
              <w:jc w:val="center"/>
            </w:pPr>
            <w:r>
              <w:rPr>
                <w:sz w:val="24"/>
              </w:rPr>
              <w:t xml:space="preserve">16,3</w:t>
            </w:r>
          </w:p>
        </w:tc>
      </w:tr>
      <w:tr>
        <w:tc>
          <w:tcPr>
            <w:vMerge w:val="continue"/>
          </w:tcPr>
          <w:p/>
        </w:tc>
        <w:tc>
          <w:tcPr>
            <w:tcW w:w="2381" w:type="dxa"/>
          </w:tcPr>
          <w:p>
            <w:pPr>
              <w:pStyle w:val="0"/>
            </w:pPr>
            <w:r>
              <w:rPr>
                <w:sz w:val="24"/>
              </w:rPr>
              <w:t xml:space="preserve">Показатель 2. Доля сотрудников, работающих в отрасли агропромышленного комплекса более 5 лет</w:t>
            </w:r>
          </w:p>
        </w:tc>
        <w:tc>
          <w:tcPr>
            <w:tcW w:w="1304" w:type="dxa"/>
            <w:vAlign w:val="center"/>
          </w:tcPr>
          <w:p>
            <w:pPr>
              <w:pStyle w:val="0"/>
              <w:jc w:val="center"/>
            </w:pPr>
            <w:r>
              <w:rPr>
                <w:sz w:val="24"/>
              </w:rPr>
              <w:t xml:space="preserve">основной</w:t>
            </w:r>
          </w:p>
        </w:tc>
        <w:tc>
          <w:tcPr>
            <w:tcW w:w="784" w:type="dxa"/>
            <w:vAlign w:val="center"/>
          </w:tcPr>
          <w:p>
            <w:pPr>
              <w:pStyle w:val="0"/>
              <w:jc w:val="center"/>
            </w:pPr>
            <w:r>
              <w:rPr>
                <w:sz w:val="24"/>
              </w:rPr>
              <w:t xml:space="preserve">89</w:t>
            </w:r>
          </w:p>
        </w:tc>
        <w:tc>
          <w:tcPr>
            <w:tcW w:w="904" w:type="dxa"/>
            <w:vAlign w:val="center"/>
          </w:tcPr>
          <w:p>
            <w:pPr>
              <w:pStyle w:val="0"/>
              <w:jc w:val="center"/>
            </w:pPr>
            <w:r>
              <w:rPr>
                <w:sz w:val="24"/>
              </w:rPr>
              <w:t xml:space="preserve">86,6</w:t>
            </w:r>
          </w:p>
        </w:tc>
        <w:tc>
          <w:tcPr>
            <w:tcW w:w="904" w:type="dxa"/>
            <w:vAlign w:val="center"/>
          </w:tcPr>
          <w:p>
            <w:pPr>
              <w:pStyle w:val="0"/>
              <w:jc w:val="center"/>
            </w:pPr>
            <w:r>
              <w:rPr>
                <w:sz w:val="24"/>
              </w:rPr>
              <w:t xml:space="preserve">87,5</w:t>
            </w:r>
          </w:p>
        </w:tc>
        <w:tc>
          <w:tcPr>
            <w:tcW w:w="904" w:type="dxa"/>
            <w:vAlign w:val="center"/>
          </w:tcPr>
          <w:p>
            <w:pPr>
              <w:pStyle w:val="0"/>
              <w:jc w:val="center"/>
            </w:pPr>
            <w:r>
              <w:rPr>
                <w:sz w:val="24"/>
              </w:rPr>
              <w:t xml:space="preserve">88,5</w:t>
            </w:r>
          </w:p>
        </w:tc>
      </w:tr>
      <w:tr>
        <w:tc>
          <w:tcPr>
            <w:vMerge w:val="continue"/>
          </w:tcPr>
          <w:p/>
        </w:tc>
        <w:tc>
          <w:tcPr>
            <w:tcW w:w="2381" w:type="dxa"/>
            <w:vAlign w:val="center"/>
          </w:tcPr>
          <w:p>
            <w:pPr>
              <w:pStyle w:val="0"/>
            </w:pPr>
            <w:r>
              <w:rPr>
                <w:sz w:val="24"/>
              </w:rPr>
              <w:t xml:space="preserve">Показатель 3. Укомплектованность кадрами предприятий агропромышленного комплекса</w:t>
            </w:r>
          </w:p>
        </w:tc>
        <w:tc>
          <w:tcPr>
            <w:tcW w:w="1304" w:type="dxa"/>
            <w:vAlign w:val="center"/>
          </w:tcPr>
          <w:p>
            <w:pPr>
              <w:pStyle w:val="0"/>
              <w:jc w:val="center"/>
            </w:pPr>
            <w:r>
              <w:rPr>
                <w:sz w:val="24"/>
              </w:rPr>
              <w:t xml:space="preserve">основной</w:t>
            </w:r>
          </w:p>
        </w:tc>
        <w:tc>
          <w:tcPr>
            <w:tcW w:w="784" w:type="dxa"/>
            <w:vAlign w:val="center"/>
          </w:tcPr>
          <w:p>
            <w:pPr>
              <w:pStyle w:val="0"/>
              <w:jc w:val="center"/>
            </w:pPr>
            <w:r>
              <w:rPr>
                <w:sz w:val="24"/>
              </w:rPr>
              <w:t xml:space="preserve">90</w:t>
            </w:r>
          </w:p>
        </w:tc>
        <w:tc>
          <w:tcPr>
            <w:tcW w:w="904" w:type="dxa"/>
            <w:vAlign w:val="center"/>
          </w:tcPr>
          <w:p>
            <w:pPr>
              <w:pStyle w:val="0"/>
              <w:jc w:val="center"/>
            </w:pPr>
            <w:r>
              <w:rPr>
                <w:sz w:val="24"/>
              </w:rPr>
              <w:t xml:space="preserve">92,3</w:t>
            </w:r>
          </w:p>
        </w:tc>
        <w:tc>
          <w:tcPr>
            <w:tcW w:w="904" w:type="dxa"/>
            <w:vAlign w:val="center"/>
          </w:tcPr>
          <w:p>
            <w:pPr>
              <w:pStyle w:val="0"/>
              <w:jc w:val="center"/>
            </w:pPr>
            <w:r>
              <w:rPr>
                <w:sz w:val="24"/>
              </w:rPr>
              <w:t xml:space="preserve">93,2</w:t>
            </w:r>
          </w:p>
        </w:tc>
        <w:tc>
          <w:tcPr>
            <w:tcW w:w="904" w:type="dxa"/>
            <w:vAlign w:val="center"/>
          </w:tcPr>
          <w:p>
            <w:pPr>
              <w:pStyle w:val="0"/>
              <w:jc w:val="center"/>
            </w:pPr>
            <w:r>
              <w:rPr>
                <w:sz w:val="24"/>
              </w:rPr>
              <w:t xml:space="preserve">94,3</w:t>
            </w:r>
          </w:p>
        </w:tc>
      </w:tr>
      <w:tr>
        <w:tc>
          <w:tcPr>
            <w:tcW w:w="1849" w:type="dxa"/>
            <w:vAlign w:val="center"/>
            <w:vMerge w:val="restart"/>
          </w:tcPr>
          <w:p>
            <w:pPr>
              <w:pStyle w:val="0"/>
            </w:pPr>
            <w:r>
              <w:rPr>
                <w:sz w:val="24"/>
              </w:rPr>
              <w:t xml:space="preserve">Объем и источники финансирования регионального проекта (с детализацией по годам реализации, тыс. рублей)</w:t>
            </w:r>
          </w:p>
        </w:tc>
        <w:tc>
          <w:tcPr>
            <w:tcW w:w="2381" w:type="dxa"/>
            <w:vAlign w:val="center"/>
          </w:tcPr>
          <w:p>
            <w:pPr>
              <w:pStyle w:val="0"/>
              <w:jc w:val="center"/>
            </w:pPr>
            <w:r>
              <w:rPr>
                <w:sz w:val="24"/>
              </w:rPr>
              <w:t xml:space="preserve">Источники</w:t>
            </w:r>
          </w:p>
        </w:tc>
        <w:tc>
          <w:tcPr>
            <w:tcW w:w="1304" w:type="dxa"/>
            <w:vAlign w:val="center"/>
          </w:tcPr>
          <w:p>
            <w:pPr>
              <w:pStyle w:val="0"/>
              <w:jc w:val="center"/>
            </w:pPr>
            <w:r>
              <w:rPr>
                <w:sz w:val="24"/>
              </w:rPr>
              <w:t xml:space="preserve">Всего</w:t>
            </w:r>
          </w:p>
        </w:tc>
        <w:tc>
          <w:tcPr>
            <w:tcW w:w="78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2027 год</w:t>
            </w:r>
          </w:p>
        </w:tc>
        <w:tc>
          <w:tcPr>
            <w:tcW w:w="904" w:type="dxa"/>
            <w:vAlign w:val="center"/>
          </w:tcPr>
          <w:p>
            <w:pPr>
              <w:pStyle w:val="0"/>
              <w:jc w:val="center"/>
            </w:pPr>
            <w:r>
              <w:rPr>
                <w:sz w:val="24"/>
              </w:rPr>
              <w:t xml:space="preserve">2028 год</w:t>
            </w:r>
          </w:p>
        </w:tc>
      </w:tr>
      <w:tr>
        <w:tc>
          <w:tcPr>
            <w:vMerge w:val="continue"/>
          </w:tcPr>
          <w:p/>
        </w:tc>
        <w:tc>
          <w:tcPr>
            <w:tcW w:w="2381" w:type="dxa"/>
            <w:vAlign w:val="center"/>
          </w:tcPr>
          <w:p>
            <w:pPr>
              <w:pStyle w:val="0"/>
            </w:pPr>
            <w:r>
              <w:rPr>
                <w:sz w:val="24"/>
              </w:rPr>
              <w:t xml:space="preserve">всего по источникам</w:t>
            </w:r>
          </w:p>
        </w:tc>
        <w:tc>
          <w:tcPr>
            <w:tcW w:w="1304" w:type="dxa"/>
            <w:vAlign w:val="center"/>
          </w:tcPr>
          <w:p>
            <w:pPr>
              <w:pStyle w:val="0"/>
              <w:jc w:val="center"/>
            </w:pPr>
            <w:r>
              <w:rPr>
                <w:sz w:val="24"/>
              </w:rPr>
              <w:t xml:space="preserve">39304,7</w:t>
            </w:r>
          </w:p>
        </w:tc>
        <w:tc>
          <w:tcPr>
            <w:tcW w:w="784" w:type="dxa"/>
            <w:vAlign w:val="center"/>
          </w:tcPr>
          <w:p>
            <w:pPr>
              <w:pStyle w:val="0"/>
              <w:jc w:val="center"/>
            </w:pPr>
            <w:r>
              <w:rPr>
                <w:sz w:val="24"/>
              </w:rPr>
              <w:t xml:space="preserve">6255,3</w:t>
            </w:r>
          </w:p>
        </w:tc>
        <w:tc>
          <w:tcPr>
            <w:tcW w:w="904" w:type="dxa"/>
            <w:vAlign w:val="center"/>
          </w:tcPr>
          <w:p>
            <w:pPr>
              <w:pStyle w:val="0"/>
              <w:jc w:val="center"/>
            </w:pPr>
            <w:r>
              <w:rPr>
                <w:sz w:val="24"/>
              </w:rPr>
              <w:t xml:space="preserve">10352,6</w:t>
            </w:r>
          </w:p>
        </w:tc>
        <w:tc>
          <w:tcPr>
            <w:tcW w:w="904" w:type="dxa"/>
            <w:vAlign w:val="center"/>
          </w:tcPr>
          <w:p>
            <w:pPr>
              <w:pStyle w:val="0"/>
              <w:jc w:val="center"/>
            </w:pPr>
            <w:r>
              <w:rPr>
                <w:sz w:val="24"/>
              </w:rPr>
              <w:t xml:space="preserve">11348,4</w:t>
            </w:r>
          </w:p>
        </w:tc>
        <w:tc>
          <w:tcPr>
            <w:tcW w:w="904" w:type="dxa"/>
            <w:vAlign w:val="center"/>
          </w:tcPr>
          <w:p>
            <w:pPr>
              <w:pStyle w:val="0"/>
              <w:jc w:val="center"/>
            </w:pPr>
            <w:r>
              <w:rPr>
                <w:sz w:val="24"/>
              </w:rPr>
              <w:t xml:space="preserve">11348,4</w:t>
            </w:r>
          </w:p>
        </w:tc>
      </w:tr>
      <w:tr>
        <w:tc>
          <w:tcPr>
            <w:vMerge w:val="continue"/>
          </w:tcPr>
          <w:p/>
        </w:tc>
        <w:tc>
          <w:tcPr>
            <w:tcW w:w="2381" w:type="dxa"/>
            <w:vAlign w:val="center"/>
          </w:tcPr>
          <w:p>
            <w:pPr>
              <w:pStyle w:val="0"/>
            </w:pPr>
            <w:r>
              <w:rPr>
                <w:sz w:val="24"/>
              </w:rPr>
              <w:t xml:space="preserve">федеральный бюджет (по согласованию), в т.ч.</w:t>
            </w:r>
          </w:p>
        </w:tc>
        <w:tc>
          <w:tcPr>
            <w:tcW w:w="1304" w:type="dxa"/>
            <w:vAlign w:val="center"/>
          </w:tcPr>
          <w:p>
            <w:pPr>
              <w:pStyle w:val="0"/>
              <w:jc w:val="center"/>
            </w:pPr>
            <w:r>
              <w:rPr>
                <w:sz w:val="24"/>
              </w:rPr>
              <w:t xml:space="preserve">36600,3</w:t>
            </w:r>
          </w:p>
        </w:tc>
        <w:tc>
          <w:tcPr>
            <w:tcW w:w="784" w:type="dxa"/>
            <w:vAlign w:val="center"/>
          </w:tcPr>
          <w:p>
            <w:pPr>
              <w:pStyle w:val="0"/>
              <w:jc w:val="center"/>
            </w:pPr>
            <w:r>
              <w:rPr>
                <w:sz w:val="24"/>
              </w:rPr>
              <w:t xml:space="preserve">5398,2</w:t>
            </w:r>
          </w:p>
        </w:tc>
        <w:tc>
          <w:tcPr>
            <w:tcW w:w="904" w:type="dxa"/>
            <w:vAlign w:val="center"/>
          </w:tcPr>
          <w:p>
            <w:pPr>
              <w:pStyle w:val="0"/>
              <w:jc w:val="center"/>
            </w:pPr>
            <w:r>
              <w:rPr>
                <w:sz w:val="24"/>
              </w:rPr>
              <w:t xml:space="preserve">9750,1</w:t>
            </w:r>
          </w:p>
        </w:tc>
        <w:tc>
          <w:tcPr>
            <w:tcW w:w="904" w:type="dxa"/>
            <w:vAlign w:val="center"/>
          </w:tcPr>
          <w:p>
            <w:pPr>
              <w:pStyle w:val="0"/>
              <w:jc w:val="center"/>
            </w:pPr>
            <w:r>
              <w:rPr>
                <w:sz w:val="24"/>
              </w:rPr>
              <w:t xml:space="preserve">10726,0</w:t>
            </w:r>
          </w:p>
        </w:tc>
        <w:tc>
          <w:tcPr>
            <w:tcW w:w="904" w:type="dxa"/>
            <w:vAlign w:val="center"/>
          </w:tcPr>
          <w:p>
            <w:pPr>
              <w:pStyle w:val="0"/>
              <w:jc w:val="center"/>
            </w:pPr>
            <w:r>
              <w:rPr>
                <w:sz w:val="24"/>
              </w:rPr>
              <w:t xml:space="preserve">10726,0</w:t>
            </w:r>
          </w:p>
        </w:tc>
      </w:tr>
      <w:tr>
        <w:tc>
          <w:tcPr>
            <w:vMerge w:val="continue"/>
          </w:tcPr>
          <w:p/>
        </w:tc>
        <w:tc>
          <w:tcPr>
            <w:tcW w:w="2381"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13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vMerge w:val="continue"/>
          </w:tcPr>
          <w:p/>
        </w:tc>
        <w:tc>
          <w:tcPr>
            <w:tcW w:w="2381" w:type="dxa"/>
            <w:vAlign w:val="center"/>
          </w:tcPr>
          <w:p>
            <w:pPr>
              <w:pStyle w:val="0"/>
            </w:pPr>
            <w:r>
              <w:rPr>
                <w:sz w:val="24"/>
              </w:rPr>
              <w:t xml:space="preserve">областной бюджет</w:t>
            </w:r>
          </w:p>
        </w:tc>
        <w:tc>
          <w:tcPr>
            <w:tcW w:w="1304" w:type="dxa"/>
            <w:vAlign w:val="center"/>
          </w:tcPr>
          <w:p>
            <w:pPr>
              <w:pStyle w:val="0"/>
              <w:jc w:val="center"/>
            </w:pPr>
            <w:r>
              <w:rPr>
                <w:sz w:val="24"/>
              </w:rPr>
              <w:t xml:space="preserve">2704,4</w:t>
            </w:r>
          </w:p>
        </w:tc>
        <w:tc>
          <w:tcPr>
            <w:tcW w:w="784" w:type="dxa"/>
            <w:vAlign w:val="center"/>
          </w:tcPr>
          <w:p>
            <w:pPr>
              <w:pStyle w:val="0"/>
              <w:jc w:val="center"/>
            </w:pPr>
            <w:r>
              <w:rPr>
                <w:sz w:val="24"/>
              </w:rPr>
              <w:t xml:space="preserve">857,1</w:t>
            </w:r>
          </w:p>
        </w:tc>
        <w:tc>
          <w:tcPr>
            <w:tcW w:w="904" w:type="dxa"/>
            <w:vAlign w:val="center"/>
          </w:tcPr>
          <w:p>
            <w:pPr>
              <w:pStyle w:val="0"/>
              <w:jc w:val="center"/>
            </w:pPr>
            <w:r>
              <w:rPr>
                <w:sz w:val="24"/>
              </w:rPr>
              <w:t xml:space="preserve">602,5</w:t>
            </w:r>
          </w:p>
        </w:tc>
        <w:tc>
          <w:tcPr>
            <w:tcW w:w="904" w:type="dxa"/>
            <w:vAlign w:val="center"/>
          </w:tcPr>
          <w:p>
            <w:pPr>
              <w:pStyle w:val="0"/>
              <w:jc w:val="center"/>
            </w:pPr>
            <w:r>
              <w:rPr>
                <w:sz w:val="24"/>
              </w:rPr>
              <w:t xml:space="preserve">622,4</w:t>
            </w:r>
          </w:p>
        </w:tc>
        <w:tc>
          <w:tcPr>
            <w:tcW w:w="904" w:type="dxa"/>
            <w:vAlign w:val="center"/>
          </w:tcPr>
          <w:p>
            <w:pPr>
              <w:pStyle w:val="0"/>
              <w:jc w:val="center"/>
            </w:pPr>
            <w:r>
              <w:rPr>
                <w:sz w:val="24"/>
              </w:rPr>
              <w:t xml:space="preserve">622,4</w:t>
            </w:r>
          </w:p>
        </w:tc>
      </w:tr>
      <w:tr>
        <w:tc>
          <w:tcPr>
            <w:vMerge w:val="continue"/>
          </w:tcPr>
          <w:p/>
        </w:tc>
        <w:tc>
          <w:tcPr>
            <w:tcW w:w="2381" w:type="dxa"/>
            <w:vAlign w:val="center"/>
          </w:tcPr>
          <w:p>
            <w:pPr>
              <w:pStyle w:val="0"/>
            </w:pPr>
            <w:r>
              <w:rPr>
                <w:sz w:val="24"/>
              </w:rPr>
              <w:t xml:space="preserve">местные бюджеты (по согласованию)</w:t>
            </w:r>
          </w:p>
        </w:tc>
        <w:tc>
          <w:tcPr>
            <w:tcW w:w="13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vMerge w:val="continue"/>
          </w:tcPr>
          <w:p/>
        </w:tc>
        <w:tc>
          <w:tcPr>
            <w:tcW w:w="2381" w:type="dxa"/>
            <w:vAlign w:val="center"/>
          </w:tcPr>
          <w:p>
            <w:pPr>
              <w:pStyle w:val="0"/>
            </w:pPr>
            <w:r>
              <w:rPr>
                <w:sz w:val="24"/>
              </w:rPr>
              <w:t xml:space="preserve">внебюджетные источники (по согласованию)</w:t>
            </w:r>
          </w:p>
        </w:tc>
        <w:tc>
          <w:tcPr>
            <w:tcW w:w="13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r>
      <w:tr>
        <w:tc>
          <w:tcPr>
            <w:gridSpan w:val="7"/>
            <w:tcW w:w="9030" w:type="dxa"/>
            <w:vAlign w:val="center"/>
          </w:tcPr>
          <w:p>
            <w:pPr>
              <w:pStyle w:val="0"/>
            </w:pPr>
            <w:r>
              <w:rPr>
                <w:sz w:val="24"/>
              </w:rPr>
              <w:t xml:space="preserve">Дополнительная информация</w:t>
            </w:r>
          </w:p>
        </w:tc>
      </w:tr>
      <w:tr>
        <w:tc>
          <w:tcPr>
            <w:gridSpan w:val="2"/>
            <w:tcW w:w="4230" w:type="dxa"/>
            <w:vAlign w:val="center"/>
          </w:tcPr>
          <w:p>
            <w:pPr>
              <w:pStyle w:val="0"/>
            </w:pPr>
            <w:r>
              <w:rPr>
                <w:sz w:val="24"/>
              </w:rPr>
              <w:t xml:space="preserve">Условия и порядок софинансирования мероприятий регионального проекта из федерального бюджета, местных бюджетов, внебюджетных источников</w:t>
            </w:r>
          </w:p>
        </w:tc>
        <w:tc>
          <w:tcPr>
            <w:gridSpan w:val="5"/>
            <w:tcW w:w="4800" w:type="dxa"/>
            <w:vAlign w:val="center"/>
          </w:tcPr>
          <w:p>
            <w:pPr>
              <w:pStyle w:val="0"/>
            </w:pPr>
            <w:r>
              <w:rPr>
                <w:sz w:val="24"/>
              </w:rPr>
              <w:t xml:space="preserve">Порядок софинансирования мероприятий регионального проекта из средств федерального и местных бюджетов не определен</w:t>
            </w:r>
          </w:p>
        </w:tc>
      </w:tr>
      <w:tr>
        <w:tc>
          <w:tcPr>
            <w:gridSpan w:val="2"/>
            <w:tcW w:w="4230" w:type="dxa"/>
            <w:vAlign w:val="center"/>
          </w:tcPr>
          <w:p>
            <w:pPr>
              <w:pStyle w:val="0"/>
            </w:pPr>
            <w:r>
              <w:rPr>
                <w:sz w:val="24"/>
              </w:rPr>
              <w:t xml:space="preserve">Связь с государственными программами Томской области</w:t>
            </w:r>
          </w:p>
        </w:tc>
        <w:tc>
          <w:tcPr>
            <w:gridSpan w:val="5"/>
            <w:tcW w:w="4800" w:type="dxa"/>
            <w:vAlign w:val="center"/>
          </w:tcPr>
          <w:p>
            <w:pPr>
              <w:pStyle w:val="0"/>
            </w:pPr>
            <w:r>
              <w:rPr>
                <w:sz w:val="24"/>
              </w:rPr>
              <w:t xml:space="preserve">Государственная программа "Развитие сельского хозяйства, рынков сырья и продовольствия в Томской области"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49"/>
        <w:gridCol w:w="2098"/>
        <w:gridCol w:w="1814"/>
        <w:gridCol w:w="784"/>
        <w:gridCol w:w="784"/>
        <w:gridCol w:w="850"/>
        <w:gridCol w:w="850"/>
      </w:tblGrid>
      <w:tr>
        <w:tc>
          <w:tcPr>
            <w:tcW w:w="1849" w:type="dxa"/>
            <w:vAlign w:val="center"/>
          </w:tcPr>
          <w:p>
            <w:pPr>
              <w:pStyle w:val="0"/>
            </w:pPr>
            <w:r>
              <w:rPr>
                <w:sz w:val="24"/>
              </w:rPr>
              <w:t xml:space="preserve">Наименование направления проектной деятельности 4</w:t>
            </w:r>
          </w:p>
        </w:tc>
        <w:tc>
          <w:tcPr>
            <w:gridSpan w:val="6"/>
            <w:tcW w:w="7180" w:type="dxa"/>
            <w:vAlign w:val="center"/>
          </w:tcPr>
          <w:p>
            <w:pPr>
              <w:pStyle w:val="0"/>
            </w:pPr>
            <w:r>
              <w:rPr>
                <w:sz w:val="24"/>
              </w:rPr>
              <w:t xml:space="preserve">Международная кооперация и экспорт</w:t>
            </w:r>
          </w:p>
        </w:tc>
      </w:tr>
      <w:tr>
        <w:tc>
          <w:tcPr>
            <w:tcW w:w="1849" w:type="dxa"/>
            <w:vAlign w:val="center"/>
          </w:tcPr>
          <w:p>
            <w:pPr>
              <w:pStyle w:val="0"/>
            </w:pPr>
            <w:r>
              <w:rPr>
                <w:sz w:val="24"/>
              </w:rPr>
              <w:t xml:space="preserve">Наименование регионального проекта 4</w:t>
            </w:r>
          </w:p>
        </w:tc>
        <w:tc>
          <w:tcPr>
            <w:gridSpan w:val="6"/>
            <w:tcW w:w="7180" w:type="dxa"/>
            <w:vAlign w:val="center"/>
          </w:tcPr>
          <w:p>
            <w:pPr>
              <w:pStyle w:val="0"/>
            </w:pPr>
            <w:r>
              <w:rPr>
                <w:sz w:val="24"/>
              </w:rPr>
              <w:t xml:space="preserve">Экспорт продукции агропромышленного комплекса Томской области</w:t>
            </w:r>
          </w:p>
        </w:tc>
      </w:tr>
      <w:tr>
        <w:tc>
          <w:tcPr>
            <w:tcW w:w="1849" w:type="dxa"/>
            <w:vAlign w:val="center"/>
          </w:tcPr>
          <w:p>
            <w:pPr>
              <w:pStyle w:val="0"/>
            </w:pPr>
            <w:r>
              <w:rPr>
                <w:sz w:val="24"/>
              </w:rPr>
              <w:t xml:space="preserve">Реквизиты документа, утверждающего паспорт регионального проекта</w:t>
            </w:r>
          </w:p>
        </w:tc>
        <w:tc>
          <w:tcPr>
            <w:gridSpan w:val="6"/>
            <w:tcW w:w="7180" w:type="dxa"/>
            <w:vAlign w:val="center"/>
          </w:tcPr>
          <w:p>
            <w:pPr>
              <w:pStyle w:val="0"/>
            </w:pPr>
            <w:r>
              <w:rPr>
                <w:sz w:val="24"/>
              </w:rPr>
              <w:t xml:space="preserve">Утвержден Советом при Губернаторе Томской области по стратегическому развитию и национальным проектам (протокол заседания) от 19.07.2025 N ВМ-Пр-1783</w:t>
            </w:r>
          </w:p>
        </w:tc>
      </w:tr>
      <w:tr>
        <w:tc>
          <w:tcPr>
            <w:tcW w:w="1849" w:type="dxa"/>
            <w:vAlign w:val="center"/>
          </w:tcPr>
          <w:p>
            <w:pPr>
              <w:pStyle w:val="0"/>
            </w:pPr>
            <w:r>
              <w:rPr>
                <w:sz w:val="24"/>
              </w:rPr>
              <w:t xml:space="preserve">Руководитель регионального проекта</w:t>
            </w:r>
          </w:p>
        </w:tc>
        <w:tc>
          <w:tcPr>
            <w:gridSpan w:val="6"/>
            <w:tcW w:w="7180" w:type="dxa"/>
            <w:vAlign w:val="center"/>
          </w:tcPr>
          <w:p>
            <w:pPr>
              <w:pStyle w:val="0"/>
            </w:pPr>
            <w:r>
              <w:rPr>
                <w:sz w:val="24"/>
              </w:rPr>
              <w:t xml:space="preserve">Булкина Е.А. - начальник Департамента по социально-экономическому развитию села Томской области</w:t>
            </w:r>
          </w:p>
        </w:tc>
      </w:tr>
      <w:tr>
        <w:tc>
          <w:tcPr>
            <w:tcW w:w="1849" w:type="dxa"/>
            <w:vAlign w:val="center"/>
          </w:tcPr>
          <w:p>
            <w:pPr>
              <w:pStyle w:val="0"/>
            </w:pPr>
            <w:r>
              <w:rPr>
                <w:sz w:val="24"/>
              </w:rPr>
              <w:t xml:space="preserve">Ответственный орган власти за реализацию регионального проекта</w:t>
            </w:r>
          </w:p>
        </w:tc>
        <w:tc>
          <w:tcPr>
            <w:gridSpan w:val="6"/>
            <w:tcW w:w="7180" w:type="dxa"/>
            <w:vAlign w:val="center"/>
          </w:tcPr>
          <w:p>
            <w:pPr>
              <w:pStyle w:val="0"/>
            </w:pPr>
            <w:r>
              <w:rPr>
                <w:sz w:val="24"/>
              </w:rPr>
              <w:t xml:space="preserve">Департамент по социально-экономическому развитию села Томской области</w:t>
            </w:r>
          </w:p>
        </w:tc>
      </w:tr>
      <w:tr>
        <w:tc>
          <w:tcPr>
            <w:tcW w:w="1849" w:type="dxa"/>
            <w:vAlign w:val="center"/>
          </w:tcPr>
          <w:p>
            <w:pPr>
              <w:pStyle w:val="0"/>
            </w:pPr>
            <w:r>
              <w:rPr>
                <w:sz w:val="24"/>
              </w:rPr>
              <w:t xml:space="preserve">Срок начала и окончания проекта</w:t>
            </w:r>
          </w:p>
        </w:tc>
        <w:tc>
          <w:tcPr>
            <w:gridSpan w:val="6"/>
            <w:tcW w:w="7180" w:type="dxa"/>
            <w:vAlign w:val="center"/>
          </w:tcPr>
          <w:p>
            <w:pPr>
              <w:pStyle w:val="0"/>
            </w:pPr>
            <w:r>
              <w:rPr>
                <w:sz w:val="24"/>
              </w:rPr>
              <w:t xml:space="preserve">01.01.2025 - 31.12.2030</w:t>
            </w:r>
          </w:p>
        </w:tc>
      </w:tr>
      <w:tr>
        <w:tc>
          <w:tcPr>
            <w:tcW w:w="1849" w:type="dxa"/>
            <w:vAlign w:val="center"/>
            <w:vMerge w:val="restart"/>
          </w:tcPr>
          <w:p>
            <w:pPr>
              <w:pStyle w:val="0"/>
            </w:pPr>
            <w:r>
              <w:rPr>
                <w:sz w:val="24"/>
              </w:rPr>
              <w:t xml:space="preserve">Показатели регионального проекта:</w:t>
            </w:r>
          </w:p>
        </w:tc>
        <w:tc>
          <w:tcPr>
            <w:tcW w:w="2098" w:type="dxa"/>
            <w:vAlign w:val="center"/>
          </w:tcPr>
          <w:p>
            <w:pPr>
              <w:pStyle w:val="0"/>
              <w:jc w:val="center"/>
            </w:pPr>
            <w:r>
              <w:rPr>
                <w:sz w:val="24"/>
              </w:rPr>
              <w:t xml:space="preserve">Наименование показателя</w:t>
            </w:r>
          </w:p>
        </w:tc>
        <w:tc>
          <w:tcPr>
            <w:tcW w:w="1814" w:type="dxa"/>
            <w:vAlign w:val="center"/>
          </w:tcPr>
          <w:p>
            <w:pPr>
              <w:pStyle w:val="0"/>
              <w:jc w:val="center"/>
            </w:pPr>
            <w:r>
              <w:rPr>
                <w:sz w:val="24"/>
              </w:rPr>
              <w:t xml:space="preserve">Тип показателя (основной/дополнительный)</w:t>
            </w:r>
          </w:p>
        </w:tc>
        <w:tc>
          <w:tcPr>
            <w:tcW w:w="784" w:type="dxa"/>
            <w:vAlign w:val="center"/>
          </w:tcPr>
          <w:p>
            <w:pPr>
              <w:pStyle w:val="0"/>
              <w:jc w:val="center"/>
            </w:pPr>
            <w:r>
              <w:rPr>
                <w:sz w:val="24"/>
              </w:rPr>
              <w:t xml:space="preserve">2025 год</w:t>
            </w:r>
          </w:p>
        </w:tc>
        <w:tc>
          <w:tcPr>
            <w:tcW w:w="784" w:type="dxa"/>
            <w:vAlign w:val="center"/>
          </w:tcPr>
          <w:p>
            <w:pPr>
              <w:pStyle w:val="0"/>
              <w:jc w:val="center"/>
            </w:pPr>
            <w:r>
              <w:rPr>
                <w:sz w:val="24"/>
              </w:rPr>
              <w:t xml:space="preserve">2026 год</w:t>
            </w:r>
          </w:p>
        </w:tc>
        <w:tc>
          <w:tcPr>
            <w:tcW w:w="850" w:type="dxa"/>
            <w:vAlign w:val="center"/>
          </w:tcPr>
          <w:p>
            <w:pPr>
              <w:pStyle w:val="0"/>
              <w:jc w:val="center"/>
            </w:pPr>
            <w:r>
              <w:rPr>
                <w:sz w:val="24"/>
              </w:rPr>
              <w:t xml:space="preserve">2027 год</w:t>
            </w:r>
          </w:p>
        </w:tc>
        <w:tc>
          <w:tcPr>
            <w:tcW w:w="850" w:type="dxa"/>
            <w:vAlign w:val="center"/>
          </w:tcPr>
          <w:p>
            <w:pPr>
              <w:pStyle w:val="0"/>
              <w:jc w:val="center"/>
            </w:pPr>
            <w:r>
              <w:rPr>
                <w:sz w:val="24"/>
              </w:rPr>
              <w:t xml:space="preserve">2028 год</w:t>
            </w:r>
          </w:p>
        </w:tc>
      </w:tr>
      <w:tr>
        <w:tc>
          <w:tcPr>
            <w:vMerge w:val="continue"/>
          </w:tcPr>
          <w:p/>
        </w:tc>
        <w:tc>
          <w:tcPr>
            <w:tcW w:w="2098" w:type="dxa"/>
          </w:tcPr>
          <w:p>
            <w:pPr>
              <w:pStyle w:val="0"/>
            </w:pPr>
            <w:r>
              <w:rPr>
                <w:sz w:val="24"/>
              </w:rPr>
              <w:t xml:space="preserve">Объем экспорта продукции АПК к показателю 2021 года (в номинальных ценах), млрд долл. США</w:t>
            </w:r>
          </w:p>
        </w:tc>
        <w:tc>
          <w:tcPr>
            <w:tcW w:w="1814" w:type="dxa"/>
            <w:vAlign w:val="center"/>
          </w:tcPr>
          <w:p>
            <w:pPr>
              <w:pStyle w:val="0"/>
              <w:jc w:val="center"/>
            </w:pPr>
            <w:r>
              <w:rPr>
                <w:sz w:val="24"/>
              </w:rPr>
              <w:t xml:space="preserve">основной</w:t>
            </w:r>
          </w:p>
        </w:tc>
        <w:tc>
          <w:tcPr>
            <w:tcW w:w="784" w:type="dxa"/>
            <w:vAlign w:val="center"/>
          </w:tcPr>
          <w:p>
            <w:pPr>
              <w:pStyle w:val="0"/>
              <w:jc w:val="center"/>
            </w:pPr>
            <w:r>
              <w:rPr>
                <w:sz w:val="24"/>
              </w:rPr>
              <w:t xml:space="preserve">0,0540</w:t>
            </w:r>
          </w:p>
        </w:tc>
        <w:tc>
          <w:tcPr>
            <w:tcW w:w="784" w:type="dxa"/>
            <w:vAlign w:val="center"/>
          </w:tcPr>
          <w:p>
            <w:pPr>
              <w:pStyle w:val="0"/>
              <w:jc w:val="center"/>
            </w:pPr>
            <w:r>
              <w:rPr>
                <w:sz w:val="24"/>
              </w:rPr>
              <w:t xml:space="preserve">0,0836</w:t>
            </w:r>
          </w:p>
        </w:tc>
        <w:tc>
          <w:tcPr>
            <w:tcW w:w="850" w:type="dxa"/>
            <w:vAlign w:val="center"/>
          </w:tcPr>
          <w:p>
            <w:pPr>
              <w:pStyle w:val="0"/>
              <w:jc w:val="center"/>
            </w:pPr>
            <w:r>
              <w:rPr>
                <w:sz w:val="24"/>
              </w:rPr>
              <w:t xml:space="preserve">0,0915</w:t>
            </w:r>
          </w:p>
        </w:tc>
        <w:tc>
          <w:tcPr>
            <w:tcW w:w="850" w:type="dxa"/>
            <w:vAlign w:val="center"/>
          </w:tcPr>
          <w:p>
            <w:pPr>
              <w:pStyle w:val="0"/>
              <w:jc w:val="center"/>
            </w:pPr>
            <w:r>
              <w:rPr>
                <w:sz w:val="24"/>
              </w:rPr>
              <w:t xml:space="preserve">0,1002</w:t>
            </w:r>
          </w:p>
        </w:tc>
      </w:tr>
      <w:tr>
        <w:tc>
          <w:tcPr>
            <w:tcW w:w="1849" w:type="dxa"/>
            <w:vAlign w:val="center"/>
            <w:vMerge w:val="restart"/>
          </w:tcPr>
          <w:p>
            <w:pPr>
              <w:pStyle w:val="0"/>
            </w:pPr>
            <w:r>
              <w:rPr>
                <w:sz w:val="24"/>
              </w:rPr>
              <w:t xml:space="preserve">Объем и источники финансирования регионального проекта (с детализацией по годам реализации, тыс. рублей)</w:t>
            </w:r>
          </w:p>
        </w:tc>
        <w:tc>
          <w:tcPr>
            <w:tcW w:w="2098" w:type="dxa"/>
            <w:vAlign w:val="center"/>
          </w:tcPr>
          <w:p>
            <w:pPr>
              <w:pStyle w:val="0"/>
              <w:jc w:val="center"/>
            </w:pPr>
            <w:r>
              <w:rPr>
                <w:sz w:val="24"/>
              </w:rPr>
              <w:t xml:space="preserve">Источники</w:t>
            </w:r>
          </w:p>
        </w:tc>
        <w:tc>
          <w:tcPr>
            <w:tcW w:w="1814" w:type="dxa"/>
            <w:vAlign w:val="center"/>
          </w:tcPr>
          <w:p>
            <w:pPr>
              <w:pStyle w:val="0"/>
              <w:jc w:val="center"/>
            </w:pPr>
            <w:r>
              <w:rPr>
                <w:sz w:val="24"/>
              </w:rPr>
              <w:t xml:space="preserve">Всего</w:t>
            </w:r>
          </w:p>
        </w:tc>
        <w:tc>
          <w:tcPr>
            <w:tcW w:w="784" w:type="dxa"/>
            <w:vAlign w:val="center"/>
          </w:tcPr>
          <w:p>
            <w:pPr>
              <w:pStyle w:val="0"/>
              <w:jc w:val="center"/>
            </w:pPr>
            <w:r>
              <w:rPr>
                <w:sz w:val="24"/>
              </w:rPr>
              <w:t xml:space="preserve">2025 год</w:t>
            </w:r>
          </w:p>
        </w:tc>
        <w:tc>
          <w:tcPr>
            <w:tcW w:w="784" w:type="dxa"/>
            <w:vAlign w:val="center"/>
          </w:tcPr>
          <w:p>
            <w:pPr>
              <w:pStyle w:val="0"/>
              <w:jc w:val="center"/>
            </w:pPr>
            <w:r>
              <w:rPr>
                <w:sz w:val="24"/>
              </w:rPr>
              <w:t xml:space="preserve">2026 год</w:t>
            </w:r>
          </w:p>
        </w:tc>
        <w:tc>
          <w:tcPr>
            <w:tcW w:w="850" w:type="dxa"/>
            <w:vAlign w:val="center"/>
          </w:tcPr>
          <w:p>
            <w:pPr>
              <w:pStyle w:val="0"/>
              <w:jc w:val="center"/>
            </w:pPr>
            <w:r>
              <w:rPr>
                <w:sz w:val="24"/>
              </w:rPr>
              <w:t xml:space="preserve">2027 год</w:t>
            </w:r>
          </w:p>
        </w:tc>
        <w:tc>
          <w:tcPr>
            <w:tcW w:w="850" w:type="dxa"/>
            <w:vAlign w:val="center"/>
          </w:tcPr>
          <w:p>
            <w:pPr>
              <w:pStyle w:val="0"/>
              <w:jc w:val="center"/>
            </w:pPr>
            <w:r>
              <w:rPr>
                <w:sz w:val="24"/>
              </w:rPr>
              <w:t xml:space="preserve">2028 год</w:t>
            </w:r>
          </w:p>
        </w:tc>
      </w:tr>
      <w:tr>
        <w:tc>
          <w:tcPr>
            <w:vMerge w:val="continue"/>
          </w:tcPr>
          <w:p/>
        </w:tc>
        <w:tc>
          <w:tcPr>
            <w:tcW w:w="2098" w:type="dxa"/>
            <w:vAlign w:val="center"/>
          </w:tcPr>
          <w:p>
            <w:pPr>
              <w:pStyle w:val="0"/>
            </w:pPr>
            <w:r>
              <w:rPr>
                <w:sz w:val="24"/>
              </w:rPr>
              <w:t xml:space="preserve">всего по источникам</w:t>
            </w:r>
          </w:p>
        </w:tc>
        <w:tc>
          <w:tcPr>
            <w:tcW w:w="181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r>
      <w:tr>
        <w:tc>
          <w:tcPr>
            <w:vMerge w:val="continue"/>
          </w:tcPr>
          <w:p/>
        </w:tc>
        <w:tc>
          <w:tcPr>
            <w:tcW w:w="2098" w:type="dxa"/>
            <w:vAlign w:val="center"/>
          </w:tcPr>
          <w:p>
            <w:pPr>
              <w:pStyle w:val="0"/>
            </w:pPr>
            <w:r>
              <w:rPr>
                <w:sz w:val="24"/>
              </w:rPr>
              <w:t xml:space="preserve">федеральный бюджет (по согласованию), в т.ч.</w:t>
            </w:r>
          </w:p>
        </w:tc>
        <w:tc>
          <w:tcPr>
            <w:tcW w:w="181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r>
      <w:tr>
        <w:tc>
          <w:tcPr>
            <w:vMerge w:val="continue"/>
          </w:tcPr>
          <w:p/>
        </w:tc>
        <w:tc>
          <w:tcPr>
            <w:tcW w:w="2098" w:type="dxa"/>
            <w:vAlign w:val="center"/>
          </w:tcPr>
          <w:p>
            <w:pPr>
              <w:pStyle w:val="0"/>
            </w:pPr>
            <w:r>
              <w:rPr>
                <w:sz w:val="24"/>
              </w:rPr>
              <w:t xml:space="preserve">средства федерального бюджета, поступающие напрямую получателям на счета, открытые в кредитных организациях или в Федеральном казначействе</w:t>
            </w:r>
          </w:p>
        </w:tc>
        <w:tc>
          <w:tcPr>
            <w:tcW w:w="181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r>
      <w:tr>
        <w:tc>
          <w:tcPr>
            <w:vMerge w:val="continue"/>
          </w:tcPr>
          <w:p/>
        </w:tc>
        <w:tc>
          <w:tcPr>
            <w:tcW w:w="2098" w:type="dxa"/>
            <w:vAlign w:val="center"/>
          </w:tcPr>
          <w:p>
            <w:pPr>
              <w:pStyle w:val="0"/>
            </w:pPr>
            <w:r>
              <w:rPr>
                <w:sz w:val="24"/>
              </w:rPr>
              <w:t xml:space="preserve">областной бюджет</w:t>
            </w:r>
          </w:p>
        </w:tc>
        <w:tc>
          <w:tcPr>
            <w:tcW w:w="181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r>
      <w:tr>
        <w:tc>
          <w:tcPr>
            <w:vMerge w:val="continue"/>
          </w:tcPr>
          <w:p/>
        </w:tc>
        <w:tc>
          <w:tcPr>
            <w:tcW w:w="2098" w:type="dxa"/>
            <w:vAlign w:val="center"/>
          </w:tcPr>
          <w:p>
            <w:pPr>
              <w:pStyle w:val="0"/>
            </w:pPr>
            <w:r>
              <w:rPr>
                <w:sz w:val="24"/>
              </w:rPr>
              <w:t xml:space="preserve">местные бюджеты (по согласованию)</w:t>
            </w:r>
          </w:p>
        </w:tc>
        <w:tc>
          <w:tcPr>
            <w:tcW w:w="181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r>
      <w:tr>
        <w:tc>
          <w:tcPr>
            <w:vMerge w:val="continue"/>
          </w:tcPr>
          <w:p/>
        </w:tc>
        <w:tc>
          <w:tcPr>
            <w:tcW w:w="2098" w:type="dxa"/>
            <w:vAlign w:val="center"/>
          </w:tcPr>
          <w:p>
            <w:pPr>
              <w:pStyle w:val="0"/>
            </w:pPr>
            <w:r>
              <w:rPr>
                <w:sz w:val="24"/>
              </w:rPr>
              <w:t xml:space="preserve">внебюджетные источники (по согласованию)</w:t>
            </w:r>
          </w:p>
        </w:tc>
        <w:tc>
          <w:tcPr>
            <w:tcW w:w="181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r>
      <w:tr>
        <w:tc>
          <w:tcPr>
            <w:gridSpan w:val="7"/>
            <w:tcW w:w="9029" w:type="dxa"/>
            <w:vAlign w:val="center"/>
          </w:tcPr>
          <w:p>
            <w:pPr>
              <w:pStyle w:val="0"/>
            </w:pPr>
            <w:r>
              <w:rPr>
                <w:sz w:val="24"/>
              </w:rPr>
              <w:t xml:space="preserve">Дополнительная информация</w:t>
            </w:r>
          </w:p>
        </w:tc>
      </w:tr>
      <w:tr>
        <w:tc>
          <w:tcPr>
            <w:gridSpan w:val="2"/>
            <w:tcW w:w="3947" w:type="dxa"/>
            <w:vAlign w:val="center"/>
          </w:tcPr>
          <w:p>
            <w:pPr>
              <w:pStyle w:val="0"/>
            </w:pPr>
            <w:r>
              <w:rPr>
                <w:sz w:val="24"/>
              </w:rPr>
              <w:t xml:space="preserve">Условия и порядок софинансирования мероприятий регионального проекта из федерального бюджета, местных бюджетов, внебюджетных источников</w:t>
            </w:r>
          </w:p>
        </w:tc>
        <w:tc>
          <w:tcPr>
            <w:gridSpan w:val="5"/>
            <w:tcW w:w="5082" w:type="dxa"/>
            <w:vAlign w:val="center"/>
          </w:tcPr>
          <w:p>
            <w:pPr>
              <w:pStyle w:val="0"/>
            </w:pPr>
            <w:r>
              <w:rPr>
                <w:sz w:val="24"/>
              </w:rPr>
              <w:t xml:space="preserve">Порядок софинансирования мероприятий регионального проекта из средств федерального и местных бюджетов не определен</w:t>
            </w:r>
          </w:p>
        </w:tc>
      </w:tr>
      <w:tr>
        <w:tc>
          <w:tcPr>
            <w:gridSpan w:val="2"/>
            <w:tcW w:w="3947" w:type="dxa"/>
            <w:vAlign w:val="center"/>
          </w:tcPr>
          <w:p>
            <w:pPr>
              <w:pStyle w:val="0"/>
            </w:pPr>
            <w:r>
              <w:rPr>
                <w:sz w:val="24"/>
              </w:rPr>
              <w:t xml:space="preserve">Связь с государственными программами Томской области</w:t>
            </w:r>
          </w:p>
        </w:tc>
        <w:tc>
          <w:tcPr>
            <w:gridSpan w:val="5"/>
            <w:tcW w:w="5082" w:type="dxa"/>
            <w:vAlign w:val="center"/>
          </w:tcPr>
          <w:p>
            <w:pPr>
              <w:pStyle w:val="0"/>
            </w:pPr>
            <w:r>
              <w:rPr>
                <w:sz w:val="24"/>
              </w:rPr>
              <w:t xml:space="preserve">Государственная программа "Развитие сельского хозяйства, рынков сырья и продовольствия в Томской области"</w:t>
            </w:r>
          </w:p>
        </w:tc>
      </w:tr>
    </w:tbl>
    <w:p>
      <w:pPr>
        <w:pStyle w:val="0"/>
        <w:jc w:val="both"/>
      </w:pPr>
      <w:r>
        <w:rPr>
          <w:sz w:val="24"/>
        </w:rPr>
      </w:r>
    </w:p>
    <w:p>
      <w:pPr>
        <w:pStyle w:val="2"/>
        <w:outlineLvl w:val="1"/>
        <w:jc w:val="center"/>
      </w:pPr>
      <w:r>
        <w:rPr>
          <w:sz w:val="24"/>
        </w:rPr>
        <w:t xml:space="preserve">Перечень финансируемых мероприятий региональных проектов</w:t>
      </w:r>
    </w:p>
    <w:p>
      <w:pPr>
        <w:pStyle w:val="0"/>
        <w:jc w:val="center"/>
      </w:pPr>
      <w:r>
        <w:rPr>
          <w:sz w:val="24"/>
        </w:rPr>
      </w:r>
    </w:p>
    <w:p>
      <w:pPr>
        <w:pStyle w:val="0"/>
        <w:jc w:val="center"/>
      </w:pPr>
      <w:r>
        <w:rPr>
          <w:sz w:val="24"/>
        </w:rPr>
        <w:t xml:space="preserve">(в ред. </w:t>
      </w:r>
      <w:hyperlink w:history="0" r:id="rId105"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94"/>
        <w:gridCol w:w="904"/>
        <w:gridCol w:w="904"/>
        <w:gridCol w:w="784"/>
        <w:gridCol w:w="737"/>
        <w:gridCol w:w="737"/>
        <w:gridCol w:w="2974"/>
        <w:gridCol w:w="2268"/>
        <w:gridCol w:w="1077"/>
      </w:tblGrid>
      <w:tr>
        <w:tc>
          <w:tcPr>
            <w:tcW w:w="2494" w:type="dxa"/>
            <w:vAlign w:val="center"/>
            <w:vMerge w:val="restart"/>
          </w:tcPr>
          <w:p>
            <w:pPr>
              <w:pStyle w:val="0"/>
              <w:jc w:val="center"/>
            </w:pPr>
            <w:r>
              <w:rPr>
                <w:sz w:val="24"/>
              </w:rPr>
              <w:t xml:space="preserve">Наименование регионального проекта/мероприятия</w:t>
            </w:r>
          </w:p>
        </w:tc>
        <w:tc>
          <w:tcPr>
            <w:tcW w:w="694" w:type="dxa"/>
            <w:vAlign w:val="center"/>
            <w:vMerge w:val="restart"/>
          </w:tcPr>
          <w:p>
            <w:pPr>
              <w:pStyle w:val="0"/>
              <w:jc w:val="center"/>
            </w:pPr>
            <w:r>
              <w:rPr>
                <w:sz w:val="24"/>
              </w:rPr>
              <w:t xml:space="preserve">Срок реализации</w:t>
            </w:r>
          </w:p>
        </w:tc>
        <w:tc>
          <w:tcPr>
            <w:tcW w:w="904" w:type="dxa"/>
            <w:vAlign w:val="center"/>
            <w:vMerge w:val="restart"/>
          </w:tcPr>
          <w:p>
            <w:pPr>
              <w:pStyle w:val="0"/>
              <w:jc w:val="center"/>
            </w:pPr>
            <w:r>
              <w:rPr>
                <w:sz w:val="24"/>
              </w:rPr>
              <w:t xml:space="preserve">Объем финансирования</w:t>
            </w:r>
          </w:p>
        </w:tc>
        <w:tc>
          <w:tcPr>
            <w:gridSpan w:val="4"/>
            <w:tcW w:w="3162" w:type="dxa"/>
            <w:vAlign w:val="center"/>
          </w:tcPr>
          <w:p>
            <w:pPr>
              <w:pStyle w:val="0"/>
              <w:jc w:val="center"/>
            </w:pPr>
            <w:r>
              <w:rPr>
                <w:sz w:val="24"/>
              </w:rPr>
              <w:t xml:space="preserve">В том числе за счет средств:</w:t>
            </w:r>
          </w:p>
        </w:tc>
        <w:tc>
          <w:tcPr>
            <w:tcW w:w="2974" w:type="dxa"/>
            <w:vAlign w:val="center"/>
            <w:vMerge w:val="restart"/>
          </w:tcPr>
          <w:p>
            <w:pPr>
              <w:pStyle w:val="0"/>
              <w:jc w:val="center"/>
            </w:pPr>
            <w:r>
              <w:rPr>
                <w:sz w:val="24"/>
              </w:rPr>
              <w:t xml:space="preserve">Участник мероприятия</w:t>
            </w:r>
          </w:p>
        </w:tc>
        <w:tc>
          <w:tcPr>
            <w:gridSpan w:val="2"/>
            <w:tcW w:w="3345" w:type="dxa"/>
            <w:vAlign w:val="center"/>
            <w:vMerge w:val="restart"/>
          </w:tcPr>
          <w:p>
            <w:pPr>
              <w:pStyle w:val="0"/>
              <w:jc w:val="center"/>
            </w:pPr>
            <w:r>
              <w:rPr>
                <w:sz w:val="24"/>
              </w:rPr>
              <w:t xml:space="preserve">Показатели мероприятий регионального проекта, по годам реализации</w:t>
            </w:r>
          </w:p>
        </w:tc>
      </w:tr>
      <w:tr>
        <w:tc>
          <w:tcPr>
            <w:vMerge w:val="continue"/>
          </w:tcPr>
          <w:p/>
        </w:tc>
        <w:tc>
          <w:tcPr>
            <w:vMerge w:val="continue"/>
          </w:tcPr>
          <w:p/>
        </w:tc>
        <w:tc>
          <w:tcPr>
            <w:vMerge w:val="continue"/>
          </w:tcPr>
          <w:p/>
        </w:tc>
        <w:tc>
          <w:tcPr>
            <w:tcW w:w="904" w:type="dxa"/>
            <w:vAlign w:val="center"/>
            <w:vMerge w:val="restart"/>
          </w:tcPr>
          <w:p>
            <w:pPr>
              <w:pStyle w:val="0"/>
              <w:jc w:val="center"/>
            </w:pPr>
            <w:r>
              <w:rPr>
                <w:sz w:val="24"/>
              </w:rPr>
              <w:t xml:space="preserve">федерального бюджета (по согласованию)</w:t>
            </w:r>
          </w:p>
        </w:tc>
        <w:tc>
          <w:tcPr>
            <w:tcW w:w="784" w:type="dxa"/>
            <w:vAlign w:val="center"/>
            <w:vMerge w:val="restart"/>
          </w:tcPr>
          <w:p>
            <w:pPr>
              <w:pStyle w:val="0"/>
              <w:jc w:val="center"/>
            </w:pPr>
            <w:r>
              <w:rPr>
                <w:sz w:val="24"/>
              </w:rPr>
              <w:t xml:space="preserve">областного бюджета</w:t>
            </w:r>
          </w:p>
        </w:tc>
        <w:tc>
          <w:tcPr>
            <w:tcW w:w="737" w:type="dxa"/>
            <w:vAlign w:val="center"/>
            <w:vMerge w:val="restart"/>
          </w:tcPr>
          <w:p>
            <w:pPr>
              <w:pStyle w:val="0"/>
              <w:jc w:val="center"/>
            </w:pPr>
            <w:r>
              <w:rPr>
                <w:sz w:val="24"/>
              </w:rPr>
              <w:t xml:space="preserve">местных бюджетов (по согласованию)</w:t>
            </w:r>
          </w:p>
        </w:tc>
        <w:tc>
          <w:tcPr>
            <w:tcW w:w="737" w:type="dxa"/>
            <w:vAlign w:val="center"/>
            <w:vMerge w:val="restart"/>
          </w:tcPr>
          <w:p>
            <w:pPr>
              <w:pStyle w:val="0"/>
              <w:jc w:val="center"/>
            </w:pPr>
            <w:r>
              <w:rPr>
                <w:sz w:val="24"/>
              </w:rPr>
              <w:t xml:space="preserve">внебюджетных источников (по согласованию)</w:t>
            </w: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jc w:val="center"/>
            </w:pPr>
            <w:r>
              <w:rPr>
                <w:sz w:val="24"/>
              </w:rPr>
              <w:t xml:space="preserve">наименование и единица измерения</w:t>
            </w:r>
          </w:p>
        </w:tc>
        <w:tc>
          <w:tcPr>
            <w:tcW w:w="1077" w:type="dxa"/>
            <w:vAlign w:val="center"/>
          </w:tcPr>
          <w:p>
            <w:pPr>
              <w:pStyle w:val="0"/>
              <w:jc w:val="center"/>
            </w:pPr>
            <w:r>
              <w:rPr>
                <w:sz w:val="24"/>
              </w:rPr>
              <w:t xml:space="preserve">значения по годам реализации</w:t>
            </w:r>
          </w:p>
        </w:tc>
      </w:tr>
      <w:tr>
        <w:tc>
          <w:tcPr>
            <w:gridSpan w:val="10"/>
            <w:tcW w:w="13573" w:type="dxa"/>
          </w:tcPr>
          <w:p>
            <w:pPr>
              <w:pStyle w:val="0"/>
              <w:outlineLvl w:val="2"/>
            </w:pPr>
            <w:r>
              <w:rPr>
                <w:sz w:val="24"/>
              </w:rPr>
              <w:t xml:space="preserve">Национальный проект 1. "Международная кооперация и экспорт"</w:t>
            </w:r>
          </w:p>
        </w:tc>
      </w:tr>
      <w:tr>
        <w:tc>
          <w:tcPr>
            <w:gridSpan w:val="10"/>
            <w:tcW w:w="13573" w:type="dxa"/>
          </w:tcPr>
          <w:p>
            <w:pPr>
              <w:pStyle w:val="0"/>
              <w:outlineLvl w:val="3"/>
            </w:pPr>
            <w:r>
              <w:rPr>
                <w:sz w:val="24"/>
              </w:rPr>
              <w:t xml:space="preserve">Региональный проект 1. "Экспорт продукции АПК"</w:t>
            </w:r>
          </w:p>
        </w:tc>
      </w:tr>
      <w:tr>
        <w:tc>
          <w:tcPr>
            <w:tcW w:w="2494" w:type="dxa"/>
            <w:vAlign w:val="center"/>
          </w:tcPr>
          <w:p>
            <w:pPr>
              <w:pStyle w:val="0"/>
            </w:pPr>
            <w:r>
              <w:rPr>
                <w:sz w:val="24"/>
              </w:rPr>
              <w:t xml:space="preserve">Результат регионального проекта 1. Создана сквозная система финансовой и нефинансовой поддержки на всех этапах жизненного цикла проекта по экспорту продукции АПК</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2875,7</w:t>
            </w:r>
          </w:p>
        </w:tc>
        <w:tc>
          <w:tcPr>
            <w:tcW w:w="904" w:type="dxa"/>
            <w:vAlign w:val="center"/>
          </w:tcPr>
          <w:p>
            <w:pPr>
              <w:pStyle w:val="0"/>
              <w:jc w:val="center"/>
            </w:pPr>
            <w:r>
              <w:rPr>
                <w:sz w:val="24"/>
              </w:rPr>
              <w:t xml:space="preserve">2789,4</w:t>
            </w:r>
          </w:p>
        </w:tc>
        <w:tc>
          <w:tcPr>
            <w:tcW w:w="784" w:type="dxa"/>
            <w:vAlign w:val="center"/>
          </w:tcPr>
          <w:p>
            <w:pPr>
              <w:pStyle w:val="0"/>
              <w:jc w:val="center"/>
            </w:pPr>
            <w:r>
              <w:rPr>
                <w:sz w:val="24"/>
              </w:rPr>
              <w:t xml:space="preserve">86,3</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2974" w:type="dxa"/>
          </w:tcPr>
          <w:p>
            <w:pPr>
              <w:pStyle w:val="0"/>
            </w:pPr>
            <w:r>
              <w:rPr>
                <w:sz w:val="24"/>
              </w:rPr>
            </w: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tcW w:w="2494" w:type="dxa"/>
            <w:vMerge w:val="restart"/>
          </w:tcPr>
          <w:p>
            <w:pPr>
              <w:pStyle w:val="0"/>
            </w:pPr>
            <w:r>
              <w:rPr>
                <w:sz w:val="24"/>
              </w:rPr>
              <w:t xml:space="preserve">Мероприятие 1. Государственная поддержка аккредитации ветеринарных лабораторий в национальной системе аккредитации</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2875,7</w:t>
            </w:r>
          </w:p>
        </w:tc>
        <w:tc>
          <w:tcPr>
            <w:tcW w:w="904" w:type="dxa"/>
            <w:vAlign w:val="center"/>
          </w:tcPr>
          <w:p>
            <w:pPr>
              <w:pStyle w:val="0"/>
              <w:jc w:val="center"/>
            </w:pPr>
            <w:r>
              <w:rPr>
                <w:sz w:val="24"/>
              </w:rPr>
              <w:t xml:space="preserve">2789,4</w:t>
            </w:r>
          </w:p>
        </w:tc>
        <w:tc>
          <w:tcPr>
            <w:tcW w:w="784" w:type="dxa"/>
            <w:vAlign w:val="center"/>
          </w:tcPr>
          <w:p>
            <w:pPr>
              <w:pStyle w:val="0"/>
              <w:jc w:val="center"/>
            </w:pPr>
            <w:r>
              <w:rPr>
                <w:sz w:val="24"/>
              </w:rPr>
              <w:t xml:space="preserve">86,3</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2974" w:type="dxa"/>
            <w:vMerge w:val="restart"/>
          </w:tcPr>
          <w:p>
            <w:pPr>
              <w:pStyle w:val="0"/>
              <w:jc w:val="center"/>
            </w:pPr>
            <w:r>
              <w:rPr>
                <w:sz w:val="24"/>
              </w:rPr>
              <w:t xml:space="preserve">Департамент ветеринарии Томской области</w:t>
            </w:r>
          </w:p>
        </w:tc>
        <w:tc>
          <w:tcPr>
            <w:tcW w:w="2268" w:type="dxa"/>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2024 год</w:t>
            </w:r>
          </w:p>
        </w:tc>
        <w:tc>
          <w:tcPr>
            <w:tcW w:w="904" w:type="dxa"/>
            <w:vAlign w:val="center"/>
          </w:tcPr>
          <w:p>
            <w:pPr>
              <w:pStyle w:val="0"/>
              <w:jc w:val="center"/>
            </w:pPr>
            <w:r>
              <w:rPr>
                <w:sz w:val="24"/>
              </w:rPr>
              <w:t xml:space="preserve">2875,7</w:t>
            </w:r>
          </w:p>
        </w:tc>
        <w:tc>
          <w:tcPr>
            <w:tcW w:w="904" w:type="dxa"/>
            <w:vAlign w:val="center"/>
          </w:tcPr>
          <w:p>
            <w:pPr>
              <w:pStyle w:val="0"/>
              <w:jc w:val="center"/>
            </w:pPr>
            <w:r>
              <w:rPr>
                <w:sz w:val="24"/>
              </w:rPr>
              <w:t xml:space="preserve">2789,4</w:t>
            </w:r>
          </w:p>
        </w:tc>
        <w:tc>
          <w:tcPr>
            <w:tcW w:w="784" w:type="dxa"/>
            <w:vAlign w:val="center"/>
          </w:tcPr>
          <w:p>
            <w:pPr>
              <w:pStyle w:val="0"/>
              <w:jc w:val="center"/>
            </w:pPr>
            <w:r>
              <w:rPr>
                <w:sz w:val="24"/>
              </w:rPr>
              <w:t xml:space="preserve">86,3</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Обеспечена аккредитация и (или) расширена область аккредитации в национальной системе аккредитации ветеринарных лабораторий, подведомственных органам исполнительной власти субъектов Российской Федерации, ед.</w:t>
            </w:r>
          </w:p>
        </w:tc>
        <w:tc>
          <w:tcPr>
            <w:tcW w:w="1077" w:type="dxa"/>
            <w:vAlign w:val="center"/>
          </w:tcPr>
          <w:p>
            <w:pPr>
              <w:pStyle w:val="0"/>
              <w:jc w:val="center"/>
            </w:pPr>
            <w:r>
              <w:rPr>
                <w:sz w:val="24"/>
              </w:rPr>
              <w:t xml:space="preserve">3</w:t>
            </w:r>
          </w:p>
        </w:tc>
      </w:tr>
      <w:tr>
        <w:tc>
          <w:tcPr>
            <w:tcW w:w="2494" w:type="dxa"/>
            <w:vAlign w:val="center"/>
            <w:vMerge w:val="restart"/>
          </w:tcPr>
          <w:p>
            <w:pPr>
              <w:pStyle w:val="0"/>
            </w:pPr>
            <w:r>
              <w:rPr>
                <w:sz w:val="24"/>
              </w:rPr>
              <w:t xml:space="preserve">Итого Региональный проект 1</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2875,7</w:t>
            </w:r>
          </w:p>
        </w:tc>
        <w:tc>
          <w:tcPr>
            <w:tcW w:w="904" w:type="dxa"/>
            <w:vAlign w:val="center"/>
          </w:tcPr>
          <w:p>
            <w:pPr>
              <w:pStyle w:val="0"/>
              <w:jc w:val="center"/>
            </w:pPr>
            <w:r>
              <w:rPr>
                <w:sz w:val="24"/>
              </w:rPr>
              <w:t xml:space="preserve">2789,4</w:t>
            </w:r>
          </w:p>
        </w:tc>
        <w:tc>
          <w:tcPr>
            <w:tcW w:w="784" w:type="dxa"/>
            <w:vAlign w:val="center"/>
          </w:tcPr>
          <w:p>
            <w:pPr>
              <w:pStyle w:val="0"/>
              <w:jc w:val="center"/>
            </w:pPr>
            <w:r>
              <w:rPr>
                <w:sz w:val="24"/>
              </w:rPr>
              <w:t xml:space="preserve">86,3</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2974" w:type="dxa"/>
            <w:vMerge w:val="restart"/>
          </w:tcPr>
          <w:p>
            <w:pPr>
              <w:pStyle w:val="0"/>
            </w:pPr>
            <w:r>
              <w:rPr>
                <w:sz w:val="24"/>
              </w:rPr>
            </w: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2024 год</w:t>
            </w:r>
          </w:p>
        </w:tc>
        <w:tc>
          <w:tcPr>
            <w:tcW w:w="904" w:type="dxa"/>
            <w:vAlign w:val="center"/>
          </w:tcPr>
          <w:p>
            <w:pPr>
              <w:pStyle w:val="0"/>
              <w:jc w:val="center"/>
            </w:pPr>
            <w:r>
              <w:rPr>
                <w:sz w:val="24"/>
              </w:rPr>
              <w:t xml:space="preserve">2875,7</w:t>
            </w:r>
          </w:p>
        </w:tc>
        <w:tc>
          <w:tcPr>
            <w:tcW w:w="904" w:type="dxa"/>
            <w:vAlign w:val="center"/>
          </w:tcPr>
          <w:p>
            <w:pPr>
              <w:pStyle w:val="0"/>
              <w:jc w:val="center"/>
            </w:pPr>
            <w:r>
              <w:rPr>
                <w:sz w:val="24"/>
              </w:rPr>
              <w:t xml:space="preserve">2789,4</w:t>
            </w:r>
          </w:p>
        </w:tc>
        <w:tc>
          <w:tcPr>
            <w:tcW w:w="784" w:type="dxa"/>
            <w:vAlign w:val="center"/>
          </w:tcPr>
          <w:p>
            <w:pPr>
              <w:pStyle w:val="0"/>
              <w:jc w:val="center"/>
            </w:pPr>
            <w:r>
              <w:rPr>
                <w:sz w:val="24"/>
              </w:rPr>
              <w:t xml:space="preserve">86,3</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gridSpan w:val="10"/>
            <w:tcW w:w="13573" w:type="dxa"/>
          </w:tcPr>
          <w:p>
            <w:pPr>
              <w:pStyle w:val="0"/>
              <w:outlineLvl w:val="2"/>
            </w:pPr>
            <w:r>
              <w:rPr>
                <w:sz w:val="24"/>
              </w:rPr>
              <w:t xml:space="preserve">Национальный проект 2. "Малое и среднее предпринимательство и поддержка индивидуальной предпринимательской инициативы"</w:t>
            </w:r>
          </w:p>
        </w:tc>
      </w:tr>
      <w:tr>
        <w:tc>
          <w:tcPr>
            <w:gridSpan w:val="10"/>
            <w:tcW w:w="13573" w:type="dxa"/>
          </w:tcPr>
          <w:p>
            <w:pPr>
              <w:pStyle w:val="0"/>
              <w:outlineLvl w:val="3"/>
            </w:pPr>
            <w:r>
              <w:rPr>
                <w:sz w:val="24"/>
              </w:rPr>
              <w:t xml:space="preserve">Региональный проект 2 "Акселерация субъектов малого и среднего предпринимательства"</w:t>
            </w:r>
          </w:p>
        </w:tc>
      </w:tr>
      <w:tr>
        <w:tc>
          <w:tcPr>
            <w:tcW w:w="2494" w:type="dxa"/>
            <w:vAlign w:val="center"/>
          </w:tcPr>
          <w:p>
            <w:pPr>
              <w:pStyle w:val="0"/>
            </w:pPr>
            <w:r>
              <w:rPr>
                <w:sz w:val="24"/>
              </w:rPr>
              <w:t xml:space="preserve">Результат регионального проекта 2. Создана комплексная система акселерации, включающая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34668,0</w:t>
            </w:r>
          </w:p>
        </w:tc>
        <w:tc>
          <w:tcPr>
            <w:tcW w:w="904" w:type="dxa"/>
            <w:vAlign w:val="center"/>
          </w:tcPr>
          <w:p>
            <w:pPr>
              <w:pStyle w:val="0"/>
              <w:jc w:val="center"/>
            </w:pPr>
            <w:r>
              <w:rPr>
                <w:sz w:val="24"/>
              </w:rPr>
              <w:t xml:space="preserve">33628,0</w:t>
            </w:r>
          </w:p>
        </w:tc>
        <w:tc>
          <w:tcPr>
            <w:tcW w:w="784" w:type="dxa"/>
            <w:vAlign w:val="center"/>
          </w:tcPr>
          <w:p>
            <w:pPr>
              <w:pStyle w:val="0"/>
              <w:jc w:val="center"/>
            </w:pPr>
            <w:r>
              <w:rPr>
                <w:sz w:val="24"/>
              </w:rPr>
              <w:t xml:space="preserve">1040,0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297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tcW w:w="2494" w:type="dxa"/>
            <w:vAlign w:val="center"/>
            <w:vMerge w:val="restart"/>
          </w:tcPr>
          <w:p>
            <w:pPr>
              <w:pStyle w:val="0"/>
            </w:pPr>
            <w:r>
              <w:rPr>
                <w:sz w:val="24"/>
              </w:rPr>
              <w:t xml:space="preserve">Мероприятие 1. Финансовое обеспечение затрат на осуществление текущей деятельности центра компетенций в сфере сельскохозяйственной кооперации и поддержки фермеров Томской области</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3092,8</w:t>
            </w:r>
          </w:p>
        </w:tc>
        <w:tc>
          <w:tcPr>
            <w:tcW w:w="904" w:type="dxa"/>
            <w:vAlign w:val="center"/>
          </w:tcPr>
          <w:p>
            <w:pPr>
              <w:pStyle w:val="0"/>
              <w:jc w:val="center"/>
            </w:pPr>
            <w:r>
              <w:rPr>
                <w:sz w:val="24"/>
              </w:rPr>
              <w:t xml:space="preserve">3000,0</w:t>
            </w:r>
          </w:p>
        </w:tc>
        <w:tc>
          <w:tcPr>
            <w:tcW w:w="784" w:type="dxa"/>
            <w:vAlign w:val="center"/>
          </w:tcPr>
          <w:p>
            <w:pPr>
              <w:pStyle w:val="0"/>
              <w:jc w:val="center"/>
            </w:pPr>
            <w:r>
              <w:rPr>
                <w:sz w:val="24"/>
              </w:rPr>
              <w:t xml:space="preserve">92,8</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vMerge w:val="restart"/>
          </w:tcPr>
          <w:p>
            <w:pPr>
              <w:pStyle w:val="0"/>
              <w:jc w:val="center"/>
            </w:pPr>
            <w:r>
              <w:rPr>
                <w:sz w:val="24"/>
              </w:rPr>
              <w:t xml:space="preserve">2024 год</w:t>
            </w:r>
          </w:p>
        </w:tc>
        <w:tc>
          <w:tcPr>
            <w:tcW w:w="904" w:type="dxa"/>
            <w:vAlign w:val="center"/>
            <w:vMerge w:val="restart"/>
          </w:tcPr>
          <w:p>
            <w:pPr>
              <w:pStyle w:val="0"/>
              <w:jc w:val="center"/>
            </w:pPr>
            <w:r>
              <w:rPr>
                <w:sz w:val="24"/>
              </w:rPr>
              <w:t xml:space="preserve">3092,8</w:t>
            </w:r>
          </w:p>
        </w:tc>
        <w:tc>
          <w:tcPr>
            <w:tcW w:w="904" w:type="dxa"/>
            <w:vAlign w:val="center"/>
            <w:vMerge w:val="restart"/>
          </w:tcPr>
          <w:p>
            <w:pPr>
              <w:pStyle w:val="0"/>
              <w:jc w:val="center"/>
            </w:pPr>
            <w:r>
              <w:rPr>
                <w:sz w:val="24"/>
              </w:rPr>
              <w:t xml:space="preserve">3000,0</w:t>
            </w:r>
          </w:p>
        </w:tc>
        <w:tc>
          <w:tcPr>
            <w:tcW w:w="784" w:type="dxa"/>
            <w:vAlign w:val="center"/>
            <w:vMerge w:val="restart"/>
          </w:tcPr>
          <w:p>
            <w:pPr>
              <w:pStyle w:val="0"/>
              <w:jc w:val="center"/>
            </w:pPr>
            <w:r>
              <w:rPr>
                <w:sz w:val="24"/>
              </w:rPr>
              <w:t xml:space="preserve">92,8</w:t>
            </w:r>
          </w:p>
        </w:tc>
        <w:tc>
          <w:tcPr>
            <w:tcW w:w="737" w:type="dxa"/>
            <w:vAlign w:val="center"/>
            <w:vMerge w:val="restart"/>
          </w:tcPr>
          <w:p>
            <w:pPr>
              <w:pStyle w:val="0"/>
              <w:jc w:val="center"/>
            </w:pPr>
            <w:r>
              <w:rPr>
                <w:sz w:val="24"/>
              </w:rPr>
              <w:t xml:space="preserve">0,0</w:t>
            </w:r>
          </w:p>
        </w:tc>
        <w:tc>
          <w:tcPr>
            <w:tcW w:w="737" w:type="dxa"/>
            <w:vAlign w:val="center"/>
            <w:vMerge w:val="restart"/>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Субъектам малого и среднего предпринимательства в АПК оказаны информационно-консультационные услуги центрами компетенций в сфере сельскохозяйственной кооперации и поддержки фермеров, ед.</w:t>
            </w:r>
          </w:p>
        </w:tc>
        <w:tc>
          <w:tcPr>
            <w:tcW w:w="1077" w:type="dxa"/>
            <w:vAlign w:val="center"/>
          </w:tcPr>
          <w:p>
            <w:pPr>
              <w:pStyle w:val="0"/>
              <w:jc w:val="center"/>
            </w:pPr>
            <w:r>
              <w:rPr>
                <w:sz w:val="24"/>
              </w:rPr>
              <w:t xml:space="preserve">80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tcPr>
          <w:p>
            <w:pPr>
              <w:pStyle w:val="0"/>
            </w:pPr>
            <w:r>
              <w:rPr>
                <w:sz w:val="24"/>
              </w:rPr>
              <w:t xml:space="preserve">Показатель 2. Обеспечено количество вовлеченных в субъекты малого и среднего предпринимательства в АПК, в том числе созданы новые субъекты МСП, увеличена членская база сельскохозяйственных потребительских кооперативов, личные подсобные хозяйства включены в производственно-логистические цепочки сельскохозяйственных товаропроизводителей, ед.</w:t>
            </w:r>
          </w:p>
        </w:tc>
        <w:tc>
          <w:tcPr>
            <w:tcW w:w="1077" w:type="dxa"/>
            <w:vAlign w:val="center"/>
          </w:tcPr>
          <w:p>
            <w:pPr>
              <w:pStyle w:val="0"/>
              <w:jc w:val="center"/>
            </w:pPr>
            <w:r>
              <w:rPr>
                <w:sz w:val="24"/>
              </w:rPr>
              <w:t xml:space="preserve">55</w:t>
            </w:r>
          </w:p>
        </w:tc>
      </w:tr>
      <w:tr>
        <w:tc>
          <w:tcPr>
            <w:tcW w:w="2494" w:type="dxa"/>
            <w:vAlign w:val="center"/>
            <w:vMerge w:val="restart"/>
          </w:tcPr>
          <w:p>
            <w:pPr>
              <w:pStyle w:val="0"/>
            </w:pPr>
            <w:r>
              <w:rPr>
                <w:sz w:val="24"/>
              </w:rPr>
              <w:t xml:space="preserve">Мероприятие 2. Гранты "Агростартап" на реализацию проектов создания и (или) развития хозяйств</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21968,0</w:t>
            </w:r>
          </w:p>
        </w:tc>
        <w:tc>
          <w:tcPr>
            <w:tcW w:w="904" w:type="dxa"/>
            <w:vAlign w:val="center"/>
          </w:tcPr>
          <w:p>
            <w:pPr>
              <w:pStyle w:val="0"/>
              <w:jc w:val="center"/>
            </w:pPr>
            <w:r>
              <w:rPr>
                <w:sz w:val="24"/>
              </w:rPr>
              <w:t xml:space="preserve">21309,0</w:t>
            </w:r>
          </w:p>
        </w:tc>
        <w:tc>
          <w:tcPr>
            <w:tcW w:w="784" w:type="dxa"/>
            <w:vAlign w:val="center"/>
          </w:tcPr>
          <w:p>
            <w:pPr>
              <w:pStyle w:val="0"/>
              <w:jc w:val="center"/>
            </w:pPr>
            <w:r>
              <w:rPr>
                <w:sz w:val="24"/>
              </w:rPr>
              <w:t xml:space="preserve">659,0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2024 год</w:t>
            </w:r>
          </w:p>
        </w:tc>
        <w:tc>
          <w:tcPr>
            <w:tcW w:w="904" w:type="dxa"/>
            <w:vAlign w:val="center"/>
          </w:tcPr>
          <w:p>
            <w:pPr>
              <w:pStyle w:val="0"/>
              <w:jc w:val="center"/>
            </w:pPr>
            <w:r>
              <w:rPr>
                <w:sz w:val="24"/>
              </w:rPr>
              <w:t xml:space="preserve">21968,0</w:t>
            </w:r>
          </w:p>
        </w:tc>
        <w:tc>
          <w:tcPr>
            <w:tcW w:w="904" w:type="dxa"/>
            <w:vAlign w:val="center"/>
          </w:tcPr>
          <w:p>
            <w:pPr>
              <w:pStyle w:val="0"/>
              <w:jc w:val="center"/>
            </w:pPr>
            <w:r>
              <w:rPr>
                <w:sz w:val="24"/>
              </w:rPr>
              <w:t xml:space="preserve">21309,0</w:t>
            </w:r>
          </w:p>
        </w:tc>
        <w:tc>
          <w:tcPr>
            <w:tcW w:w="784" w:type="dxa"/>
            <w:vAlign w:val="center"/>
          </w:tcPr>
          <w:p>
            <w:pPr>
              <w:pStyle w:val="0"/>
              <w:jc w:val="center"/>
            </w:pPr>
            <w:r>
              <w:rPr>
                <w:sz w:val="24"/>
              </w:rPr>
              <w:t xml:space="preserve">659,0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Субъектами малого и среднего предпринимательства в АПК реализованы проекты, направленные на увеличение производства и реализации сельскохозяйственной продукции (нарастающим итогом), ед.</w:t>
            </w:r>
          </w:p>
        </w:tc>
        <w:tc>
          <w:tcPr>
            <w:tcW w:w="1077" w:type="dxa"/>
            <w:vAlign w:val="center"/>
          </w:tcPr>
          <w:p>
            <w:pPr>
              <w:pStyle w:val="0"/>
              <w:jc w:val="center"/>
            </w:pPr>
            <w:r>
              <w:rPr>
                <w:sz w:val="24"/>
              </w:rPr>
              <w:t xml:space="preserve">26</w:t>
            </w:r>
          </w:p>
        </w:tc>
      </w:tr>
      <w:tr>
        <w:tc>
          <w:tcPr>
            <w:tcW w:w="2494" w:type="dxa"/>
            <w:vAlign w:val="center"/>
            <w:vMerge w:val="restart"/>
          </w:tcPr>
          <w:p>
            <w:pPr>
              <w:pStyle w:val="0"/>
            </w:pPr>
            <w:r>
              <w:rPr>
                <w:sz w:val="24"/>
              </w:rPr>
              <w:t xml:space="preserve">Мероприятие 3. Возмещение части затрат сельскохозяйственных потребительских кооперативов</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9607,2</w:t>
            </w:r>
          </w:p>
        </w:tc>
        <w:tc>
          <w:tcPr>
            <w:tcW w:w="904" w:type="dxa"/>
            <w:vAlign w:val="center"/>
          </w:tcPr>
          <w:p>
            <w:pPr>
              <w:pStyle w:val="0"/>
              <w:jc w:val="center"/>
            </w:pPr>
            <w:r>
              <w:rPr>
                <w:sz w:val="24"/>
              </w:rPr>
              <w:t xml:space="preserve">9319,0</w:t>
            </w:r>
          </w:p>
        </w:tc>
        <w:tc>
          <w:tcPr>
            <w:tcW w:w="784" w:type="dxa"/>
            <w:vAlign w:val="center"/>
          </w:tcPr>
          <w:p>
            <w:pPr>
              <w:pStyle w:val="0"/>
              <w:jc w:val="center"/>
            </w:pPr>
            <w:r>
              <w:rPr>
                <w:sz w:val="24"/>
              </w:rPr>
              <w:t xml:space="preserve">288,2</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tcPr>
          <w:p>
            <w:pPr>
              <w:pStyle w:val="0"/>
              <w:jc w:val="center"/>
            </w:pPr>
            <w:r>
              <w:rPr>
                <w:sz w:val="24"/>
              </w:rPr>
              <w:t xml:space="preserve">х</w:t>
            </w:r>
          </w:p>
        </w:tc>
        <w:tc>
          <w:tcPr>
            <w:tcW w:w="1077" w:type="dxa"/>
            <w:vAlign w:val="center"/>
          </w:tcPr>
          <w:p>
            <w:pPr>
              <w:pStyle w:val="0"/>
              <w:jc w:val="center"/>
            </w:pPr>
            <w:r>
              <w:rPr>
                <w:sz w:val="24"/>
              </w:rPr>
              <w:t xml:space="preserve">х</w:t>
            </w:r>
          </w:p>
        </w:tc>
      </w:tr>
      <w:tr>
        <w:tc>
          <w:tcPr>
            <w:vMerge w:val="continue"/>
          </w:tcPr>
          <w:p/>
        </w:tc>
        <w:tc>
          <w:tcPr>
            <w:tcW w:w="694" w:type="dxa"/>
            <w:vAlign w:val="center"/>
          </w:tcPr>
          <w:p>
            <w:pPr>
              <w:pStyle w:val="0"/>
              <w:jc w:val="center"/>
            </w:pPr>
            <w:r>
              <w:rPr>
                <w:sz w:val="24"/>
              </w:rPr>
              <w:t xml:space="preserve">2024 год</w:t>
            </w:r>
          </w:p>
        </w:tc>
        <w:tc>
          <w:tcPr>
            <w:tcW w:w="904" w:type="dxa"/>
            <w:vAlign w:val="center"/>
          </w:tcPr>
          <w:p>
            <w:pPr>
              <w:pStyle w:val="0"/>
              <w:jc w:val="center"/>
            </w:pPr>
            <w:r>
              <w:rPr>
                <w:sz w:val="24"/>
              </w:rPr>
              <w:t xml:space="preserve">9607,2</w:t>
            </w:r>
          </w:p>
        </w:tc>
        <w:tc>
          <w:tcPr>
            <w:tcW w:w="904" w:type="dxa"/>
            <w:vAlign w:val="center"/>
          </w:tcPr>
          <w:p>
            <w:pPr>
              <w:pStyle w:val="0"/>
              <w:jc w:val="center"/>
            </w:pPr>
            <w:r>
              <w:rPr>
                <w:sz w:val="24"/>
              </w:rPr>
              <w:t xml:space="preserve">9319,0</w:t>
            </w:r>
          </w:p>
        </w:tc>
        <w:tc>
          <w:tcPr>
            <w:tcW w:w="784" w:type="dxa"/>
            <w:vAlign w:val="center"/>
          </w:tcPr>
          <w:p>
            <w:pPr>
              <w:pStyle w:val="0"/>
              <w:jc w:val="center"/>
            </w:pPr>
            <w:r>
              <w:rPr>
                <w:sz w:val="24"/>
              </w:rPr>
              <w:t xml:space="preserve">288,2</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Субъектами малого и среднего предпринимательства в АПК реализованы проекты, направленные на увеличение производства и реализации сельскохозяйственной продукции (нарастающим итогом), ед.</w:t>
            </w:r>
          </w:p>
        </w:tc>
        <w:tc>
          <w:tcPr>
            <w:tcW w:w="1077" w:type="dxa"/>
            <w:vAlign w:val="center"/>
          </w:tcPr>
          <w:p>
            <w:pPr>
              <w:pStyle w:val="0"/>
              <w:jc w:val="center"/>
            </w:pPr>
            <w:r>
              <w:rPr>
                <w:sz w:val="24"/>
              </w:rPr>
              <w:t xml:space="preserve">15</w:t>
            </w:r>
          </w:p>
        </w:tc>
      </w:tr>
      <w:tr>
        <w:tc>
          <w:tcPr>
            <w:tcW w:w="2494" w:type="dxa"/>
            <w:vAlign w:val="center"/>
            <w:vMerge w:val="restart"/>
          </w:tcPr>
          <w:p>
            <w:pPr>
              <w:pStyle w:val="0"/>
            </w:pPr>
            <w:r>
              <w:rPr>
                <w:sz w:val="24"/>
              </w:rPr>
              <w:t xml:space="preserve">Итого региональный проект 2</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34668,0</w:t>
            </w:r>
          </w:p>
        </w:tc>
        <w:tc>
          <w:tcPr>
            <w:tcW w:w="904" w:type="dxa"/>
            <w:vAlign w:val="center"/>
          </w:tcPr>
          <w:p>
            <w:pPr>
              <w:pStyle w:val="0"/>
              <w:jc w:val="center"/>
            </w:pPr>
            <w:r>
              <w:rPr>
                <w:sz w:val="24"/>
              </w:rPr>
              <w:t xml:space="preserve">33628,0</w:t>
            </w:r>
          </w:p>
        </w:tc>
        <w:tc>
          <w:tcPr>
            <w:tcW w:w="784" w:type="dxa"/>
            <w:vAlign w:val="center"/>
          </w:tcPr>
          <w:p>
            <w:pPr>
              <w:pStyle w:val="0"/>
              <w:jc w:val="center"/>
            </w:pPr>
            <w:r>
              <w:rPr>
                <w:sz w:val="24"/>
              </w:rPr>
              <w:t xml:space="preserve">1040,0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2024 год</w:t>
            </w:r>
          </w:p>
        </w:tc>
        <w:tc>
          <w:tcPr>
            <w:tcW w:w="904" w:type="dxa"/>
            <w:vAlign w:val="center"/>
          </w:tcPr>
          <w:p>
            <w:pPr>
              <w:pStyle w:val="0"/>
              <w:jc w:val="center"/>
            </w:pPr>
            <w:r>
              <w:rPr>
                <w:sz w:val="24"/>
              </w:rPr>
              <w:t xml:space="preserve">34668,0</w:t>
            </w:r>
          </w:p>
        </w:tc>
        <w:tc>
          <w:tcPr>
            <w:tcW w:w="904" w:type="dxa"/>
            <w:vAlign w:val="center"/>
          </w:tcPr>
          <w:p>
            <w:pPr>
              <w:pStyle w:val="0"/>
              <w:jc w:val="center"/>
            </w:pPr>
            <w:r>
              <w:rPr>
                <w:sz w:val="24"/>
              </w:rPr>
              <w:t xml:space="preserve">33628,0</w:t>
            </w:r>
          </w:p>
        </w:tc>
        <w:tc>
          <w:tcPr>
            <w:tcW w:w="784" w:type="dxa"/>
            <w:vAlign w:val="center"/>
          </w:tcPr>
          <w:p>
            <w:pPr>
              <w:pStyle w:val="0"/>
              <w:jc w:val="center"/>
            </w:pPr>
            <w:r>
              <w:rPr>
                <w:sz w:val="24"/>
              </w:rPr>
              <w:t xml:space="preserve">1040,0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2974" w:type="dxa"/>
          </w:tcPr>
          <w:p>
            <w:pPr>
              <w:pStyle w:val="0"/>
            </w:pPr>
            <w:r>
              <w:rPr>
                <w:sz w:val="24"/>
              </w:rPr>
            </w: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gridSpan w:val="10"/>
            <w:tcW w:w="13573" w:type="dxa"/>
          </w:tcPr>
          <w:p>
            <w:pPr>
              <w:pStyle w:val="0"/>
              <w:outlineLvl w:val="2"/>
            </w:pPr>
            <w:r>
              <w:rPr>
                <w:sz w:val="24"/>
              </w:rPr>
              <w:t xml:space="preserve">Национальный проект 3. "Технологическое обеспечение продовольственной безопасности"</w:t>
            </w:r>
          </w:p>
        </w:tc>
      </w:tr>
      <w:tr>
        <w:tc>
          <w:tcPr>
            <w:gridSpan w:val="10"/>
            <w:tcW w:w="13573" w:type="dxa"/>
          </w:tcPr>
          <w:p>
            <w:pPr>
              <w:pStyle w:val="0"/>
              <w:outlineLvl w:val="3"/>
            </w:pPr>
            <w:r>
              <w:rPr>
                <w:sz w:val="24"/>
              </w:rPr>
              <w:t xml:space="preserve">Региональный проект 3 "Кадры в агропромышленном комплексе (кадры в АПК)"</w:t>
            </w:r>
          </w:p>
        </w:tc>
      </w:tr>
      <w:tr>
        <w:tc>
          <w:tcPr>
            <w:tcW w:w="2494" w:type="dxa"/>
            <w:vAlign w:val="center"/>
          </w:tcPr>
          <w:p>
            <w:pPr>
              <w:pStyle w:val="0"/>
            </w:pPr>
            <w:r>
              <w:rPr>
                <w:sz w:val="24"/>
              </w:rPr>
              <w:t xml:space="preserve">Результат регионального проекта 3. Создана и функционирует система обеспечения кадрами предприятий агропромышленного комплекса, соответствующая требованиям экономики и запросам рынка труда</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39304,7</w:t>
            </w:r>
          </w:p>
        </w:tc>
        <w:tc>
          <w:tcPr>
            <w:tcW w:w="904" w:type="dxa"/>
            <w:vAlign w:val="center"/>
          </w:tcPr>
          <w:p>
            <w:pPr>
              <w:pStyle w:val="0"/>
              <w:jc w:val="center"/>
            </w:pPr>
            <w:r>
              <w:rPr>
                <w:sz w:val="24"/>
              </w:rPr>
              <w:t xml:space="preserve">36600,3</w:t>
            </w:r>
          </w:p>
        </w:tc>
        <w:tc>
          <w:tcPr>
            <w:tcW w:w="784" w:type="dxa"/>
            <w:vAlign w:val="center"/>
          </w:tcPr>
          <w:p>
            <w:pPr>
              <w:pStyle w:val="0"/>
              <w:jc w:val="center"/>
            </w:pPr>
            <w:r>
              <w:rPr>
                <w:sz w:val="24"/>
              </w:rPr>
              <w:t xml:space="preserve">2704,4</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2974" w:type="dxa"/>
            <w:vAlign w:val="center"/>
            <w:vMerge w:val="restart"/>
          </w:tcPr>
          <w:p>
            <w:pPr>
              <w:pStyle w:val="0"/>
              <w:jc w:val="center"/>
            </w:pPr>
            <w:r>
              <w:rPr>
                <w:sz w:val="24"/>
              </w:rPr>
              <w:t xml:space="preserve">Департамент по социально-экономическому развитию села Томской области</w:t>
            </w: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tcW w:w="2494" w:type="dxa"/>
            <w:vAlign w:val="center"/>
            <w:vMerge w:val="restart"/>
          </w:tcPr>
          <w:p>
            <w:pPr>
              <w:pStyle w:val="0"/>
            </w:pPr>
            <w:r>
              <w:rPr>
                <w:sz w:val="24"/>
              </w:rPr>
              <w:t xml:space="preserve">Мероприятие 1.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33491,6</w:t>
            </w:r>
          </w:p>
        </w:tc>
        <w:tc>
          <w:tcPr>
            <w:tcW w:w="904" w:type="dxa"/>
            <w:vAlign w:val="center"/>
          </w:tcPr>
          <w:p>
            <w:pPr>
              <w:pStyle w:val="0"/>
              <w:jc w:val="center"/>
            </w:pPr>
            <w:r>
              <w:rPr>
                <w:sz w:val="24"/>
              </w:rPr>
              <w:t xml:space="preserve">32821,8</w:t>
            </w:r>
          </w:p>
        </w:tc>
        <w:tc>
          <w:tcPr>
            <w:tcW w:w="784" w:type="dxa"/>
            <w:vAlign w:val="center"/>
          </w:tcPr>
          <w:p>
            <w:pPr>
              <w:pStyle w:val="0"/>
              <w:jc w:val="center"/>
            </w:pPr>
            <w:r>
              <w:rPr>
                <w:sz w:val="24"/>
              </w:rPr>
              <w:t xml:space="preserve">669,8</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vMerge w:val="restart"/>
          </w:tcPr>
          <w:p>
            <w:pPr>
              <w:pStyle w:val="0"/>
              <w:jc w:val="center"/>
            </w:pPr>
            <w:r>
              <w:rPr>
                <w:sz w:val="24"/>
              </w:rPr>
              <w:t xml:space="preserve">2025 год</w:t>
            </w:r>
          </w:p>
        </w:tc>
        <w:tc>
          <w:tcPr>
            <w:tcW w:w="904" w:type="dxa"/>
            <w:vAlign w:val="center"/>
            <w:vMerge w:val="restart"/>
          </w:tcPr>
          <w:p>
            <w:pPr>
              <w:pStyle w:val="0"/>
              <w:jc w:val="center"/>
            </w:pPr>
            <w:r>
              <w:rPr>
                <w:sz w:val="24"/>
              </w:rPr>
              <w:t xml:space="preserve">4500,0</w:t>
            </w:r>
          </w:p>
        </w:tc>
        <w:tc>
          <w:tcPr>
            <w:tcW w:w="904" w:type="dxa"/>
            <w:vAlign w:val="center"/>
            <w:vMerge w:val="restart"/>
          </w:tcPr>
          <w:p>
            <w:pPr>
              <w:pStyle w:val="0"/>
              <w:jc w:val="center"/>
            </w:pPr>
            <w:r>
              <w:rPr>
                <w:sz w:val="24"/>
              </w:rPr>
              <w:t xml:space="preserve">4410,0</w:t>
            </w:r>
          </w:p>
        </w:tc>
        <w:tc>
          <w:tcPr>
            <w:tcW w:w="784" w:type="dxa"/>
            <w:vAlign w:val="center"/>
            <w:vMerge w:val="restart"/>
          </w:tcPr>
          <w:p>
            <w:pPr>
              <w:pStyle w:val="0"/>
              <w:jc w:val="center"/>
            </w:pPr>
            <w:r>
              <w:rPr>
                <w:sz w:val="24"/>
              </w:rPr>
              <w:t xml:space="preserve">90,0</w:t>
            </w:r>
          </w:p>
        </w:tc>
        <w:tc>
          <w:tcPr>
            <w:tcW w:w="737" w:type="dxa"/>
            <w:vAlign w:val="center"/>
            <w:vMerge w:val="restart"/>
          </w:tcPr>
          <w:p>
            <w:pPr>
              <w:pStyle w:val="0"/>
              <w:jc w:val="center"/>
            </w:pPr>
            <w:r>
              <w:rPr>
                <w:sz w:val="24"/>
              </w:rPr>
              <w:t xml:space="preserve">0,0</w:t>
            </w:r>
          </w:p>
        </w:tc>
        <w:tc>
          <w:tcPr>
            <w:tcW w:w="737" w:type="dxa"/>
            <w:vAlign w:val="center"/>
            <w:vMerge w:val="restart"/>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Площадь модернизированных объектов в целях привлечения квалифицированных рабочих и специалистов среднего звена на предприятия агропромышленного комплекса (нарастающим итогом), кв. м</w:t>
            </w:r>
          </w:p>
        </w:tc>
        <w:tc>
          <w:tcPr>
            <w:tcW w:w="1077" w:type="dxa"/>
            <w:vAlign w:val="center"/>
          </w:tcPr>
          <w:p>
            <w:pPr>
              <w:pStyle w:val="0"/>
              <w:jc w:val="center"/>
            </w:pPr>
            <w:r>
              <w:rPr>
                <w:sz w:val="24"/>
              </w:rPr>
              <w:t xml:space="preserve">62,7</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Количество оснащенных оборудованием образовательных организаций, шт.</w:t>
            </w:r>
          </w:p>
        </w:tc>
        <w:tc>
          <w:tcPr>
            <w:tcW w:w="1077" w:type="dxa"/>
            <w:vAlign w:val="center"/>
          </w:tcPr>
          <w:p>
            <w:pPr>
              <w:pStyle w:val="0"/>
              <w:jc w:val="center"/>
            </w:pPr>
            <w:r>
              <w:rPr>
                <w:sz w:val="24"/>
              </w:rPr>
              <w:t xml:space="preserve">0,0</w:t>
            </w:r>
          </w:p>
        </w:tc>
      </w:tr>
      <w:tr>
        <w:tc>
          <w:tcPr>
            <w:vMerge w:val="continue"/>
          </w:tcPr>
          <w:p/>
        </w:tc>
        <w:tc>
          <w:tcPr>
            <w:tcW w:w="694" w:type="dxa"/>
            <w:vAlign w:val="center"/>
            <w:vMerge w:val="restart"/>
          </w:tcPr>
          <w:p>
            <w:pPr>
              <w:pStyle w:val="0"/>
              <w:jc w:val="center"/>
            </w:pPr>
            <w:r>
              <w:rPr>
                <w:sz w:val="24"/>
              </w:rPr>
              <w:t xml:space="preserve">2026 год</w:t>
            </w:r>
          </w:p>
        </w:tc>
        <w:tc>
          <w:tcPr>
            <w:tcW w:w="904" w:type="dxa"/>
            <w:vAlign w:val="center"/>
            <w:vMerge w:val="restart"/>
          </w:tcPr>
          <w:p>
            <w:pPr>
              <w:pStyle w:val="0"/>
              <w:jc w:val="center"/>
            </w:pPr>
            <w:r>
              <w:rPr>
                <w:sz w:val="24"/>
              </w:rPr>
              <w:t xml:space="preserve">9000,0</w:t>
            </w:r>
          </w:p>
        </w:tc>
        <w:tc>
          <w:tcPr>
            <w:tcW w:w="904" w:type="dxa"/>
            <w:vAlign w:val="center"/>
            <w:vMerge w:val="restart"/>
          </w:tcPr>
          <w:p>
            <w:pPr>
              <w:pStyle w:val="0"/>
              <w:jc w:val="center"/>
            </w:pPr>
            <w:r>
              <w:rPr>
                <w:sz w:val="24"/>
              </w:rPr>
              <w:t xml:space="preserve">8820,0</w:t>
            </w:r>
          </w:p>
        </w:tc>
        <w:tc>
          <w:tcPr>
            <w:tcW w:w="784" w:type="dxa"/>
            <w:vAlign w:val="center"/>
            <w:vMerge w:val="restart"/>
          </w:tcPr>
          <w:p>
            <w:pPr>
              <w:pStyle w:val="0"/>
              <w:jc w:val="center"/>
            </w:pPr>
            <w:r>
              <w:rPr>
                <w:sz w:val="24"/>
              </w:rPr>
              <w:t xml:space="preserve">180,0</w:t>
            </w:r>
          </w:p>
        </w:tc>
        <w:tc>
          <w:tcPr>
            <w:tcW w:w="737" w:type="dxa"/>
            <w:vAlign w:val="center"/>
            <w:vMerge w:val="restart"/>
          </w:tcPr>
          <w:p>
            <w:pPr>
              <w:pStyle w:val="0"/>
              <w:jc w:val="center"/>
            </w:pPr>
            <w:r>
              <w:rPr>
                <w:sz w:val="24"/>
              </w:rPr>
              <w:t xml:space="preserve">0,0</w:t>
            </w:r>
          </w:p>
        </w:tc>
        <w:tc>
          <w:tcPr>
            <w:tcW w:w="737" w:type="dxa"/>
            <w:vAlign w:val="center"/>
            <w:vMerge w:val="restart"/>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Площадь модернизированных объектов в целях привлечения квалифицированных рабочих и специалистов среднего звена на предприятия агропромышленного комплекса (нарастающим итогом), кв. м</w:t>
            </w:r>
          </w:p>
        </w:tc>
        <w:tc>
          <w:tcPr>
            <w:tcW w:w="1077" w:type="dxa"/>
            <w:vAlign w:val="center"/>
          </w:tcPr>
          <w:p>
            <w:pPr>
              <w:pStyle w:val="0"/>
              <w:jc w:val="center"/>
            </w:pPr>
            <w:r>
              <w:rPr>
                <w:sz w:val="24"/>
              </w:rPr>
              <w:t xml:space="preserve">50,0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Количество оснащенных оборудованием образовательных организаций, шт.</w:t>
            </w:r>
          </w:p>
        </w:tc>
        <w:tc>
          <w:tcPr>
            <w:tcW w:w="1077" w:type="dxa"/>
            <w:vAlign w:val="center"/>
          </w:tcPr>
          <w:p>
            <w:pPr>
              <w:pStyle w:val="0"/>
              <w:jc w:val="center"/>
            </w:pPr>
            <w:r>
              <w:rPr>
                <w:sz w:val="24"/>
              </w:rPr>
              <w:t xml:space="preserve">0,0</w:t>
            </w:r>
          </w:p>
        </w:tc>
      </w:tr>
      <w:tr>
        <w:tc>
          <w:tcPr>
            <w:vMerge w:val="continue"/>
          </w:tcPr>
          <w:p/>
        </w:tc>
        <w:tc>
          <w:tcPr>
            <w:tcW w:w="694" w:type="dxa"/>
            <w:vAlign w:val="center"/>
            <w:vMerge w:val="restart"/>
          </w:tcPr>
          <w:p>
            <w:pPr>
              <w:pStyle w:val="0"/>
              <w:jc w:val="center"/>
            </w:pPr>
            <w:r>
              <w:rPr>
                <w:sz w:val="24"/>
              </w:rPr>
              <w:t xml:space="preserve">2027 год</w:t>
            </w:r>
          </w:p>
        </w:tc>
        <w:tc>
          <w:tcPr>
            <w:tcW w:w="904" w:type="dxa"/>
            <w:vAlign w:val="center"/>
            <w:vMerge w:val="restart"/>
          </w:tcPr>
          <w:p>
            <w:pPr>
              <w:pStyle w:val="0"/>
              <w:jc w:val="center"/>
            </w:pPr>
            <w:r>
              <w:rPr>
                <w:sz w:val="24"/>
              </w:rPr>
              <w:t xml:space="preserve">9995,8</w:t>
            </w:r>
          </w:p>
        </w:tc>
        <w:tc>
          <w:tcPr>
            <w:tcW w:w="904" w:type="dxa"/>
            <w:vAlign w:val="center"/>
            <w:vMerge w:val="restart"/>
          </w:tcPr>
          <w:p>
            <w:pPr>
              <w:pStyle w:val="0"/>
              <w:jc w:val="center"/>
            </w:pPr>
            <w:r>
              <w:rPr>
                <w:sz w:val="24"/>
              </w:rPr>
              <w:t xml:space="preserve">9795,9</w:t>
            </w:r>
          </w:p>
        </w:tc>
        <w:tc>
          <w:tcPr>
            <w:tcW w:w="784" w:type="dxa"/>
            <w:vAlign w:val="center"/>
            <w:vMerge w:val="restart"/>
          </w:tcPr>
          <w:p>
            <w:pPr>
              <w:pStyle w:val="0"/>
              <w:jc w:val="center"/>
            </w:pPr>
            <w:r>
              <w:rPr>
                <w:sz w:val="24"/>
              </w:rPr>
              <w:t xml:space="preserve">199,9</w:t>
            </w:r>
          </w:p>
        </w:tc>
        <w:tc>
          <w:tcPr>
            <w:tcW w:w="737" w:type="dxa"/>
            <w:vAlign w:val="center"/>
            <w:vMerge w:val="restart"/>
          </w:tcPr>
          <w:p>
            <w:pPr>
              <w:pStyle w:val="0"/>
              <w:jc w:val="center"/>
            </w:pPr>
            <w:r>
              <w:rPr>
                <w:sz w:val="24"/>
              </w:rPr>
              <w:t xml:space="preserve">0,0</w:t>
            </w:r>
          </w:p>
        </w:tc>
        <w:tc>
          <w:tcPr>
            <w:tcW w:w="737" w:type="dxa"/>
            <w:vAlign w:val="center"/>
            <w:vMerge w:val="restart"/>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Площадь модернизированных объектов в целях привлечения квалифицированных рабочих и специалистов среднего звена на предприятия агропромышленного комплекса (нарастающим итогом), кв. м</w:t>
            </w:r>
          </w:p>
        </w:tc>
        <w:tc>
          <w:tcPr>
            <w:tcW w:w="1077" w:type="dxa"/>
            <w:vAlign w:val="center"/>
          </w:tcPr>
          <w:p>
            <w:pPr>
              <w:pStyle w:val="0"/>
              <w:jc w:val="center"/>
            </w:pPr>
            <w:r>
              <w:rPr>
                <w:sz w:val="24"/>
              </w:rPr>
              <w:t xml:space="preserve">100,0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Количество оснащенных оборудованием образовательных организаций, шт.</w:t>
            </w:r>
          </w:p>
        </w:tc>
        <w:tc>
          <w:tcPr>
            <w:tcW w:w="1077" w:type="dxa"/>
            <w:vAlign w:val="center"/>
          </w:tcPr>
          <w:p>
            <w:pPr>
              <w:pStyle w:val="0"/>
              <w:jc w:val="center"/>
            </w:pPr>
            <w:r>
              <w:rPr>
                <w:sz w:val="24"/>
              </w:rPr>
              <w:t xml:space="preserve">0,0</w:t>
            </w:r>
          </w:p>
        </w:tc>
      </w:tr>
      <w:tr>
        <w:tc>
          <w:tcPr>
            <w:vMerge w:val="continue"/>
          </w:tcPr>
          <w:p/>
        </w:tc>
        <w:tc>
          <w:tcPr>
            <w:tcW w:w="694" w:type="dxa"/>
            <w:vAlign w:val="center"/>
            <w:vMerge w:val="restart"/>
          </w:tcPr>
          <w:p>
            <w:pPr>
              <w:pStyle w:val="0"/>
              <w:jc w:val="center"/>
            </w:pPr>
            <w:r>
              <w:rPr>
                <w:sz w:val="24"/>
              </w:rPr>
              <w:t xml:space="preserve">2028 год</w:t>
            </w:r>
          </w:p>
        </w:tc>
        <w:tc>
          <w:tcPr>
            <w:tcW w:w="904" w:type="dxa"/>
            <w:vAlign w:val="center"/>
            <w:vMerge w:val="restart"/>
          </w:tcPr>
          <w:p>
            <w:pPr>
              <w:pStyle w:val="0"/>
              <w:jc w:val="center"/>
            </w:pPr>
            <w:r>
              <w:rPr>
                <w:sz w:val="24"/>
              </w:rPr>
              <w:t xml:space="preserve">9995,8</w:t>
            </w:r>
          </w:p>
        </w:tc>
        <w:tc>
          <w:tcPr>
            <w:tcW w:w="904" w:type="dxa"/>
            <w:vAlign w:val="center"/>
            <w:vMerge w:val="restart"/>
          </w:tcPr>
          <w:p>
            <w:pPr>
              <w:pStyle w:val="0"/>
              <w:jc w:val="center"/>
            </w:pPr>
            <w:r>
              <w:rPr>
                <w:sz w:val="24"/>
              </w:rPr>
              <w:t xml:space="preserve">9795,9</w:t>
            </w:r>
          </w:p>
        </w:tc>
        <w:tc>
          <w:tcPr>
            <w:tcW w:w="784" w:type="dxa"/>
            <w:vAlign w:val="center"/>
            <w:vMerge w:val="restart"/>
          </w:tcPr>
          <w:p>
            <w:pPr>
              <w:pStyle w:val="0"/>
              <w:jc w:val="center"/>
            </w:pPr>
            <w:r>
              <w:rPr>
                <w:sz w:val="24"/>
              </w:rPr>
              <w:t xml:space="preserve">199,9</w:t>
            </w:r>
          </w:p>
        </w:tc>
        <w:tc>
          <w:tcPr>
            <w:tcW w:w="737" w:type="dxa"/>
            <w:vAlign w:val="center"/>
            <w:vMerge w:val="restart"/>
          </w:tcPr>
          <w:p>
            <w:pPr>
              <w:pStyle w:val="0"/>
              <w:jc w:val="center"/>
            </w:pPr>
            <w:r>
              <w:rPr>
                <w:sz w:val="24"/>
              </w:rPr>
              <w:t xml:space="preserve">0,0</w:t>
            </w:r>
          </w:p>
        </w:tc>
        <w:tc>
          <w:tcPr>
            <w:tcW w:w="737" w:type="dxa"/>
            <w:vAlign w:val="center"/>
            <w:vMerge w:val="restart"/>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Площадь модернизированных объектов в целях привлечения квалифицированных рабочих и специалистов среднего звена на предприятия агропромышленного комплекса (нарастающим итогом), кв. м</w:t>
            </w:r>
          </w:p>
        </w:tc>
        <w:tc>
          <w:tcPr>
            <w:tcW w:w="1077" w:type="dxa"/>
            <w:vAlign w:val="center"/>
          </w:tcPr>
          <w:p>
            <w:pPr>
              <w:pStyle w:val="0"/>
              <w:jc w:val="center"/>
            </w:pPr>
            <w:r>
              <w:rPr>
                <w:sz w:val="24"/>
              </w:rPr>
              <w:t xml:space="preserve">150,0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268" w:type="dxa"/>
            <w:vAlign w:val="center"/>
          </w:tcPr>
          <w:p>
            <w:pPr>
              <w:pStyle w:val="0"/>
            </w:pPr>
            <w:r>
              <w:rPr>
                <w:sz w:val="24"/>
              </w:rPr>
              <w:t xml:space="preserve">Показатель 2. Количество оснащенных оборудованием образовательных организаций, шт.</w:t>
            </w:r>
          </w:p>
        </w:tc>
        <w:tc>
          <w:tcPr>
            <w:tcW w:w="1077" w:type="dxa"/>
            <w:vAlign w:val="center"/>
          </w:tcPr>
          <w:p>
            <w:pPr>
              <w:pStyle w:val="0"/>
              <w:jc w:val="center"/>
            </w:pPr>
            <w:r>
              <w:rPr>
                <w:sz w:val="24"/>
              </w:rPr>
              <w:t xml:space="preserve">0,0</w:t>
            </w:r>
          </w:p>
        </w:tc>
      </w:tr>
      <w:tr>
        <w:tc>
          <w:tcPr>
            <w:tcW w:w="2494" w:type="dxa"/>
            <w:vMerge w:val="restart"/>
          </w:tcPr>
          <w:p>
            <w:pPr>
              <w:pStyle w:val="0"/>
            </w:pPr>
            <w:r>
              <w:rPr>
                <w:sz w:val="24"/>
              </w:rPr>
              <w:t xml:space="preserve">Мероприятие 2.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1152,2</w:t>
            </w:r>
          </w:p>
        </w:tc>
        <w:tc>
          <w:tcPr>
            <w:tcW w:w="904" w:type="dxa"/>
            <w:vAlign w:val="center"/>
          </w:tcPr>
          <w:p>
            <w:pPr>
              <w:pStyle w:val="0"/>
              <w:jc w:val="center"/>
            </w:pPr>
            <w:r>
              <w:rPr>
                <w:sz w:val="24"/>
              </w:rPr>
              <w:t xml:space="preserve">376,4</w:t>
            </w:r>
          </w:p>
        </w:tc>
        <w:tc>
          <w:tcPr>
            <w:tcW w:w="784" w:type="dxa"/>
            <w:vAlign w:val="center"/>
          </w:tcPr>
          <w:p>
            <w:pPr>
              <w:pStyle w:val="0"/>
              <w:jc w:val="center"/>
            </w:pPr>
            <w:r>
              <w:rPr>
                <w:sz w:val="24"/>
              </w:rPr>
              <w:t xml:space="preserve">775,8</w:t>
            </w:r>
          </w:p>
        </w:tc>
        <w:tc>
          <w:tcPr>
            <w:tcW w:w="737" w:type="dxa"/>
          </w:tcPr>
          <w:p>
            <w:pPr>
              <w:pStyle w:val="0"/>
              <w:jc w:val="center"/>
            </w:pPr>
            <w:r>
              <w:rPr>
                <w:sz w:val="24"/>
              </w:rPr>
              <w:t xml:space="preserve">0,0</w:t>
            </w:r>
          </w:p>
        </w:tc>
        <w:tc>
          <w:tcPr>
            <w:tcW w:w="737" w:type="dxa"/>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416,6</w:t>
            </w:r>
          </w:p>
        </w:tc>
        <w:tc>
          <w:tcPr>
            <w:tcW w:w="904" w:type="dxa"/>
            <w:vAlign w:val="center"/>
          </w:tcPr>
          <w:p>
            <w:pPr>
              <w:pStyle w:val="0"/>
              <w:jc w:val="center"/>
            </w:pPr>
            <w:r>
              <w:rPr>
                <w:sz w:val="24"/>
              </w:rPr>
              <w:t xml:space="preserve">136,1</w:t>
            </w:r>
          </w:p>
        </w:tc>
        <w:tc>
          <w:tcPr>
            <w:tcW w:w="784" w:type="dxa"/>
            <w:vAlign w:val="center"/>
          </w:tcPr>
          <w:p>
            <w:pPr>
              <w:pStyle w:val="0"/>
              <w:jc w:val="center"/>
            </w:pPr>
            <w:r>
              <w:rPr>
                <w:sz w:val="24"/>
              </w:rPr>
              <w:t xml:space="preserve">280,5</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граждан Российской Федерации, направленных на обучение для сельскохозяйственных товаропроизводителей и организаций, осуществляющих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0,004</w:t>
            </w:r>
          </w:p>
        </w:tc>
      </w:tr>
      <w:tr>
        <w:tc>
          <w:tcPr>
            <w:vMerge w:val="continue"/>
          </w:tcPr>
          <w:p/>
        </w:tc>
        <w:tc>
          <w:tcPr>
            <w:tcW w:w="69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245,2</w:t>
            </w:r>
          </w:p>
        </w:tc>
        <w:tc>
          <w:tcPr>
            <w:tcW w:w="904" w:type="dxa"/>
            <w:vAlign w:val="center"/>
          </w:tcPr>
          <w:p>
            <w:pPr>
              <w:pStyle w:val="0"/>
              <w:jc w:val="center"/>
            </w:pPr>
            <w:r>
              <w:rPr>
                <w:sz w:val="24"/>
              </w:rPr>
              <w:t xml:space="preserve">80,1</w:t>
            </w:r>
          </w:p>
        </w:tc>
        <w:tc>
          <w:tcPr>
            <w:tcW w:w="784" w:type="dxa"/>
            <w:vAlign w:val="center"/>
          </w:tcPr>
          <w:p>
            <w:pPr>
              <w:pStyle w:val="0"/>
              <w:jc w:val="center"/>
            </w:pPr>
            <w:r>
              <w:rPr>
                <w:sz w:val="24"/>
              </w:rPr>
              <w:t xml:space="preserve">165,1</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Количество граждан Российской Федерации, направленных на обучение для сельскохозяйственных товаропроизводителей и организаций, осуществляющих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0,009</w:t>
            </w:r>
          </w:p>
        </w:tc>
      </w:tr>
      <w:tr>
        <w:tc>
          <w:tcPr>
            <w:vMerge w:val="continue"/>
          </w:tcPr>
          <w:p/>
        </w:tc>
        <w:tc>
          <w:tcPr>
            <w:tcW w:w="694" w:type="dxa"/>
            <w:vAlign w:val="center"/>
          </w:tcPr>
          <w:p>
            <w:pPr>
              <w:pStyle w:val="0"/>
              <w:jc w:val="center"/>
            </w:pPr>
            <w:r>
              <w:rPr>
                <w:sz w:val="24"/>
              </w:rPr>
              <w:t xml:space="preserve">2027 год</w:t>
            </w:r>
          </w:p>
        </w:tc>
        <w:tc>
          <w:tcPr>
            <w:tcW w:w="904" w:type="dxa"/>
            <w:vAlign w:val="center"/>
          </w:tcPr>
          <w:p>
            <w:pPr>
              <w:pStyle w:val="0"/>
              <w:jc w:val="center"/>
            </w:pPr>
            <w:r>
              <w:rPr>
                <w:sz w:val="24"/>
              </w:rPr>
              <w:t xml:space="preserve">245,2</w:t>
            </w:r>
          </w:p>
        </w:tc>
        <w:tc>
          <w:tcPr>
            <w:tcW w:w="904" w:type="dxa"/>
            <w:vAlign w:val="center"/>
          </w:tcPr>
          <w:p>
            <w:pPr>
              <w:pStyle w:val="0"/>
              <w:jc w:val="center"/>
            </w:pPr>
            <w:r>
              <w:rPr>
                <w:sz w:val="24"/>
              </w:rPr>
              <w:t xml:space="preserve">80,1</w:t>
            </w:r>
          </w:p>
        </w:tc>
        <w:tc>
          <w:tcPr>
            <w:tcW w:w="784" w:type="dxa"/>
            <w:vAlign w:val="center"/>
          </w:tcPr>
          <w:p>
            <w:pPr>
              <w:pStyle w:val="0"/>
              <w:jc w:val="center"/>
            </w:pPr>
            <w:r>
              <w:rPr>
                <w:sz w:val="24"/>
              </w:rPr>
              <w:t xml:space="preserve">165,1</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Количество граждан Российской Федерации, направленных на обучение для сельскохозяйственных товаропроизводителей и организаций, осуществляющих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0,009</w:t>
            </w:r>
          </w:p>
        </w:tc>
      </w:tr>
      <w:tr>
        <w:tc>
          <w:tcPr>
            <w:vMerge w:val="continue"/>
          </w:tcPr>
          <w:p/>
        </w:tc>
        <w:tc>
          <w:tcPr>
            <w:tcW w:w="694" w:type="dxa"/>
            <w:vAlign w:val="center"/>
          </w:tcPr>
          <w:p>
            <w:pPr>
              <w:pStyle w:val="0"/>
              <w:jc w:val="center"/>
            </w:pPr>
            <w:r>
              <w:rPr>
                <w:sz w:val="24"/>
              </w:rPr>
              <w:t xml:space="preserve">2028 год</w:t>
            </w:r>
          </w:p>
        </w:tc>
        <w:tc>
          <w:tcPr>
            <w:tcW w:w="904" w:type="dxa"/>
            <w:vAlign w:val="center"/>
          </w:tcPr>
          <w:p>
            <w:pPr>
              <w:pStyle w:val="0"/>
              <w:jc w:val="center"/>
            </w:pPr>
            <w:r>
              <w:rPr>
                <w:sz w:val="24"/>
              </w:rPr>
              <w:t xml:space="preserve">245,2</w:t>
            </w:r>
          </w:p>
        </w:tc>
        <w:tc>
          <w:tcPr>
            <w:tcW w:w="904" w:type="dxa"/>
            <w:vAlign w:val="center"/>
          </w:tcPr>
          <w:p>
            <w:pPr>
              <w:pStyle w:val="0"/>
              <w:jc w:val="center"/>
            </w:pPr>
            <w:r>
              <w:rPr>
                <w:sz w:val="24"/>
              </w:rPr>
              <w:t xml:space="preserve">80,1</w:t>
            </w:r>
          </w:p>
        </w:tc>
        <w:tc>
          <w:tcPr>
            <w:tcW w:w="784" w:type="dxa"/>
            <w:vAlign w:val="center"/>
          </w:tcPr>
          <w:p>
            <w:pPr>
              <w:pStyle w:val="0"/>
              <w:jc w:val="center"/>
            </w:pPr>
            <w:r>
              <w:rPr>
                <w:sz w:val="24"/>
              </w:rPr>
              <w:t xml:space="preserve">165,1</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tcPr>
          <w:p>
            <w:pPr>
              <w:pStyle w:val="0"/>
            </w:pPr>
            <w:r>
              <w:rPr>
                <w:sz w:val="24"/>
              </w:rPr>
              <w:t xml:space="preserve">Показатель 1. Количество граждан Российской Федерации, направленных на обучение для сельскохозяйственных товаропроизводителей и организаций, осуществляющих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0,009</w:t>
            </w:r>
          </w:p>
        </w:tc>
      </w:tr>
      <w:tr>
        <w:tc>
          <w:tcPr>
            <w:tcW w:w="2494" w:type="dxa"/>
            <w:vAlign w:val="center"/>
            <w:vMerge w:val="restart"/>
          </w:tcPr>
          <w:p>
            <w:pPr>
              <w:pStyle w:val="0"/>
            </w:pPr>
            <w:r>
              <w:rPr>
                <w:sz w:val="24"/>
              </w:rPr>
              <w:t xml:space="preserve">Мероприятие 3.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4660,9</w:t>
            </w:r>
          </w:p>
        </w:tc>
        <w:tc>
          <w:tcPr>
            <w:tcW w:w="904" w:type="dxa"/>
            <w:vAlign w:val="center"/>
          </w:tcPr>
          <w:p>
            <w:pPr>
              <w:pStyle w:val="0"/>
              <w:jc w:val="center"/>
            </w:pPr>
            <w:r>
              <w:rPr>
                <w:sz w:val="24"/>
              </w:rPr>
              <w:t xml:space="preserve">3402,1</w:t>
            </w:r>
          </w:p>
        </w:tc>
        <w:tc>
          <w:tcPr>
            <w:tcW w:w="784" w:type="dxa"/>
            <w:vAlign w:val="center"/>
          </w:tcPr>
          <w:p>
            <w:pPr>
              <w:pStyle w:val="0"/>
              <w:jc w:val="center"/>
            </w:pPr>
            <w:r>
              <w:rPr>
                <w:sz w:val="24"/>
              </w:rPr>
              <w:t xml:space="preserve">1258,8</w:t>
            </w:r>
          </w:p>
        </w:tc>
        <w:tc>
          <w:tcPr>
            <w:tcW w:w="737" w:type="dxa"/>
          </w:tcPr>
          <w:p>
            <w:pPr>
              <w:pStyle w:val="0"/>
              <w:jc w:val="center"/>
            </w:pPr>
            <w:r>
              <w:rPr>
                <w:sz w:val="24"/>
              </w:rPr>
              <w:t xml:space="preserve">0,0</w:t>
            </w:r>
          </w:p>
        </w:tc>
        <w:tc>
          <w:tcPr>
            <w:tcW w:w="737" w:type="dxa"/>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1338,7</w:t>
            </w:r>
          </w:p>
        </w:tc>
        <w:tc>
          <w:tcPr>
            <w:tcW w:w="904" w:type="dxa"/>
            <w:vAlign w:val="center"/>
          </w:tcPr>
          <w:p>
            <w:pPr>
              <w:pStyle w:val="0"/>
              <w:jc w:val="center"/>
            </w:pPr>
            <w:r>
              <w:rPr>
                <w:sz w:val="24"/>
              </w:rPr>
              <w:t xml:space="preserve">852,1</w:t>
            </w:r>
          </w:p>
        </w:tc>
        <w:tc>
          <w:tcPr>
            <w:tcW w:w="784" w:type="dxa"/>
            <w:vAlign w:val="center"/>
          </w:tcPr>
          <w:p>
            <w:pPr>
              <w:pStyle w:val="0"/>
              <w:jc w:val="center"/>
            </w:pPr>
            <w:r>
              <w:rPr>
                <w:sz w:val="24"/>
              </w:rPr>
              <w:t xml:space="preserve">486,6</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обучающихся, привлеченных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0,022</w:t>
            </w:r>
          </w:p>
        </w:tc>
      </w:tr>
      <w:tr>
        <w:tc>
          <w:tcPr>
            <w:vMerge w:val="continue"/>
          </w:tcPr>
          <w:p/>
        </w:tc>
        <w:tc>
          <w:tcPr>
            <w:tcW w:w="69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1107,4</w:t>
            </w:r>
          </w:p>
        </w:tc>
        <w:tc>
          <w:tcPr>
            <w:tcW w:w="904" w:type="dxa"/>
            <w:vAlign w:val="center"/>
          </w:tcPr>
          <w:p>
            <w:pPr>
              <w:pStyle w:val="0"/>
              <w:jc w:val="center"/>
            </w:pPr>
            <w:r>
              <w:rPr>
                <w:sz w:val="24"/>
              </w:rPr>
              <w:t xml:space="preserve">850,0</w:t>
            </w:r>
          </w:p>
        </w:tc>
        <w:tc>
          <w:tcPr>
            <w:tcW w:w="784" w:type="dxa"/>
            <w:vAlign w:val="center"/>
          </w:tcPr>
          <w:p>
            <w:pPr>
              <w:pStyle w:val="0"/>
              <w:jc w:val="center"/>
            </w:pPr>
            <w:r>
              <w:rPr>
                <w:sz w:val="24"/>
              </w:rPr>
              <w:t xml:space="preserve">257,4</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обучающихся, привлеченных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0,058</w:t>
            </w:r>
          </w:p>
        </w:tc>
      </w:tr>
      <w:tr>
        <w:tc>
          <w:tcPr>
            <w:vMerge w:val="continue"/>
          </w:tcPr>
          <w:p/>
        </w:tc>
        <w:tc>
          <w:tcPr>
            <w:tcW w:w="694" w:type="dxa"/>
            <w:vAlign w:val="center"/>
          </w:tcPr>
          <w:p>
            <w:pPr>
              <w:pStyle w:val="0"/>
              <w:jc w:val="center"/>
            </w:pPr>
            <w:r>
              <w:rPr>
                <w:sz w:val="24"/>
              </w:rPr>
              <w:t xml:space="preserve">2027 год</w:t>
            </w:r>
          </w:p>
        </w:tc>
        <w:tc>
          <w:tcPr>
            <w:tcW w:w="904" w:type="dxa"/>
            <w:vAlign w:val="center"/>
          </w:tcPr>
          <w:p>
            <w:pPr>
              <w:pStyle w:val="0"/>
              <w:jc w:val="center"/>
            </w:pPr>
            <w:r>
              <w:rPr>
                <w:sz w:val="24"/>
              </w:rPr>
              <w:t xml:space="preserve">1107,4</w:t>
            </w:r>
          </w:p>
        </w:tc>
        <w:tc>
          <w:tcPr>
            <w:tcW w:w="904" w:type="dxa"/>
            <w:vAlign w:val="center"/>
          </w:tcPr>
          <w:p>
            <w:pPr>
              <w:pStyle w:val="0"/>
              <w:jc w:val="center"/>
            </w:pPr>
            <w:r>
              <w:rPr>
                <w:sz w:val="24"/>
              </w:rPr>
              <w:t xml:space="preserve">850,0</w:t>
            </w:r>
          </w:p>
        </w:tc>
        <w:tc>
          <w:tcPr>
            <w:tcW w:w="784" w:type="dxa"/>
            <w:vAlign w:val="center"/>
          </w:tcPr>
          <w:p>
            <w:pPr>
              <w:pStyle w:val="0"/>
              <w:jc w:val="center"/>
            </w:pPr>
            <w:r>
              <w:rPr>
                <w:sz w:val="24"/>
              </w:rPr>
              <w:t xml:space="preserve">257,4</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обучающихся, привлеченных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0,058</w:t>
            </w:r>
          </w:p>
        </w:tc>
      </w:tr>
      <w:tr>
        <w:tc>
          <w:tcPr>
            <w:vMerge w:val="continue"/>
          </w:tcPr>
          <w:p/>
        </w:tc>
        <w:tc>
          <w:tcPr>
            <w:tcW w:w="694" w:type="dxa"/>
            <w:vAlign w:val="center"/>
          </w:tcPr>
          <w:p>
            <w:pPr>
              <w:pStyle w:val="0"/>
              <w:jc w:val="center"/>
            </w:pPr>
            <w:r>
              <w:rPr>
                <w:sz w:val="24"/>
              </w:rPr>
              <w:t xml:space="preserve">2028 год</w:t>
            </w:r>
          </w:p>
        </w:tc>
        <w:tc>
          <w:tcPr>
            <w:tcW w:w="904" w:type="dxa"/>
            <w:vAlign w:val="center"/>
          </w:tcPr>
          <w:p>
            <w:pPr>
              <w:pStyle w:val="0"/>
              <w:jc w:val="center"/>
            </w:pPr>
            <w:r>
              <w:rPr>
                <w:sz w:val="24"/>
              </w:rPr>
              <w:t xml:space="preserve">1107,4</w:t>
            </w:r>
          </w:p>
        </w:tc>
        <w:tc>
          <w:tcPr>
            <w:tcW w:w="904" w:type="dxa"/>
            <w:vAlign w:val="center"/>
          </w:tcPr>
          <w:p>
            <w:pPr>
              <w:pStyle w:val="0"/>
              <w:jc w:val="center"/>
            </w:pPr>
            <w:r>
              <w:rPr>
                <w:sz w:val="24"/>
              </w:rPr>
              <w:t xml:space="preserve">850,0</w:t>
            </w:r>
          </w:p>
        </w:tc>
        <w:tc>
          <w:tcPr>
            <w:tcW w:w="784" w:type="dxa"/>
            <w:vAlign w:val="center"/>
          </w:tcPr>
          <w:p>
            <w:pPr>
              <w:pStyle w:val="0"/>
              <w:jc w:val="center"/>
            </w:pPr>
            <w:r>
              <w:rPr>
                <w:sz w:val="24"/>
              </w:rPr>
              <w:t xml:space="preserve">257,4</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обучающихся, привлеченных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tc>
        <w:tc>
          <w:tcPr>
            <w:tcW w:w="1077" w:type="dxa"/>
            <w:vAlign w:val="center"/>
          </w:tcPr>
          <w:p>
            <w:pPr>
              <w:pStyle w:val="0"/>
              <w:jc w:val="center"/>
            </w:pPr>
            <w:r>
              <w:rPr>
                <w:sz w:val="24"/>
              </w:rPr>
              <w:t xml:space="preserve">0,058</w:t>
            </w:r>
          </w:p>
        </w:tc>
      </w:tr>
      <w:tr>
        <w:tc>
          <w:tcPr>
            <w:tcW w:w="2494" w:type="dxa"/>
            <w:vAlign w:val="center"/>
            <w:vMerge w:val="restart"/>
          </w:tcPr>
          <w:p>
            <w:pPr>
              <w:pStyle w:val="0"/>
            </w:pPr>
            <w:r>
              <w:rPr>
                <w:sz w:val="24"/>
              </w:rPr>
              <w:t xml:space="preserve">Мероприятие 4.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специалистов, привлеченных в реализацию ключевых проектов в сфере агропромышленного комплекса за счет предоставления выплат стимулирующего характера, человек</w:t>
            </w:r>
          </w:p>
        </w:tc>
        <w:tc>
          <w:tcPr>
            <w:tcW w:w="1077" w:type="dxa"/>
            <w:vAlign w:val="center"/>
          </w:tcPr>
          <w:p>
            <w:pPr>
              <w:pStyle w:val="0"/>
              <w:jc w:val="center"/>
            </w:pPr>
            <w:r>
              <w:rPr>
                <w:sz w:val="24"/>
              </w:rPr>
              <w:t xml:space="preserve">2</w:t>
            </w:r>
          </w:p>
        </w:tc>
      </w:tr>
      <w:tr>
        <w:tc>
          <w:tcPr>
            <w:vMerge w:val="continue"/>
          </w:tcPr>
          <w:p/>
        </w:tc>
        <w:tc>
          <w:tcPr>
            <w:tcW w:w="69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специалистов, привлеченных в реализацию ключевых проектов в сфере агропромышленного комплекса за счет предоставления выплат стимулирующего характера, человек</w:t>
            </w:r>
          </w:p>
        </w:tc>
        <w:tc>
          <w:tcPr>
            <w:tcW w:w="1077" w:type="dxa"/>
            <w:vAlign w:val="center"/>
          </w:tcPr>
          <w:p>
            <w:pPr>
              <w:pStyle w:val="0"/>
              <w:jc w:val="center"/>
            </w:pPr>
            <w:r>
              <w:rPr>
                <w:sz w:val="24"/>
              </w:rPr>
              <w:t xml:space="preserve">-</w:t>
            </w:r>
          </w:p>
        </w:tc>
      </w:tr>
      <w:tr>
        <w:tc>
          <w:tcPr>
            <w:vMerge w:val="continue"/>
          </w:tcPr>
          <w:p/>
        </w:tc>
        <w:tc>
          <w:tcPr>
            <w:tcW w:w="694" w:type="dxa"/>
            <w:vAlign w:val="center"/>
          </w:tcPr>
          <w:p>
            <w:pPr>
              <w:pStyle w:val="0"/>
              <w:jc w:val="center"/>
            </w:pPr>
            <w:r>
              <w:rPr>
                <w:sz w:val="24"/>
              </w:rPr>
              <w:t xml:space="preserve">2027 год</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специалистов, привлеченных в реализацию ключевых проектов в сфере агропромышленного комплекса за счет предоставления выплат стимулирующего характера, человек</w:t>
            </w:r>
          </w:p>
        </w:tc>
        <w:tc>
          <w:tcPr>
            <w:tcW w:w="1077" w:type="dxa"/>
            <w:vAlign w:val="center"/>
          </w:tcPr>
          <w:p>
            <w:pPr>
              <w:pStyle w:val="0"/>
              <w:jc w:val="center"/>
            </w:pPr>
            <w:r>
              <w:rPr>
                <w:sz w:val="24"/>
              </w:rPr>
              <w:t xml:space="preserve">-</w:t>
            </w:r>
          </w:p>
        </w:tc>
      </w:tr>
      <w:tr>
        <w:tc>
          <w:tcPr>
            <w:vMerge w:val="continue"/>
          </w:tcPr>
          <w:p/>
        </w:tc>
        <w:tc>
          <w:tcPr>
            <w:tcW w:w="694" w:type="dxa"/>
            <w:vAlign w:val="center"/>
          </w:tcPr>
          <w:p>
            <w:pPr>
              <w:pStyle w:val="0"/>
              <w:jc w:val="center"/>
            </w:pPr>
            <w:r>
              <w:rPr>
                <w:sz w:val="24"/>
              </w:rPr>
              <w:t xml:space="preserve">2028 год</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784"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pPr>
            <w:r>
              <w:rPr>
                <w:sz w:val="24"/>
              </w:rPr>
              <w:t xml:space="preserve">Показатель 1. Количество специалистов, привлеченных в реализацию ключевых проектов в сфере агропромышленного комплекса за счет предоставления выплат стимулирующего характера, человек</w:t>
            </w:r>
          </w:p>
        </w:tc>
        <w:tc>
          <w:tcPr>
            <w:tcW w:w="1077" w:type="dxa"/>
            <w:vAlign w:val="center"/>
          </w:tcPr>
          <w:p>
            <w:pPr>
              <w:pStyle w:val="0"/>
              <w:jc w:val="center"/>
            </w:pPr>
            <w:r>
              <w:rPr>
                <w:sz w:val="24"/>
              </w:rPr>
              <w:t xml:space="preserve">-</w:t>
            </w:r>
          </w:p>
        </w:tc>
      </w:tr>
      <w:tr>
        <w:tc>
          <w:tcPr>
            <w:tcW w:w="2494" w:type="dxa"/>
            <w:vMerge w:val="restart"/>
          </w:tcPr>
          <w:p>
            <w:pPr>
              <w:pStyle w:val="0"/>
            </w:pPr>
            <w:r>
              <w:rPr>
                <w:sz w:val="24"/>
              </w:rPr>
              <w:t xml:space="preserve">Итого региональный проект 3</w:t>
            </w:r>
          </w:p>
        </w:tc>
        <w:tc>
          <w:tcPr>
            <w:tcW w:w="69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39304,7</w:t>
            </w:r>
          </w:p>
        </w:tc>
        <w:tc>
          <w:tcPr>
            <w:tcW w:w="904" w:type="dxa"/>
            <w:vAlign w:val="center"/>
          </w:tcPr>
          <w:p>
            <w:pPr>
              <w:pStyle w:val="0"/>
              <w:jc w:val="center"/>
            </w:pPr>
            <w:r>
              <w:rPr>
                <w:sz w:val="24"/>
              </w:rPr>
              <w:t xml:space="preserve">36600,3</w:t>
            </w:r>
          </w:p>
        </w:tc>
        <w:tc>
          <w:tcPr>
            <w:tcW w:w="784" w:type="dxa"/>
            <w:vAlign w:val="center"/>
          </w:tcPr>
          <w:p>
            <w:pPr>
              <w:pStyle w:val="0"/>
              <w:jc w:val="center"/>
            </w:pPr>
            <w:r>
              <w:rPr>
                <w:sz w:val="24"/>
              </w:rPr>
              <w:t xml:space="preserve">2704,4</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2974" w:type="dxa"/>
            <w:vMerge w:val="restart"/>
          </w:tcPr>
          <w:p>
            <w:pPr>
              <w:pStyle w:val="0"/>
            </w:pPr>
            <w:r>
              <w:rPr>
                <w:sz w:val="24"/>
              </w:rPr>
            </w: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6255,3</w:t>
            </w:r>
          </w:p>
        </w:tc>
        <w:tc>
          <w:tcPr>
            <w:tcW w:w="904" w:type="dxa"/>
            <w:vAlign w:val="center"/>
          </w:tcPr>
          <w:p>
            <w:pPr>
              <w:pStyle w:val="0"/>
              <w:jc w:val="center"/>
            </w:pPr>
            <w:r>
              <w:rPr>
                <w:sz w:val="24"/>
              </w:rPr>
              <w:t xml:space="preserve">5398,2</w:t>
            </w:r>
          </w:p>
        </w:tc>
        <w:tc>
          <w:tcPr>
            <w:tcW w:w="784" w:type="dxa"/>
            <w:vAlign w:val="center"/>
          </w:tcPr>
          <w:p>
            <w:pPr>
              <w:pStyle w:val="0"/>
              <w:jc w:val="center"/>
            </w:pPr>
            <w:r>
              <w:rPr>
                <w:sz w:val="24"/>
              </w:rPr>
              <w:t xml:space="preserve">857,1</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10352,6</w:t>
            </w:r>
          </w:p>
        </w:tc>
        <w:tc>
          <w:tcPr>
            <w:tcW w:w="904" w:type="dxa"/>
            <w:vAlign w:val="center"/>
          </w:tcPr>
          <w:p>
            <w:pPr>
              <w:pStyle w:val="0"/>
              <w:jc w:val="center"/>
            </w:pPr>
            <w:r>
              <w:rPr>
                <w:sz w:val="24"/>
              </w:rPr>
              <w:t xml:space="preserve">9750,1</w:t>
            </w:r>
          </w:p>
        </w:tc>
        <w:tc>
          <w:tcPr>
            <w:tcW w:w="784" w:type="dxa"/>
            <w:vAlign w:val="center"/>
          </w:tcPr>
          <w:p>
            <w:pPr>
              <w:pStyle w:val="0"/>
              <w:jc w:val="center"/>
            </w:pPr>
            <w:r>
              <w:rPr>
                <w:sz w:val="24"/>
              </w:rPr>
              <w:t xml:space="preserve">602,5</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2027 год</w:t>
            </w:r>
          </w:p>
        </w:tc>
        <w:tc>
          <w:tcPr>
            <w:tcW w:w="904" w:type="dxa"/>
            <w:vAlign w:val="center"/>
          </w:tcPr>
          <w:p>
            <w:pPr>
              <w:pStyle w:val="0"/>
              <w:jc w:val="center"/>
            </w:pPr>
            <w:r>
              <w:rPr>
                <w:sz w:val="24"/>
              </w:rPr>
              <w:t xml:space="preserve">11348,4</w:t>
            </w:r>
          </w:p>
        </w:tc>
        <w:tc>
          <w:tcPr>
            <w:tcW w:w="904" w:type="dxa"/>
            <w:vAlign w:val="center"/>
          </w:tcPr>
          <w:p>
            <w:pPr>
              <w:pStyle w:val="0"/>
              <w:jc w:val="center"/>
            </w:pPr>
            <w:r>
              <w:rPr>
                <w:sz w:val="24"/>
              </w:rPr>
              <w:t xml:space="preserve">10726,0</w:t>
            </w:r>
          </w:p>
        </w:tc>
        <w:tc>
          <w:tcPr>
            <w:tcW w:w="784" w:type="dxa"/>
            <w:vAlign w:val="center"/>
          </w:tcPr>
          <w:p>
            <w:pPr>
              <w:pStyle w:val="0"/>
              <w:jc w:val="center"/>
            </w:pPr>
            <w:r>
              <w:rPr>
                <w:sz w:val="24"/>
              </w:rPr>
              <w:t xml:space="preserve">622,4</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r>
        <w:tc>
          <w:tcPr>
            <w:vMerge w:val="continue"/>
          </w:tcPr>
          <w:p/>
        </w:tc>
        <w:tc>
          <w:tcPr>
            <w:tcW w:w="694" w:type="dxa"/>
            <w:vAlign w:val="center"/>
          </w:tcPr>
          <w:p>
            <w:pPr>
              <w:pStyle w:val="0"/>
              <w:jc w:val="center"/>
            </w:pPr>
            <w:r>
              <w:rPr>
                <w:sz w:val="24"/>
              </w:rPr>
              <w:t xml:space="preserve">2028 год</w:t>
            </w:r>
          </w:p>
        </w:tc>
        <w:tc>
          <w:tcPr>
            <w:tcW w:w="904" w:type="dxa"/>
            <w:vAlign w:val="center"/>
          </w:tcPr>
          <w:p>
            <w:pPr>
              <w:pStyle w:val="0"/>
              <w:jc w:val="center"/>
            </w:pPr>
            <w:r>
              <w:rPr>
                <w:sz w:val="24"/>
              </w:rPr>
              <w:t xml:space="preserve">11348,4</w:t>
            </w:r>
          </w:p>
        </w:tc>
        <w:tc>
          <w:tcPr>
            <w:tcW w:w="904" w:type="dxa"/>
            <w:vAlign w:val="center"/>
          </w:tcPr>
          <w:p>
            <w:pPr>
              <w:pStyle w:val="0"/>
              <w:jc w:val="center"/>
            </w:pPr>
            <w:r>
              <w:rPr>
                <w:sz w:val="24"/>
              </w:rPr>
              <w:t xml:space="preserve">10726,0</w:t>
            </w:r>
          </w:p>
        </w:tc>
        <w:tc>
          <w:tcPr>
            <w:tcW w:w="784" w:type="dxa"/>
            <w:vAlign w:val="center"/>
          </w:tcPr>
          <w:p>
            <w:pPr>
              <w:pStyle w:val="0"/>
              <w:jc w:val="center"/>
            </w:pPr>
            <w:r>
              <w:rPr>
                <w:sz w:val="24"/>
              </w:rPr>
              <w:t xml:space="preserve">622,4</w:t>
            </w:r>
          </w:p>
        </w:tc>
        <w:tc>
          <w:tcPr>
            <w:tcW w:w="737"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vMerge w:val="continue"/>
          </w:tcPr>
          <w:p/>
        </w:tc>
        <w:tc>
          <w:tcPr>
            <w:tcW w:w="2268"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Комплекс процессных мероприятий по обеспечению реализации</w:t>
      </w:r>
    </w:p>
    <w:p>
      <w:pPr>
        <w:pStyle w:val="2"/>
        <w:jc w:val="center"/>
      </w:pPr>
      <w:r>
        <w:rPr>
          <w:sz w:val="24"/>
        </w:rPr>
        <w:t xml:space="preserve">государственных функций и полномочий исполнительных органов</w:t>
      </w:r>
    </w:p>
    <w:p>
      <w:pPr>
        <w:pStyle w:val="2"/>
        <w:jc w:val="center"/>
      </w:pPr>
      <w:r>
        <w:rPr>
          <w:sz w:val="24"/>
        </w:rPr>
        <w:t xml:space="preserve">Томской области</w:t>
      </w:r>
    </w:p>
    <w:p>
      <w:pPr>
        <w:pStyle w:val="0"/>
        <w:jc w:val="center"/>
      </w:pPr>
      <w:r>
        <w:rPr>
          <w:sz w:val="24"/>
        </w:rPr>
      </w:r>
    </w:p>
    <w:p>
      <w:pPr>
        <w:pStyle w:val="0"/>
        <w:jc w:val="center"/>
      </w:pPr>
      <w:r>
        <w:rPr>
          <w:sz w:val="24"/>
        </w:rPr>
        <w:t xml:space="preserve">(в ред. </w:t>
      </w:r>
      <w:hyperlink w:history="0" r:id="rId106"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rPr>
        <w:t xml:space="preserve"> Администрации Томской области</w:t>
      </w:r>
    </w:p>
    <w:p>
      <w:pPr>
        <w:pStyle w:val="0"/>
        <w:jc w:val="center"/>
      </w:pPr>
      <w:r>
        <w:rPr>
          <w:sz w:val="24"/>
        </w:rPr>
        <w:t xml:space="preserve">от 24.02.2026 N 56а)</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Финансовое обеспечение деятельности ответственного</w:t>
      </w:r>
    </w:p>
    <w:p>
      <w:pPr>
        <w:pStyle w:val="2"/>
        <w:jc w:val="center"/>
      </w:pPr>
      <w:r>
        <w:rPr>
          <w:sz w:val="24"/>
        </w:rPr>
        <w:t xml:space="preserve">исполнителя (соисполнителя, участника) государственной</w:t>
      </w:r>
    </w:p>
    <w:p>
      <w:pPr>
        <w:pStyle w:val="2"/>
        <w:jc w:val="center"/>
      </w:pPr>
      <w:r>
        <w:rPr>
          <w:sz w:val="24"/>
        </w:rPr>
        <w:t xml:space="preserve">программы, ответственного за региональный проект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24"/>
        <w:gridCol w:w="1144"/>
        <w:gridCol w:w="1024"/>
        <w:gridCol w:w="1024"/>
        <w:gridCol w:w="1024"/>
        <w:gridCol w:w="1024"/>
        <w:gridCol w:w="1024"/>
      </w:tblGrid>
      <w:tr>
        <w:tc>
          <w:tcPr>
            <w:tcW w:w="454" w:type="dxa"/>
            <w:vAlign w:val="center"/>
            <w:vMerge w:val="restart"/>
          </w:tcPr>
          <w:p>
            <w:pPr>
              <w:pStyle w:val="0"/>
              <w:jc w:val="center"/>
            </w:pPr>
            <w:r>
              <w:rPr>
                <w:sz w:val="24"/>
              </w:rPr>
              <w:t xml:space="preserve">N п/п</w:t>
            </w:r>
          </w:p>
        </w:tc>
        <w:tc>
          <w:tcPr>
            <w:tcW w:w="2324" w:type="dxa"/>
            <w:vAlign w:val="center"/>
            <w:vMerge w:val="restart"/>
          </w:tcPr>
          <w:p>
            <w:pPr>
              <w:pStyle w:val="0"/>
              <w:jc w:val="center"/>
            </w:pPr>
            <w:r>
              <w:rPr>
                <w:sz w:val="24"/>
              </w:rPr>
              <w:t xml:space="preserve">Наименование ответственного исполнителя, соисполнителя, участника, ответственного за региональный проект</w:t>
            </w:r>
          </w:p>
        </w:tc>
        <w:tc>
          <w:tcPr>
            <w:gridSpan w:val="6"/>
            <w:tcW w:w="6264" w:type="dxa"/>
            <w:vAlign w:val="center"/>
          </w:tcPr>
          <w:p>
            <w:pPr>
              <w:pStyle w:val="0"/>
              <w:jc w:val="center"/>
            </w:pPr>
            <w:r>
              <w:rPr>
                <w:sz w:val="24"/>
              </w:rPr>
              <w:t xml:space="preserve">Распределение объема финансирования</w:t>
            </w:r>
          </w:p>
        </w:tc>
      </w:tr>
      <w:tr>
        <w:tc>
          <w:tcPr>
            <w:vMerge w:val="continue"/>
          </w:tcPr>
          <w:p/>
        </w:tc>
        <w:tc>
          <w:tcPr>
            <w:vMerge w:val="continue"/>
          </w:tcPr>
          <w:p/>
        </w:tc>
        <w:tc>
          <w:tcPr>
            <w:tcW w:w="1144" w:type="dxa"/>
            <w:vAlign w:val="center"/>
          </w:tcPr>
          <w:p>
            <w:pPr>
              <w:pStyle w:val="0"/>
              <w:jc w:val="center"/>
            </w:pPr>
            <w:r>
              <w:rPr>
                <w:sz w:val="24"/>
              </w:rPr>
              <w:t xml:space="preserve">Всего</w:t>
            </w:r>
          </w:p>
        </w:tc>
        <w:tc>
          <w:tcPr>
            <w:tcW w:w="1024" w:type="dxa"/>
            <w:vAlign w:val="center"/>
          </w:tcPr>
          <w:p>
            <w:pPr>
              <w:pStyle w:val="0"/>
              <w:jc w:val="center"/>
            </w:pPr>
            <w:r>
              <w:rPr>
                <w:sz w:val="24"/>
              </w:rPr>
              <w:t xml:space="preserve">2024 год</w:t>
            </w:r>
          </w:p>
        </w:tc>
        <w:tc>
          <w:tcPr>
            <w:tcW w:w="1024" w:type="dxa"/>
            <w:vAlign w:val="center"/>
          </w:tcPr>
          <w:p>
            <w:pPr>
              <w:pStyle w:val="0"/>
              <w:jc w:val="center"/>
            </w:pPr>
            <w:r>
              <w:rPr>
                <w:sz w:val="24"/>
              </w:rPr>
              <w:t xml:space="preserve">2025 год</w:t>
            </w:r>
          </w:p>
        </w:tc>
        <w:tc>
          <w:tcPr>
            <w:tcW w:w="1024" w:type="dxa"/>
            <w:vAlign w:val="center"/>
          </w:tcPr>
          <w:p>
            <w:pPr>
              <w:pStyle w:val="0"/>
              <w:jc w:val="center"/>
            </w:pPr>
            <w:r>
              <w:rPr>
                <w:sz w:val="24"/>
              </w:rPr>
              <w:t xml:space="preserve">2026 год</w:t>
            </w:r>
          </w:p>
        </w:tc>
        <w:tc>
          <w:tcPr>
            <w:tcW w:w="1024" w:type="dxa"/>
            <w:vAlign w:val="center"/>
          </w:tcPr>
          <w:p>
            <w:pPr>
              <w:pStyle w:val="0"/>
              <w:jc w:val="center"/>
            </w:pPr>
            <w:r>
              <w:rPr>
                <w:sz w:val="24"/>
              </w:rPr>
              <w:t xml:space="preserve">2027 год</w:t>
            </w:r>
          </w:p>
        </w:tc>
        <w:tc>
          <w:tcPr>
            <w:tcW w:w="1024" w:type="dxa"/>
            <w:vAlign w:val="center"/>
          </w:tcPr>
          <w:p>
            <w:pPr>
              <w:pStyle w:val="0"/>
              <w:jc w:val="center"/>
            </w:pPr>
            <w:r>
              <w:rPr>
                <w:sz w:val="24"/>
              </w:rPr>
              <w:t xml:space="preserve">2028 год</w:t>
            </w:r>
          </w:p>
        </w:tc>
      </w:tr>
      <w:tr>
        <w:tc>
          <w:tcPr>
            <w:tcW w:w="454" w:type="dxa"/>
            <w:vAlign w:val="center"/>
          </w:tcPr>
          <w:p>
            <w:pPr>
              <w:pStyle w:val="0"/>
              <w:jc w:val="center"/>
            </w:pPr>
            <w:r>
              <w:rPr>
                <w:sz w:val="24"/>
              </w:rPr>
              <w:t xml:space="preserve">1.</w:t>
            </w:r>
          </w:p>
        </w:tc>
        <w:tc>
          <w:tcPr>
            <w:tcW w:w="2324" w:type="dxa"/>
            <w:vAlign w:val="center"/>
          </w:tcPr>
          <w:p>
            <w:pPr>
              <w:pStyle w:val="0"/>
            </w:pPr>
            <w:r>
              <w:rPr>
                <w:sz w:val="24"/>
              </w:rPr>
              <w:t xml:space="preserve">Ответственный исполнитель Департамент по социально-экономическому развитию села Томской области</w:t>
            </w:r>
          </w:p>
        </w:tc>
        <w:tc>
          <w:tcPr>
            <w:tcW w:w="1144" w:type="dxa"/>
            <w:vAlign w:val="center"/>
          </w:tcPr>
          <w:p>
            <w:pPr>
              <w:pStyle w:val="0"/>
              <w:jc w:val="center"/>
            </w:pPr>
            <w:r>
              <w:rPr>
                <w:sz w:val="24"/>
              </w:rPr>
              <w:t xml:space="preserve">357338,6</w:t>
            </w:r>
          </w:p>
        </w:tc>
        <w:tc>
          <w:tcPr>
            <w:tcW w:w="1024" w:type="dxa"/>
            <w:vAlign w:val="center"/>
          </w:tcPr>
          <w:p>
            <w:pPr>
              <w:pStyle w:val="0"/>
              <w:jc w:val="center"/>
            </w:pPr>
            <w:r>
              <w:rPr>
                <w:sz w:val="24"/>
              </w:rPr>
              <w:t xml:space="preserve">65485,2</w:t>
            </w:r>
          </w:p>
        </w:tc>
        <w:tc>
          <w:tcPr>
            <w:tcW w:w="1024" w:type="dxa"/>
            <w:vAlign w:val="center"/>
          </w:tcPr>
          <w:p>
            <w:pPr>
              <w:pStyle w:val="0"/>
              <w:jc w:val="center"/>
            </w:pPr>
            <w:r>
              <w:rPr>
                <w:sz w:val="24"/>
              </w:rPr>
              <w:t xml:space="preserve">73464,5</w:t>
            </w:r>
          </w:p>
        </w:tc>
        <w:tc>
          <w:tcPr>
            <w:tcW w:w="1024" w:type="dxa"/>
            <w:vAlign w:val="center"/>
          </w:tcPr>
          <w:p>
            <w:pPr>
              <w:pStyle w:val="0"/>
              <w:jc w:val="center"/>
            </w:pPr>
            <w:r>
              <w:rPr>
                <w:sz w:val="24"/>
              </w:rPr>
              <w:t xml:space="preserve">72796,3</w:t>
            </w:r>
          </w:p>
        </w:tc>
        <w:tc>
          <w:tcPr>
            <w:tcW w:w="1024" w:type="dxa"/>
            <w:vAlign w:val="center"/>
          </w:tcPr>
          <w:p>
            <w:pPr>
              <w:pStyle w:val="0"/>
              <w:jc w:val="center"/>
            </w:pPr>
            <w:r>
              <w:rPr>
                <w:sz w:val="24"/>
              </w:rPr>
              <w:t xml:space="preserve">72796,3</w:t>
            </w:r>
          </w:p>
        </w:tc>
        <w:tc>
          <w:tcPr>
            <w:tcW w:w="1024" w:type="dxa"/>
            <w:vAlign w:val="center"/>
          </w:tcPr>
          <w:p>
            <w:pPr>
              <w:pStyle w:val="0"/>
              <w:jc w:val="center"/>
            </w:pPr>
            <w:r>
              <w:rPr>
                <w:sz w:val="24"/>
              </w:rPr>
              <w:t xml:space="preserve">72796,3</w:t>
            </w:r>
          </w:p>
        </w:tc>
      </w:tr>
      <w:tr>
        <w:tc>
          <w:tcPr>
            <w:tcW w:w="454" w:type="dxa"/>
            <w:vAlign w:val="center"/>
          </w:tcPr>
          <w:p>
            <w:pPr>
              <w:pStyle w:val="0"/>
            </w:pPr>
            <w:r>
              <w:rPr>
                <w:sz w:val="24"/>
              </w:rPr>
            </w:r>
          </w:p>
        </w:tc>
        <w:tc>
          <w:tcPr>
            <w:tcW w:w="2324" w:type="dxa"/>
            <w:vAlign w:val="center"/>
          </w:tcPr>
          <w:p>
            <w:pPr>
              <w:pStyle w:val="0"/>
            </w:pPr>
            <w:r>
              <w:rPr>
                <w:sz w:val="24"/>
              </w:rPr>
              <w:t xml:space="preserve">Соисполнитель:</w:t>
            </w:r>
          </w:p>
        </w:tc>
        <w:tc>
          <w:tcPr>
            <w:tcW w:w="1144" w:type="dxa"/>
            <w:vAlign w:val="center"/>
          </w:tcPr>
          <w:p>
            <w:pPr>
              <w:pStyle w:val="0"/>
            </w:pPr>
            <w:r>
              <w:rPr>
                <w:sz w:val="24"/>
              </w:rPr>
            </w:r>
          </w:p>
        </w:tc>
        <w:tc>
          <w:tcPr>
            <w:tcW w:w="1024" w:type="dxa"/>
            <w:vAlign w:val="center"/>
          </w:tcPr>
          <w:p>
            <w:pPr>
              <w:pStyle w:val="0"/>
            </w:pPr>
            <w:r>
              <w:rPr>
                <w:sz w:val="24"/>
              </w:rPr>
            </w:r>
          </w:p>
        </w:tc>
        <w:tc>
          <w:tcPr>
            <w:tcW w:w="1024" w:type="dxa"/>
            <w:vAlign w:val="center"/>
          </w:tcPr>
          <w:p>
            <w:pPr>
              <w:pStyle w:val="0"/>
            </w:pPr>
            <w:r>
              <w:rPr>
                <w:sz w:val="24"/>
              </w:rPr>
            </w:r>
          </w:p>
        </w:tc>
        <w:tc>
          <w:tcPr>
            <w:tcW w:w="1024" w:type="dxa"/>
            <w:vAlign w:val="center"/>
          </w:tcPr>
          <w:p>
            <w:pPr>
              <w:pStyle w:val="0"/>
            </w:pPr>
            <w:r>
              <w:rPr>
                <w:sz w:val="24"/>
              </w:rPr>
            </w:r>
          </w:p>
        </w:tc>
        <w:tc>
          <w:tcPr>
            <w:tcW w:w="1024" w:type="dxa"/>
            <w:vAlign w:val="center"/>
          </w:tcPr>
          <w:p>
            <w:pPr>
              <w:pStyle w:val="0"/>
            </w:pPr>
            <w:r>
              <w:rPr>
                <w:sz w:val="24"/>
              </w:rPr>
            </w:r>
          </w:p>
        </w:tc>
        <w:tc>
          <w:tcPr>
            <w:tcW w:w="1024" w:type="dxa"/>
            <w:vAlign w:val="center"/>
          </w:tcPr>
          <w:p>
            <w:pPr>
              <w:pStyle w:val="0"/>
            </w:pPr>
            <w:r>
              <w:rPr>
                <w:sz w:val="24"/>
              </w:rPr>
            </w:r>
          </w:p>
        </w:tc>
      </w:tr>
      <w:tr>
        <w:tc>
          <w:tcPr>
            <w:tcW w:w="454" w:type="dxa"/>
            <w:vAlign w:val="center"/>
          </w:tcPr>
          <w:p>
            <w:pPr>
              <w:pStyle w:val="0"/>
              <w:jc w:val="center"/>
            </w:pPr>
            <w:r>
              <w:rPr>
                <w:sz w:val="24"/>
              </w:rPr>
              <w:t xml:space="preserve">2.</w:t>
            </w:r>
          </w:p>
        </w:tc>
        <w:tc>
          <w:tcPr>
            <w:tcW w:w="2324" w:type="dxa"/>
            <w:vAlign w:val="center"/>
          </w:tcPr>
          <w:p>
            <w:pPr>
              <w:pStyle w:val="0"/>
            </w:pPr>
            <w:r>
              <w:rPr>
                <w:sz w:val="24"/>
              </w:rPr>
              <w:t xml:space="preserve">Департамент ветеринарии Томской области</w:t>
            </w:r>
          </w:p>
        </w:tc>
        <w:tc>
          <w:tcPr>
            <w:tcW w:w="1144" w:type="dxa"/>
            <w:vAlign w:val="center"/>
          </w:tcPr>
          <w:p>
            <w:pPr>
              <w:pStyle w:val="0"/>
              <w:jc w:val="center"/>
            </w:pPr>
            <w:r>
              <w:rPr>
                <w:sz w:val="24"/>
              </w:rPr>
              <w:t xml:space="preserve">276134,4</w:t>
            </w:r>
          </w:p>
        </w:tc>
        <w:tc>
          <w:tcPr>
            <w:tcW w:w="1024" w:type="dxa"/>
            <w:vAlign w:val="center"/>
          </w:tcPr>
          <w:p>
            <w:pPr>
              <w:pStyle w:val="0"/>
              <w:jc w:val="center"/>
            </w:pPr>
            <w:r>
              <w:rPr>
                <w:sz w:val="24"/>
              </w:rPr>
              <w:t xml:space="preserve">50391,1</w:t>
            </w:r>
          </w:p>
        </w:tc>
        <w:tc>
          <w:tcPr>
            <w:tcW w:w="1024" w:type="dxa"/>
            <w:vAlign w:val="center"/>
          </w:tcPr>
          <w:p>
            <w:pPr>
              <w:pStyle w:val="0"/>
              <w:jc w:val="center"/>
            </w:pPr>
            <w:r>
              <w:rPr>
                <w:sz w:val="24"/>
              </w:rPr>
              <w:t xml:space="preserve">56836,1</w:t>
            </w:r>
          </w:p>
        </w:tc>
        <w:tc>
          <w:tcPr>
            <w:tcW w:w="1024" w:type="dxa"/>
            <w:vAlign w:val="center"/>
          </w:tcPr>
          <w:p>
            <w:pPr>
              <w:pStyle w:val="0"/>
              <w:jc w:val="center"/>
            </w:pPr>
            <w:r>
              <w:rPr>
                <w:sz w:val="24"/>
              </w:rPr>
              <w:t xml:space="preserve">56302,4</w:t>
            </w:r>
          </w:p>
        </w:tc>
        <w:tc>
          <w:tcPr>
            <w:tcW w:w="1024" w:type="dxa"/>
            <w:vAlign w:val="center"/>
          </w:tcPr>
          <w:p>
            <w:pPr>
              <w:pStyle w:val="0"/>
              <w:jc w:val="center"/>
            </w:pPr>
            <w:r>
              <w:rPr>
                <w:sz w:val="24"/>
              </w:rPr>
              <w:t xml:space="preserve">56302,4</w:t>
            </w:r>
          </w:p>
        </w:tc>
        <w:tc>
          <w:tcPr>
            <w:tcW w:w="1024" w:type="dxa"/>
            <w:vAlign w:val="center"/>
          </w:tcPr>
          <w:p>
            <w:pPr>
              <w:pStyle w:val="0"/>
              <w:jc w:val="center"/>
            </w:pPr>
            <w:r>
              <w:rPr>
                <w:sz w:val="24"/>
              </w:rPr>
              <w:t xml:space="preserve">56302,4</w:t>
            </w:r>
          </w:p>
        </w:tc>
      </w:tr>
      <w:tr>
        <w:tc>
          <w:tcPr>
            <w:tcW w:w="454" w:type="dxa"/>
            <w:vAlign w:val="center"/>
          </w:tcPr>
          <w:p>
            <w:pPr>
              <w:pStyle w:val="0"/>
              <w:jc w:val="center"/>
            </w:pPr>
            <w:r>
              <w:rPr>
                <w:sz w:val="24"/>
              </w:rPr>
              <w:t xml:space="preserve">3.</w:t>
            </w:r>
          </w:p>
        </w:tc>
        <w:tc>
          <w:tcPr>
            <w:tcW w:w="2324" w:type="dxa"/>
            <w:vAlign w:val="center"/>
          </w:tcPr>
          <w:p>
            <w:pPr>
              <w:pStyle w:val="0"/>
            </w:pPr>
            <w:r>
              <w:rPr>
                <w:sz w:val="24"/>
              </w:rPr>
              <w:t xml:space="preserve">Департамент охотничьего и рыбного хозяйства Томской области</w:t>
            </w:r>
          </w:p>
        </w:tc>
        <w:tc>
          <w:tcPr>
            <w:tcW w:w="1144" w:type="dxa"/>
            <w:vAlign w:val="center"/>
          </w:tcPr>
          <w:p>
            <w:pPr>
              <w:pStyle w:val="0"/>
              <w:jc w:val="center"/>
            </w:pPr>
            <w:r>
              <w:rPr>
                <w:sz w:val="24"/>
              </w:rPr>
              <w:t xml:space="preserve">153327,5</w:t>
            </w:r>
          </w:p>
        </w:tc>
        <w:tc>
          <w:tcPr>
            <w:tcW w:w="1024" w:type="dxa"/>
            <w:vAlign w:val="center"/>
          </w:tcPr>
          <w:p>
            <w:pPr>
              <w:pStyle w:val="0"/>
              <w:jc w:val="center"/>
            </w:pPr>
            <w:r>
              <w:rPr>
                <w:sz w:val="24"/>
              </w:rPr>
              <w:t xml:space="preserve">25889,2</w:t>
            </w:r>
          </w:p>
        </w:tc>
        <w:tc>
          <w:tcPr>
            <w:tcW w:w="1024" w:type="dxa"/>
            <w:vAlign w:val="center"/>
          </w:tcPr>
          <w:p>
            <w:pPr>
              <w:pStyle w:val="0"/>
              <w:jc w:val="center"/>
            </w:pPr>
            <w:r>
              <w:rPr>
                <w:sz w:val="24"/>
              </w:rPr>
              <w:t xml:space="preserve">32797,8</w:t>
            </w:r>
          </w:p>
        </w:tc>
        <w:tc>
          <w:tcPr>
            <w:tcW w:w="1024" w:type="dxa"/>
            <w:vAlign w:val="center"/>
          </w:tcPr>
          <w:p>
            <w:pPr>
              <w:pStyle w:val="0"/>
              <w:jc w:val="center"/>
            </w:pPr>
            <w:r>
              <w:rPr>
                <w:sz w:val="24"/>
              </w:rPr>
              <w:t xml:space="preserve">32378,3</w:t>
            </w:r>
          </w:p>
        </w:tc>
        <w:tc>
          <w:tcPr>
            <w:tcW w:w="1024" w:type="dxa"/>
            <w:vAlign w:val="center"/>
          </w:tcPr>
          <w:p>
            <w:pPr>
              <w:pStyle w:val="0"/>
              <w:jc w:val="center"/>
            </w:pPr>
            <w:r>
              <w:rPr>
                <w:sz w:val="24"/>
              </w:rPr>
              <w:t xml:space="preserve">31136,1</w:t>
            </w:r>
          </w:p>
        </w:tc>
        <w:tc>
          <w:tcPr>
            <w:tcW w:w="1024" w:type="dxa"/>
            <w:vAlign w:val="center"/>
          </w:tcPr>
          <w:p>
            <w:pPr>
              <w:pStyle w:val="0"/>
              <w:jc w:val="center"/>
            </w:pPr>
            <w:r>
              <w:rPr>
                <w:sz w:val="24"/>
              </w:rPr>
              <w:t xml:space="preserve">31136,1</w:t>
            </w:r>
          </w:p>
        </w:tc>
      </w:tr>
      <w:tr>
        <w:tc>
          <w:tcPr>
            <w:tcW w:w="454" w:type="dxa"/>
            <w:vAlign w:val="center"/>
          </w:tcPr>
          <w:p>
            <w:pPr>
              <w:pStyle w:val="0"/>
              <w:jc w:val="center"/>
            </w:pPr>
            <w:r>
              <w:rPr>
                <w:sz w:val="24"/>
              </w:rPr>
              <w:t xml:space="preserve">4.</w:t>
            </w:r>
          </w:p>
        </w:tc>
        <w:tc>
          <w:tcPr>
            <w:tcW w:w="2324" w:type="dxa"/>
            <w:vAlign w:val="center"/>
          </w:tcPr>
          <w:p>
            <w:pPr>
              <w:pStyle w:val="0"/>
            </w:pPr>
            <w:r>
              <w:rPr>
                <w:sz w:val="24"/>
              </w:rPr>
              <w:t xml:space="preserve">Инспекция государственного технического надзора Томской области</w:t>
            </w:r>
          </w:p>
        </w:tc>
        <w:tc>
          <w:tcPr>
            <w:tcW w:w="1144" w:type="dxa"/>
            <w:vAlign w:val="center"/>
          </w:tcPr>
          <w:p>
            <w:pPr>
              <w:pStyle w:val="0"/>
              <w:jc w:val="center"/>
            </w:pPr>
            <w:r>
              <w:rPr>
                <w:sz w:val="24"/>
              </w:rPr>
              <w:t xml:space="preserve">259842,6</w:t>
            </w:r>
          </w:p>
        </w:tc>
        <w:tc>
          <w:tcPr>
            <w:tcW w:w="1024" w:type="dxa"/>
            <w:vAlign w:val="center"/>
          </w:tcPr>
          <w:p>
            <w:pPr>
              <w:pStyle w:val="0"/>
              <w:jc w:val="center"/>
            </w:pPr>
            <w:r>
              <w:rPr>
                <w:sz w:val="24"/>
              </w:rPr>
              <w:t xml:space="preserve">57688,6</w:t>
            </w:r>
          </w:p>
        </w:tc>
        <w:tc>
          <w:tcPr>
            <w:tcW w:w="1024" w:type="dxa"/>
            <w:vAlign w:val="center"/>
          </w:tcPr>
          <w:p>
            <w:pPr>
              <w:pStyle w:val="0"/>
              <w:jc w:val="center"/>
            </w:pPr>
            <w:r>
              <w:rPr>
                <w:sz w:val="24"/>
              </w:rPr>
              <w:t xml:space="preserve">52279,4</w:t>
            </w:r>
          </w:p>
        </w:tc>
        <w:tc>
          <w:tcPr>
            <w:tcW w:w="1024" w:type="dxa"/>
            <w:vAlign w:val="center"/>
          </w:tcPr>
          <w:p>
            <w:pPr>
              <w:pStyle w:val="0"/>
              <w:jc w:val="center"/>
            </w:pPr>
            <w:r>
              <w:rPr>
                <w:sz w:val="24"/>
              </w:rPr>
              <w:t xml:space="preserve">49958,2</w:t>
            </w:r>
          </w:p>
        </w:tc>
        <w:tc>
          <w:tcPr>
            <w:tcW w:w="1024" w:type="dxa"/>
            <w:vAlign w:val="center"/>
          </w:tcPr>
          <w:p>
            <w:pPr>
              <w:pStyle w:val="0"/>
              <w:jc w:val="center"/>
            </w:pPr>
            <w:r>
              <w:rPr>
                <w:sz w:val="24"/>
              </w:rPr>
              <w:t xml:space="preserve">49958,2</w:t>
            </w:r>
          </w:p>
        </w:tc>
        <w:tc>
          <w:tcPr>
            <w:tcW w:w="1024" w:type="dxa"/>
            <w:vAlign w:val="center"/>
          </w:tcPr>
          <w:p>
            <w:pPr>
              <w:pStyle w:val="0"/>
              <w:jc w:val="center"/>
            </w:pPr>
            <w:r>
              <w:rPr>
                <w:sz w:val="24"/>
              </w:rPr>
              <w:t xml:space="preserve">49958,2</w:t>
            </w:r>
          </w:p>
        </w:tc>
      </w:tr>
      <w:tr>
        <w:tc>
          <w:tcPr>
            <w:tcW w:w="454" w:type="dxa"/>
            <w:vAlign w:val="center"/>
          </w:tcPr>
          <w:p>
            <w:pPr>
              <w:pStyle w:val="0"/>
            </w:pPr>
            <w:r>
              <w:rPr>
                <w:sz w:val="24"/>
              </w:rPr>
            </w:r>
          </w:p>
        </w:tc>
        <w:tc>
          <w:tcPr>
            <w:tcW w:w="2324" w:type="dxa"/>
            <w:vAlign w:val="center"/>
          </w:tcPr>
          <w:p>
            <w:pPr>
              <w:pStyle w:val="0"/>
            </w:pPr>
            <w:r>
              <w:rPr>
                <w:sz w:val="24"/>
              </w:rPr>
              <w:t xml:space="preserve">Итого объем финансирования по комплексу процессных мероприятий, тыс. руб.</w:t>
            </w:r>
          </w:p>
        </w:tc>
        <w:tc>
          <w:tcPr>
            <w:tcW w:w="1144" w:type="dxa"/>
            <w:vAlign w:val="center"/>
          </w:tcPr>
          <w:p>
            <w:pPr>
              <w:pStyle w:val="0"/>
              <w:jc w:val="center"/>
            </w:pPr>
            <w:r>
              <w:rPr>
                <w:sz w:val="24"/>
              </w:rPr>
              <w:t xml:space="preserve">1046653,1</w:t>
            </w:r>
          </w:p>
        </w:tc>
        <w:tc>
          <w:tcPr>
            <w:tcW w:w="1024" w:type="dxa"/>
            <w:vAlign w:val="center"/>
          </w:tcPr>
          <w:p>
            <w:pPr>
              <w:pStyle w:val="0"/>
              <w:jc w:val="center"/>
            </w:pPr>
            <w:r>
              <w:rPr>
                <w:sz w:val="24"/>
              </w:rPr>
              <w:t xml:space="preserve">199454,1</w:t>
            </w:r>
          </w:p>
        </w:tc>
        <w:tc>
          <w:tcPr>
            <w:tcW w:w="1024" w:type="dxa"/>
            <w:vAlign w:val="center"/>
          </w:tcPr>
          <w:p>
            <w:pPr>
              <w:pStyle w:val="0"/>
              <w:jc w:val="center"/>
            </w:pPr>
            <w:r>
              <w:rPr>
                <w:sz w:val="24"/>
              </w:rPr>
              <w:t xml:space="preserve">215377,8</w:t>
            </w:r>
          </w:p>
        </w:tc>
        <w:tc>
          <w:tcPr>
            <w:tcW w:w="1024" w:type="dxa"/>
            <w:vAlign w:val="center"/>
          </w:tcPr>
          <w:p>
            <w:pPr>
              <w:pStyle w:val="0"/>
              <w:jc w:val="center"/>
            </w:pPr>
            <w:r>
              <w:rPr>
                <w:sz w:val="24"/>
              </w:rPr>
              <w:t xml:space="preserve">211435,2</w:t>
            </w:r>
          </w:p>
        </w:tc>
        <w:tc>
          <w:tcPr>
            <w:tcW w:w="1024" w:type="dxa"/>
            <w:vAlign w:val="center"/>
          </w:tcPr>
          <w:p>
            <w:pPr>
              <w:pStyle w:val="0"/>
              <w:jc w:val="center"/>
            </w:pPr>
            <w:r>
              <w:rPr>
                <w:sz w:val="24"/>
              </w:rPr>
              <w:t xml:space="preserve">210193,0</w:t>
            </w:r>
          </w:p>
        </w:tc>
        <w:tc>
          <w:tcPr>
            <w:tcW w:w="1024" w:type="dxa"/>
            <w:vAlign w:val="center"/>
          </w:tcPr>
          <w:p>
            <w:pPr>
              <w:pStyle w:val="0"/>
              <w:jc w:val="center"/>
            </w:pPr>
            <w:r>
              <w:rPr>
                <w:sz w:val="24"/>
              </w:rPr>
              <w:t xml:space="preserve">210193,0</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Информация о мерах государственного регулирования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531"/>
        <w:gridCol w:w="2464"/>
        <w:gridCol w:w="907"/>
        <w:gridCol w:w="1701"/>
        <w:gridCol w:w="1928"/>
      </w:tblGrid>
      <w:tr>
        <w:tc>
          <w:tcPr>
            <w:tcW w:w="454" w:type="dxa"/>
            <w:vAlign w:val="center"/>
          </w:tcPr>
          <w:p>
            <w:pPr>
              <w:pStyle w:val="0"/>
              <w:jc w:val="center"/>
            </w:pPr>
            <w:r>
              <w:rPr>
                <w:sz w:val="24"/>
              </w:rPr>
              <w:t xml:space="preserve">N п/п</w:t>
            </w:r>
          </w:p>
        </w:tc>
        <w:tc>
          <w:tcPr>
            <w:tcW w:w="1531" w:type="dxa"/>
            <w:vAlign w:val="center"/>
          </w:tcPr>
          <w:p>
            <w:pPr>
              <w:pStyle w:val="0"/>
              <w:jc w:val="center"/>
            </w:pPr>
            <w:r>
              <w:rPr>
                <w:sz w:val="24"/>
              </w:rPr>
              <w:t xml:space="preserve">Наименование меры (бюджетные, тарифные, иные)</w:t>
            </w:r>
          </w:p>
        </w:tc>
        <w:tc>
          <w:tcPr>
            <w:tcW w:w="2464" w:type="dxa"/>
            <w:vAlign w:val="center"/>
          </w:tcPr>
          <w:p>
            <w:pPr>
              <w:pStyle w:val="0"/>
              <w:jc w:val="center"/>
            </w:pPr>
            <w:r>
              <w:rPr>
                <w:sz w:val="24"/>
              </w:rPr>
              <w:t xml:space="preserve">Содержание меры</w:t>
            </w:r>
          </w:p>
        </w:tc>
        <w:tc>
          <w:tcPr>
            <w:tcW w:w="907" w:type="dxa"/>
            <w:vAlign w:val="center"/>
          </w:tcPr>
          <w:p>
            <w:pPr>
              <w:pStyle w:val="0"/>
              <w:jc w:val="center"/>
            </w:pPr>
            <w:r>
              <w:rPr>
                <w:sz w:val="24"/>
              </w:rPr>
              <w:t xml:space="preserve">Срок реализации</w:t>
            </w:r>
          </w:p>
        </w:tc>
        <w:tc>
          <w:tcPr>
            <w:tcW w:w="1701" w:type="dxa"/>
            <w:vAlign w:val="center"/>
          </w:tcPr>
          <w:p>
            <w:pPr>
              <w:pStyle w:val="0"/>
              <w:jc w:val="center"/>
            </w:pPr>
            <w:r>
              <w:rPr>
                <w:sz w:val="24"/>
              </w:rPr>
              <w:t xml:space="preserve">Социально-экономический эффект, ожидаемый от применения меры</w:t>
            </w:r>
          </w:p>
        </w:tc>
        <w:tc>
          <w:tcPr>
            <w:tcW w:w="1928" w:type="dxa"/>
            <w:vAlign w:val="center"/>
          </w:tcPr>
          <w:p>
            <w:pPr>
              <w:pStyle w:val="0"/>
              <w:jc w:val="center"/>
            </w:pPr>
            <w:r>
              <w:rPr>
                <w:sz w:val="24"/>
              </w:rPr>
              <w:t xml:space="preserve">Ответственный исполнительный орган Томской области</w:t>
            </w:r>
          </w:p>
        </w:tc>
      </w:tr>
      <w:tr>
        <w:tc>
          <w:tcPr>
            <w:tcW w:w="454" w:type="dxa"/>
          </w:tcPr>
          <w:p>
            <w:pPr>
              <w:pStyle w:val="0"/>
              <w:jc w:val="center"/>
            </w:pPr>
            <w:r>
              <w:rPr>
                <w:sz w:val="24"/>
              </w:rPr>
              <w:t xml:space="preserve">1.</w:t>
            </w:r>
          </w:p>
        </w:tc>
        <w:tc>
          <w:tcPr>
            <w:tcW w:w="1531" w:type="dxa"/>
          </w:tcPr>
          <w:p>
            <w:pPr>
              <w:pStyle w:val="0"/>
            </w:pPr>
            <w:r>
              <w:rPr>
                <w:sz w:val="24"/>
              </w:rPr>
              <w:t xml:space="preserve">Административная мера государственного регулирования</w:t>
            </w:r>
          </w:p>
        </w:tc>
        <w:tc>
          <w:tcPr>
            <w:tcW w:w="2464" w:type="dxa"/>
            <w:vAlign w:val="center"/>
          </w:tcPr>
          <w:p>
            <w:pPr>
              <w:pStyle w:val="0"/>
            </w:pPr>
            <w:r>
              <w:rPr>
                <w:sz w:val="24"/>
              </w:rPr>
              <w:t xml:space="preserve">Принятие нормативных правовых актов Томской области в целях реализации подпрограмм (направлений) 1, 2, регламентирующих предоставление средств из областного бюджета сельскохозяйственным организациям, субъектам малого и среднего предпринимательства в целях возмещения части затрат муниципальным образованиям Томской области в рамках реализации мероприятий</w:t>
            </w:r>
          </w:p>
        </w:tc>
        <w:tc>
          <w:tcPr>
            <w:tcW w:w="907" w:type="dxa"/>
            <w:vAlign w:val="center"/>
          </w:tcPr>
          <w:p>
            <w:pPr>
              <w:pStyle w:val="0"/>
            </w:pPr>
            <w:r>
              <w:rPr>
                <w:sz w:val="24"/>
              </w:rPr>
              <w:t xml:space="preserve">2024 - 2028 годы</w:t>
            </w:r>
          </w:p>
        </w:tc>
        <w:tc>
          <w:tcPr>
            <w:tcW w:w="1701" w:type="dxa"/>
          </w:tcPr>
          <w:p>
            <w:pPr>
              <w:pStyle w:val="0"/>
            </w:pPr>
            <w:r>
              <w:rPr>
                <w:sz w:val="24"/>
              </w:rPr>
              <w:t xml:space="preserve">Повышение эффективности реализации мер государственной поддержки сельскохозяйственного производства в Томской области</w:t>
            </w:r>
          </w:p>
        </w:tc>
        <w:tc>
          <w:tcPr>
            <w:tcW w:w="1928" w:type="dxa"/>
          </w:tcPr>
          <w:p>
            <w:pPr>
              <w:pStyle w:val="0"/>
            </w:pPr>
            <w:r>
              <w:rPr>
                <w:sz w:val="24"/>
              </w:rPr>
              <w:t xml:space="preserve">Департамент по социально-экономическому развитию села Томской области</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Информация о налоговых расходах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984"/>
        <w:gridCol w:w="1757"/>
        <w:gridCol w:w="1304"/>
        <w:gridCol w:w="1701"/>
      </w:tblGrid>
      <w:tr>
        <w:tc>
          <w:tcPr>
            <w:tcW w:w="567" w:type="dxa"/>
            <w:vAlign w:val="center"/>
          </w:tcPr>
          <w:p>
            <w:pPr>
              <w:pStyle w:val="0"/>
              <w:jc w:val="center"/>
            </w:pPr>
            <w:r>
              <w:rPr>
                <w:sz w:val="24"/>
              </w:rPr>
              <w:t xml:space="preserve">N п/п</w:t>
            </w:r>
          </w:p>
        </w:tc>
        <w:tc>
          <w:tcPr>
            <w:tcW w:w="1701" w:type="dxa"/>
            <w:vAlign w:val="center"/>
          </w:tcPr>
          <w:p>
            <w:pPr>
              <w:pStyle w:val="0"/>
              <w:jc w:val="center"/>
            </w:pPr>
            <w:r>
              <w:rPr>
                <w:sz w:val="24"/>
              </w:rPr>
              <w:t xml:space="preserve">Наименование налоговой льготы</w:t>
            </w:r>
          </w:p>
        </w:tc>
        <w:tc>
          <w:tcPr>
            <w:tcW w:w="1984" w:type="dxa"/>
            <w:vAlign w:val="center"/>
          </w:tcPr>
          <w:p>
            <w:pPr>
              <w:pStyle w:val="0"/>
              <w:jc w:val="center"/>
            </w:pPr>
            <w:r>
              <w:rPr>
                <w:sz w:val="24"/>
              </w:rPr>
              <w:t xml:space="preserve">Цель предоставления налоговых льгот, освобождений и иных преференций для налогоплательщиков</w:t>
            </w:r>
          </w:p>
        </w:tc>
        <w:tc>
          <w:tcPr>
            <w:tcW w:w="1757" w:type="dxa"/>
            <w:vAlign w:val="center"/>
          </w:tcPr>
          <w:p>
            <w:pPr>
              <w:pStyle w:val="0"/>
              <w:jc w:val="center"/>
            </w:pPr>
            <w:r>
              <w:rPr>
                <w:sz w:val="24"/>
              </w:rPr>
              <w:t xml:space="preserve">Связь с показателями государственной программы (подпрограммы/регионального проекта)</w:t>
            </w:r>
          </w:p>
        </w:tc>
        <w:tc>
          <w:tcPr>
            <w:tcW w:w="1304" w:type="dxa"/>
            <w:vAlign w:val="center"/>
          </w:tcPr>
          <w:p>
            <w:pPr>
              <w:pStyle w:val="0"/>
              <w:jc w:val="center"/>
            </w:pPr>
            <w:r>
              <w:rPr>
                <w:sz w:val="24"/>
              </w:rPr>
              <w:t xml:space="preserve">Срок действия налоговой льготы</w:t>
            </w:r>
          </w:p>
        </w:tc>
        <w:tc>
          <w:tcPr>
            <w:tcW w:w="1701" w:type="dxa"/>
            <w:vAlign w:val="center"/>
          </w:tcPr>
          <w:p>
            <w:pPr>
              <w:pStyle w:val="0"/>
              <w:jc w:val="center"/>
            </w:pPr>
            <w:r>
              <w:rPr>
                <w:sz w:val="24"/>
              </w:rPr>
              <w:t xml:space="preserve">Куратор налогового расхода</w:t>
            </w:r>
          </w:p>
        </w:tc>
      </w:tr>
      <w:tr>
        <w:tc>
          <w:tcPr>
            <w:tcW w:w="567" w:type="dxa"/>
          </w:tcPr>
          <w:p>
            <w:pPr>
              <w:pStyle w:val="0"/>
              <w:jc w:val="center"/>
            </w:pPr>
            <w:r>
              <w:rPr>
                <w:sz w:val="24"/>
              </w:rPr>
              <w:t xml:space="preserve">1.</w:t>
            </w:r>
          </w:p>
        </w:tc>
        <w:tc>
          <w:tcPr>
            <w:tcW w:w="1701" w:type="dxa"/>
            <w:vAlign w:val="center"/>
          </w:tcPr>
          <w:p>
            <w:pPr>
              <w:pStyle w:val="0"/>
            </w:pPr>
            <w:r>
              <w:rPr>
                <w:sz w:val="24"/>
              </w:rPr>
              <w:t xml:space="preserve">Налоговая мера государственного регулирования: освобождение от налогообложения садоводческих, огороднических или дачных некоммерческих объединений граждан, а также садоводческих и огороднических некоммерческих товариществ</w:t>
            </w:r>
          </w:p>
        </w:tc>
        <w:tc>
          <w:tcPr>
            <w:tcW w:w="1984" w:type="dxa"/>
            <w:vAlign w:val="center"/>
          </w:tcPr>
          <w:p>
            <w:pPr>
              <w:pStyle w:val="0"/>
            </w:pPr>
            <w:r>
              <w:rPr>
                <w:sz w:val="24"/>
              </w:rPr>
              <w:t xml:space="preserve">Устойчивое развитие агропромышленного комплекса и развитие регулируемых рынков в Томской области</w:t>
            </w:r>
          </w:p>
        </w:tc>
        <w:tc>
          <w:tcPr>
            <w:tcW w:w="1757" w:type="dxa"/>
            <w:vAlign w:val="center"/>
          </w:tcPr>
          <w:p>
            <w:pPr>
              <w:pStyle w:val="0"/>
              <w:jc w:val="center"/>
            </w:pPr>
            <w:r>
              <w:rPr>
                <w:sz w:val="24"/>
              </w:rPr>
              <w:t xml:space="preserve">Индекс производства продукции сельского хозяйства в хозяйствах всех категорий (в сопоставимых ценах), % к 2021 году</w:t>
            </w:r>
          </w:p>
        </w:tc>
        <w:tc>
          <w:tcPr>
            <w:tcW w:w="1304" w:type="dxa"/>
            <w:vAlign w:val="center"/>
          </w:tcPr>
          <w:p>
            <w:pPr>
              <w:pStyle w:val="0"/>
            </w:pPr>
            <w:r>
              <w:rPr>
                <w:sz w:val="24"/>
              </w:rPr>
              <w:t xml:space="preserve">Постоянно</w:t>
            </w:r>
          </w:p>
        </w:tc>
        <w:tc>
          <w:tcPr>
            <w:tcW w:w="1701" w:type="dxa"/>
            <w:vAlign w:val="center"/>
          </w:tcPr>
          <w:p>
            <w:pPr>
              <w:pStyle w:val="0"/>
            </w:pPr>
            <w:r>
              <w:rPr>
                <w:sz w:val="24"/>
              </w:rPr>
              <w:t xml:space="preserve">Департамент по социально-экономическому развитию села Томской области</w:t>
            </w:r>
          </w:p>
        </w:tc>
      </w:tr>
      <w:tr>
        <w:tc>
          <w:tcPr>
            <w:tcW w:w="567" w:type="dxa"/>
          </w:tcPr>
          <w:p>
            <w:pPr>
              <w:pStyle w:val="0"/>
              <w:jc w:val="center"/>
            </w:pPr>
            <w:r>
              <w:rPr>
                <w:sz w:val="24"/>
              </w:rPr>
              <w:t xml:space="preserve">2.</w:t>
            </w:r>
          </w:p>
        </w:tc>
        <w:tc>
          <w:tcPr>
            <w:tcW w:w="1701" w:type="dxa"/>
            <w:vAlign w:val="center"/>
          </w:tcPr>
          <w:p>
            <w:pPr>
              <w:pStyle w:val="0"/>
            </w:pPr>
            <w:r>
              <w:rPr>
                <w:sz w:val="24"/>
              </w:rPr>
              <w:t xml:space="preserve">Налоговая мера государственного регулирования: освобождаются от налогообложения организации по производству, переработке и хранению сельскохозяйственной продукции, выращиванию, лову и переработке рыбы и морепродуктов</w:t>
            </w:r>
          </w:p>
        </w:tc>
        <w:tc>
          <w:tcPr>
            <w:tcW w:w="1984" w:type="dxa"/>
            <w:vAlign w:val="center"/>
          </w:tcPr>
          <w:p>
            <w:pPr>
              <w:pStyle w:val="0"/>
            </w:pPr>
            <w:r>
              <w:rPr>
                <w:sz w:val="24"/>
              </w:rPr>
              <w:t xml:space="preserve">Устойчивое развитие агропромышленного комплекса и развитие регулируемых рынков в Томской области</w:t>
            </w:r>
          </w:p>
        </w:tc>
        <w:tc>
          <w:tcPr>
            <w:tcW w:w="1757" w:type="dxa"/>
            <w:vAlign w:val="center"/>
          </w:tcPr>
          <w:p>
            <w:pPr>
              <w:pStyle w:val="0"/>
              <w:jc w:val="center"/>
            </w:pPr>
            <w:r>
              <w:rPr>
                <w:sz w:val="24"/>
              </w:rPr>
              <w:t xml:space="preserve">Индекс производства продукции сельского хозяйства в хозяйствах всех категорий (в сопоставимых ценах), % к 2021 году</w:t>
            </w:r>
          </w:p>
        </w:tc>
        <w:tc>
          <w:tcPr>
            <w:tcW w:w="1304" w:type="dxa"/>
            <w:vAlign w:val="center"/>
          </w:tcPr>
          <w:p>
            <w:pPr>
              <w:pStyle w:val="0"/>
            </w:pPr>
            <w:r>
              <w:rPr>
                <w:sz w:val="24"/>
              </w:rPr>
              <w:t xml:space="preserve">Постоянно</w:t>
            </w:r>
          </w:p>
        </w:tc>
        <w:tc>
          <w:tcPr>
            <w:tcW w:w="1701" w:type="dxa"/>
            <w:vAlign w:val="center"/>
          </w:tcPr>
          <w:p>
            <w:pPr>
              <w:pStyle w:val="0"/>
            </w:pPr>
            <w:r>
              <w:rPr>
                <w:sz w:val="24"/>
              </w:rPr>
              <w:t xml:space="preserve">Департамент по социально-экономическому развитию села Томской области</w:t>
            </w:r>
          </w:p>
        </w:tc>
      </w:tr>
      <w:tr>
        <w:tc>
          <w:tcPr>
            <w:tcW w:w="567" w:type="dxa"/>
          </w:tcPr>
          <w:p>
            <w:pPr>
              <w:pStyle w:val="0"/>
              <w:jc w:val="center"/>
            </w:pPr>
            <w:r>
              <w:rPr>
                <w:sz w:val="24"/>
              </w:rPr>
              <w:t xml:space="preserve">3.</w:t>
            </w:r>
          </w:p>
        </w:tc>
        <w:tc>
          <w:tcPr>
            <w:tcW w:w="1701" w:type="dxa"/>
          </w:tcPr>
          <w:p>
            <w:pPr>
              <w:pStyle w:val="0"/>
            </w:pPr>
            <w:r>
              <w:rPr>
                <w:sz w:val="24"/>
              </w:rPr>
              <w:t xml:space="preserve">Пониженная (0,5%) ставка налога на имущество организаций для организаций потребительской кооперации в отношении зданий (строений, сооружений), помещений</w:t>
            </w:r>
          </w:p>
        </w:tc>
        <w:tc>
          <w:tcPr>
            <w:tcW w:w="1984" w:type="dxa"/>
          </w:tcPr>
          <w:p>
            <w:pPr>
              <w:pStyle w:val="0"/>
            </w:pPr>
            <w:r>
              <w:rPr>
                <w:sz w:val="24"/>
              </w:rPr>
              <w:t xml:space="preserve">Повышение эффективности промышленной переработки дикорастущего и пищевого сырья на территории Томской области</w:t>
            </w:r>
          </w:p>
        </w:tc>
        <w:tc>
          <w:tcPr>
            <w:tcW w:w="1757" w:type="dxa"/>
          </w:tcPr>
          <w:p>
            <w:pPr>
              <w:pStyle w:val="0"/>
              <w:jc w:val="center"/>
            </w:pPr>
            <w:r>
              <w:rPr>
                <w:sz w:val="24"/>
              </w:rPr>
              <w:t xml:space="preserve">Индекс производства пищевых продуктов (в сопоставимых ценах), % к 2021 году</w:t>
            </w:r>
          </w:p>
        </w:tc>
        <w:tc>
          <w:tcPr>
            <w:tcW w:w="1304" w:type="dxa"/>
          </w:tcPr>
          <w:p>
            <w:pPr>
              <w:pStyle w:val="0"/>
            </w:pPr>
            <w:r>
              <w:rPr>
                <w:sz w:val="24"/>
              </w:rPr>
              <w:t xml:space="preserve">С 01.01.2020 - постоянно</w:t>
            </w:r>
          </w:p>
        </w:tc>
        <w:tc>
          <w:tcPr>
            <w:tcW w:w="1701" w:type="dxa"/>
          </w:tcPr>
          <w:p>
            <w:pPr>
              <w:pStyle w:val="0"/>
            </w:pPr>
            <w:r>
              <w:rPr>
                <w:sz w:val="24"/>
              </w:rPr>
              <w:t xml:space="preserve">Департамент потребительского рынка Администрации Томской области</w:t>
            </w:r>
          </w:p>
        </w:tc>
      </w:tr>
      <w:tr>
        <w:tc>
          <w:tcPr>
            <w:tcW w:w="567" w:type="dxa"/>
          </w:tcPr>
          <w:p>
            <w:pPr>
              <w:pStyle w:val="0"/>
              <w:jc w:val="center"/>
            </w:pPr>
            <w:r>
              <w:rPr>
                <w:sz w:val="24"/>
              </w:rPr>
              <w:t xml:space="preserve">4.</w:t>
            </w:r>
          </w:p>
        </w:tc>
        <w:tc>
          <w:tcPr>
            <w:tcW w:w="1701" w:type="dxa"/>
          </w:tcPr>
          <w:p>
            <w:pPr>
              <w:pStyle w:val="0"/>
            </w:pPr>
            <w:r>
              <w:rPr>
                <w:sz w:val="24"/>
              </w:rPr>
              <w:t xml:space="preserve">Пониженная (13,5%) ставка налога на прибыль организаций для организаций рыбохозяйственного комплекса</w:t>
            </w:r>
          </w:p>
        </w:tc>
        <w:tc>
          <w:tcPr>
            <w:tcW w:w="1984" w:type="dxa"/>
            <w:vAlign w:val="center"/>
          </w:tcPr>
          <w:p>
            <w:pPr>
              <w:pStyle w:val="0"/>
            </w:pPr>
            <w:r>
              <w:rPr>
                <w:sz w:val="24"/>
              </w:rPr>
              <w:t xml:space="preserve">Установлена налоговая ставка при исчислении налога на прибыль организаций в части, зачисляемой в областной бюджет, в размере 13,5 процента для организаций, осуществляющих производство продукции и оказание услуг по кодам, классифицируемым в соответствии с Общероссийским классификатором видов экономической деятельности ОК 029-2014 (ОКВЭД 2):</w:t>
            </w:r>
          </w:p>
          <w:p>
            <w:pPr>
              <w:pStyle w:val="0"/>
            </w:pPr>
            <w:r>
              <w:rPr>
                <w:sz w:val="24"/>
              </w:rPr>
              <w:t xml:space="preserve">1) рыболовство и рыбоводство - по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коду 03</w:t>
              </w:r>
            </w:hyperlink>
            <w:r>
              <w:rPr>
                <w:sz w:val="24"/>
              </w:rPr>
              <w:t xml:space="preserve">, за исключением кодов:</w:t>
            </w:r>
          </w:p>
          <w:p>
            <w:pPr>
              <w:pStyle w:val="0"/>
            </w:pP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03.21.3</w:t>
              </w:r>
            </w:hyperlink>
            <w:r>
              <w:rPr>
                <w:sz w:val="24"/>
              </w:rPr>
              <w:t xml:space="preserve"> "Мелиорация рыбохозяйственная морских и минерализированных водных объектов",</w:t>
            </w:r>
          </w:p>
          <w:p>
            <w:pPr>
              <w:pStyle w:val="0"/>
            </w:pP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03.21.5</w:t>
              </w:r>
            </w:hyperlink>
            <w:r>
              <w:rPr>
                <w:sz w:val="24"/>
              </w:rPr>
              <w:t xml:space="preserve"> "Акклиматизация морских биоресурсов",</w:t>
            </w:r>
          </w:p>
          <w:p>
            <w:pPr>
              <w:pStyle w:val="0"/>
            </w:pPr>
            <w:hyperlink w:history="0" r:id="rId1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03.21.9</w:t>
              </w:r>
            </w:hyperlink>
            <w:r>
              <w:rPr>
                <w:sz w:val="24"/>
              </w:rPr>
              <w:t xml:space="preserve"> "Деятельность по морскому рыбоводству прочая",</w:t>
            </w:r>
          </w:p>
          <w:p>
            <w:pPr>
              <w:pStyle w:val="0"/>
            </w:pP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03.22.4</w:t>
              </w:r>
            </w:hyperlink>
            <w:r>
              <w:rPr>
                <w:sz w:val="24"/>
              </w:rPr>
              <w:t xml:space="preserve"> "Мелиорация рыбохозяйственная пресноводных объектов",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03.22.5</w:t>
              </w:r>
            </w:hyperlink>
            <w:r>
              <w:rPr>
                <w:sz w:val="24"/>
              </w:rPr>
              <w:t xml:space="preserve"> "Воспроизводство пресноводных биоресурсов искусственное",</w:t>
            </w:r>
          </w:p>
          <w:p>
            <w:pPr>
              <w:pStyle w:val="0"/>
            </w:pP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03.22.6</w:t>
              </w:r>
            </w:hyperlink>
            <w:r>
              <w:rPr>
                <w:sz w:val="24"/>
              </w:rPr>
              <w:t xml:space="preserve"> "Акклиматизация пресноводных биоресурсов",</w:t>
            </w:r>
          </w:p>
          <w:p>
            <w:pPr>
              <w:pStyle w:val="0"/>
            </w:pP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03.22.9</w:t>
              </w:r>
            </w:hyperlink>
            <w:r>
              <w:rPr>
                <w:sz w:val="24"/>
              </w:rPr>
              <w:t xml:space="preserve"> "Деятельность по пресноводному рыбоводству прочая";</w:t>
            </w:r>
          </w:p>
          <w:p>
            <w:pPr>
              <w:pStyle w:val="0"/>
            </w:pPr>
            <w:r>
              <w:rPr>
                <w:sz w:val="24"/>
              </w:rPr>
              <w:t xml:space="preserve">2) производство пищевых продуктов - по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кодам 10.2</w:t>
              </w:r>
            </w:hyperlink>
            <w:r>
              <w:rPr>
                <w:sz w:val="24"/>
              </w:rPr>
              <w:t xml:space="preserve"> и </w:t>
            </w:r>
            <w:hyperlink w:history="0" r:id="rId1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10.41</w:t>
              </w:r>
            </w:hyperlink>
            <w:r>
              <w:rPr>
                <w:sz w:val="24"/>
              </w:rPr>
              <w:t xml:space="preserve"> (в части выработки жиров из рыбы и морских млекопитающих)</w:t>
            </w:r>
          </w:p>
        </w:tc>
        <w:tc>
          <w:tcPr>
            <w:tcW w:w="1757" w:type="dxa"/>
          </w:tcPr>
          <w:p>
            <w:pPr>
              <w:pStyle w:val="0"/>
            </w:pPr>
            <w:r>
              <w:rPr>
                <w:sz w:val="24"/>
              </w:rPr>
              <w:t xml:space="preserve">Темп роста объемов производства в рыбохозяйственном комплексе Томской области (к предшествующему году), %</w:t>
            </w:r>
          </w:p>
        </w:tc>
        <w:tc>
          <w:tcPr>
            <w:tcW w:w="1304" w:type="dxa"/>
          </w:tcPr>
          <w:p>
            <w:pPr>
              <w:pStyle w:val="0"/>
            </w:pPr>
            <w:r>
              <w:rPr>
                <w:sz w:val="24"/>
              </w:rPr>
              <w:t xml:space="preserve">Ограниченный - по 31.12.2024</w:t>
            </w:r>
          </w:p>
        </w:tc>
        <w:tc>
          <w:tcPr>
            <w:tcW w:w="1701" w:type="dxa"/>
          </w:tcPr>
          <w:p>
            <w:pPr>
              <w:pStyle w:val="0"/>
            </w:pPr>
            <w:r>
              <w:rPr>
                <w:sz w:val="24"/>
              </w:rPr>
              <w:t xml:space="preserve">Департамент охотничьего и рыбного хозяйства Томской области</w:t>
            </w:r>
          </w:p>
        </w:tc>
      </w:tr>
    </w:tbl>
    <w:p>
      <w:pPr>
        <w:pStyle w:val="0"/>
        <w:jc w:val="both"/>
      </w:pPr>
      <w:r>
        <w:rPr>
          <w:sz w:val="24"/>
        </w:rPr>
      </w:r>
    </w:p>
    <w:p>
      <w:pPr>
        <w:pStyle w:val="0"/>
        <w:outlineLvl w:val="2"/>
        <w:jc w:val="right"/>
      </w:pPr>
      <w:r>
        <w:rPr>
          <w:sz w:val="24"/>
        </w:rPr>
        <w:t xml:space="preserve">Таблица 4</w:t>
      </w:r>
    </w:p>
    <w:p>
      <w:pPr>
        <w:pStyle w:val="0"/>
        <w:jc w:val="both"/>
      </w:pPr>
      <w:r>
        <w:rPr>
          <w:sz w:val="24"/>
        </w:rPr>
      </w:r>
    </w:p>
    <w:p>
      <w:pPr>
        <w:pStyle w:val="2"/>
        <w:jc w:val="center"/>
      </w:pPr>
      <w:r>
        <w:rPr>
          <w:sz w:val="24"/>
        </w:rPr>
        <w:t xml:space="preserve">Информация о мерах правового регулирования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71"/>
        <w:gridCol w:w="1849"/>
        <w:gridCol w:w="1249"/>
        <w:gridCol w:w="1757"/>
        <w:gridCol w:w="1849"/>
      </w:tblGrid>
      <w:tr>
        <w:tc>
          <w:tcPr>
            <w:tcW w:w="454" w:type="dxa"/>
            <w:vAlign w:val="center"/>
          </w:tcPr>
          <w:p>
            <w:pPr>
              <w:pStyle w:val="0"/>
              <w:jc w:val="center"/>
            </w:pPr>
            <w:r>
              <w:rPr>
                <w:sz w:val="24"/>
              </w:rPr>
              <w:t xml:space="preserve">N п/п</w:t>
            </w:r>
          </w:p>
        </w:tc>
        <w:tc>
          <w:tcPr>
            <w:tcW w:w="1871" w:type="dxa"/>
            <w:vAlign w:val="center"/>
          </w:tcPr>
          <w:p>
            <w:pPr>
              <w:pStyle w:val="0"/>
              <w:jc w:val="center"/>
            </w:pPr>
            <w:r>
              <w:rPr>
                <w:sz w:val="24"/>
              </w:rPr>
              <w:t xml:space="preserve">Наименование планируемого к разработке правового акта</w:t>
            </w:r>
          </w:p>
        </w:tc>
        <w:tc>
          <w:tcPr>
            <w:tcW w:w="1849" w:type="dxa"/>
            <w:vAlign w:val="center"/>
          </w:tcPr>
          <w:p>
            <w:pPr>
              <w:pStyle w:val="0"/>
              <w:jc w:val="center"/>
            </w:pPr>
            <w:r>
              <w:rPr>
                <w:sz w:val="24"/>
              </w:rPr>
              <w:t xml:space="preserve">Краткое содержание планируемого к разработке правового акта</w:t>
            </w:r>
          </w:p>
        </w:tc>
        <w:tc>
          <w:tcPr>
            <w:tcW w:w="1249" w:type="dxa"/>
            <w:vAlign w:val="center"/>
          </w:tcPr>
          <w:p>
            <w:pPr>
              <w:pStyle w:val="0"/>
              <w:jc w:val="center"/>
            </w:pPr>
            <w:r>
              <w:rPr>
                <w:sz w:val="24"/>
              </w:rPr>
              <w:t xml:space="preserve">Срок разработки</w:t>
            </w:r>
          </w:p>
        </w:tc>
        <w:tc>
          <w:tcPr>
            <w:tcW w:w="1757" w:type="dxa"/>
            <w:vAlign w:val="center"/>
          </w:tcPr>
          <w:p>
            <w:pPr>
              <w:pStyle w:val="0"/>
              <w:jc w:val="center"/>
            </w:pPr>
            <w:r>
              <w:rPr>
                <w:sz w:val="24"/>
              </w:rPr>
              <w:t xml:space="preserve">Ответственный за разработку правового акта</w:t>
            </w:r>
          </w:p>
        </w:tc>
        <w:tc>
          <w:tcPr>
            <w:tcW w:w="1849" w:type="dxa"/>
            <w:vAlign w:val="center"/>
          </w:tcPr>
          <w:p>
            <w:pPr>
              <w:pStyle w:val="0"/>
              <w:jc w:val="center"/>
            </w:pPr>
            <w:r>
              <w:rPr>
                <w:sz w:val="24"/>
              </w:rPr>
              <w:t xml:space="preserve">Связь с показателями государственной программы (подпрограммы/регионального проекта)</w:t>
            </w:r>
          </w:p>
        </w:tc>
      </w:tr>
      <w:tr>
        <w:tc>
          <w:tcPr>
            <w:tcW w:w="454" w:type="dxa"/>
            <w:vAlign w:val="center"/>
          </w:tcPr>
          <w:p>
            <w:pPr>
              <w:pStyle w:val="0"/>
              <w:jc w:val="center"/>
            </w:pPr>
            <w:r>
              <w:rPr>
                <w:sz w:val="24"/>
              </w:rPr>
              <w:t xml:space="preserve">1.</w:t>
            </w:r>
          </w:p>
        </w:tc>
        <w:tc>
          <w:tcPr>
            <w:tcW w:w="1871" w:type="dxa"/>
            <w:vAlign w:val="center"/>
          </w:tcPr>
          <w:p>
            <w:pPr>
              <w:pStyle w:val="0"/>
            </w:pPr>
            <w:r>
              <w:rPr>
                <w:sz w:val="24"/>
              </w:rPr>
              <w:t xml:space="preserve">Принятие приказов Департамента по социально-экономическому развитию села Томской области, регулирующих предоставление бюджетных средств на государственную поддержку сельскохозяйственного производства в Томской области</w:t>
            </w:r>
          </w:p>
        </w:tc>
        <w:tc>
          <w:tcPr>
            <w:tcW w:w="1849" w:type="dxa"/>
            <w:vAlign w:val="center"/>
          </w:tcPr>
          <w:p>
            <w:pPr>
              <w:pStyle w:val="0"/>
            </w:pPr>
            <w:r>
              <w:rPr>
                <w:sz w:val="24"/>
              </w:rPr>
              <w:t xml:space="preserve">Порядок предоставления средств государственной поддержки из областного бюджета</w:t>
            </w:r>
          </w:p>
        </w:tc>
        <w:tc>
          <w:tcPr>
            <w:tcW w:w="1249" w:type="dxa"/>
            <w:vAlign w:val="center"/>
          </w:tcPr>
          <w:p>
            <w:pPr>
              <w:pStyle w:val="0"/>
            </w:pPr>
            <w:r>
              <w:rPr>
                <w:sz w:val="24"/>
              </w:rPr>
              <w:t xml:space="preserve">Апрель - май 2026 года</w:t>
            </w:r>
          </w:p>
        </w:tc>
        <w:tc>
          <w:tcPr>
            <w:tcW w:w="1757" w:type="dxa"/>
            <w:vAlign w:val="center"/>
          </w:tcPr>
          <w:p>
            <w:pPr>
              <w:pStyle w:val="0"/>
            </w:pPr>
            <w:r>
              <w:rPr>
                <w:sz w:val="24"/>
              </w:rPr>
              <w:t xml:space="preserve">Департамент по социально-экономическому развитию села Томской области</w:t>
            </w:r>
          </w:p>
        </w:tc>
        <w:tc>
          <w:tcPr>
            <w:tcW w:w="1849" w:type="dxa"/>
            <w:vAlign w:val="center"/>
          </w:tcPr>
          <w:p>
            <w:pPr>
              <w:pStyle w:val="0"/>
            </w:pPr>
            <w:r>
              <w:rPr>
                <w:sz w:val="24"/>
              </w:rPr>
              <w:t xml:space="preserve">Индекс производства продукции сельского хозяйства в хозяйствах всех категорий</w:t>
            </w:r>
          </w:p>
        </w:tc>
      </w:tr>
    </w:tbl>
    <w:p>
      <w:pPr>
        <w:pStyle w:val="0"/>
        <w:jc w:val="both"/>
      </w:pPr>
      <w:r>
        <w:rPr>
          <w:sz w:val="24"/>
        </w:rPr>
      </w:r>
    </w:p>
    <w:p>
      <w:pPr>
        <w:pStyle w:val="0"/>
        <w:outlineLvl w:val="2"/>
        <w:jc w:val="right"/>
      </w:pPr>
      <w:r>
        <w:rPr>
          <w:sz w:val="24"/>
        </w:rPr>
        <w:t xml:space="preserve">Таблица 5</w:t>
      </w:r>
    </w:p>
    <w:p>
      <w:pPr>
        <w:pStyle w:val="0"/>
        <w:jc w:val="both"/>
      </w:pPr>
      <w:r>
        <w:rPr>
          <w:sz w:val="24"/>
        </w:rPr>
      </w:r>
    </w:p>
    <w:p>
      <w:pPr>
        <w:pStyle w:val="2"/>
        <w:jc w:val="center"/>
      </w:pPr>
      <w:r>
        <w:rPr>
          <w:sz w:val="24"/>
        </w:rPr>
        <w:t xml:space="preserve">Информация об иных мероприятиях и мерах, обеспечивающих</w:t>
      </w:r>
    </w:p>
    <w:p>
      <w:pPr>
        <w:pStyle w:val="2"/>
        <w:jc w:val="center"/>
      </w:pPr>
      <w:r>
        <w:rPr>
          <w:sz w:val="24"/>
        </w:rPr>
        <w:t xml:space="preserve">реализацию государственной программы и ее подпрограмм,</w:t>
      </w:r>
    </w:p>
    <w:p>
      <w:pPr>
        <w:pStyle w:val="2"/>
        <w:jc w:val="center"/>
      </w:pPr>
      <w:r>
        <w:rPr>
          <w:sz w:val="24"/>
        </w:rPr>
        <w:t xml:space="preserve">региональных проектов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98"/>
        <w:gridCol w:w="1757"/>
        <w:gridCol w:w="1134"/>
        <w:gridCol w:w="1814"/>
        <w:gridCol w:w="1814"/>
      </w:tblGrid>
      <w:tr>
        <w:tc>
          <w:tcPr>
            <w:tcW w:w="454"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мероприятия/меры</w:t>
            </w:r>
          </w:p>
        </w:tc>
        <w:tc>
          <w:tcPr>
            <w:tcW w:w="1757" w:type="dxa"/>
            <w:vAlign w:val="center"/>
          </w:tcPr>
          <w:p>
            <w:pPr>
              <w:pStyle w:val="0"/>
              <w:jc w:val="center"/>
            </w:pPr>
            <w:r>
              <w:rPr>
                <w:sz w:val="24"/>
              </w:rPr>
              <w:t xml:space="preserve">Ответственный исполнитель</w:t>
            </w:r>
          </w:p>
        </w:tc>
        <w:tc>
          <w:tcPr>
            <w:tcW w:w="1134" w:type="dxa"/>
            <w:vAlign w:val="center"/>
          </w:tcPr>
          <w:p>
            <w:pPr>
              <w:pStyle w:val="0"/>
              <w:jc w:val="center"/>
            </w:pPr>
            <w:r>
              <w:rPr>
                <w:sz w:val="24"/>
              </w:rPr>
              <w:t xml:space="preserve">Срок реализации</w:t>
            </w:r>
          </w:p>
        </w:tc>
        <w:tc>
          <w:tcPr>
            <w:tcW w:w="1814" w:type="dxa"/>
            <w:vAlign w:val="center"/>
          </w:tcPr>
          <w:p>
            <w:pPr>
              <w:pStyle w:val="0"/>
              <w:jc w:val="center"/>
            </w:pPr>
            <w:r>
              <w:rPr>
                <w:sz w:val="24"/>
              </w:rPr>
              <w:t xml:space="preserve">Ожидаемый результат</w:t>
            </w:r>
          </w:p>
        </w:tc>
        <w:tc>
          <w:tcPr>
            <w:tcW w:w="1814" w:type="dxa"/>
            <w:vAlign w:val="center"/>
          </w:tcPr>
          <w:p>
            <w:pPr>
              <w:pStyle w:val="0"/>
              <w:jc w:val="center"/>
            </w:pPr>
            <w:r>
              <w:rPr>
                <w:sz w:val="24"/>
              </w:rPr>
              <w:t xml:space="preserve">Связь с показателями государственной программы (подпрограммы/регионального проекта)</w:t>
            </w:r>
          </w:p>
        </w:tc>
      </w:tr>
      <w:tr>
        <w:tc>
          <w:tcPr>
            <w:tcW w:w="454"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1757" w:type="dxa"/>
            <w:vAlign w:val="center"/>
          </w:tcPr>
          <w:p>
            <w:pPr>
              <w:pStyle w:val="0"/>
              <w:jc w:val="center"/>
            </w:pPr>
            <w:r>
              <w:rPr>
                <w:sz w:val="24"/>
              </w:rPr>
              <w:t xml:space="preserve">3</w:t>
            </w:r>
          </w:p>
        </w:tc>
        <w:tc>
          <w:tcPr>
            <w:tcW w:w="1134" w:type="dxa"/>
            <w:vAlign w:val="center"/>
          </w:tcPr>
          <w:p>
            <w:pPr>
              <w:pStyle w:val="0"/>
              <w:jc w:val="center"/>
            </w:pPr>
            <w:r>
              <w:rPr>
                <w:sz w:val="24"/>
              </w:rPr>
              <w:t xml:space="preserve">4</w:t>
            </w:r>
          </w:p>
        </w:tc>
        <w:tc>
          <w:tcPr>
            <w:tcW w:w="1814" w:type="dxa"/>
            <w:vAlign w:val="center"/>
          </w:tcPr>
          <w:p>
            <w:pPr>
              <w:pStyle w:val="0"/>
              <w:jc w:val="center"/>
            </w:pPr>
            <w:r>
              <w:rPr>
                <w:sz w:val="24"/>
              </w:rPr>
              <w:t xml:space="preserve">5</w:t>
            </w:r>
          </w:p>
        </w:tc>
        <w:tc>
          <w:tcPr>
            <w:tcW w:w="1814" w:type="dxa"/>
            <w:vAlign w:val="center"/>
          </w:tcPr>
          <w:p>
            <w:pPr>
              <w:pStyle w:val="0"/>
              <w:jc w:val="center"/>
            </w:pPr>
            <w:r>
              <w:rPr>
                <w:sz w:val="24"/>
              </w:rPr>
              <w:t xml:space="preserve">6</w:t>
            </w:r>
          </w:p>
        </w:tc>
      </w:tr>
      <w:tr>
        <w:tc>
          <w:tcPr>
            <w:tcW w:w="454" w:type="dxa"/>
            <w:vAlign w:val="center"/>
          </w:tcPr>
          <w:p>
            <w:pPr>
              <w:pStyle w:val="0"/>
              <w:jc w:val="center"/>
            </w:pPr>
            <w:r>
              <w:rPr>
                <w:sz w:val="24"/>
              </w:rPr>
              <w:t xml:space="preserve">1.</w:t>
            </w:r>
          </w:p>
        </w:tc>
        <w:tc>
          <w:tcPr>
            <w:tcW w:w="2098" w:type="dxa"/>
            <w:vAlign w:val="center"/>
          </w:tcPr>
          <w:p>
            <w:pPr>
              <w:pStyle w:val="0"/>
            </w:pPr>
            <w:r>
              <w:rPr>
                <w:sz w:val="24"/>
              </w:rPr>
              <w:t xml:space="preserve">Мониторинг отчетности, предоставляемой сельскохозяйственными организациями</w:t>
            </w:r>
          </w:p>
        </w:tc>
        <w:tc>
          <w:tcPr>
            <w:tcW w:w="1757" w:type="dxa"/>
            <w:vAlign w:val="center"/>
          </w:tcPr>
          <w:p>
            <w:pPr>
              <w:pStyle w:val="0"/>
            </w:pPr>
            <w:r>
              <w:rPr>
                <w:sz w:val="24"/>
              </w:rPr>
              <w:t xml:space="preserve">Департамент по социально-экономическому развитию села Томской области</w:t>
            </w:r>
          </w:p>
        </w:tc>
        <w:tc>
          <w:tcPr>
            <w:tcW w:w="1134" w:type="dxa"/>
            <w:vAlign w:val="center"/>
          </w:tcPr>
          <w:p>
            <w:pPr>
              <w:pStyle w:val="0"/>
            </w:pPr>
            <w:r>
              <w:rPr>
                <w:sz w:val="24"/>
              </w:rPr>
              <w:t xml:space="preserve">Ежеквартально</w:t>
            </w:r>
          </w:p>
        </w:tc>
        <w:tc>
          <w:tcPr>
            <w:tcW w:w="1814" w:type="dxa"/>
            <w:vAlign w:val="center"/>
          </w:tcPr>
          <w:p>
            <w:pPr>
              <w:pStyle w:val="0"/>
            </w:pPr>
            <w:r>
              <w:rPr>
                <w:sz w:val="24"/>
              </w:rPr>
              <w:t xml:space="preserve">Анализ экономической ситуации в сельскохозяйственных организациях Томской области и выполнения основных показателей</w:t>
            </w:r>
          </w:p>
        </w:tc>
        <w:tc>
          <w:tcPr>
            <w:tcW w:w="1814" w:type="dxa"/>
            <w:vAlign w:val="center"/>
          </w:tcPr>
          <w:p>
            <w:pPr>
              <w:pStyle w:val="0"/>
            </w:pPr>
            <w:r>
              <w:rPr>
                <w:sz w:val="24"/>
              </w:rPr>
              <w:t xml:space="preserve">Рентабельность сельскохозяйственных организаций</w:t>
            </w:r>
          </w:p>
        </w:tc>
      </w:tr>
      <w:tr>
        <w:tc>
          <w:tcPr>
            <w:tcW w:w="454" w:type="dxa"/>
            <w:vAlign w:val="center"/>
          </w:tcPr>
          <w:p>
            <w:pPr>
              <w:pStyle w:val="0"/>
              <w:jc w:val="center"/>
            </w:pPr>
            <w:r>
              <w:rPr>
                <w:sz w:val="24"/>
              </w:rPr>
              <w:t xml:space="preserve">2.</w:t>
            </w:r>
          </w:p>
        </w:tc>
        <w:tc>
          <w:tcPr>
            <w:tcW w:w="2098" w:type="dxa"/>
            <w:vAlign w:val="center"/>
          </w:tcPr>
          <w:p>
            <w:pPr>
              <w:pStyle w:val="0"/>
            </w:pPr>
            <w:r>
              <w:rPr>
                <w:sz w:val="24"/>
              </w:rPr>
              <w:t xml:space="preserve">Составление среднесрочных прогнозов на плановые периоды</w:t>
            </w:r>
          </w:p>
        </w:tc>
        <w:tc>
          <w:tcPr>
            <w:tcW w:w="1757" w:type="dxa"/>
            <w:vAlign w:val="center"/>
          </w:tcPr>
          <w:p>
            <w:pPr>
              <w:pStyle w:val="0"/>
            </w:pPr>
            <w:r>
              <w:rPr>
                <w:sz w:val="24"/>
              </w:rPr>
              <w:t xml:space="preserve">Департамент по социально-экономическому развитию села Томской области</w:t>
            </w:r>
          </w:p>
        </w:tc>
        <w:tc>
          <w:tcPr>
            <w:tcW w:w="1134" w:type="dxa"/>
            <w:vAlign w:val="center"/>
          </w:tcPr>
          <w:p>
            <w:pPr>
              <w:pStyle w:val="0"/>
            </w:pPr>
            <w:r>
              <w:rPr>
                <w:sz w:val="24"/>
              </w:rPr>
              <w:t xml:space="preserve">Год</w:t>
            </w:r>
          </w:p>
        </w:tc>
        <w:tc>
          <w:tcPr>
            <w:tcW w:w="1814" w:type="dxa"/>
            <w:vAlign w:val="center"/>
          </w:tcPr>
          <w:p>
            <w:pPr>
              <w:pStyle w:val="0"/>
            </w:pPr>
            <w:r>
              <w:rPr>
                <w:sz w:val="24"/>
              </w:rPr>
              <w:t xml:space="preserve">Анализ экономической ситуации в сельскохозяйственной отрасли</w:t>
            </w:r>
          </w:p>
        </w:tc>
        <w:tc>
          <w:tcPr>
            <w:tcW w:w="1814" w:type="dxa"/>
            <w:vAlign w:val="center"/>
          </w:tcPr>
          <w:p>
            <w:pPr>
              <w:pStyle w:val="0"/>
            </w:pPr>
            <w:r>
              <w:rPr>
                <w:sz w:val="24"/>
              </w:rPr>
              <w:t xml:space="preserve">Рентабельность сельскохозяйственных организаций</w:t>
            </w:r>
          </w:p>
        </w:tc>
      </w:tr>
      <w:tr>
        <w:tc>
          <w:tcPr>
            <w:tcW w:w="454" w:type="dxa"/>
            <w:vAlign w:val="center"/>
          </w:tcPr>
          <w:p>
            <w:pPr>
              <w:pStyle w:val="0"/>
              <w:jc w:val="center"/>
            </w:pPr>
            <w:r>
              <w:rPr>
                <w:sz w:val="24"/>
              </w:rPr>
              <w:t xml:space="preserve">3.</w:t>
            </w:r>
          </w:p>
        </w:tc>
        <w:tc>
          <w:tcPr>
            <w:tcW w:w="2098" w:type="dxa"/>
            <w:vAlign w:val="center"/>
          </w:tcPr>
          <w:p>
            <w:pPr>
              <w:pStyle w:val="0"/>
            </w:pPr>
            <w:r>
              <w:rPr>
                <w:sz w:val="24"/>
              </w:rPr>
              <w:t xml:space="preserve">Мониторинг ветеринарной отчетности, предоставляемой подведомственными областными государственными автономными учреждениями</w:t>
            </w:r>
          </w:p>
        </w:tc>
        <w:tc>
          <w:tcPr>
            <w:tcW w:w="1757" w:type="dxa"/>
            <w:vAlign w:val="center"/>
          </w:tcPr>
          <w:p>
            <w:pPr>
              <w:pStyle w:val="0"/>
            </w:pPr>
            <w:r>
              <w:rPr>
                <w:sz w:val="24"/>
              </w:rPr>
              <w:t xml:space="preserve">Департамент ветеринарии Томской области</w:t>
            </w:r>
          </w:p>
        </w:tc>
        <w:tc>
          <w:tcPr>
            <w:tcW w:w="1134" w:type="dxa"/>
            <w:vAlign w:val="center"/>
          </w:tcPr>
          <w:p>
            <w:pPr>
              <w:pStyle w:val="0"/>
            </w:pPr>
            <w:r>
              <w:rPr>
                <w:sz w:val="24"/>
              </w:rPr>
              <w:t xml:space="preserve">Ежемесячно</w:t>
            </w:r>
          </w:p>
        </w:tc>
        <w:tc>
          <w:tcPr>
            <w:tcW w:w="1814" w:type="dxa"/>
            <w:vAlign w:val="center"/>
          </w:tcPr>
          <w:p>
            <w:pPr>
              <w:pStyle w:val="0"/>
            </w:pPr>
            <w:r>
              <w:rPr>
                <w:sz w:val="24"/>
              </w:rPr>
              <w:t xml:space="preserve">Анализ работы подведомственных учреждений в части выполнения основных показателей ветеринарной деятельности</w:t>
            </w:r>
          </w:p>
        </w:tc>
        <w:tc>
          <w:tcPr>
            <w:tcW w:w="1814" w:type="dxa"/>
            <w:vAlign w:val="center"/>
          </w:tcPr>
          <w:p>
            <w:pPr>
              <w:pStyle w:val="0"/>
            </w:pPr>
            <w:r>
              <w:rPr>
                <w:sz w:val="24"/>
              </w:rPr>
              <w:t xml:space="preserve">Количество случаев возникновения эпизоотий на территории Томской области</w:t>
            </w:r>
          </w:p>
        </w:tc>
      </w:tr>
      <w:tr>
        <w:tc>
          <w:tcPr>
            <w:tcW w:w="454" w:type="dxa"/>
            <w:vAlign w:val="center"/>
          </w:tcPr>
          <w:p>
            <w:pPr>
              <w:pStyle w:val="0"/>
              <w:jc w:val="center"/>
            </w:pPr>
            <w:r>
              <w:rPr>
                <w:sz w:val="24"/>
              </w:rPr>
              <w:t xml:space="preserve">4.</w:t>
            </w:r>
          </w:p>
        </w:tc>
        <w:tc>
          <w:tcPr>
            <w:tcW w:w="2098" w:type="dxa"/>
            <w:vAlign w:val="center"/>
          </w:tcPr>
          <w:p>
            <w:pPr>
              <w:pStyle w:val="0"/>
            </w:pPr>
            <w:r>
              <w:rPr>
                <w:sz w:val="24"/>
              </w:rPr>
              <w:t xml:space="preserve">Информационное сопровождение деятельности Департамента ветеринарии Томской области и подведомственных ему областных государственных автономных учреждений</w:t>
            </w:r>
          </w:p>
        </w:tc>
        <w:tc>
          <w:tcPr>
            <w:tcW w:w="1757" w:type="dxa"/>
            <w:vAlign w:val="center"/>
          </w:tcPr>
          <w:p>
            <w:pPr>
              <w:pStyle w:val="0"/>
            </w:pPr>
            <w:r>
              <w:rPr>
                <w:sz w:val="24"/>
              </w:rPr>
              <w:t xml:space="preserve">Департамент ветеринарии Томской области</w:t>
            </w:r>
          </w:p>
        </w:tc>
        <w:tc>
          <w:tcPr>
            <w:tcW w:w="1134" w:type="dxa"/>
            <w:vAlign w:val="center"/>
          </w:tcPr>
          <w:p>
            <w:pPr>
              <w:pStyle w:val="0"/>
            </w:pPr>
            <w:r>
              <w:rPr>
                <w:sz w:val="24"/>
              </w:rPr>
              <w:t xml:space="preserve">По мере необходимости</w:t>
            </w:r>
          </w:p>
        </w:tc>
        <w:tc>
          <w:tcPr>
            <w:tcW w:w="1814" w:type="dxa"/>
            <w:vAlign w:val="center"/>
          </w:tcPr>
          <w:p>
            <w:pPr>
              <w:pStyle w:val="0"/>
            </w:pPr>
            <w:r>
              <w:rPr>
                <w:sz w:val="24"/>
              </w:rPr>
              <w:t xml:space="preserve">Обеспечение доступа населения к информации о деятельности Департамента ветеринарии Томской области и подведомственных ему областных государственных автономных учреждений</w:t>
            </w:r>
          </w:p>
        </w:tc>
        <w:tc>
          <w:tcPr>
            <w:tcW w:w="1814" w:type="dxa"/>
            <w:vAlign w:val="center"/>
          </w:tcPr>
          <w:p>
            <w:pPr>
              <w:pStyle w:val="0"/>
            </w:pPr>
            <w:r>
              <w:rPr>
                <w:sz w:val="24"/>
              </w:rPr>
              <w:t xml:space="preserve">Количество случаев возникновения эпизоотий на территории Томской области</w:t>
            </w:r>
          </w:p>
        </w:tc>
      </w:tr>
      <w:tr>
        <w:tc>
          <w:tcPr>
            <w:tcW w:w="454" w:type="dxa"/>
            <w:vAlign w:val="center"/>
          </w:tcPr>
          <w:p>
            <w:pPr>
              <w:pStyle w:val="0"/>
              <w:jc w:val="center"/>
            </w:pPr>
            <w:r>
              <w:rPr>
                <w:sz w:val="24"/>
              </w:rPr>
              <w:t xml:space="preserve">5.</w:t>
            </w:r>
          </w:p>
        </w:tc>
        <w:tc>
          <w:tcPr>
            <w:tcW w:w="2098" w:type="dxa"/>
            <w:vAlign w:val="center"/>
          </w:tcPr>
          <w:p>
            <w:pPr>
              <w:pStyle w:val="0"/>
            </w:pPr>
            <w:r>
              <w:rPr>
                <w:sz w:val="24"/>
              </w:rPr>
              <w:t xml:space="preserve">Мониторинг отчетов органов местного самоуправления муниципальных образований Томской области</w:t>
            </w:r>
          </w:p>
        </w:tc>
        <w:tc>
          <w:tcPr>
            <w:tcW w:w="1757" w:type="dxa"/>
            <w:vAlign w:val="center"/>
          </w:tcPr>
          <w:p>
            <w:pPr>
              <w:pStyle w:val="0"/>
            </w:pPr>
            <w:r>
              <w:rPr>
                <w:sz w:val="24"/>
              </w:rPr>
              <w:t xml:space="preserve">Департамент ветеринарии Томской области</w:t>
            </w:r>
          </w:p>
        </w:tc>
        <w:tc>
          <w:tcPr>
            <w:tcW w:w="1134" w:type="dxa"/>
            <w:vAlign w:val="center"/>
          </w:tcPr>
          <w:p>
            <w:pPr>
              <w:pStyle w:val="0"/>
            </w:pPr>
            <w:r>
              <w:rPr>
                <w:sz w:val="24"/>
              </w:rPr>
              <w:t xml:space="preserve">Ежеквартально</w:t>
            </w:r>
          </w:p>
        </w:tc>
        <w:tc>
          <w:tcPr>
            <w:tcW w:w="1814" w:type="dxa"/>
            <w:vAlign w:val="center"/>
          </w:tcPr>
          <w:p>
            <w:pPr>
              <w:pStyle w:val="0"/>
            </w:pPr>
            <w:r>
              <w:rPr>
                <w:sz w:val="24"/>
              </w:rPr>
              <w:t xml:space="preserve">Анализ работы органов местного самоуправления муниципальных образований Томской области в части исполнения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814" w:type="dxa"/>
            <w:vAlign w:val="center"/>
          </w:tcPr>
          <w:p>
            <w:pPr>
              <w:pStyle w:val="0"/>
            </w:pPr>
            <w:r>
              <w:rPr>
                <w:sz w:val="24"/>
              </w:rPr>
              <w:t xml:space="preserve">Количество муниципальных образований, участвующих в распределении общего объема субвенций, предоставляемых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r>
      <w:tr>
        <w:tc>
          <w:tcPr>
            <w:tcW w:w="454" w:type="dxa"/>
            <w:vAlign w:val="center"/>
          </w:tcPr>
          <w:p>
            <w:pPr>
              <w:pStyle w:val="0"/>
              <w:jc w:val="center"/>
            </w:pPr>
            <w:r>
              <w:rPr>
                <w:sz w:val="24"/>
              </w:rPr>
              <w:t xml:space="preserve">6.</w:t>
            </w:r>
          </w:p>
        </w:tc>
        <w:tc>
          <w:tcPr>
            <w:tcW w:w="2098" w:type="dxa"/>
            <w:vAlign w:val="center"/>
          </w:tcPr>
          <w:p>
            <w:pPr>
              <w:pStyle w:val="0"/>
            </w:pPr>
            <w:r>
              <w:rPr>
                <w:sz w:val="24"/>
              </w:rPr>
              <w:t xml:space="preserve">Подготовка и направление в уполномоченный федеральный орган исполнительной власти в области рыболовства предложений по определению общих допустимых уловов применительно к квотам добычи (вылова) водных биологических 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Ежегодно</w:t>
            </w:r>
          </w:p>
        </w:tc>
        <w:tc>
          <w:tcPr>
            <w:tcW w:w="1814" w:type="dxa"/>
            <w:vAlign w:val="center"/>
          </w:tcPr>
          <w:p>
            <w:pPr>
              <w:pStyle w:val="0"/>
            </w:pPr>
            <w:r>
              <w:rPr>
                <w:sz w:val="24"/>
              </w:rPr>
              <w:t xml:space="preserve">Приказ Федерального агентства по рыболовству о распределении для каждого субъекта Российской Федерации общих допустимых уловов водных биологических ресурсов во внутренних водах Российской Федерации, за исключением внутренних морских вод Российской Федерации, применительно к видам квот</w:t>
            </w:r>
          </w:p>
        </w:tc>
        <w:tc>
          <w:tcPr>
            <w:tcW w:w="1814" w:type="dxa"/>
            <w:vAlign w:val="center"/>
          </w:tcPr>
          <w:p>
            <w:pPr>
              <w:pStyle w:val="0"/>
            </w:pPr>
            <w:r>
              <w:rPr>
                <w:sz w:val="24"/>
              </w:rPr>
              <w:t xml:space="preserve">Объем добычи (вылова) водных биологических ресурсов Томской области, тыс. тонн</w:t>
            </w:r>
          </w:p>
        </w:tc>
      </w:tr>
      <w:tr>
        <w:tc>
          <w:tcPr>
            <w:tcW w:w="454" w:type="dxa"/>
            <w:vAlign w:val="center"/>
          </w:tcPr>
          <w:p>
            <w:pPr>
              <w:pStyle w:val="0"/>
              <w:jc w:val="center"/>
            </w:pPr>
            <w:r>
              <w:rPr>
                <w:sz w:val="24"/>
              </w:rPr>
              <w:t xml:space="preserve">7.</w:t>
            </w:r>
          </w:p>
        </w:tc>
        <w:tc>
          <w:tcPr>
            <w:tcW w:w="2098" w:type="dxa"/>
            <w:vAlign w:val="center"/>
          </w:tcPr>
          <w:p>
            <w:pPr>
              <w:pStyle w:val="0"/>
            </w:pPr>
            <w:r>
              <w:rPr>
                <w:sz w:val="24"/>
              </w:rPr>
              <w:t xml:space="preserve">Распределение между юридическими лицами и индивидуальными предпринимателями квот добычи (вылова) водных биологических ресурсов во внутренних водных объектах, а также заключение договоров о закреплении доли квот добычи (вылова) водных биоресурсов во внутреннем водном объекте (за исключением договоров, касающихся закрепления доли квоты добычи (вылова) анадромных и катадромных видов рыб)</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Ежегодно</w:t>
            </w:r>
          </w:p>
        </w:tc>
        <w:tc>
          <w:tcPr>
            <w:tcW w:w="1814" w:type="dxa"/>
            <w:vAlign w:val="center"/>
          </w:tcPr>
          <w:p>
            <w:pPr>
              <w:pStyle w:val="0"/>
            </w:pPr>
            <w:r>
              <w:rPr>
                <w:sz w:val="24"/>
              </w:rPr>
              <w:t xml:space="preserve">Заключение договоров о закреплении долей квот добычи (вылова) водных биологических ресурсов во внутренних водах Российской Федерации, за исключением внутренних морских вод Российской Федерации, для осуществления промышленного рыболовства</w:t>
            </w:r>
          </w:p>
        </w:tc>
        <w:tc>
          <w:tcPr>
            <w:tcW w:w="1814" w:type="dxa"/>
            <w:vAlign w:val="center"/>
          </w:tcPr>
          <w:p>
            <w:pPr>
              <w:pStyle w:val="0"/>
            </w:pPr>
            <w:r>
              <w:rPr>
                <w:sz w:val="24"/>
              </w:rPr>
              <w:t xml:space="preserve">Объем добычи (вылова) водных биологических ресурсов Томской области, %</w:t>
            </w:r>
          </w:p>
        </w:tc>
      </w:tr>
      <w:tr>
        <w:tc>
          <w:tcPr>
            <w:tcW w:w="454" w:type="dxa"/>
            <w:vAlign w:val="center"/>
          </w:tcPr>
          <w:p>
            <w:pPr>
              <w:pStyle w:val="0"/>
              <w:jc w:val="center"/>
            </w:pPr>
            <w:r>
              <w:rPr>
                <w:sz w:val="24"/>
              </w:rPr>
              <w:t xml:space="preserve">8.</w:t>
            </w:r>
          </w:p>
        </w:tc>
        <w:tc>
          <w:tcPr>
            <w:tcW w:w="2098" w:type="dxa"/>
            <w:vAlign w:val="center"/>
          </w:tcPr>
          <w:p>
            <w:pPr>
              <w:pStyle w:val="0"/>
            </w:pPr>
            <w:r>
              <w:rPr>
                <w:sz w:val="24"/>
              </w:rPr>
              <w:t xml:space="preserve">Распределение квот добычи (вылова водных биологических ресурсов и принятие решений о предоставлении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Ежегодно</w:t>
            </w:r>
          </w:p>
        </w:tc>
        <w:tc>
          <w:tcPr>
            <w:tcW w:w="1814" w:type="dxa"/>
            <w:vAlign w:val="center"/>
          </w:tcPr>
          <w:p>
            <w:pPr>
              <w:pStyle w:val="0"/>
            </w:pPr>
            <w:r>
              <w:rPr>
                <w:sz w:val="24"/>
              </w:rPr>
              <w:t xml:space="preserve">Распоряжение Департамента охотничьего и рыбного хозяйства Томской области "О предоставлении водных биологических ресурсов, общие допустимые уловы которых не устанавливаются и общие допустимые уловы которых устанавливаются, в пользование для осуществления традиционного рыболовства"</w:t>
            </w:r>
          </w:p>
        </w:tc>
        <w:tc>
          <w:tcPr>
            <w:tcW w:w="1814" w:type="dxa"/>
            <w:vAlign w:val="center"/>
          </w:tcPr>
          <w:p>
            <w:pPr>
              <w:pStyle w:val="0"/>
            </w:pPr>
            <w:r>
              <w:rPr>
                <w:sz w:val="24"/>
              </w:rPr>
              <w:t xml:space="preserve">Объем добычи (вылова) водных биологических ресурсов Томской области, %</w:t>
            </w:r>
          </w:p>
        </w:tc>
      </w:tr>
      <w:tr>
        <w:tc>
          <w:tcPr>
            <w:tcW w:w="454" w:type="dxa"/>
            <w:vAlign w:val="center"/>
          </w:tcPr>
          <w:p>
            <w:pPr>
              <w:pStyle w:val="0"/>
              <w:jc w:val="center"/>
            </w:pPr>
            <w:r>
              <w:rPr>
                <w:sz w:val="24"/>
              </w:rPr>
              <w:t xml:space="preserve">9.</w:t>
            </w:r>
          </w:p>
        </w:tc>
        <w:tc>
          <w:tcPr>
            <w:tcW w:w="2098" w:type="dxa"/>
            <w:vAlign w:val="center"/>
          </w:tcPr>
          <w:p>
            <w:pPr>
              <w:pStyle w:val="0"/>
            </w:pPr>
            <w:r>
              <w:rPr>
                <w:sz w:val="24"/>
              </w:rPr>
              <w:t xml:space="preserve">Подготовка и заключение договоров пользования водными биологическими ресурсами, общий допустимый улов которых не устанавливается, в отношении водных биологических ресурсов внутренних вод Российской Федерации</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Ежегодно</w:t>
            </w:r>
          </w:p>
        </w:tc>
        <w:tc>
          <w:tcPr>
            <w:tcW w:w="1814" w:type="dxa"/>
            <w:vAlign w:val="center"/>
          </w:tcPr>
          <w:p>
            <w:pPr>
              <w:pStyle w:val="0"/>
            </w:pPr>
            <w:r>
              <w:rPr>
                <w:sz w:val="24"/>
              </w:rPr>
              <w:t xml:space="preserve">Заключение договоров пользования водными биологическими ресурсами, общий допустимый улов которых не устанавливается</w:t>
            </w:r>
          </w:p>
        </w:tc>
        <w:tc>
          <w:tcPr>
            <w:tcW w:w="1814" w:type="dxa"/>
            <w:vAlign w:val="center"/>
          </w:tcPr>
          <w:p>
            <w:pPr>
              <w:pStyle w:val="0"/>
            </w:pPr>
            <w:r>
              <w:rPr>
                <w:sz w:val="24"/>
              </w:rPr>
              <w:t xml:space="preserve">Объем добычи (вылова) водных биологических ресурсов Томской области, %</w:t>
            </w:r>
          </w:p>
        </w:tc>
      </w:tr>
      <w:tr>
        <w:tc>
          <w:tcPr>
            <w:tcW w:w="454" w:type="dxa"/>
            <w:vAlign w:val="center"/>
          </w:tcPr>
          <w:p>
            <w:pPr>
              <w:pStyle w:val="0"/>
              <w:jc w:val="center"/>
            </w:pPr>
            <w:r>
              <w:rPr>
                <w:sz w:val="24"/>
              </w:rPr>
              <w:t xml:space="preserve">10.</w:t>
            </w:r>
          </w:p>
        </w:tc>
        <w:tc>
          <w:tcPr>
            <w:tcW w:w="2098" w:type="dxa"/>
            <w:vAlign w:val="center"/>
          </w:tcPr>
          <w:p>
            <w:pPr>
              <w:pStyle w:val="0"/>
            </w:pPr>
            <w:r>
              <w:rPr>
                <w:sz w:val="24"/>
              </w:rPr>
              <w:t xml:space="preserve">Определение границ рыболовных участков Томской области и утверждение перечня рыболовных участков Томской области по согласованию с федеральным исполнительным органом власти в области рыболовства</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По мере необходимости</w:t>
            </w:r>
          </w:p>
        </w:tc>
        <w:tc>
          <w:tcPr>
            <w:tcW w:w="1814" w:type="dxa"/>
            <w:vAlign w:val="center"/>
          </w:tcPr>
          <w:p>
            <w:pPr>
              <w:pStyle w:val="0"/>
            </w:pPr>
            <w:r>
              <w:rPr>
                <w:sz w:val="24"/>
              </w:rPr>
              <w:t xml:space="preserve">Перечень рыболовных участков Томской области</w:t>
            </w:r>
          </w:p>
        </w:tc>
        <w:tc>
          <w:tcPr>
            <w:tcW w:w="1814" w:type="dxa"/>
            <w:vAlign w:val="center"/>
          </w:tcPr>
          <w:p>
            <w:pPr>
              <w:pStyle w:val="0"/>
            </w:pPr>
            <w:r>
              <w:rPr>
                <w:sz w:val="24"/>
              </w:rPr>
              <w:t xml:space="preserve">Объем добычи (вылова) водных биологических ресурсов Томской области, %</w:t>
            </w:r>
          </w:p>
        </w:tc>
      </w:tr>
      <w:tr>
        <w:tc>
          <w:tcPr>
            <w:tcW w:w="454" w:type="dxa"/>
            <w:vAlign w:val="center"/>
          </w:tcPr>
          <w:p>
            <w:pPr>
              <w:pStyle w:val="0"/>
              <w:jc w:val="center"/>
            </w:pPr>
            <w:r>
              <w:rPr>
                <w:sz w:val="24"/>
              </w:rPr>
              <w:t xml:space="preserve">11.</w:t>
            </w:r>
          </w:p>
        </w:tc>
        <w:tc>
          <w:tcPr>
            <w:tcW w:w="2098" w:type="dxa"/>
            <w:vAlign w:val="center"/>
          </w:tcPr>
          <w:p>
            <w:pPr>
              <w:pStyle w:val="0"/>
            </w:pPr>
            <w:r>
              <w:rPr>
                <w:sz w:val="24"/>
              </w:rPr>
              <w:t xml:space="preserve">Определение границ рыбоводных участков во внутренних водах Российской Федерации, за исключением внутренних морских вод Российской Федерации, расположенных на территории Томской области</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По мере необходимости</w:t>
            </w:r>
          </w:p>
        </w:tc>
        <w:tc>
          <w:tcPr>
            <w:tcW w:w="1814" w:type="dxa"/>
            <w:vAlign w:val="center"/>
          </w:tcPr>
          <w:p>
            <w:pPr>
              <w:pStyle w:val="0"/>
            </w:pPr>
            <w:r>
              <w:rPr>
                <w:sz w:val="24"/>
              </w:rPr>
              <w:t xml:space="preserve">Приказ Департамента охотничьего и рыбного хозяйства Томской области "Об определении границ рыбоводных участков на территории Томской области"</w:t>
            </w:r>
          </w:p>
        </w:tc>
        <w:tc>
          <w:tcPr>
            <w:tcW w:w="1814" w:type="dxa"/>
            <w:vAlign w:val="center"/>
          </w:tcPr>
          <w:p>
            <w:pPr>
              <w:pStyle w:val="0"/>
            </w:pPr>
            <w:r>
              <w:rPr>
                <w:sz w:val="24"/>
              </w:rPr>
              <w:t xml:space="preserve">Объем переработки рыбо- и морепродуктов, тыс. тонн.</w:t>
            </w:r>
          </w:p>
        </w:tc>
      </w:tr>
      <w:tr>
        <w:tc>
          <w:tcPr>
            <w:tcW w:w="454" w:type="dxa"/>
            <w:vAlign w:val="center"/>
          </w:tcPr>
          <w:p>
            <w:pPr>
              <w:pStyle w:val="0"/>
              <w:jc w:val="center"/>
            </w:pPr>
            <w:r>
              <w:rPr>
                <w:sz w:val="24"/>
              </w:rPr>
              <w:t xml:space="preserve">12.</w:t>
            </w:r>
          </w:p>
        </w:tc>
        <w:tc>
          <w:tcPr>
            <w:tcW w:w="2098" w:type="dxa"/>
            <w:vAlign w:val="center"/>
          </w:tcPr>
          <w:p>
            <w:pPr>
              <w:pStyle w:val="0"/>
            </w:pPr>
            <w:r>
              <w:rPr>
                <w:sz w:val="24"/>
              </w:rPr>
              <w:t xml:space="preserve">Мониторинг отчетности, предоставляемой организациями рыбохозяйственного комплекса Томской области</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Постоянно</w:t>
            </w:r>
          </w:p>
        </w:tc>
        <w:tc>
          <w:tcPr>
            <w:tcW w:w="1814" w:type="dxa"/>
            <w:vAlign w:val="center"/>
          </w:tcPr>
          <w:p>
            <w:pPr>
              <w:pStyle w:val="0"/>
            </w:pPr>
            <w:r>
              <w:rPr>
                <w:sz w:val="24"/>
              </w:rPr>
              <w:t xml:space="preserve">Анализ достижения показателей государственной программы, прогнозирования показателей на дальнейшие периоды</w:t>
            </w:r>
          </w:p>
        </w:tc>
        <w:tc>
          <w:tcPr>
            <w:tcW w:w="1814" w:type="dxa"/>
            <w:vAlign w:val="center"/>
          </w:tcPr>
          <w:p>
            <w:pPr>
              <w:pStyle w:val="0"/>
            </w:pPr>
            <w:r>
              <w:rPr>
                <w:sz w:val="24"/>
              </w:rPr>
              <w:t xml:space="preserve">Объем переработки рыбо- и морепродуктов, тыс. тонн.</w:t>
            </w:r>
          </w:p>
          <w:p>
            <w:pPr>
              <w:pStyle w:val="0"/>
            </w:pPr>
            <w:r>
              <w:rPr>
                <w:sz w:val="24"/>
              </w:rPr>
              <w:t xml:space="preserve">Объем добычи (вылова) водных биологических ресурсов Томской области, %</w:t>
            </w:r>
          </w:p>
        </w:tc>
      </w:tr>
      <w:tr>
        <w:tc>
          <w:tcPr>
            <w:tcW w:w="454" w:type="dxa"/>
            <w:vAlign w:val="center"/>
          </w:tcPr>
          <w:p>
            <w:pPr>
              <w:pStyle w:val="0"/>
              <w:jc w:val="center"/>
            </w:pPr>
            <w:r>
              <w:rPr>
                <w:sz w:val="24"/>
              </w:rPr>
              <w:t xml:space="preserve">13.</w:t>
            </w:r>
          </w:p>
        </w:tc>
        <w:tc>
          <w:tcPr>
            <w:tcW w:w="2098" w:type="dxa"/>
            <w:vAlign w:val="center"/>
          </w:tcPr>
          <w:p>
            <w:pPr>
              <w:pStyle w:val="0"/>
            </w:pPr>
            <w:r>
              <w:rPr>
                <w:sz w:val="24"/>
              </w:rPr>
              <w:t xml:space="preserve">Сопровождение деятельности рыбохозяйственного совета Томской области и реализация его рекомендаций</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По мере необходимости</w:t>
            </w:r>
          </w:p>
        </w:tc>
        <w:tc>
          <w:tcPr>
            <w:tcW w:w="1814" w:type="dxa"/>
            <w:vAlign w:val="center"/>
          </w:tcPr>
          <w:p>
            <w:pPr>
              <w:pStyle w:val="0"/>
            </w:pPr>
            <w:r>
              <w:rPr>
                <w:sz w:val="24"/>
              </w:rPr>
              <w:t xml:space="preserve">Подготовленный протокол заседаний</w:t>
            </w:r>
          </w:p>
        </w:tc>
        <w:tc>
          <w:tcPr>
            <w:tcW w:w="1814" w:type="dxa"/>
            <w:vAlign w:val="center"/>
          </w:tcPr>
          <w:p>
            <w:pPr>
              <w:pStyle w:val="0"/>
            </w:pPr>
            <w:r>
              <w:rPr>
                <w:sz w:val="24"/>
              </w:rPr>
              <w:t xml:space="preserve">Объем переработки рыбо- и морепродуктов, тыс. тонн.</w:t>
            </w:r>
          </w:p>
          <w:p>
            <w:pPr>
              <w:pStyle w:val="0"/>
            </w:pPr>
            <w:r>
              <w:rPr>
                <w:sz w:val="24"/>
              </w:rPr>
              <w:t xml:space="preserve">Объем добычи (вылова) водных биологических ресурсов Томской области, %</w:t>
            </w:r>
          </w:p>
        </w:tc>
      </w:tr>
      <w:tr>
        <w:tc>
          <w:tcPr>
            <w:tcW w:w="454" w:type="dxa"/>
            <w:vAlign w:val="center"/>
          </w:tcPr>
          <w:p>
            <w:pPr>
              <w:pStyle w:val="0"/>
              <w:jc w:val="center"/>
            </w:pPr>
            <w:r>
              <w:rPr>
                <w:sz w:val="24"/>
              </w:rPr>
              <w:t xml:space="preserve">14.</w:t>
            </w:r>
          </w:p>
        </w:tc>
        <w:tc>
          <w:tcPr>
            <w:tcW w:w="2098" w:type="dxa"/>
            <w:vAlign w:val="center"/>
          </w:tcPr>
          <w:p>
            <w:pPr>
              <w:pStyle w:val="0"/>
            </w:pPr>
            <w:r>
              <w:rPr>
                <w:sz w:val="24"/>
              </w:rPr>
              <w:t xml:space="preserve">Участие в проведении мероприятий по учету рыбоводной продукции, выпускаемой в естественные водоемы и водохранилища Томской области</w:t>
            </w:r>
          </w:p>
        </w:tc>
        <w:tc>
          <w:tcPr>
            <w:tcW w:w="1757" w:type="dxa"/>
            <w:vAlign w:val="center"/>
          </w:tcPr>
          <w:p>
            <w:pPr>
              <w:pStyle w:val="0"/>
            </w:pPr>
            <w:r>
              <w:rPr>
                <w:sz w:val="24"/>
              </w:rPr>
              <w:t xml:space="preserve">Департамент охотничьего и рыбного хозяйства Томской области</w:t>
            </w:r>
          </w:p>
        </w:tc>
        <w:tc>
          <w:tcPr>
            <w:tcW w:w="1134" w:type="dxa"/>
            <w:vAlign w:val="center"/>
          </w:tcPr>
          <w:p>
            <w:pPr>
              <w:pStyle w:val="0"/>
            </w:pPr>
            <w:r>
              <w:rPr>
                <w:sz w:val="24"/>
              </w:rPr>
              <w:t xml:space="preserve">По мере необходимости</w:t>
            </w:r>
          </w:p>
        </w:tc>
        <w:tc>
          <w:tcPr>
            <w:tcW w:w="1814" w:type="dxa"/>
            <w:vAlign w:val="center"/>
          </w:tcPr>
          <w:p>
            <w:pPr>
              <w:pStyle w:val="0"/>
            </w:pPr>
            <w:r>
              <w:rPr>
                <w:sz w:val="24"/>
              </w:rPr>
              <w:t xml:space="preserve">Восстановление популяции видового разнообразия водных биологических ресурсов Томской области</w:t>
            </w:r>
          </w:p>
        </w:tc>
        <w:tc>
          <w:tcPr>
            <w:tcW w:w="1814" w:type="dxa"/>
            <w:vAlign w:val="center"/>
          </w:tcPr>
          <w:p>
            <w:pPr>
              <w:pStyle w:val="0"/>
            </w:pPr>
            <w:r>
              <w:rPr>
                <w:sz w:val="24"/>
              </w:rPr>
              <w:t xml:space="preserve">Объем переработки рыбо- и морепродуктов, тыс. тонн.</w:t>
            </w:r>
          </w:p>
          <w:p>
            <w:pPr>
              <w:pStyle w:val="0"/>
            </w:pPr>
            <w:r>
              <w:rPr>
                <w:sz w:val="24"/>
              </w:rPr>
              <w:t xml:space="preserve">Объем добычи (вылова) водных биологических ресурсов Томской области, %</w:t>
            </w:r>
          </w:p>
        </w:tc>
      </w:tr>
      <w:tr>
        <w:tc>
          <w:tcPr>
            <w:tcW w:w="454" w:type="dxa"/>
            <w:vAlign w:val="center"/>
          </w:tcPr>
          <w:p>
            <w:pPr>
              <w:pStyle w:val="0"/>
              <w:jc w:val="center"/>
            </w:pPr>
            <w:r>
              <w:rPr>
                <w:sz w:val="24"/>
              </w:rPr>
              <w:t xml:space="preserve">15.</w:t>
            </w:r>
          </w:p>
        </w:tc>
        <w:tc>
          <w:tcPr>
            <w:tcW w:w="2098" w:type="dxa"/>
            <w:vAlign w:val="center"/>
          </w:tcPr>
          <w:p>
            <w:pPr>
              <w:pStyle w:val="0"/>
            </w:pPr>
            <w:r>
              <w:rPr>
                <w:sz w:val="24"/>
              </w:rPr>
              <w:t xml:space="preserve">Проведение профилактических мероприятий</w:t>
            </w:r>
          </w:p>
        </w:tc>
        <w:tc>
          <w:tcPr>
            <w:tcW w:w="1757" w:type="dxa"/>
            <w:vAlign w:val="center"/>
          </w:tcPr>
          <w:p>
            <w:pPr>
              <w:pStyle w:val="0"/>
            </w:pPr>
            <w:r>
              <w:rPr>
                <w:sz w:val="24"/>
              </w:rPr>
              <w:t xml:space="preserve">Инспекция государственного технического надзора Томской области</w:t>
            </w:r>
          </w:p>
        </w:tc>
        <w:tc>
          <w:tcPr>
            <w:tcW w:w="1134" w:type="dxa"/>
            <w:vAlign w:val="center"/>
          </w:tcPr>
          <w:p>
            <w:pPr>
              <w:pStyle w:val="0"/>
            </w:pPr>
            <w:r>
              <w:rPr>
                <w:sz w:val="24"/>
              </w:rPr>
              <w:t xml:space="preserve">Ежемесячно</w:t>
            </w:r>
          </w:p>
        </w:tc>
        <w:tc>
          <w:tcPr>
            <w:tcW w:w="1814" w:type="dxa"/>
            <w:vAlign w:val="center"/>
          </w:tcPr>
          <w:p>
            <w:pPr>
              <w:pStyle w:val="0"/>
            </w:pPr>
            <w:r>
              <w:rPr>
                <w:sz w:val="24"/>
              </w:rPr>
              <w:t xml:space="preserve">Отсутствие фактов причинения вреда жизни и здоровью людей по причине технической неисправности самоходных машин</w:t>
            </w:r>
          </w:p>
        </w:tc>
        <w:tc>
          <w:tcPr>
            <w:tcW w:w="1814" w:type="dxa"/>
            <w:vAlign w:val="center"/>
          </w:tcPr>
          <w:p>
            <w:pPr>
              <w:pStyle w:val="0"/>
            </w:pPr>
            <w:r>
              <w:rPr>
                <w:sz w:val="24"/>
              </w:rPr>
              <w:t xml:space="preserve">Количество проведенных профилактических мероприятий</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государственной программе</w:t>
      </w:r>
    </w:p>
    <w:p>
      <w:pPr>
        <w:pStyle w:val="0"/>
        <w:jc w:val="right"/>
      </w:pPr>
      <w:r>
        <w:rPr>
          <w:sz w:val="24"/>
        </w:rPr>
        <w:t xml:space="preserve">"Развитие сельского хозяйства, рынков сырья</w:t>
      </w:r>
    </w:p>
    <w:p>
      <w:pPr>
        <w:pStyle w:val="0"/>
        <w:jc w:val="right"/>
      </w:pPr>
      <w:r>
        <w:rPr>
          <w:sz w:val="24"/>
        </w:rPr>
        <w:t xml:space="preserve">и продовольствия в Томской области"</w:t>
      </w:r>
    </w:p>
    <w:p>
      <w:pPr>
        <w:pStyle w:val="0"/>
        <w:jc w:val="both"/>
      </w:pPr>
      <w:r>
        <w:rPr>
          <w:sz w:val="24"/>
        </w:rPr>
      </w:r>
    </w:p>
    <w:p>
      <w:pPr>
        <w:pStyle w:val="2"/>
        <w:jc w:val="center"/>
      </w:pPr>
      <w:r>
        <w:rPr>
          <w:sz w:val="24"/>
        </w:rPr>
        <w:t xml:space="preserve">АНАЛИТИЧЕСКИЕ (СКВОЗНЫЕ)</w:t>
      </w:r>
    </w:p>
    <w:p>
      <w:pPr>
        <w:pStyle w:val="2"/>
        <w:jc w:val="center"/>
      </w:pPr>
      <w:r>
        <w:rPr>
          <w:sz w:val="24"/>
        </w:rPr>
        <w:t xml:space="preserve">ПОКАЗАТЕЛИ СОЦИАЛЬНО-ЭКОНОМИЧЕСКОГО РАЗВИТИЯ ТОМСКОЙ ОБЛАСТИ</w:t>
      </w:r>
    </w:p>
    <w:p>
      <w:pPr>
        <w:pStyle w:val="2"/>
        <w:jc w:val="center"/>
      </w:pPr>
      <w:r>
        <w:rPr>
          <w:sz w:val="24"/>
        </w:rPr>
        <w:t xml:space="preserve">И ОБЕСПЕЧЕНИЯ БЕЗОПАСНОСТИ ТОМСКОЙ ОБЛАСТИ В РАМКАХ</w:t>
      </w:r>
    </w:p>
    <w:p>
      <w:pPr>
        <w:pStyle w:val="2"/>
        <w:jc w:val="center"/>
      </w:pPr>
      <w:r>
        <w:rPr>
          <w:sz w:val="24"/>
        </w:rPr>
        <w:t xml:space="preserve">ГОСУДАРСТВЕННОЙ ПРОГРАММЫ ТОМСКОЙ ОБЛАСТИ &lt;1&gt;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7" w:tooltip="Постановление Администрации Томской области от 24.02.2026 N 56а &quot;О внесении изменений в постановление Администрации Томской области от 26.09.2019 N 338а&quot; {КонсультантПлюс}">
              <w:r>
                <w:rPr>
                  <w:sz w:val="24"/>
                  <w:color w:val="0000ff"/>
                </w:rPr>
                <w:t xml:space="preserve">постановления</w:t>
              </w:r>
            </w:hyperlink>
            <w:r>
              <w:rPr>
                <w:sz w:val="24"/>
                <w:color w:val="392c69"/>
              </w:rPr>
              <w:t xml:space="preserve"> Администрации Томской области</w:t>
            </w:r>
          </w:p>
          <w:p>
            <w:pPr>
              <w:pStyle w:val="0"/>
              <w:jc w:val="center"/>
            </w:pPr>
            <w:r>
              <w:rPr>
                <w:sz w:val="24"/>
                <w:color w:val="392c69"/>
              </w:rPr>
              <w:t xml:space="preserve">от 24.02.2026 N 56а)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Приводятся показатели, системно характеризующие развитие сферы социально-экономического развития и обеспечение национальной безопасности в Томской области и не являющиеся специфичными для конкретных государственных программ (комплексных программ) Томской области, в соответствии с перечнем, определенным Методическими указаниями.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204"/>
        <w:gridCol w:w="1304"/>
        <w:gridCol w:w="850"/>
        <w:gridCol w:w="850"/>
        <w:gridCol w:w="850"/>
        <w:gridCol w:w="850"/>
        <w:gridCol w:w="850"/>
        <w:gridCol w:w="2835"/>
        <w:gridCol w:w="1701"/>
      </w:tblGrid>
      <w:tr>
        <w:tc>
          <w:tcPr>
            <w:tcW w:w="567" w:type="dxa"/>
            <w:vAlign w:val="center"/>
            <w:vMerge w:val="restart"/>
          </w:tcPr>
          <w:p>
            <w:pPr>
              <w:pStyle w:val="0"/>
              <w:jc w:val="center"/>
            </w:pPr>
            <w:r>
              <w:rPr>
                <w:sz w:val="24"/>
              </w:rPr>
              <w:t xml:space="preserve">N п/п</w:t>
            </w:r>
          </w:p>
        </w:tc>
        <w:tc>
          <w:tcPr>
            <w:tcW w:w="1701" w:type="dxa"/>
            <w:vAlign w:val="center"/>
            <w:vMerge w:val="restart"/>
          </w:tcPr>
          <w:p>
            <w:pPr>
              <w:pStyle w:val="0"/>
              <w:jc w:val="center"/>
            </w:pPr>
            <w:r>
              <w:rPr>
                <w:sz w:val="24"/>
              </w:rPr>
              <w:t xml:space="preserve">Наименование показателя</w:t>
            </w:r>
          </w:p>
        </w:tc>
        <w:tc>
          <w:tcPr>
            <w:tcW w:w="1204" w:type="dxa"/>
            <w:vAlign w:val="center"/>
            <w:vMerge w:val="restart"/>
          </w:tcPr>
          <w:p>
            <w:pPr>
              <w:pStyle w:val="0"/>
              <w:jc w:val="center"/>
            </w:pPr>
            <w:r>
              <w:rPr>
                <w:sz w:val="24"/>
              </w:rPr>
              <w:t xml:space="preserve">Единица измерения (по </w:t>
            </w:r>
            <w:hyperlink w:history="0" r:id="rId11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304" w:type="dxa"/>
            <w:vAlign w:val="center"/>
            <w:vMerge w:val="restart"/>
          </w:tcPr>
          <w:p>
            <w:pPr>
              <w:pStyle w:val="0"/>
              <w:jc w:val="center"/>
            </w:pPr>
            <w:r>
              <w:rPr>
                <w:sz w:val="24"/>
              </w:rPr>
              <w:t xml:space="preserve">Базовое значение показателя 2023 год</w:t>
            </w:r>
          </w:p>
        </w:tc>
        <w:tc>
          <w:tcPr>
            <w:gridSpan w:val="5"/>
            <w:tcW w:w="4250" w:type="dxa"/>
            <w:vAlign w:val="center"/>
          </w:tcPr>
          <w:p>
            <w:pPr>
              <w:pStyle w:val="0"/>
              <w:jc w:val="center"/>
            </w:pPr>
            <w:r>
              <w:rPr>
                <w:sz w:val="24"/>
              </w:rPr>
              <w:t xml:space="preserve">Значения показателей по годам</w:t>
            </w:r>
          </w:p>
        </w:tc>
        <w:tc>
          <w:tcPr>
            <w:tcW w:w="2835" w:type="dxa"/>
            <w:vAlign w:val="center"/>
            <w:vMerge w:val="restart"/>
          </w:tcPr>
          <w:p>
            <w:pPr>
              <w:pStyle w:val="0"/>
              <w:jc w:val="center"/>
            </w:pPr>
            <w:r>
              <w:rPr>
                <w:sz w:val="24"/>
              </w:rPr>
              <w:t xml:space="preserve">Документ &lt;2&gt;</w:t>
            </w:r>
          </w:p>
        </w:tc>
        <w:tc>
          <w:tcPr>
            <w:tcW w:w="1701" w:type="dxa"/>
            <w:vAlign w:val="center"/>
            <w:vMerge w:val="restart"/>
          </w:tcPr>
          <w:p>
            <w:pPr>
              <w:pStyle w:val="0"/>
              <w:jc w:val="center"/>
            </w:pPr>
            <w:r>
              <w:rPr>
                <w:sz w:val="24"/>
              </w:rPr>
              <w:t xml:space="preserve">Ответственный за достижение показателя &lt;3&gt;</w:t>
            </w:r>
          </w:p>
        </w:tc>
      </w:tr>
      <w:tr>
        <w:tc>
          <w:tcPr>
            <w:vMerge w:val="continue"/>
          </w:tcPr>
          <w:p/>
        </w:tc>
        <w:tc>
          <w:tcPr>
            <w:vMerge w:val="continue"/>
          </w:tcPr>
          <w:p/>
        </w:tc>
        <w:tc>
          <w:tcPr>
            <w:vMerge w:val="continue"/>
          </w:tcPr>
          <w:p/>
        </w:tc>
        <w:tc>
          <w:tcPr>
            <w:vMerge w:val="continue"/>
          </w:tcPr>
          <w:p/>
        </w:tc>
        <w:tc>
          <w:tcPr>
            <w:tcW w:w="850" w:type="dxa"/>
            <w:vAlign w:val="center"/>
          </w:tcPr>
          <w:p>
            <w:pPr>
              <w:pStyle w:val="0"/>
              <w:jc w:val="center"/>
            </w:pPr>
            <w:r>
              <w:rPr>
                <w:sz w:val="24"/>
              </w:rPr>
              <w:t xml:space="preserve">2024 год</w:t>
            </w:r>
          </w:p>
        </w:tc>
        <w:tc>
          <w:tcPr>
            <w:tcW w:w="850" w:type="dxa"/>
            <w:vAlign w:val="center"/>
          </w:tcPr>
          <w:p>
            <w:pPr>
              <w:pStyle w:val="0"/>
              <w:jc w:val="center"/>
            </w:pPr>
            <w:r>
              <w:rPr>
                <w:sz w:val="24"/>
              </w:rPr>
              <w:t xml:space="preserve">2025 год</w:t>
            </w:r>
          </w:p>
        </w:tc>
        <w:tc>
          <w:tcPr>
            <w:tcW w:w="850" w:type="dxa"/>
            <w:vAlign w:val="center"/>
          </w:tcPr>
          <w:p>
            <w:pPr>
              <w:pStyle w:val="0"/>
              <w:jc w:val="center"/>
            </w:pPr>
            <w:r>
              <w:rPr>
                <w:sz w:val="24"/>
              </w:rPr>
              <w:t xml:space="preserve">2026 год</w:t>
            </w:r>
          </w:p>
        </w:tc>
        <w:tc>
          <w:tcPr>
            <w:tcW w:w="850" w:type="dxa"/>
            <w:vAlign w:val="center"/>
          </w:tcPr>
          <w:p>
            <w:pPr>
              <w:pStyle w:val="0"/>
              <w:jc w:val="center"/>
            </w:pPr>
            <w:r>
              <w:rPr>
                <w:sz w:val="24"/>
              </w:rPr>
              <w:t xml:space="preserve">2027 год</w:t>
            </w:r>
          </w:p>
        </w:tc>
        <w:tc>
          <w:tcPr>
            <w:tcW w:w="850" w:type="dxa"/>
            <w:vAlign w:val="center"/>
          </w:tcPr>
          <w:p>
            <w:pPr>
              <w:pStyle w:val="0"/>
              <w:jc w:val="center"/>
            </w:pPr>
            <w:r>
              <w:rPr>
                <w:sz w:val="24"/>
              </w:rPr>
              <w:t xml:space="preserve">2028 год</w:t>
            </w:r>
          </w:p>
        </w:tc>
        <w:tc>
          <w:tcPr>
            <w:vMerge w:val="continue"/>
          </w:tcPr>
          <w:p/>
        </w:tc>
        <w:tc>
          <w:tcPr>
            <w:vMerge w:val="continue"/>
          </w:tcPr>
          <w:p/>
        </w:tc>
      </w:tr>
      <w:tr>
        <w:tc>
          <w:tcPr>
            <w:tcW w:w="567" w:type="dxa"/>
          </w:tcPr>
          <w:p>
            <w:pPr>
              <w:pStyle w:val="0"/>
              <w:jc w:val="center"/>
            </w:pPr>
            <w:r>
              <w:rPr>
                <w:sz w:val="24"/>
              </w:rPr>
              <w:t xml:space="preserve">1.</w:t>
            </w:r>
          </w:p>
        </w:tc>
        <w:tc>
          <w:tcPr>
            <w:tcW w:w="1701" w:type="dxa"/>
          </w:tcPr>
          <w:p>
            <w:pPr>
              <w:pStyle w:val="0"/>
            </w:pPr>
            <w:r>
              <w:rPr>
                <w:sz w:val="24"/>
              </w:rPr>
              <w:t xml:space="preserve">Индекс производства продукции сельского хозяйства в хозяйствах всех категорий, в % к предыдущему году</w:t>
            </w:r>
          </w:p>
        </w:tc>
        <w:tc>
          <w:tcPr>
            <w:tcW w:w="1204" w:type="dxa"/>
          </w:tcPr>
          <w:p>
            <w:pPr>
              <w:pStyle w:val="0"/>
              <w:jc w:val="center"/>
            </w:pPr>
            <w:r>
              <w:rPr>
                <w:sz w:val="24"/>
              </w:rPr>
              <w:t xml:space="preserve">Процент</w:t>
            </w:r>
          </w:p>
        </w:tc>
        <w:tc>
          <w:tcPr>
            <w:tcW w:w="1304" w:type="dxa"/>
          </w:tcPr>
          <w:p>
            <w:pPr>
              <w:pStyle w:val="0"/>
              <w:jc w:val="center"/>
            </w:pPr>
            <w:r>
              <w:rPr>
                <w:sz w:val="24"/>
              </w:rPr>
              <w:t xml:space="preserve">94,6</w:t>
            </w:r>
          </w:p>
        </w:tc>
        <w:tc>
          <w:tcPr>
            <w:tcW w:w="850" w:type="dxa"/>
          </w:tcPr>
          <w:p>
            <w:pPr>
              <w:pStyle w:val="0"/>
              <w:jc w:val="center"/>
            </w:pPr>
            <w:r>
              <w:rPr>
                <w:sz w:val="24"/>
              </w:rPr>
              <w:t xml:space="preserve">92,5</w:t>
            </w:r>
          </w:p>
        </w:tc>
        <w:tc>
          <w:tcPr>
            <w:tcW w:w="850" w:type="dxa"/>
          </w:tcPr>
          <w:p>
            <w:pPr>
              <w:pStyle w:val="0"/>
              <w:jc w:val="center"/>
            </w:pPr>
            <w:r>
              <w:rPr>
                <w:sz w:val="24"/>
              </w:rPr>
              <w:t xml:space="preserve">104,2</w:t>
            </w:r>
          </w:p>
        </w:tc>
        <w:tc>
          <w:tcPr>
            <w:tcW w:w="850" w:type="dxa"/>
          </w:tcPr>
          <w:p>
            <w:pPr>
              <w:pStyle w:val="0"/>
              <w:jc w:val="center"/>
            </w:pPr>
            <w:r>
              <w:rPr>
                <w:sz w:val="24"/>
              </w:rPr>
              <w:t xml:space="preserve">101,6</w:t>
            </w:r>
          </w:p>
        </w:tc>
        <w:tc>
          <w:tcPr>
            <w:tcW w:w="850" w:type="dxa"/>
          </w:tcPr>
          <w:p>
            <w:pPr>
              <w:pStyle w:val="0"/>
              <w:jc w:val="center"/>
            </w:pPr>
            <w:r>
              <w:rPr>
                <w:sz w:val="24"/>
              </w:rPr>
              <w:t xml:space="preserve">101,1</w:t>
            </w:r>
          </w:p>
        </w:tc>
        <w:tc>
          <w:tcPr>
            <w:tcW w:w="850" w:type="dxa"/>
          </w:tcPr>
          <w:p>
            <w:pPr>
              <w:pStyle w:val="0"/>
              <w:jc w:val="center"/>
            </w:pPr>
            <w:r>
              <w:rPr>
                <w:sz w:val="24"/>
              </w:rPr>
              <w:t xml:space="preserve">101,3</w:t>
            </w:r>
          </w:p>
        </w:tc>
        <w:tc>
          <w:tcPr>
            <w:tcW w:w="2835" w:type="dxa"/>
          </w:tcPr>
          <w:p>
            <w:pPr>
              <w:pStyle w:val="0"/>
            </w:pPr>
            <w:hyperlink w:history="0" r:id="rId119" w:tooltip="Постановление Администрации Томской области от 30.09.2025 N 445а &quot;Об одобрении прогноза социально-экономического развития Томской области на 2026 год и на плановый период 2027 - 2028 годов&quot; {КонсультантПлюс}">
              <w:r>
                <w:rPr>
                  <w:sz w:val="24"/>
                  <w:color w:val="0000ff"/>
                </w:rPr>
                <w:t xml:space="preserve">Постановление</w:t>
              </w:r>
            </w:hyperlink>
            <w:r>
              <w:rPr>
                <w:sz w:val="24"/>
              </w:rPr>
              <w:t xml:space="preserve"> Администрации Томской "О внесении изменений в постановление Администрации Томской области от 30.09.2025 N 445а "Об одобрении прогноза социально-экономического развития Томской области на 2026 год и на плановый период 2027 - 2028 годов"</w:t>
            </w:r>
          </w:p>
        </w:tc>
        <w:tc>
          <w:tcPr>
            <w:tcW w:w="1701" w:type="dxa"/>
          </w:tcPr>
          <w:p>
            <w:pPr>
              <w:pStyle w:val="0"/>
            </w:pPr>
            <w:r>
              <w:rPr>
                <w:sz w:val="24"/>
              </w:rPr>
              <w:t xml:space="preserve">Департамент по социально-экономическому развитию села Томской области</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Отражаются документы, в соответствии с которыми предусмотрено включение данного показателя.</w:t>
      </w:r>
    </w:p>
    <w:p>
      <w:pPr>
        <w:pStyle w:val="0"/>
        <w:spacing w:before="240" w:lineRule="auto"/>
        <w:ind w:firstLine="540"/>
        <w:jc w:val="both"/>
      </w:pPr>
      <w:r>
        <w:rPr>
          <w:sz w:val="24"/>
        </w:rPr>
        <w:t xml:space="preserve">&lt;3&gt; Указывается наименование исполнительного органа Томской области (иного государственного органа, организации), ответственного за достижение показателя.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26.09.2019 N 338а</w:t>
            <w:br/>
            <w:t>(ред. от 24.02.2026)</w:t>
            <w:br/>
            <w:t>"Об утверждении государственной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26.09.2019 N 338а</w:t>
            <w:br/>
            <w:t>(ред. от 24.02.2026)</w:t>
            <w:br/>
            <w:t>"Об утверждении государственной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1&amp;n=140855&amp;date=04.03.2026&amp;dst=100005&amp;field=134" TargetMode = "External"/><Relationship Id="rId9" Type="http://schemas.openxmlformats.org/officeDocument/2006/relationships/hyperlink" Target="https://login.consultant.ru/link/?req=doc&amp;base=RLAW091&amp;n=145986&amp;date=04.03.2026&amp;dst=100005&amp;field=134" TargetMode = "External"/><Relationship Id="rId10" Type="http://schemas.openxmlformats.org/officeDocument/2006/relationships/hyperlink" Target="https://login.consultant.ru/link/?req=doc&amp;base=RLAW091&amp;n=149468&amp;date=04.03.2026&amp;dst=100005&amp;field=134" TargetMode = "External"/><Relationship Id="rId11" Type="http://schemas.openxmlformats.org/officeDocument/2006/relationships/hyperlink" Target="https://login.consultant.ru/link/?req=doc&amp;base=RLAW091&amp;n=151947&amp;date=04.03.2026&amp;dst=100005&amp;field=134" TargetMode = "External"/><Relationship Id="rId12" Type="http://schemas.openxmlformats.org/officeDocument/2006/relationships/hyperlink" Target="https://login.consultant.ru/link/?req=doc&amp;base=RLAW091&amp;n=153118&amp;date=04.03.2026&amp;dst=100005&amp;field=134" TargetMode = "External"/><Relationship Id="rId13" Type="http://schemas.openxmlformats.org/officeDocument/2006/relationships/hyperlink" Target="https://login.consultant.ru/link/?req=doc&amp;base=RLAW091&amp;n=154284&amp;date=04.03.2026&amp;dst=100005&amp;field=134" TargetMode = "External"/><Relationship Id="rId14" Type="http://schemas.openxmlformats.org/officeDocument/2006/relationships/hyperlink" Target="https://login.consultant.ru/link/?req=doc&amp;base=RLAW091&amp;n=158225&amp;date=04.03.2026&amp;dst=100005&amp;field=134" TargetMode = "External"/><Relationship Id="rId15" Type="http://schemas.openxmlformats.org/officeDocument/2006/relationships/hyperlink" Target="https://login.consultant.ru/link/?req=doc&amp;base=RLAW091&amp;n=158435&amp;date=04.03.2026&amp;dst=100005&amp;field=134" TargetMode = "External"/><Relationship Id="rId16" Type="http://schemas.openxmlformats.org/officeDocument/2006/relationships/hyperlink" Target="https://login.consultant.ru/link/?req=doc&amp;base=RLAW091&amp;n=161410&amp;date=04.03.2026&amp;dst=100005&amp;field=134" TargetMode = "External"/><Relationship Id="rId17" Type="http://schemas.openxmlformats.org/officeDocument/2006/relationships/hyperlink" Target="https://login.consultant.ru/link/?req=doc&amp;base=RLAW091&amp;n=162314&amp;date=04.03.2026&amp;dst=100005&amp;field=134" TargetMode = "External"/><Relationship Id="rId18" Type="http://schemas.openxmlformats.org/officeDocument/2006/relationships/hyperlink" Target="https://login.consultant.ru/link/?req=doc&amp;base=RLAW091&amp;n=169247&amp;date=04.03.2026&amp;dst=100005&amp;field=134" TargetMode = "External"/><Relationship Id="rId19" Type="http://schemas.openxmlformats.org/officeDocument/2006/relationships/hyperlink" Target="https://login.consultant.ru/link/?req=doc&amp;base=RLAW091&amp;n=170420&amp;date=04.03.2026&amp;dst=100005&amp;field=134" TargetMode = "External"/><Relationship Id="rId20" Type="http://schemas.openxmlformats.org/officeDocument/2006/relationships/hyperlink" Target="https://login.consultant.ru/link/?req=doc&amp;base=RLAW091&amp;n=172823&amp;date=04.03.2026&amp;dst=100005&amp;field=134" TargetMode = "External"/><Relationship Id="rId21" Type="http://schemas.openxmlformats.org/officeDocument/2006/relationships/hyperlink" Target="https://login.consultant.ru/link/?req=doc&amp;base=RLAW091&amp;n=177474&amp;date=04.03.2026&amp;dst=100005&amp;field=134" TargetMode = "External"/><Relationship Id="rId22" Type="http://schemas.openxmlformats.org/officeDocument/2006/relationships/hyperlink" Target="https://login.consultant.ru/link/?req=doc&amp;base=RLAW091&amp;n=182872&amp;date=04.03.2026&amp;dst=100005&amp;field=134" TargetMode = "External"/><Relationship Id="rId23" Type="http://schemas.openxmlformats.org/officeDocument/2006/relationships/hyperlink" Target="https://login.consultant.ru/link/?req=doc&amp;base=RLAW091&amp;n=184359&amp;date=04.03.2026&amp;dst=100005&amp;field=134" TargetMode = "External"/><Relationship Id="rId24" Type="http://schemas.openxmlformats.org/officeDocument/2006/relationships/hyperlink" Target="https://login.consultant.ru/link/?req=doc&amp;base=RLAW091&amp;n=184945&amp;date=04.03.2026&amp;dst=100005&amp;field=134" TargetMode = "External"/><Relationship Id="rId25" Type="http://schemas.openxmlformats.org/officeDocument/2006/relationships/hyperlink" Target="https://login.consultant.ru/link/?req=doc&amp;base=RLAW091&amp;n=190137&amp;date=04.03.2026&amp;dst=100005&amp;field=134" TargetMode = "External"/><Relationship Id="rId26" Type="http://schemas.openxmlformats.org/officeDocument/2006/relationships/hyperlink" Target="https://login.consultant.ru/link/?req=doc&amp;base=RLAW091&amp;n=191996&amp;date=04.03.2026&amp;dst=100005&amp;field=134" TargetMode = "External"/><Relationship Id="rId27" Type="http://schemas.openxmlformats.org/officeDocument/2006/relationships/hyperlink" Target="https://login.consultant.ru/link/?req=doc&amp;base=RLAW091&amp;n=193907&amp;date=04.03.2026&amp;dst=100005&amp;field=134" TargetMode = "External"/><Relationship Id="rId28" Type="http://schemas.openxmlformats.org/officeDocument/2006/relationships/hyperlink" Target="https://login.consultant.ru/link/?req=doc&amp;base=RLAW091&amp;n=195839&amp;date=04.03.2026&amp;dst=100005&amp;field=134" TargetMode = "External"/><Relationship Id="rId29" Type="http://schemas.openxmlformats.org/officeDocument/2006/relationships/hyperlink" Target="https://login.consultant.ru/link/?req=doc&amp;base=RLAW091&amp;n=202849&amp;date=04.03.2026&amp;dst=100005&amp;field=134" TargetMode = "External"/><Relationship Id="rId30" Type="http://schemas.openxmlformats.org/officeDocument/2006/relationships/hyperlink" Target="https://login.consultant.ru/link/?req=doc&amp;base=RLAW091&amp;n=138260&amp;date=04.03.2026" TargetMode = "External"/><Relationship Id="rId31" Type="http://schemas.openxmlformats.org/officeDocument/2006/relationships/hyperlink" Target="https://login.consultant.ru/link/?req=doc&amp;base=RLAW091&amp;n=89917&amp;date=04.03.2026" TargetMode = "External"/><Relationship Id="rId32" Type="http://schemas.openxmlformats.org/officeDocument/2006/relationships/hyperlink" Target="http://pravo.gov.ru" TargetMode = "External"/><Relationship Id="rId33" Type="http://schemas.openxmlformats.org/officeDocument/2006/relationships/hyperlink" Target="https://login.consultant.ru/link/?req=doc&amp;base=RLAW091&amp;n=90173&amp;date=04.03.2026" TargetMode = "External"/><Relationship Id="rId34" Type="http://schemas.openxmlformats.org/officeDocument/2006/relationships/hyperlink" Target="https://login.consultant.ru/link/?req=doc&amp;base=RLAW091&amp;n=90251&amp;date=04.03.2026" TargetMode = "External"/><Relationship Id="rId35" Type="http://schemas.openxmlformats.org/officeDocument/2006/relationships/hyperlink" Target="https://login.consultant.ru/link/?req=doc&amp;base=RLAW091&amp;n=91485&amp;date=04.03.2026" TargetMode = "External"/><Relationship Id="rId36" Type="http://schemas.openxmlformats.org/officeDocument/2006/relationships/hyperlink" Target="https://login.consultant.ru/link/?req=doc&amp;base=RLAW091&amp;n=93755&amp;date=04.03.2026" TargetMode = "External"/><Relationship Id="rId37" Type="http://schemas.openxmlformats.org/officeDocument/2006/relationships/hyperlink" Target="https://login.consultant.ru/link/?req=doc&amp;base=RLAW091&amp;n=99576&amp;date=04.03.2026" TargetMode = "External"/><Relationship Id="rId38" Type="http://schemas.openxmlformats.org/officeDocument/2006/relationships/hyperlink" Target="https://login.consultant.ru/link/?req=doc&amp;base=RLAW091&amp;n=109800&amp;date=04.03.2026" TargetMode = "External"/><Relationship Id="rId39" Type="http://schemas.openxmlformats.org/officeDocument/2006/relationships/hyperlink" Target="http://pravo.gov.ru" TargetMode = "External"/><Relationship Id="rId40" Type="http://schemas.openxmlformats.org/officeDocument/2006/relationships/hyperlink" Target="https://login.consultant.ru/link/?req=doc&amp;base=RLAW091&amp;n=112586&amp;date=04.03.2026" TargetMode = "External"/><Relationship Id="rId41" Type="http://schemas.openxmlformats.org/officeDocument/2006/relationships/hyperlink" Target="http://pravo.gov.ru" TargetMode = "External"/><Relationship Id="rId42" Type="http://schemas.openxmlformats.org/officeDocument/2006/relationships/hyperlink" Target="https://login.consultant.ru/link/?req=doc&amp;base=RLAW091&amp;n=115105&amp;date=04.03.2026" TargetMode = "External"/><Relationship Id="rId43" Type="http://schemas.openxmlformats.org/officeDocument/2006/relationships/hyperlink" Target="http://pravo.gov.ru" TargetMode = "External"/><Relationship Id="rId44" Type="http://schemas.openxmlformats.org/officeDocument/2006/relationships/hyperlink" Target="https://login.consultant.ru/link/?req=doc&amp;base=RLAW091&amp;n=120707&amp;date=04.03.2026" TargetMode = "External"/><Relationship Id="rId45" Type="http://schemas.openxmlformats.org/officeDocument/2006/relationships/hyperlink" Target="https://login.consultant.ru/link/?req=doc&amp;base=RLAW091&amp;n=121408&amp;date=04.03.2026" TargetMode = "External"/><Relationship Id="rId46" Type="http://schemas.openxmlformats.org/officeDocument/2006/relationships/hyperlink" Target="https://login.consultant.ru/link/?req=doc&amp;base=RLAW091&amp;n=127814&amp;date=04.03.2026" TargetMode = "External"/><Relationship Id="rId47" Type="http://schemas.openxmlformats.org/officeDocument/2006/relationships/hyperlink" Target="https://login.consultant.ru/link/?req=doc&amp;base=RLAW091&amp;n=131115&amp;date=04.03.2026" TargetMode = "External"/><Relationship Id="rId48" Type="http://schemas.openxmlformats.org/officeDocument/2006/relationships/hyperlink" Target="https://login.consultant.ru/link/?req=doc&amp;base=RLAW091&amp;n=131989&amp;date=04.03.2026" TargetMode = "External"/><Relationship Id="rId49" Type="http://schemas.openxmlformats.org/officeDocument/2006/relationships/hyperlink" Target="https://login.consultant.ru/link/?req=doc&amp;base=RLAW091&amp;n=182872&amp;date=04.03.2026&amp;dst=100006&amp;field=134" TargetMode = "External"/><Relationship Id="rId50" Type="http://schemas.openxmlformats.org/officeDocument/2006/relationships/hyperlink" Target="https://login.consultant.ru/link/?req=doc&amp;base=RLAW091&amp;n=190137&amp;date=04.03.2026&amp;dst=100006&amp;field=134" TargetMode = "External"/><Relationship Id="rId51" Type="http://schemas.openxmlformats.org/officeDocument/2006/relationships/hyperlink" Target="https://login.consultant.ru/link/?req=doc&amp;base=RLAW091&amp;n=193907&amp;date=04.03.2026&amp;dst=100005&amp;field=134" TargetMode = "External"/><Relationship Id="rId52" Type="http://schemas.openxmlformats.org/officeDocument/2006/relationships/hyperlink" Target="https://login.consultant.ru/link/?req=doc&amp;base=RLAW091&amp;n=195839&amp;date=04.03.2026&amp;dst=100006&amp;field=134" TargetMode = "External"/><Relationship Id="rId53" Type="http://schemas.openxmlformats.org/officeDocument/2006/relationships/hyperlink" Target="https://login.consultant.ru/link/?req=doc&amp;base=RLAW091&amp;n=202849&amp;date=04.03.2026&amp;dst=100006&amp;field=134" TargetMode = "External"/><Relationship Id="rId54" Type="http://schemas.openxmlformats.org/officeDocument/2006/relationships/hyperlink" Target="https://login.consultant.ru/link/?req=doc&amp;base=RLAW091&amp;n=202849&amp;date=04.03.2026&amp;dst=100006&amp;field=134" TargetMode = "External"/><Relationship Id="rId55" Type="http://schemas.openxmlformats.org/officeDocument/2006/relationships/header" Target="header2.xml"/><Relationship Id="rId56" Type="http://schemas.openxmlformats.org/officeDocument/2006/relationships/footer" Target="footer2.xml"/><Relationship Id="rId57" Type="http://schemas.openxmlformats.org/officeDocument/2006/relationships/hyperlink" Target="https://login.consultant.ru/link/?req=doc&amp;base=RLAW091&amp;n=202849&amp;date=04.03.2026&amp;dst=100007&amp;field=134" TargetMode = "External"/><Relationship Id="rId58" Type="http://schemas.openxmlformats.org/officeDocument/2006/relationships/hyperlink" Target="https://login.consultant.ru/link/?req=doc&amp;base=LAW&amp;n=495935&amp;date=04.03.2026" TargetMode = "External"/><Relationship Id="rId59" Type="http://schemas.openxmlformats.org/officeDocument/2006/relationships/hyperlink" Target="https://login.consultant.ru/link/?req=doc&amp;base=RLAW091&amp;n=202849&amp;date=04.03.2026&amp;dst=100008&amp;field=134" TargetMode = "External"/><Relationship Id="rId60" Type="http://schemas.openxmlformats.org/officeDocument/2006/relationships/hyperlink" Target="https://login.consultant.ru/link/?req=doc&amp;base=LAW&amp;n=525261&amp;date=04.03.2026&amp;dst=159244&amp;field=134" TargetMode = "External"/><Relationship Id="rId61" Type="http://schemas.openxmlformats.org/officeDocument/2006/relationships/hyperlink" Target="https://login.consultant.ru/link/?req=doc&amp;base=LAW&amp;n=500541&amp;date=04.03.2026" TargetMode = "External"/><Relationship Id="rId62" Type="http://schemas.openxmlformats.org/officeDocument/2006/relationships/hyperlink" Target="https://login.consultant.ru/link/?req=doc&amp;base=LAW&amp;n=358026&amp;date=04.03.2026" TargetMode = "External"/><Relationship Id="rId63" Type="http://schemas.openxmlformats.org/officeDocument/2006/relationships/hyperlink" Target="https://login.consultant.ru/link/?req=doc&amp;base=LAW&amp;n=522247&amp;date=04.03.2026" TargetMode = "External"/><Relationship Id="rId64" Type="http://schemas.openxmlformats.org/officeDocument/2006/relationships/hyperlink" Target="https://login.consultant.ru/link/?req=doc&amp;base=RLAW091&amp;n=201122&amp;date=04.03.2026" TargetMode = "External"/><Relationship Id="rId65" Type="http://schemas.openxmlformats.org/officeDocument/2006/relationships/hyperlink" Target="https://login.consultant.ru/link/?req=doc&amp;base=RLAW091&amp;n=154501&amp;date=04.03.2026" TargetMode = "External"/><Relationship Id="rId66" Type="http://schemas.openxmlformats.org/officeDocument/2006/relationships/hyperlink" Target="https://login.consultant.ru/link/?req=doc&amp;base=RLAW091&amp;n=202849&amp;date=04.03.2026&amp;dst=100009&amp;field=134" TargetMode = "External"/><Relationship Id="rId67" Type="http://schemas.openxmlformats.org/officeDocument/2006/relationships/hyperlink" Target="https://login.consultant.ru/link/?req=doc&amp;base=LAW&amp;n=524560&amp;date=04.03.2026&amp;dst=101424&amp;field=134" TargetMode = "External"/><Relationship Id="rId68" Type="http://schemas.openxmlformats.org/officeDocument/2006/relationships/hyperlink" Target="https://login.consultant.ru/link/?req=doc&amp;base=LAW&amp;n=524560&amp;date=04.03.2026&amp;dst=101713&amp;field=134" TargetMode = "External"/><Relationship Id="rId69" Type="http://schemas.openxmlformats.org/officeDocument/2006/relationships/hyperlink" Target="https://login.consultant.ru/link/?req=doc&amp;base=LAW&amp;n=524560&amp;date=04.03.2026&amp;dst=120181&amp;field=134" TargetMode = "External"/><Relationship Id="rId70" Type="http://schemas.openxmlformats.org/officeDocument/2006/relationships/hyperlink" Target="https://login.consultant.ru/link/?req=doc&amp;base=LAW&amp;n=524560&amp;date=04.03.2026&amp;dst=118584&amp;field=134" TargetMode = "External"/><Relationship Id="rId71" Type="http://schemas.openxmlformats.org/officeDocument/2006/relationships/hyperlink" Target="https://login.consultant.ru/link/?req=doc&amp;base=RLAW091&amp;n=202849&amp;date=04.03.2026&amp;dst=100010&amp;field=134" TargetMode = "External"/><Relationship Id="rId72" Type="http://schemas.openxmlformats.org/officeDocument/2006/relationships/hyperlink" Target="https://login.consultant.ru/link/?req=doc&amp;base=LAW&amp;n=500135&amp;date=04.03.2026&amp;dst=42&amp;field=134" TargetMode = "External"/><Relationship Id="rId73" Type="http://schemas.openxmlformats.org/officeDocument/2006/relationships/hyperlink" Target="https://login.consultant.ru/link/?req=doc&amp;base=RLAW091&amp;n=201145&amp;date=04.03.2026" TargetMode = "External"/><Relationship Id="rId74" Type="http://schemas.openxmlformats.org/officeDocument/2006/relationships/hyperlink" Target="https://login.consultant.ru/link/?req=doc&amp;base=LAW&amp;n=500123&amp;date=04.03.2026" TargetMode = "External"/><Relationship Id="rId75" Type="http://schemas.openxmlformats.org/officeDocument/2006/relationships/hyperlink" Target="https://login.consultant.ru/link/?req=doc&amp;base=RLAW091&amp;n=202849&amp;date=04.03.2026&amp;dst=100011&amp;field=134" TargetMode = "External"/><Relationship Id="rId76" Type="http://schemas.openxmlformats.org/officeDocument/2006/relationships/hyperlink" Target="https://login.consultant.ru/link/?req=doc&amp;base=RLAW091&amp;n=202849&amp;date=04.03.2026&amp;dst=100012&amp;field=134" TargetMode = "External"/><Relationship Id="rId77" Type="http://schemas.openxmlformats.org/officeDocument/2006/relationships/hyperlink" Target="https://login.consultant.ru/link/?req=doc&amp;base=LAW&amp;n=524560&amp;date=04.03.2026&amp;dst=101424&amp;field=134" TargetMode = "External"/><Relationship Id="rId78" Type="http://schemas.openxmlformats.org/officeDocument/2006/relationships/hyperlink" Target="https://login.consultant.ru/link/?req=doc&amp;base=LAW&amp;n=524560&amp;date=04.03.2026&amp;dst=101713&amp;field=134" TargetMode = "External"/><Relationship Id="rId79" Type="http://schemas.openxmlformats.org/officeDocument/2006/relationships/hyperlink" Target="https://login.consultant.ru/link/?req=doc&amp;base=LAW&amp;n=524560&amp;date=04.03.2026&amp;dst=101719&amp;field=134" TargetMode = "External"/><Relationship Id="rId80" Type="http://schemas.openxmlformats.org/officeDocument/2006/relationships/hyperlink" Target="https://login.consultant.ru/link/?req=doc&amp;base=LAW&amp;n=524560&amp;date=04.03.2026&amp;dst=115742&amp;field=134" TargetMode = "External"/><Relationship Id="rId81" Type="http://schemas.openxmlformats.org/officeDocument/2006/relationships/hyperlink" Target="https://login.consultant.ru/link/?req=doc&amp;base=LAW&amp;n=524560&amp;date=04.03.2026&amp;dst=101713&amp;field=134" TargetMode = "External"/><Relationship Id="rId82" Type="http://schemas.openxmlformats.org/officeDocument/2006/relationships/hyperlink" Target="https://login.consultant.ru/link/?req=doc&amp;base=LAW&amp;n=525261&amp;date=04.03.2026" TargetMode = "External"/><Relationship Id="rId83" Type="http://schemas.openxmlformats.org/officeDocument/2006/relationships/hyperlink" Target="https://login.consultant.ru/link/?req=doc&amp;base=RLAW091&amp;n=194772&amp;date=04.03.2026" TargetMode = "External"/><Relationship Id="rId84" Type="http://schemas.openxmlformats.org/officeDocument/2006/relationships/hyperlink" Target="https://login.consultant.ru/link/?req=doc&amp;base=RLAW091&amp;n=202849&amp;date=04.03.2026&amp;dst=100013&amp;field=134" TargetMode = "External"/><Relationship Id="rId85" Type="http://schemas.openxmlformats.org/officeDocument/2006/relationships/hyperlink" Target="https://login.consultant.ru/link/?req=doc&amp;base=RLAW091&amp;n=202849&amp;date=04.03.2026&amp;dst=100014&amp;field=134" TargetMode = "External"/><Relationship Id="rId86" Type="http://schemas.openxmlformats.org/officeDocument/2006/relationships/hyperlink" Target="https://login.consultant.ru/link/?req=doc&amp;base=LAW&amp;n=524560&amp;date=04.03.2026&amp;dst=101424&amp;field=134" TargetMode = "External"/><Relationship Id="rId87" Type="http://schemas.openxmlformats.org/officeDocument/2006/relationships/hyperlink" Target="https://login.consultant.ru/link/?req=doc&amp;base=LAW&amp;n=525261&amp;date=04.03.2026" TargetMode = "External"/><Relationship Id="rId88" Type="http://schemas.openxmlformats.org/officeDocument/2006/relationships/hyperlink" Target="https://login.consultant.ru/link/?req=doc&amp;base=RLAW091&amp;n=195839&amp;date=04.03.2026&amp;dst=100009&amp;field=134" TargetMode = "External"/><Relationship Id="rId89" Type="http://schemas.openxmlformats.org/officeDocument/2006/relationships/hyperlink" Target="https://login.consultant.ru/link/?req=doc&amp;base=LAW&amp;n=430862&amp;date=04.03.2026&amp;dst=100010&amp;field=134" TargetMode = "External"/><Relationship Id="rId90" Type="http://schemas.openxmlformats.org/officeDocument/2006/relationships/hyperlink" Target="https://login.consultant.ru/link/?req=doc&amp;base=RLAW091&amp;n=195839&amp;date=04.03.2026&amp;dst=100009&amp;field=134" TargetMode = "External"/><Relationship Id="rId91" Type="http://schemas.openxmlformats.org/officeDocument/2006/relationships/image" Target="media/image2.wmf"/><Relationship Id="rId92" Type="http://schemas.openxmlformats.org/officeDocument/2006/relationships/image" Target="media/image3.wmf"/><Relationship Id="rId93" Type="http://schemas.openxmlformats.org/officeDocument/2006/relationships/image" Target="media/image4.wmf"/><Relationship Id="rId94" Type="http://schemas.openxmlformats.org/officeDocument/2006/relationships/hyperlink" Target="https://login.consultant.ru/link/?req=doc&amp;base=RLAW091&amp;n=202849&amp;date=04.03.2026&amp;dst=100015&amp;field=134" TargetMode = "External"/><Relationship Id="rId95" Type="http://schemas.openxmlformats.org/officeDocument/2006/relationships/hyperlink" Target="https://login.consultant.ru/link/?req=doc&amp;base=LAW&amp;n=500135&amp;date=04.03.2026&amp;dst=42&amp;field=134" TargetMode = "External"/><Relationship Id="rId96" Type="http://schemas.openxmlformats.org/officeDocument/2006/relationships/hyperlink" Target="https://login.consultant.ru/link/?req=doc&amp;base=LAW&amp;n=524560&amp;date=04.03.2026&amp;dst=101424&amp;field=134" TargetMode = "External"/><Relationship Id="rId97" Type="http://schemas.openxmlformats.org/officeDocument/2006/relationships/hyperlink" Target="https://login.consultant.ru/link/?req=doc&amp;base=LAW&amp;n=442520&amp;date=04.03.2026" TargetMode = "External"/><Relationship Id="rId98" Type="http://schemas.openxmlformats.org/officeDocument/2006/relationships/hyperlink" Target="https://login.consultant.ru/link/?req=doc&amp;base=LAW&amp;n=500135&amp;date=04.03.2026&amp;dst=42&amp;field=134" TargetMode = "External"/><Relationship Id="rId99" Type="http://schemas.openxmlformats.org/officeDocument/2006/relationships/hyperlink" Target="https://login.consultant.ru/link/?req=doc&amp;base=LAW&amp;n=199331&amp;date=04.03.2026" TargetMode = "External"/><Relationship Id="rId100" Type="http://schemas.openxmlformats.org/officeDocument/2006/relationships/hyperlink" Target="https://login.consultant.ru/link/?req=doc&amp;base=RLAW091&amp;n=202849&amp;date=04.03.2026&amp;dst=100016&amp;field=134" TargetMode = "External"/><Relationship Id="rId101" Type="http://schemas.openxmlformats.org/officeDocument/2006/relationships/hyperlink" Target="https://login.consultant.ru/link/?req=doc&amp;base=RLAW091&amp;n=202849&amp;date=04.03.2026&amp;dst=100017&amp;field=134" TargetMode = "External"/><Relationship Id="rId102" Type="http://schemas.openxmlformats.org/officeDocument/2006/relationships/hyperlink" Target="https://login.consultant.ru/link/?req=doc&amp;base=LAW&amp;n=524560&amp;date=04.03.2026&amp;dst=101424&amp;field=134" TargetMode = "External"/><Relationship Id="rId103" Type="http://schemas.openxmlformats.org/officeDocument/2006/relationships/hyperlink" Target="https://login.consultant.ru/link/?req=doc&amp;base=LAW&amp;n=524560&amp;date=04.03.2026&amp;dst=120280&amp;field=134" TargetMode = "External"/><Relationship Id="rId104" Type="http://schemas.openxmlformats.org/officeDocument/2006/relationships/hyperlink" Target="https://login.consultant.ru/link/?req=doc&amp;base=RLAW091&amp;n=202849&amp;date=04.03.2026&amp;dst=100018&amp;field=134" TargetMode = "External"/><Relationship Id="rId105" Type="http://schemas.openxmlformats.org/officeDocument/2006/relationships/hyperlink" Target="https://login.consultant.ru/link/?req=doc&amp;base=RLAW091&amp;n=202849&amp;date=04.03.2026&amp;dst=100019&amp;field=134" TargetMode = "External"/><Relationship Id="rId106" Type="http://schemas.openxmlformats.org/officeDocument/2006/relationships/hyperlink" Target="https://login.consultant.ru/link/?req=doc&amp;base=RLAW091&amp;n=202849&amp;date=04.03.2026&amp;dst=100020&amp;field=134" TargetMode = "External"/><Relationship Id="rId107" Type="http://schemas.openxmlformats.org/officeDocument/2006/relationships/hyperlink" Target="https://login.consultant.ru/link/?req=doc&amp;base=LAW&amp;n=518477&amp;date=04.03.2026&amp;dst=100438&amp;field=134" TargetMode = "External"/><Relationship Id="rId108" Type="http://schemas.openxmlformats.org/officeDocument/2006/relationships/hyperlink" Target="https://login.consultant.ru/link/?req=doc&amp;base=LAW&amp;n=518477&amp;date=04.03.2026&amp;dst=100473&amp;field=134" TargetMode = "External"/><Relationship Id="rId109" Type="http://schemas.openxmlformats.org/officeDocument/2006/relationships/hyperlink" Target="https://login.consultant.ru/link/?req=doc&amp;base=LAW&amp;n=518477&amp;date=04.03.2026&amp;dst=100477&amp;field=134" TargetMode = "External"/><Relationship Id="rId110" Type="http://schemas.openxmlformats.org/officeDocument/2006/relationships/hyperlink" Target="https://login.consultant.ru/link/?req=doc&amp;base=LAW&amp;n=518477&amp;date=04.03.2026&amp;dst=100479&amp;field=134" TargetMode = "External"/><Relationship Id="rId111" Type="http://schemas.openxmlformats.org/officeDocument/2006/relationships/hyperlink" Target="https://login.consultant.ru/link/?req=doc&amp;base=LAW&amp;n=518477&amp;date=04.03.2026&amp;dst=100489&amp;field=134" TargetMode = "External"/><Relationship Id="rId112" Type="http://schemas.openxmlformats.org/officeDocument/2006/relationships/hyperlink" Target="https://login.consultant.ru/link/?req=doc&amp;base=LAW&amp;n=518477&amp;date=04.03.2026&amp;dst=100491&amp;field=134" TargetMode = "External"/><Relationship Id="rId113" Type="http://schemas.openxmlformats.org/officeDocument/2006/relationships/hyperlink" Target="https://login.consultant.ru/link/?req=doc&amp;base=LAW&amp;n=518477&amp;date=04.03.2026&amp;dst=100493&amp;field=134" TargetMode = "External"/><Relationship Id="rId114" Type="http://schemas.openxmlformats.org/officeDocument/2006/relationships/hyperlink" Target="https://login.consultant.ru/link/?req=doc&amp;base=LAW&amp;n=518477&amp;date=04.03.2026&amp;dst=100495&amp;field=134" TargetMode = "External"/><Relationship Id="rId115" Type="http://schemas.openxmlformats.org/officeDocument/2006/relationships/hyperlink" Target="https://login.consultant.ru/link/?req=doc&amp;base=LAW&amp;n=518477&amp;date=04.03.2026&amp;dst=100763&amp;field=134" TargetMode = "External"/><Relationship Id="rId116" Type="http://schemas.openxmlformats.org/officeDocument/2006/relationships/hyperlink" Target="https://login.consultant.ru/link/?req=doc&amp;base=LAW&amp;n=518477&amp;date=04.03.2026&amp;dst=100795&amp;field=134" TargetMode = "External"/><Relationship Id="rId117" Type="http://schemas.openxmlformats.org/officeDocument/2006/relationships/hyperlink" Target="https://login.consultant.ru/link/?req=doc&amp;base=RLAW091&amp;n=202849&amp;date=04.03.2026&amp;dst=100021&amp;field=134" TargetMode = "External"/><Relationship Id="rId118" Type="http://schemas.openxmlformats.org/officeDocument/2006/relationships/hyperlink" Target="https://login.consultant.ru/link/?req=doc&amp;base=LAW&amp;n=495935&amp;date=04.03.2026" TargetMode = "External"/><Relationship Id="rId119" Type="http://schemas.openxmlformats.org/officeDocument/2006/relationships/hyperlink" Target="https://login.consultant.ru/link/?req=doc&amp;base=RLAW091&amp;n=198071&amp;date=04.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Томской области от 26.09.2019 N 338а
(ред. от 24.02.2026)
"Об утверждении государственной программы "Развитие сельского хозяйства, рынков сырья и продовольствия в Томской области"</dc:title>
  <dcterms:created xsi:type="dcterms:W3CDTF">2026-03-04T10:02:06Z</dcterms:created>
</cp:coreProperties>
</file>