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Омской области от 28.10.2023 N 579-п</w:t>
              <w:br/>
              <w:t xml:space="preserve">(ред. от 11.12.2025)</w:t>
              <w:br/>
              <w:t xml:space="preserve">"Об утверждении государственной программы Омской области "Развитие экономического потенциала Омской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ОМСКОЙ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28 октября 2023 г. N 579-п</w:t>
      </w:r>
    </w:p>
    <w:p>
      <w:pPr>
        <w:pStyle w:val="2"/>
        <w:jc w:val="both"/>
      </w:pPr>
      <w:r>
        <w:rPr>
          <w:sz w:val="24"/>
        </w:rPr>
      </w:r>
    </w:p>
    <w:p>
      <w:pPr>
        <w:pStyle w:val="2"/>
        <w:jc w:val="center"/>
      </w:pPr>
      <w:r>
        <w:rPr>
          <w:sz w:val="24"/>
        </w:rPr>
        <w:t xml:space="preserve">ОБ УТВЕРЖДЕНИИ ГОСУДАРСТВЕННОЙ ПРОГРАММЫ ОМСКОЙ ОБЛАСТИ</w:t>
      </w:r>
    </w:p>
    <w:p>
      <w:pPr>
        <w:pStyle w:val="2"/>
        <w:jc w:val="center"/>
      </w:pPr>
      <w:r>
        <w:rPr>
          <w:sz w:val="24"/>
        </w:rPr>
        <w:t xml:space="preserve">"РАЗВИТИЕ ЭКОНОМИЧЕСКОГО ПОТЕНЦИАЛА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25.01.2024 </w:t>
            </w:r>
            <w:hyperlink w:history="0" r:id="rId8" w:tooltip="Постановление Правительства Омской области от 25.01.2024 N 20-п (ред. от 16.01.2025) &quot;О внесении изменений в отдельные постановления Правительства Омской области&quot; {КонсультантПлюс}">
              <w:r>
                <w:rPr>
                  <w:sz w:val="24"/>
                  <w:color w:val="0000ff"/>
                </w:rPr>
                <w:t xml:space="preserve">N 20-п</w:t>
              </w:r>
            </w:hyperlink>
            <w:r>
              <w:rPr>
                <w:sz w:val="24"/>
                <w:color w:val="392c69"/>
              </w:rPr>
              <w:t xml:space="preserve">,</w:t>
            </w:r>
          </w:p>
          <w:p>
            <w:pPr>
              <w:pStyle w:val="0"/>
              <w:jc w:val="center"/>
            </w:pPr>
            <w:r>
              <w:rPr>
                <w:sz w:val="24"/>
                <w:color w:val="392c69"/>
              </w:rPr>
              <w:t xml:space="preserve">от 29.02.2024 </w:t>
            </w:r>
            <w:hyperlink w:history="0" r:id="rId9"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 от 28.03.2024 </w:t>
            </w:r>
            <w:hyperlink w:history="0" r:id="rId1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25.04.2024 </w:t>
            </w:r>
            <w:hyperlink w:history="0" r:id="rId11"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color w:val="392c69"/>
              </w:rPr>
              <w:t xml:space="preserve">,</w:t>
            </w:r>
          </w:p>
          <w:p>
            <w:pPr>
              <w:pStyle w:val="0"/>
              <w:jc w:val="center"/>
            </w:pPr>
            <w:r>
              <w:rPr>
                <w:sz w:val="24"/>
                <w:color w:val="392c69"/>
              </w:rPr>
              <w:t xml:space="preserve">от 01.08.2024 </w:t>
            </w:r>
            <w:hyperlink w:history="0" r:id="rId12"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color w:val="392c69"/>
              </w:rPr>
              <w:t xml:space="preserve">, от 01.08.2024 </w:t>
            </w:r>
            <w:hyperlink w:history="0" r:id="rId13"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color w:val="392c69"/>
              </w:rPr>
              <w:t xml:space="preserve">, от 26.09.2024 </w:t>
            </w:r>
            <w:hyperlink w:history="0" r:id="rId14" w:tooltip="Постановление Правительства Омской области от 26.09.2024 N 546-п &quot;О внесении изменений в отдельные постановления Правительства Омской области&quot; {КонсультантПлюс}">
              <w:r>
                <w:rPr>
                  <w:sz w:val="24"/>
                  <w:color w:val="0000ff"/>
                </w:rPr>
                <w:t xml:space="preserve">N 546-п</w:t>
              </w:r>
            </w:hyperlink>
            <w:r>
              <w:rPr>
                <w:sz w:val="24"/>
                <w:color w:val="392c69"/>
              </w:rPr>
              <w:t xml:space="preserve">,</w:t>
            </w:r>
          </w:p>
          <w:p>
            <w:pPr>
              <w:pStyle w:val="0"/>
              <w:jc w:val="center"/>
            </w:pPr>
            <w:r>
              <w:rPr>
                <w:sz w:val="24"/>
                <w:color w:val="392c69"/>
              </w:rPr>
              <w:t xml:space="preserve">от 05.12.2024 </w:t>
            </w:r>
            <w:hyperlink w:history="0" r:id="rId15"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N 690-п</w:t>
              </w:r>
            </w:hyperlink>
            <w:r>
              <w:rPr>
                <w:sz w:val="24"/>
                <w:color w:val="392c69"/>
              </w:rPr>
              <w:t xml:space="preserve">, от 19.12.2024 </w:t>
            </w:r>
            <w:hyperlink w:history="0" r:id="rId16"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color w:val="392c69"/>
              </w:rPr>
              <w:t xml:space="preserve">, от 27.12.2024 </w:t>
            </w:r>
            <w:hyperlink w:history="0" r:id="rId17"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N 802-п</w:t>
              </w:r>
            </w:hyperlink>
            <w:r>
              <w:rPr>
                <w:sz w:val="24"/>
                <w:color w:val="392c69"/>
              </w:rPr>
              <w:t xml:space="preserve">,</w:t>
            </w:r>
          </w:p>
          <w:p>
            <w:pPr>
              <w:pStyle w:val="0"/>
              <w:jc w:val="center"/>
            </w:pPr>
            <w:r>
              <w:rPr>
                <w:sz w:val="24"/>
                <w:color w:val="392c69"/>
              </w:rPr>
              <w:t xml:space="preserve">от 14.03.2025 </w:t>
            </w:r>
            <w:hyperlink w:history="0" r:id="rId18"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 от 29.05.2025 </w:t>
            </w:r>
            <w:hyperlink w:history="0" r:id="rId19"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N 278-п</w:t>
              </w:r>
            </w:hyperlink>
            <w:r>
              <w:rPr>
                <w:sz w:val="24"/>
                <w:color w:val="392c69"/>
              </w:rPr>
              <w:t xml:space="preserve">, от 23.10.2025 </w:t>
            </w:r>
            <w:hyperlink w:history="0" r:id="rId2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p>
            <w:pPr>
              <w:pStyle w:val="0"/>
              <w:jc w:val="center"/>
            </w:pPr>
            <w:r>
              <w:rPr>
                <w:sz w:val="24"/>
                <w:color w:val="392c69"/>
              </w:rPr>
              <w:t xml:space="preserve">от 13.11.2025 </w:t>
            </w:r>
            <w:hyperlink w:history="0" r:id="rId21"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N 559-п</w:t>
              </w:r>
            </w:hyperlink>
            <w:r>
              <w:rPr>
                <w:sz w:val="24"/>
                <w:color w:val="392c69"/>
              </w:rPr>
              <w:t xml:space="preserve">, от 11.12.2025 </w:t>
            </w:r>
            <w:hyperlink w:history="0" r:id="rId22"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23" w:tooltip="Постановление Правительства Омской области от 01.06.2023 N 295-п (ред. от 23.10.2025) &quot;О Порядке принятия решений о разработке государственных программ Омской области, их формирования и реализации&quot; {КонсультантПлюс}">
        <w:r>
          <w:rPr>
            <w:sz w:val="24"/>
            <w:color w:val="0000ff"/>
          </w:rPr>
          <w:t xml:space="preserve">пунктом 3</w:t>
        </w:r>
      </w:hyperlink>
      <w:r>
        <w:rPr>
          <w:sz w:val="24"/>
        </w:rPr>
        <w:t xml:space="preserve"> постановления Правительства Омской области от 1 июня 2023 года N 295-п "О Порядке принятия решений о разработке государственных программ Омской области, их формирования и реализации" Правительство Омской области постановляет:</w:t>
      </w:r>
    </w:p>
    <w:p>
      <w:pPr>
        <w:pStyle w:val="0"/>
        <w:spacing w:before="240" w:lineRule="auto"/>
        <w:ind w:firstLine="540"/>
        <w:jc w:val="both"/>
      </w:pPr>
      <w:r>
        <w:rPr>
          <w:sz w:val="24"/>
        </w:rPr>
        <w:t xml:space="preserve">1. Утвердить государственную </w:t>
      </w:r>
      <w:hyperlink w:history="0" w:anchor="P33" w:tooltip="ГОСУДАРСТВЕННАЯ ПРОГРАММА ОМСКОЙ ОБЛАСТИ">
        <w:r>
          <w:rPr>
            <w:sz w:val="24"/>
            <w:color w:val="0000ff"/>
          </w:rPr>
          <w:t xml:space="preserve">программу</w:t>
        </w:r>
      </w:hyperlink>
      <w:r>
        <w:rPr>
          <w:sz w:val="24"/>
        </w:rPr>
        <w:t xml:space="preserve"> Омской области "Развитие экономического потенциала Омской области" согласно приложению к настоящему постановлению.</w:t>
      </w:r>
    </w:p>
    <w:p>
      <w:pPr>
        <w:pStyle w:val="0"/>
        <w:spacing w:before="240" w:lineRule="auto"/>
        <w:ind w:firstLine="540"/>
        <w:jc w:val="both"/>
      </w:pPr>
      <w:r>
        <w:rPr>
          <w:sz w:val="24"/>
        </w:rPr>
        <w:t xml:space="preserve">2. Настоящее постановление вступает в силу с 1 января 2024 года.</w:t>
      </w:r>
    </w:p>
    <w:p>
      <w:pPr>
        <w:pStyle w:val="0"/>
        <w:jc w:val="both"/>
      </w:pPr>
      <w:r>
        <w:rPr>
          <w:sz w:val="24"/>
        </w:rPr>
      </w:r>
    </w:p>
    <w:p>
      <w:pPr>
        <w:pStyle w:val="0"/>
        <w:jc w:val="right"/>
      </w:pPr>
      <w:r>
        <w:rPr>
          <w:sz w:val="24"/>
        </w:rPr>
        <w:t xml:space="preserve">Губернатор Омской области,</w:t>
      </w:r>
    </w:p>
    <w:p>
      <w:pPr>
        <w:pStyle w:val="0"/>
        <w:jc w:val="right"/>
      </w:pPr>
      <w:r>
        <w:rPr>
          <w:sz w:val="24"/>
        </w:rPr>
        <w:t xml:space="preserve">Председатель Правительства</w:t>
      </w:r>
    </w:p>
    <w:p>
      <w:pPr>
        <w:pStyle w:val="0"/>
        <w:jc w:val="right"/>
      </w:pPr>
      <w:r>
        <w:rPr>
          <w:sz w:val="24"/>
        </w:rPr>
        <w:t xml:space="preserve">Омской области</w:t>
      </w:r>
    </w:p>
    <w:p>
      <w:pPr>
        <w:pStyle w:val="0"/>
        <w:jc w:val="right"/>
      </w:pPr>
      <w:r>
        <w:rPr>
          <w:sz w:val="24"/>
        </w:rPr>
        <w:t xml:space="preserve">В.П.Хоценко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 Омской области</w:t>
      </w:r>
    </w:p>
    <w:p>
      <w:pPr>
        <w:pStyle w:val="0"/>
        <w:jc w:val="right"/>
      </w:pPr>
      <w:r>
        <w:rPr>
          <w:sz w:val="24"/>
        </w:rPr>
        <w:t xml:space="preserve">от 28 октября 2023 г. N 579-п</w:t>
      </w:r>
    </w:p>
    <w:p>
      <w:pPr>
        <w:pStyle w:val="0"/>
        <w:jc w:val="both"/>
      </w:pPr>
      <w:r>
        <w:rPr>
          <w:sz w:val="24"/>
        </w:rPr>
      </w:r>
    </w:p>
    <w:bookmarkStart w:id="33" w:name="P33"/>
    <w:bookmarkEnd w:id="33"/>
    <w:p>
      <w:pPr>
        <w:pStyle w:val="2"/>
        <w:jc w:val="center"/>
      </w:pPr>
      <w:r>
        <w:rPr>
          <w:sz w:val="24"/>
        </w:rPr>
        <w:t xml:space="preserve">ГОСУДАРСТВЕННАЯ ПРОГРАММА ОМСКОЙ ОБЛАСТИ</w:t>
      </w:r>
    </w:p>
    <w:p>
      <w:pPr>
        <w:pStyle w:val="2"/>
        <w:jc w:val="center"/>
      </w:pPr>
      <w:r>
        <w:rPr>
          <w:sz w:val="24"/>
        </w:rPr>
        <w:t xml:space="preserve">"Развитие экономического потенциала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25.01.2024 </w:t>
            </w:r>
            <w:hyperlink w:history="0" r:id="rId24" w:tooltip="Постановление Правительства Омской области от 25.01.2024 N 20-п (ред. от 16.01.2025) &quot;О внесении изменений в отдельные постановления Правительства Омской области&quot; {КонсультантПлюс}">
              <w:r>
                <w:rPr>
                  <w:sz w:val="24"/>
                  <w:color w:val="0000ff"/>
                </w:rPr>
                <w:t xml:space="preserve">N 20-п</w:t>
              </w:r>
            </w:hyperlink>
            <w:r>
              <w:rPr>
                <w:sz w:val="24"/>
                <w:color w:val="392c69"/>
              </w:rPr>
              <w:t xml:space="preserve">,</w:t>
            </w:r>
          </w:p>
          <w:p>
            <w:pPr>
              <w:pStyle w:val="0"/>
              <w:jc w:val="center"/>
            </w:pPr>
            <w:r>
              <w:rPr>
                <w:sz w:val="24"/>
                <w:color w:val="392c69"/>
              </w:rPr>
              <w:t xml:space="preserve">от 29.02.2024 </w:t>
            </w:r>
            <w:hyperlink w:history="0" r:id="rId25"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 от 28.03.2024 </w:t>
            </w:r>
            <w:hyperlink w:history="0" r:id="rId2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25.04.2024 </w:t>
            </w:r>
            <w:hyperlink w:history="0" r:id="rId27"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color w:val="392c69"/>
              </w:rPr>
              <w:t xml:space="preserve">,</w:t>
            </w:r>
          </w:p>
          <w:p>
            <w:pPr>
              <w:pStyle w:val="0"/>
              <w:jc w:val="center"/>
            </w:pPr>
            <w:r>
              <w:rPr>
                <w:sz w:val="24"/>
                <w:color w:val="392c69"/>
              </w:rPr>
              <w:t xml:space="preserve">от 01.08.2024 </w:t>
            </w:r>
            <w:hyperlink w:history="0" r:id="rId28"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color w:val="392c69"/>
              </w:rPr>
              <w:t xml:space="preserve">, от 01.08.2024 </w:t>
            </w:r>
            <w:hyperlink w:history="0" r:id="rId29"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color w:val="392c69"/>
              </w:rPr>
              <w:t xml:space="preserve">, от 26.09.2024 </w:t>
            </w:r>
            <w:hyperlink w:history="0" r:id="rId30" w:tooltip="Постановление Правительства Омской области от 26.09.2024 N 546-п &quot;О внесении изменений в отдельные постановления Правительства Омской области&quot; {КонсультантПлюс}">
              <w:r>
                <w:rPr>
                  <w:sz w:val="24"/>
                  <w:color w:val="0000ff"/>
                </w:rPr>
                <w:t xml:space="preserve">N 546-п</w:t>
              </w:r>
            </w:hyperlink>
            <w:r>
              <w:rPr>
                <w:sz w:val="24"/>
                <w:color w:val="392c69"/>
              </w:rPr>
              <w:t xml:space="preserve">,</w:t>
            </w:r>
          </w:p>
          <w:p>
            <w:pPr>
              <w:pStyle w:val="0"/>
              <w:jc w:val="center"/>
            </w:pPr>
            <w:r>
              <w:rPr>
                <w:sz w:val="24"/>
                <w:color w:val="392c69"/>
              </w:rPr>
              <w:t xml:space="preserve">от 05.12.2024 </w:t>
            </w:r>
            <w:hyperlink w:history="0" r:id="rId31"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N 690-п</w:t>
              </w:r>
            </w:hyperlink>
            <w:r>
              <w:rPr>
                <w:sz w:val="24"/>
                <w:color w:val="392c69"/>
              </w:rPr>
              <w:t xml:space="preserve">, от 19.12.2024 </w:t>
            </w:r>
            <w:hyperlink w:history="0" r:id="rId32"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color w:val="392c69"/>
              </w:rPr>
              <w:t xml:space="preserve">, от 27.12.2024 </w:t>
            </w:r>
            <w:hyperlink w:history="0" r:id="rId33"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N 802-п</w:t>
              </w:r>
            </w:hyperlink>
            <w:r>
              <w:rPr>
                <w:sz w:val="24"/>
                <w:color w:val="392c69"/>
              </w:rPr>
              <w:t xml:space="preserve">,</w:t>
            </w:r>
          </w:p>
          <w:p>
            <w:pPr>
              <w:pStyle w:val="0"/>
              <w:jc w:val="center"/>
            </w:pPr>
            <w:r>
              <w:rPr>
                <w:sz w:val="24"/>
                <w:color w:val="392c69"/>
              </w:rPr>
              <w:t xml:space="preserve">от 14.03.2025 </w:t>
            </w:r>
            <w:hyperlink w:history="0" r:id="rId3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 от 29.05.2025 </w:t>
            </w:r>
            <w:hyperlink w:history="0" r:id="rId35"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N 278-п</w:t>
              </w:r>
            </w:hyperlink>
            <w:r>
              <w:rPr>
                <w:sz w:val="24"/>
                <w:color w:val="392c69"/>
              </w:rPr>
              <w:t xml:space="preserve">, от 23.10.2025 </w:t>
            </w:r>
            <w:hyperlink w:history="0" r:id="rId36"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p>
            <w:pPr>
              <w:pStyle w:val="0"/>
              <w:jc w:val="center"/>
            </w:pPr>
            <w:r>
              <w:rPr>
                <w:sz w:val="24"/>
                <w:color w:val="392c69"/>
              </w:rPr>
              <w:t xml:space="preserve">от 13.11.2025 </w:t>
            </w:r>
            <w:hyperlink w:history="0" r:id="rId37"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N 559-п</w:t>
              </w:r>
            </w:hyperlink>
            <w:r>
              <w:rPr>
                <w:sz w:val="24"/>
                <w:color w:val="392c69"/>
              </w:rPr>
              <w:t xml:space="preserve">, от 11.12.2025 </w:t>
            </w:r>
            <w:hyperlink w:history="0" r:id="rId38"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1. Паспорт государственной программы Омской области</w:t>
      </w:r>
    </w:p>
    <w:p>
      <w:pPr>
        <w:pStyle w:val="2"/>
        <w:jc w:val="center"/>
      </w:pPr>
      <w:r>
        <w:rPr>
          <w:sz w:val="24"/>
        </w:rPr>
        <w:t xml:space="preserve">"Развитие экономического потенциала Омской области"</w:t>
      </w:r>
    </w:p>
    <w:p>
      <w:pPr>
        <w:pStyle w:val="2"/>
        <w:jc w:val="center"/>
      </w:pPr>
      <w:r>
        <w:rPr>
          <w:sz w:val="24"/>
        </w:rPr>
        <w:t xml:space="preserve">(далее - государственная программа Омской области)</w:t>
      </w:r>
    </w:p>
    <w:p>
      <w:pPr>
        <w:pStyle w:val="0"/>
        <w:jc w:val="both"/>
      </w:pPr>
      <w:r>
        <w:rPr>
          <w:sz w:val="24"/>
        </w:rPr>
      </w:r>
    </w:p>
    <w:p>
      <w:pPr>
        <w:pStyle w:val="2"/>
        <w:outlineLvl w:val="2"/>
        <w:jc w:val="center"/>
      </w:pPr>
      <w:r>
        <w:rPr>
          <w:sz w:val="24"/>
        </w:rPr>
        <w:t xml:space="preserve">1. Основные положения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5669"/>
      </w:tblGrid>
      <w:tr>
        <w:tblPrEx>
          <w:tblBorders>
            <w:insideH w:val="nil"/>
          </w:tblBorders>
        </w:tblPrEx>
        <w:tc>
          <w:tcPr>
            <w:tcW w:w="3402" w:type="dxa"/>
            <w:vAlign w:val="center"/>
            <w:tcBorders>
              <w:bottom w:val="nil"/>
            </w:tcBorders>
          </w:tcPr>
          <w:p>
            <w:pPr>
              <w:pStyle w:val="0"/>
            </w:pPr>
            <w:r>
              <w:rPr>
                <w:sz w:val="24"/>
              </w:rPr>
              <w:t xml:space="preserve">Куратор государственной программы Омской области</w:t>
            </w:r>
          </w:p>
        </w:tc>
        <w:tc>
          <w:tcPr>
            <w:tcW w:w="5669" w:type="dxa"/>
            <w:vAlign w:val="center"/>
            <w:tcBorders>
              <w:bottom w:val="nil"/>
            </w:tcBorders>
          </w:tcPr>
          <w:p>
            <w:pPr>
              <w:pStyle w:val="0"/>
              <w:jc w:val="both"/>
            </w:pPr>
            <w:r>
              <w:rPr>
                <w:sz w:val="24"/>
              </w:rPr>
              <w:t xml:space="preserve">Мингазов Рустам Рамилевич - первый заместитель Председателя Правительства Омской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39"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3402" w:type="dxa"/>
            <w:vAlign w:val="center"/>
            <w:tcBorders>
              <w:bottom w:val="nil"/>
            </w:tcBorders>
          </w:tcPr>
          <w:p>
            <w:pPr>
              <w:pStyle w:val="0"/>
            </w:pPr>
            <w:r>
              <w:rPr>
                <w:sz w:val="24"/>
              </w:rPr>
              <w:t xml:space="preserve">Ответственный исполнитель государственной программы Омской области</w:t>
            </w:r>
          </w:p>
        </w:tc>
        <w:tc>
          <w:tcPr>
            <w:tcW w:w="5669" w:type="dxa"/>
            <w:vAlign w:val="center"/>
            <w:tcBorders>
              <w:bottom w:val="nil"/>
            </w:tcBorders>
          </w:tcPr>
          <w:p>
            <w:pPr>
              <w:pStyle w:val="0"/>
              <w:jc w:val="both"/>
            </w:pPr>
            <w:r>
              <w:rPr>
                <w:sz w:val="24"/>
              </w:rPr>
              <w:t xml:space="preserve">Негодуйко Анна Валерьевна - Министр экономического развития Омской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4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3402" w:type="dxa"/>
            <w:vAlign w:val="center"/>
            <w:tcBorders>
              <w:bottom w:val="nil"/>
            </w:tcBorders>
          </w:tcPr>
          <w:p>
            <w:pPr>
              <w:pStyle w:val="0"/>
            </w:pPr>
            <w:r>
              <w:rPr>
                <w:sz w:val="24"/>
              </w:rPr>
              <w:t xml:space="preserve">Соисполнитель государственной программы Омской области</w:t>
            </w:r>
          </w:p>
        </w:tc>
        <w:tc>
          <w:tcPr>
            <w:tcW w:w="5669" w:type="dxa"/>
            <w:vAlign w:val="center"/>
            <w:tcBorders>
              <w:bottom w:val="nil"/>
            </w:tcBorders>
          </w:tcPr>
          <w:p>
            <w:pPr>
              <w:pStyle w:val="0"/>
              <w:jc w:val="both"/>
            </w:pPr>
            <w:r>
              <w:rPr>
                <w:sz w:val="24"/>
              </w:rPr>
              <w:t xml:space="preserve">Негодуйко Анна Валерьевна - Министр экономического развития Омской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4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3402" w:type="dxa"/>
            <w:vAlign w:val="center"/>
          </w:tcPr>
          <w:p>
            <w:pPr>
              <w:pStyle w:val="0"/>
            </w:pPr>
            <w:r>
              <w:rPr>
                <w:sz w:val="24"/>
              </w:rPr>
              <w:t xml:space="preserve">Период реализации государственной программы Омской области</w:t>
            </w:r>
          </w:p>
        </w:tc>
        <w:tc>
          <w:tcPr>
            <w:tcW w:w="5669" w:type="dxa"/>
            <w:vAlign w:val="center"/>
          </w:tcPr>
          <w:p>
            <w:pPr>
              <w:pStyle w:val="0"/>
              <w:jc w:val="both"/>
            </w:pPr>
            <w:r>
              <w:rPr>
                <w:sz w:val="24"/>
              </w:rPr>
              <w:t xml:space="preserve">2024 - 2030 годы</w:t>
            </w:r>
          </w:p>
        </w:tc>
      </w:tr>
      <w:tr>
        <w:tc>
          <w:tcPr>
            <w:tcW w:w="3402" w:type="dxa"/>
            <w:vAlign w:val="center"/>
            <w:vMerge w:val="restart"/>
          </w:tcPr>
          <w:p>
            <w:pPr>
              <w:pStyle w:val="0"/>
            </w:pPr>
            <w:r>
              <w:rPr>
                <w:sz w:val="24"/>
              </w:rPr>
              <w:t xml:space="preserve">Цели государственной программы Омской области</w:t>
            </w:r>
          </w:p>
        </w:tc>
        <w:tc>
          <w:tcPr>
            <w:tcW w:w="5669" w:type="dxa"/>
            <w:vAlign w:val="center"/>
          </w:tcPr>
          <w:p>
            <w:pPr>
              <w:pStyle w:val="0"/>
              <w:jc w:val="both"/>
            </w:pPr>
            <w:r>
              <w:rPr>
                <w:sz w:val="24"/>
              </w:rPr>
              <w:t xml:space="preserve">Создание благоприятных условий для ускоренного развития субъектов малого и среднего предпринимательства</w:t>
            </w:r>
          </w:p>
        </w:tc>
      </w:tr>
      <w:tr>
        <w:tc>
          <w:tcPr>
            <w:vMerge w:val="continue"/>
          </w:tcPr>
          <w:p/>
        </w:tc>
        <w:tc>
          <w:tcPr>
            <w:tcW w:w="5669" w:type="dxa"/>
            <w:vAlign w:val="center"/>
          </w:tcPr>
          <w:p>
            <w:pPr>
              <w:pStyle w:val="0"/>
              <w:jc w:val="both"/>
            </w:pPr>
            <w:r>
              <w:rPr>
                <w:sz w:val="24"/>
              </w:rPr>
              <w:t xml:space="preserve">Обеспечение роста конкурентоспособности экономики Омской области</w:t>
            </w:r>
          </w:p>
        </w:tc>
      </w:tr>
      <w:tr>
        <w:tc>
          <w:tcPr>
            <w:tcW w:w="3402" w:type="dxa"/>
            <w:vAlign w:val="center"/>
          </w:tcPr>
          <w:p>
            <w:pPr>
              <w:pStyle w:val="0"/>
            </w:pPr>
            <w:r>
              <w:rPr>
                <w:sz w:val="24"/>
              </w:rPr>
              <w:t xml:space="preserve">Подпрограммы государственной программы Омской области</w:t>
            </w:r>
          </w:p>
        </w:tc>
        <w:tc>
          <w:tcPr>
            <w:tcW w:w="5669" w:type="dxa"/>
            <w:vAlign w:val="center"/>
          </w:tcPr>
          <w:p>
            <w:pPr>
              <w:pStyle w:val="0"/>
              <w:jc w:val="both"/>
            </w:pPr>
            <w:r>
              <w:rPr>
                <w:sz w:val="24"/>
              </w:rPr>
              <w:t xml:space="preserve">Подпрограмма 1 "Развитие малого и среднего предпринимательства в Омской области";</w:t>
            </w:r>
          </w:p>
          <w:p>
            <w:pPr>
              <w:pStyle w:val="0"/>
              <w:jc w:val="both"/>
            </w:pPr>
            <w:r>
              <w:rPr>
                <w:sz w:val="24"/>
              </w:rPr>
              <w:t xml:space="preserve">подпрограмма 2 "Экономическое развитие Омской области"</w:t>
            </w:r>
          </w:p>
        </w:tc>
      </w:tr>
      <w:tr>
        <w:tblPrEx>
          <w:tblBorders>
            <w:insideH w:val="nil"/>
          </w:tblBorders>
        </w:tblPrEx>
        <w:tc>
          <w:tcPr>
            <w:tcW w:w="3402" w:type="dxa"/>
            <w:vAlign w:val="center"/>
            <w:tcBorders>
              <w:bottom w:val="nil"/>
            </w:tcBorders>
          </w:tcPr>
          <w:p>
            <w:pPr>
              <w:pStyle w:val="0"/>
            </w:pPr>
            <w:r>
              <w:rPr>
                <w:sz w:val="24"/>
              </w:rPr>
              <w:t xml:space="preserve">Объемы финансового обеспечения государственной программы Омской области за весь период реализации за счет средств областного бюджета</w:t>
            </w:r>
          </w:p>
        </w:tc>
        <w:tc>
          <w:tcPr>
            <w:tcW w:w="5669" w:type="dxa"/>
            <w:vAlign w:val="center"/>
            <w:tcBorders>
              <w:bottom w:val="nil"/>
            </w:tcBorders>
          </w:tcPr>
          <w:p>
            <w:pPr>
              <w:pStyle w:val="0"/>
              <w:jc w:val="both"/>
            </w:pPr>
            <w:r>
              <w:rPr>
                <w:sz w:val="24"/>
              </w:rPr>
              <w:t xml:space="preserve">7 307 893 237,18 руб.</w:t>
            </w:r>
          </w:p>
        </w:tc>
      </w:tr>
      <w:tr>
        <w:tblPrEx>
          <w:tblBorders>
            <w:insideH w:val="nil"/>
          </w:tblBorders>
        </w:tblPrEx>
        <w:tc>
          <w:tcPr>
            <w:gridSpan w:val="2"/>
            <w:tcW w:w="9071" w:type="dxa"/>
            <w:tcBorders>
              <w:top w:val="nil"/>
            </w:tcBorders>
          </w:tcPr>
          <w:p>
            <w:pPr>
              <w:pStyle w:val="0"/>
              <w:jc w:val="both"/>
            </w:pPr>
            <w:r>
              <w:rPr>
                <w:sz w:val="24"/>
              </w:rPr>
              <w:t xml:space="preserve">(в ред. Постановлений Правительства Омской области от 29.02.2024 </w:t>
            </w:r>
            <w:hyperlink w:history="0" r:id="rId4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 от 28.03.2024 </w:t>
            </w:r>
            <w:hyperlink w:history="0" r:id="rId4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25.04.2024 </w:t>
            </w:r>
            <w:hyperlink w:history="0" r:id="rId44"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 от 01.08.2024 </w:t>
            </w:r>
            <w:hyperlink w:history="0" r:id="rId45"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rPr>
              <w:t xml:space="preserve">, от 26.09.2024 </w:t>
            </w:r>
            <w:hyperlink w:history="0" r:id="rId46" w:tooltip="Постановление Правительства Омской области от 26.09.2024 N 546-п &quot;О внесении изменений в отдельные постановления Правительства Омской области&quot; {КонсультантПлюс}">
              <w:r>
                <w:rPr>
                  <w:sz w:val="24"/>
                  <w:color w:val="0000ff"/>
                </w:rPr>
                <w:t xml:space="preserve">N 546-п</w:t>
              </w:r>
            </w:hyperlink>
            <w:r>
              <w:rPr>
                <w:sz w:val="24"/>
              </w:rPr>
              <w:t xml:space="preserve">, от 05.12.2024 </w:t>
            </w:r>
            <w:hyperlink w:history="0" r:id="rId47"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N 690-п</w:t>
              </w:r>
            </w:hyperlink>
            <w:r>
              <w:rPr>
                <w:sz w:val="24"/>
              </w:rPr>
              <w:t xml:space="preserve">, от 19.12.2024 </w:t>
            </w:r>
            <w:hyperlink w:history="0" r:id="rId48"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rPr>
              <w:t xml:space="preserve">, от 14.03.2025 </w:t>
            </w:r>
            <w:hyperlink w:history="0" r:id="rId49"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rPr>
              <w:t xml:space="preserve">, от 23.10.2025 </w:t>
            </w:r>
            <w:hyperlink w:history="0" r:id="rId5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rPr>
              <w:t xml:space="preserve">, от 13.11.2025 </w:t>
            </w:r>
            <w:hyperlink w:history="0" r:id="rId51"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N 559-п</w:t>
              </w:r>
            </w:hyperlink>
            <w:r>
              <w:rPr>
                <w:sz w:val="24"/>
              </w:rPr>
              <w:t xml:space="preserve">)</w:t>
            </w:r>
          </w:p>
        </w:tc>
      </w:tr>
      <w:tr>
        <w:tblPrEx>
          <w:tblBorders>
            <w:insideH w:val="nil"/>
          </w:tblBorders>
        </w:tblPrEx>
        <w:tc>
          <w:tcPr>
            <w:tcW w:w="3402" w:type="dxa"/>
            <w:vAlign w:val="center"/>
            <w:tcBorders>
              <w:bottom w:val="nil"/>
            </w:tcBorders>
          </w:tcPr>
          <w:p>
            <w:pPr>
              <w:pStyle w:val="0"/>
            </w:pPr>
            <w:r>
              <w:rPr>
                <w:sz w:val="24"/>
              </w:rPr>
              <w:t xml:space="preserve">Связь с национальными целями развития Российской Федерации/государственной программой Российской Федерации</w:t>
            </w:r>
          </w:p>
        </w:tc>
        <w:tc>
          <w:tcPr>
            <w:tcW w:w="5669" w:type="dxa"/>
            <w:vAlign w:val="center"/>
            <w:tcBorders>
              <w:bottom w:val="nil"/>
            </w:tcBorders>
          </w:tcPr>
          <w:p>
            <w:pPr>
              <w:pStyle w:val="0"/>
              <w:jc w:val="both"/>
            </w:pPr>
            <w:r>
              <w:rPr>
                <w:sz w:val="24"/>
              </w:rPr>
              <w:t xml:space="preserve">Устойчивая и динамичная экономика/увеличение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климата/государственная </w:t>
            </w:r>
            <w:hyperlink w:history="0" r:id="rId52"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программа</w:t>
              </w:r>
            </w:hyperlink>
            <w:r>
              <w:rPr>
                <w:sz w:val="24"/>
              </w:rPr>
              <w:t xml:space="preserve"> Российской Федерации "Экономическое развитие и инновационная экономика", утвержденная постановлением Правительства Российской Федерации от 15 апреля 2014 года N 316</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53"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01.08.2024 N 439-п)</w:t>
            </w:r>
          </w:p>
        </w:tc>
      </w:tr>
    </w:tbl>
    <w:p>
      <w:pPr>
        <w:pStyle w:val="0"/>
        <w:jc w:val="both"/>
      </w:pPr>
      <w:r>
        <w:rPr>
          <w:sz w:val="24"/>
        </w:rPr>
      </w:r>
    </w:p>
    <w:p>
      <w:pPr>
        <w:pStyle w:val="2"/>
        <w:outlineLvl w:val="2"/>
        <w:jc w:val="center"/>
      </w:pPr>
      <w:r>
        <w:rPr>
          <w:sz w:val="24"/>
        </w:rPr>
        <w:t xml:space="preserve">2. Показатели государственной программы Омской области</w:t>
      </w:r>
    </w:p>
    <w:p>
      <w:pPr>
        <w:pStyle w:val="0"/>
        <w:jc w:val="center"/>
      </w:pPr>
      <w:r>
        <w:rPr>
          <w:sz w:val="24"/>
        </w:rPr>
        <w:t xml:space="preserve">(в ред. </w:t>
      </w:r>
      <w:hyperlink w:history="0" r:id="rId54"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w:t>
      </w:r>
    </w:p>
    <w:p>
      <w:pPr>
        <w:pStyle w:val="0"/>
        <w:jc w:val="center"/>
      </w:pPr>
      <w:r>
        <w:rPr>
          <w:sz w:val="24"/>
        </w:rPr>
        <w:t xml:space="preserve">от 05.12.2024 N 690-п)</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14"/>
        <w:gridCol w:w="850"/>
        <w:gridCol w:w="964"/>
        <w:gridCol w:w="680"/>
        <w:gridCol w:w="624"/>
        <w:gridCol w:w="680"/>
        <w:gridCol w:w="680"/>
        <w:gridCol w:w="680"/>
        <w:gridCol w:w="680"/>
        <w:gridCol w:w="680"/>
        <w:gridCol w:w="680"/>
        <w:gridCol w:w="680"/>
        <w:gridCol w:w="2494"/>
        <w:gridCol w:w="1417"/>
        <w:gridCol w:w="1531"/>
      </w:tblGrid>
      <w:tr>
        <w:tc>
          <w:tcPr>
            <w:tcW w:w="454" w:type="dxa"/>
            <w:vMerge w:val="restart"/>
          </w:tcPr>
          <w:p>
            <w:pPr>
              <w:pStyle w:val="0"/>
              <w:jc w:val="center"/>
            </w:pPr>
            <w:r>
              <w:rPr>
                <w:sz w:val="24"/>
              </w:rPr>
              <w:t xml:space="preserve">N п/п</w:t>
            </w:r>
          </w:p>
        </w:tc>
        <w:tc>
          <w:tcPr>
            <w:tcW w:w="1814" w:type="dxa"/>
            <w:vMerge w:val="restart"/>
          </w:tcPr>
          <w:p>
            <w:pPr>
              <w:pStyle w:val="0"/>
              <w:jc w:val="center"/>
            </w:pPr>
            <w:r>
              <w:rPr>
                <w:sz w:val="24"/>
              </w:rPr>
              <w:t xml:space="preserve">Наименование показателя </w:t>
            </w:r>
            <w:hyperlink w:history="0" w:anchor="P226" w:tooltip="&lt;1&gt; Методика расчета показателей государственной программы Омской области отражена в приложении N 1 к государственной программе Омской области.">
              <w:r>
                <w:rPr>
                  <w:sz w:val="24"/>
                  <w:color w:val="0000ff"/>
                </w:rPr>
                <w:t xml:space="preserve">&lt;1&gt;</w:t>
              </w:r>
            </w:hyperlink>
          </w:p>
        </w:tc>
        <w:tc>
          <w:tcPr>
            <w:tcW w:w="850" w:type="dxa"/>
            <w:vMerge w:val="restart"/>
          </w:tcPr>
          <w:p>
            <w:pPr>
              <w:pStyle w:val="0"/>
              <w:jc w:val="center"/>
            </w:pPr>
            <w:r>
              <w:rPr>
                <w:sz w:val="24"/>
              </w:rPr>
              <w:t xml:space="preserve">Уровень показателя</w:t>
            </w:r>
          </w:p>
        </w:tc>
        <w:tc>
          <w:tcPr>
            <w:tcW w:w="964" w:type="dxa"/>
            <w:vMerge w:val="restart"/>
          </w:tcPr>
          <w:p>
            <w:pPr>
              <w:pStyle w:val="0"/>
              <w:jc w:val="center"/>
            </w:pPr>
            <w:r>
              <w:rPr>
                <w:sz w:val="24"/>
              </w:rPr>
              <w:t xml:space="preserve">Единица измерения (по </w:t>
            </w:r>
            <w:hyperlink w:history="0" r:id="rId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2"/>
            <w:tcW w:w="1304" w:type="dxa"/>
          </w:tcPr>
          <w:p>
            <w:pPr>
              <w:pStyle w:val="0"/>
              <w:jc w:val="center"/>
            </w:pPr>
            <w:r>
              <w:rPr>
                <w:sz w:val="24"/>
              </w:rPr>
              <w:t xml:space="preserve">Базовое значение</w:t>
            </w:r>
          </w:p>
        </w:tc>
        <w:tc>
          <w:tcPr>
            <w:gridSpan w:val="7"/>
            <w:tcW w:w="4760" w:type="dxa"/>
          </w:tcPr>
          <w:p>
            <w:pPr>
              <w:pStyle w:val="0"/>
              <w:jc w:val="center"/>
            </w:pPr>
            <w:r>
              <w:rPr>
                <w:sz w:val="24"/>
              </w:rPr>
              <w:t xml:space="preserve">Значение показателя по годам</w:t>
            </w:r>
          </w:p>
        </w:tc>
        <w:tc>
          <w:tcPr>
            <w:tcW w:w="2494" w:type="dxa"/>
            <w:vMerge w:val="restart"/>
          </w:tcPr>
          <w:p>
            <w:pPr>
              <w:pStyle w:val="0"/>
              <w:jc w:val="center"/>
            </w:pPr>
            <w:r>
              <w:rPr>
                <w:sz w:val="24"/>
              </w:rPr>
              <w:t xml:space="preserve">Документ</w:t>
            </w:r>
          </w:p>
        </w:tc>
        <w:tc>
          <w:tcPr>
            <w:tcW w:w="1417" w:type="dxa"/>
            <w:vMerge w:val="restart"/>
          </w:tcPr>
          <w:p>
            <w:pPr>
              <w:pStyle w:val="0"/>
              <w:jc w:val="center"/>
            </w:pPr>
            <w:r>
              <w:rPr>
                <w:sz w:val="24"/>
              </w:rPr>
              <w:t xml:space="preserve">Ответственный за достижение показателя</w:t>
            </w:r>
          </w:p>
        </w:tc>
        <w:tc>
          <w:tcPr>
            <w:tcW w:w="1531" w:type="dxa"/>
            <w:vMerge w:val="restart"/>
          </w:tcPr>
          <w:p>
            <w:pPr>
              <w:pStyle w:val="0"/>
              <w:jc w:val="center"/>
            </w:pPr>
            <w:r>
              <w:rPr>
                <w:sz w:val="24"/>
              </w:rPr>
              <w:t xml:space="preserve">Связь с показателями и задачами национальных целей</w:t>
            </w:r>
          </w:p>
        </w:tc>
      </w:tr>
      <w:tr>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значение</w:t>
            </w:r>
          </w:p>
        </w:tc>
        <w:tc>
          <w:tcPr>
            <w:tcW w:w="624" w:type="dxa"/>
          </w:tcPr>
          <w:p>
            <w:pPr>
              <w:pStyle w:val="0"/>
              <w:jc w:val="center"/>
            </w:pPr>
            <w:r>
              <w:rPr>
                <w:sz w:val="24"/>
              </w:rPr>
              <w:t xml:space="preserve">год</w:t>
            </w: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c>
          <w:tcPr>
            <w:vMerge w:val="continue"/>
          </w:tcPr>
          <w:p/>
        </w:tc>
        <w:tc>
          <w:tcPr>
            <w:vMerge w:val="continue"/>
          </w:tcPr>
          <w:p/>
        </w:tc>
        <w:tc>
          <w:tcPr>
            <w:vMerge w:val="continue"/>
          </w:tcPr>
          <w:p/>
        </w:tc>
      </w:tr>
      <w:tr>
        <w:tc>
          <w:tcPr>
            <w:tcW w:w="454" w:type="dxa"/>
            <w:vAlign w:val="center"/>
          </w:tcPr>
          <w:p>
            <w:pPr>
              <w:pStyle w:val="0"/>
              <w:jc w:val="center"/>
            </w:pPr>
            <w:r>
              <w:rPr>
                <w:sz w:val="24"/>
              </w:rPr>
              <w:t xml:space="preserve">1</w:t>
            </w:r>
          </w:p>
        </w:tc>
        <w:tc>
          <w:tcPr>
            <w:tcW w:w="1814" w:type="dxa"/>
            <w:vAlign w:val="center"/>
          </w:tcPr>
          <w:p>
            <w:pPr>
              <w:pStyle w:val="0"/>
              <w:jc w:val="center"/>
            </w:pPr>
            <w:r>
              <w:rPr>
                <w:sz w:val="24"/>
              </w:rPr>
              <w:t xml:space="preserve">2</w:t>
            </w:r>
          </w:p>
        </w:tc>
        <w:tc>
          <w:tcPr>
            <w:tcW w:w="850" w:type="dxa"/>
            <w:vAlign w:val="center"/>
          </w:tcPr>
          <w:p>
            <w:pPr>
              <w:pStyle w:val="0"/>
              <w:jc w:val="center"/>
            </w:pPr>
            <w:r>
              <w:rPr>
                <w:sz w:val="24"/>
              </w:rPr>
              <w:t xml:space="preserve">3</w:t>
            </w:r>
          </w:p>
        </w:tc>
        <w:tc>
          <w:tcPr>
            <w:tcW w:w="964" w:type="dxa"/>
            <w:vAlign w:val="center"/>
          </w:tcPr>
          <w:p>
            <w:pPr>
              <w:pStyle w:val="0"/>
              <w:jc w:val="center"/>
            </w:pPr>
            <w:r>
              <w:rPr>
                <w:sz w:val="24"/>
              </w:rPr>
              <w:t xml:space="preserve">4</w:t>
            </w:r>
          </w:p>
        </w:tc>
        <w:tc>
          <w:tcPr>
            <w:tcW w:w="680" w:type="dxa"/>
            <w:vAlign w:val="center"/>
          </w:tcPr>
          <w:p>
            <w:pPr>
              <w:pStyle w:val="0"/>
              <w:jc w:val="center"/>
            </w:pPr>
            <w:r>
              <w:rPr>
                <w:sz w:val="24"/>
              </w:rPr>
              <w:t xml:space="preserve">5</w:t>
            </w:r>
          </w:p>
        </w:tc>
        <w:tc>
          <w:tcPr>
            <w:tcW w:w="624" w:type="dxa"/>
            <w:vAlign w:val="center"/>
          </w:tcPr>
          <w:p>
            <w:pPr>
              <w:pStyle w:val="0"/>
              <w:jc w:val="center"/>
            </w:pPr>
            <w:r>
              <w:rPr>
                <w:sz w:val="24"/>
              </w:rPr>
              <w:t xml:space="preserve">6</w:t>
            </w:r>
          </w:p>
        </w:tc>
        <w:tc>
          <w:tcPr>
            <w:tcW w:w="680"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2494" w:type="dxa"/>
            <w:vAlign w:val="center"/>
          </w:tcPr>
          <w:p>
            <w:pPr>
              <w:pStyle w:val="0"/>
              <w:jc w:val="center"/>
            </w:pPr>
            <w:r>
              <w:rPr>
                <w:sz w:val="24"/>
              </w:rPr>
              <w:t xml:space="preserve">14</w:t>
            </w:r>
          </w:p>
        </w:tc>
        <w:tc>
          <w:tcPr>
            <w:tcW w:w="1417" w:type="dxa"/>
            <w:vAlign w:val="center"/>
          </w:tcPr>
          <w:p>
            <w:pPr>
              <w:pStyle w:val="0"/>
              <w:jc w:val="center"/>
            </w:pPr>
            <w:r>
              <w:rPr>
                <w:sz w:val="24"/>
              </w:rPr>
              <w:t xml:space="preserve">15</w:t>
            </w:r>
          </w:p>
        </w:tc>
        <w:tc>
          <w:tcPr>
            <w:tcW w:w="1531" w:type="dxa"/>
            <w:vAlign w:val="center"/>
          </w:tcPr>
          <w:p>
            <w:pPr>
              <w:pStyle w:val="0"/>
              <w:jc w:val="center"/>
            </w:pPr>
            <w:r>
              <w:rPr>
                <w:sz w:val="24"/>
              </w:rPr>
              <w:t xml:space="preserve">16</w:t>
            </w:r>
          </w:p>
        </w:tc>
      </w:tr>
      <w:tr>
        <w:tc>
          <w:tcPr>
            <w:gridSpan w:val="16"/>
            <w:tcW w:w="15588" w:type="dxa"/>
          </w:tcPr>
          <w:p>
            <w:pPr>
              <w:pStyle w:val="0"/>
              <w:outlineLvl w:val="3"/>
              <w:jc w:val="center"/>
            </w:pPr>
            <w:r>
              <w:rPr>
                <w:sz w:val="24"/>
              </w:rPr>
              <w:t xml:space="preserve">Создание благоприятных условий для ускоренного развития субъектов малого и среднего предпринимательства</w:t>
            </w:r>
          </w:p>
        </w:tc>
      </w:tr>
      <w:tr>
        <w:tblPrEx>
          <w:tblBorders>
            <w:insideH w:val="nil"/>
          </w:tblBorders>
        </w:tblPrEx>
        <w:tc>
          <w:tcPr>
            <w:tcW w:w="454" w:type="dxa"/>
            <w:tcBorders>
              <w:bottom w:val="nil"/>
            </w:tcBorders>
          </w:tcPr>
          <w:p>
            <w:pPr>
              <w:pStyle w:val="0"/>
              <w:jc w:val="center"/>
            </w:pPr>
            <w:r>
              <w:rPr>
                <w:sz w:val="24"/>
              </w:rPr>
              <w:t xml:space="preserve">1</w:t>
            </w:r>
          </w:p>
        </w:tc>
        <w:tc>
          <w:tcPr>
            <w:tcW w:w="1814" w:type="dxa"/>
            <w:tcBorders>
              <w:bottom w:val="nil"/>
            </w:tcBorders>
          </w:tcPr>
          <w:p>
            <w:pPr>
              <w:pStyle w:val="0"/>
              <w:jc w:val="center"/>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c>
          <w:tcPr>
            <w:tcW w:w="850" w:type="dxa"/>
            <w:tcBorders>
              <w:bottom w:val="nil"/>
            </w:tcBorders>
          </w:tcPr>
          <w:p>
            <w:pPr>
              <w:pStyle w:val="0"/>
              <w:jc w:val="center"/>
            </w:pPr>
            <w:r>
              <w:rPr>
                <w:sz w:val="24"/>
              </w:rPr>
              <w:t xml:space="preserve">ВДЛ </w:t>
            </w:r>
            <w:hyperlink w:history="0" w:anchor="P227" w:tooltip="&lt;2&gt; &quot;ВДЛ&quot; - показатели для оценки эффективности деятельности высших должностных лиц субъектов Российской Федерации.">
              <w:r>
                <w:rPr>
                  <w:sz w:val="24"/>
                  <w:color w:val="0000ff"/>
                </w:rPr>
                <w:t xml:space="preserve">&lt;2&gt;</w:t>
              </w:r>
            </w:hyperlink>
            <w:r>
              <w:rPr>
                <w:sz w:val="24"/>
              </w:rPr>
              <w:t xml:space="preserve">, ГП РФ </w:t>
            </w:r>
            <w:hyperlink w:history="0" w:anchor="P228" w:tooltip="&lt;3&gt; &quot;ГП РФ&quot; - показатели государственной программы Российской Федерации.">
              <w:r>
                <w:rPr>
                  <w:sz w:val="24"/>
                  <w:color w:val="0000ff"/>
                </w:rPr>
                <w:t xml:space="preserve">&lt;3&gt;</w:t>
              </w:r>
            </w:hyperlink>
          </w:p>
        </w:tc>
        <w:tc>
          <w:tcPr>
            <w:tcW w:w="964" w:type="dxa"/>
            <w:tcBorders>
              <w:bottom w:val="nil"/>
            </w:tcBorders>
          </w:tcPr>
          <w:p>
            <w:pPr>
              <w:pStyle w:val="0"/>
              <w:jc w:val="center"/>
            </w:pPr>
            <w:r>
              <w:rPr>
                <w:sz w:val="24"/>
              </w:rPr>
              <w:t xml:space="preserve">миллионов человек</w:t>
            </w:r>
          </w:p>
        </w:tc>
        <w:tc>
          <w:tcPr>
            <w:tcW w:w="680" w:type="dxa"/>
            <w:tcBorders>
              <w:bottom w:val="nil"/>
            </w:tcBorders>
          </w:tcPr>
          <w:p>
            <w:pPr>
              <w:pStyle w:val="0"/>
              <w:jc w:val="center"/>
            </w:pPr>
            <w:r>
              <w:rPr>
                <w:sz w:val="24"/>
              </w:rPr>
              <w:t xml:space="preserve">0,293</w:t>
            </w:r>
          </w:p>
        </w:tc>
        <w:tc>
          <w:tcPr>
            <w:tcW w:w="624" w:type="dxa"/>
            <w:tcBorders>
              <w:bottom w:val="nil"/>
            </w:tcBorders>
          </w:tcPr>
          <w:p>
            <w:pPr>
              <w:pStyle w:val="0"/>
              <w:jc w:val="center"/>
            </w:pPr>
            <w:r>
              <w:rPr>
                <w:sz w:val="24"/>
              </w:rPr>
              <w:t xml:space="preserve">2022</w:t>
            </w:r>
          </w:p>
        </w:tc>
        <w:tc>
          <w:tcPr>
            <w:tcW w:w="680" w:type="dxa"/>
            <w:tcBorders>
              <w:bottom w:val="nil"/>
            </w:tcBorders>
          </w:tcPr>
          <w:p>
            <w:pPr>
              <w:pStyle w:val="0"/>
              <w:jc w:val="center"/>
            </w:pPr>
            <w:r>
              <w:rPr>
                <w:sz w:val="24"/>
              </w:rPr>
              <w:t xml:space="preserve">0,272</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2494" w:type="dxa"/>
            <w:tcBorders>
              <w:bottom w:val="nil"/>
            </w:tcBorders>
          </w:tcPr>
          <w:p>
            <w:pPr>
              <w:pStyle w:val="0"/>
              <w:jc w:val="center"/>
            </w:pPr>
            <w:hyperlink w:history="0" r:id="rId5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jc w:val="center"/>
            </w:pPr>
            <w:hyperlink w:history="0" r:id="rId59"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постановление</w:t>
              </w:r>
            </w:hyperlink>
            <w:r>
              <w:rPr>
                <w:sz w:val="24"/>
              </w:rPr>
              <w:t xml:space="preserve">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w:t>
            </w:r>
          </w:p>
          <w:p>
            <w:pPr>
              <w:pStyle w:val="0"/>
              <w:jc w:val="center"/>
            </w:pPr>
            <w:hyperlink w:history="0" r:id="rId60"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постановление</w:t>
              </w:r>
            </w:hyperlink>
            <w:r>
              <w:rPr>
                <w:sz w:val="24"/>
              </w:rPr>
              <w:t xml:space="preserve"> Правительства Омской области от 12 октября 2022 года N 543-п "О Стратегии социально-экономического развития Омской области до 2030 года"</w:t>
            </w:r>
          </w:p>
        </w:tc>
        <w:tc>
          <w:tcPr>
            <w:tcW w:w="1417" w:type="dxa"/>
            <w:tcBorders>
              <w:bottom w:val="nil"/>
            </w:tcBorders>
          </w:tcPr>
          <w:p>
            <w:pPr>
              <w:pStyle w:val="0"/>
              <w:jc w:val="center"/>
            </w:pPr>
            <w:r>
              <w:rPr>
                <w:sz w:val="24"/>
              </w:rPr>
              <w:t xml:space="preserve">Министерство экономического развития Омской области (далее - Минэкономразвития Омской области)</w:t>
            </w:r>
          </w:p>
        </w:tc>
        <w:tc>
          <w:tcPr>
            <w:tcW w:w="1531" w:type="dxa"/>
            <w:tcBorders>
              <w:bottom w:val="nil"/>
            </w:tcBorders>
          </w:tcPr>
          <w:p>
            <w:pPr>
              <w:pStyle w:val="0"/>
              <w:jc w:val="center"/>
            </w:pPr>
            <w:r>
              <w:rPr>
                <w:sz w:val="24"/>
              </w:rPr>
              <w:t xml:space="preserve">-</w:t>
            </w:r>
          </w:p>
        </w:tc>
      </w:tr>
      <w:tr>
        <w:tblPrEx>
          <w:tblBorders>
            <w:insideH w:val="nil"/>
          </w:tblBorders>
        </w:tblPrEx>
        <w:tc>
          <w:tcPr>
            <w:gridSpan w:val="16"/>
            <w:tcW w:w="15588" w:type="dxa"/>
            <w:tcBorders>
              <w:top w:val="nil"/>
            </w:tcBorders>
          </w:tcPr>
          <w:p>
            <w:pPr>
              <w:pStyle w:val="0"/>
              <w:jc w:val="both"/>
            </w:pPr>
            <w:r>
              <w:rPr>
                <w:sz w:val="24"/>
              </w:rPr>
              <w:t xml:space="preserve">(в ред. Постановлений Правительства Омской области от 29.02.2024 </w:t>
            </w:r>
            <w:hyperlink w:history="0" r:id="rId61"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6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01.08.2024 </w:t>
            </w:r>
            <w:hyperlink w:history="0" r:id="rId63"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rPr>
              <w:t xml:space="preserve">, от 23.10.2025 </w:t>
            </w:r>
            <w:hyperlink w:history="0" r:id="rId64"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rPr>
              <w:t xml:space="preserve">)</w:t>
            </w:r>
          </w:p>
        </w:tc>
      </w:tr>
      <w:tr>
        <w:tblPrEx>
          <w:tblBorders>
            <w:insideH w:val="nil"/>
          </w:tblBorders>
        </w:tblPrEx>
        <w:tc>
          <w:tcPr>
            <w:tcW w:w="454" w:type="dxa"/>
            <w:tcBorders>
              <w:bottom w:val="nil"/>
            </w:tcBorders>
          </w:tcPr>
          <w:p>
            <w:pPr>
              <w:pStyle w:val="0"/>
              <w:jc w:val="center"/>
            </w:pPr>
            <w:r>
              <w:rPr>
                <w:sz w:val="24"/>
              </w:rPr>
              <w:t xml:space="preserve">1.1</w:t>
            </w:r>
          </w:p>
        </w:tc>
        <w:tc>
          <w:tcPr>
            <w:tcW w:w="1814" w:type="dxa"/>
            <w:tcBorders>
              <w:bottom w:val="nil"/>
            </w:tcBorders>
          </w:tcPr>
          <w:p>
            <w:pPr>
              <w:pStyle w:val="0"/>
            </w:pPr>
            <w:r>
              <w:rPr>
                <w:sz w:val="24"/>
              </w:rPr>
              <w:t xml:space="preserve">Реальный рост дохода на одного работника субъекта малого и среднего предпринимательства</w:t>
            </w:r>
          </w:p>
        </w:tc>
        <w:tc>
          <w:tcPr>
            <w:tcW w:w="850" w:type="dxa"/>
            <w:tcBorders>
              <w:bottom w:val="nil"/>
            </w:tcBorders>
          </w:tcPr>
          <w:p>
            <w:pPr>
              <w:pStyle w:val="0"/>
              <w:jc w:val="center"/>
            </w:pPr>
            <w:r>
              <w:rPr>
                <w:sz w:val="24"/>
              </w:rPr>
              <w:t xml:space="preserve">ВДЛ </w:t>
            </w:r>
            <w:hyperlink w:history="0" w:anchor="P227" w:tooltip="&lt;2&gt; &quot;ВДЛ&quot; - показатели для оценки эффективности деятельности высших должностных лиц субъектов Российской Федерации.">
              <w:r>
                <w:rPr>
                  <w:sz w:val="24"/>
                  <w:color w:val="0000ff"/>
                </w:rPr>
                <w:t xml:space="preserve">&lt;2&gt;</w:t>
              </w:r>
            </w:hyperlink>
            <w:r>
              <w:rPr>
                <w:sz w:val="24"/>
              </w:rPr>
              <w:t xml:space="preserve">, ГП РФ </w:t>
            </w:r>
            <w:hyperlink w:history="0" w:anchor="P228" w:tooltip="&lt;3&gt; &quot;ГП РФ&quot; - показатели государственной программы Российской Федерации.">
              <w:r>
                <w:rPr>
                  <w:sz w:val="24"/>
                  <w:color w:val="0000ff"/>
                </w:rPr>
                <w:t xml:space="preserve">&lt;3&gt;</w:t>
              </w:r>
            </w:hyperlink>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100</w:t>
            </w:r>
          </w:p>
        </w:tc>
        <w:tc>
          <w:tcPr>
            <w:tcW w:w="624" w:type="dxa"/>
            <w:tcBorders>
              <w:bottom w:val="nil"/>
            </w:tcBorders>
          </w:tcPr>
          <w:p>
            <w:pPr>
              <w:pStyle w:val="0"/>
              <w:jc w:val="center"/>
            </w:pPr>
            <w:r>
              <w:rPr>
                <w:sz w:val="24"/>
              </w:rPr>
              <w:t xml:space="preserve">2023</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107,9</w:t>
            </w:r>
          </w:p>
        </w:tc>
        <w:tc>
          <w:tcPr>
            <w:tcW w:w="680" w:type="dxa"/>
            <w:tcBorders>
              <w:bottom w:val="nil"/>
            </w:tcBorders>
          </w:tcPr>
          <w:p>
            <w:pPr>
              <w:pStyle w:val="0"/>
              <w:jc w:val="center"/>
            </w:pPr>
            <w:r>
              <w:rPr>
                <w:sz w:val="24"/>
              </w:rPr>
              <w:t xml:space="preserve">111,3</w:t>
            </w:r>
          </w:p>
        </w:tc>
        <w:tc>
          <w:tcPr>
            <w:tcW w:w="680" w:type="dxa"/>
            <w:tcBorders>
              <w:bottom w:val="nil"/>
            </w:tcBorders>
          </w:tcPr>
          <w:p>
            <w:pPr>
              <w:pStyle w:val="0"/>
              <w:jc w:val="center"/>
            </w:pPr>
            <w:r>
              <w:rPr>
                <w:sz w:val="24"/>
              </w:rPr>
              <w:t xml:space="preserve">115,0</w:t>
            </w:r>
          </w:p>
        </w:tc>
        <w:tc>
          <w:tcPr>
            <w:tcW w:w="680" w:type="dxa"/>
            <w:tcBorders>
              <w:bottom w:val="nil"/>
            </w:tcBorders>
          </w:tcPr>
          <w:p>
            <w:pPr>
              <w:pStyle w:val="0"/>
              <w:jc w:val="center"/>
            </w:pPr>
            <w:r>
              <w:rPr>
                <w:sz w:val="24"/>
              </w:rPr>
              <w:t xml:space="preserve">119,1</w:t>
            </w:r>
          </w:p>
        </w:tc>
        <w:tc>
          <w:tcPr>
            <w:tcW w:w="680" w:type="dxa"/>
            <w:tcBorders>
              <w:bottom w:val="nil"/>
            </w:tcBorders>
          </w:tcPr>
          <w:p>
            <w:pPr>
              <w:pStyle w:val="0"/>
              <w:jc w:val="center"/>
            </w:pPr>
            <w:r>
              <w:rPr>
                <w:sz w:val="24"/>
              </w:rPr>
              <w:t xml:space="preserve">123,5</w:t>
            </w:r>
          </w:p>
        </w:tc>
        <w:tc>
          <w:tcPr>
            <w:tcW w:w="680" w:type="dxa"/>
            <w:tcBorders>
              <w:bottom w:val="nil"/>
            </w:tcBorders>
          </w:tcPr>
          <w:p>
            <w:pPr>
              <w:pStyle w:val="0"/>
              <w:jc w:val="center"/>
            </w:pPr>
            <w:r>
              <w:rPr>
                <w:sz w:val="24"/>
              </w:rPr>
              <w:t xml:space="preserve">128,1</w:t>
            </w:r>
          </w:p>
        </w:tc>
        <w:tc>
          <w:tcPr>
            <w:tcW w:w="2494" w:type="dxa"/>
            <w:tcBorders>
              <w:bottom w:val="nil"/>
            </w:tcBorders>
          </w:tcPr>
          <w:p>
            <w:pPr>
              <w:pStyle w:val="0"/>
            </w:pPr>
            <w:hyperlink w:history="0" r:id="rId6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pPr>
            <w:hyperlink w:history="0" r:id="rId66"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постановление</w:t>
              </w:r>
            </w:hyperlink>
            <w:r>
              <w:rPr>
                <w:sz w:val="24"/>
              </w:rPr>
              <w:t xml:space="preserve"> Правительства Российской Федерации от 15 апреля 2014 года N 316 "Об утверждении государственной программы Российской Федерации "Экономическое развитие и инновационная экономика",</w:t>
            </w:r>
          </w:p>
          <w:p>
            <w:pPr>
              <w:pStyle w:val="0"/>
            </w:pPr>
            <w:hyperlink w:history="0" r:id="rId67"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постановление</w:t>
              </w:r>
            </w:hyperlink>
            <w:r>
              <w:rPr>
                <w:sz w:val="24"/>
              </w:rPr>
              <w:t xml:space="preserve"> Правительства Омской области от 12 октября 2022 года N 543-п "О Стратегии социально-экономического развития Омской области до 2030 года"</w:t>
            </w:r>
          </w:p>
        </w:tc>
        <w:tc>
          <w:tcPr>
            <w:tcW w:w="1417" w:type="dxa"/>
            <w:tcBorders>
              <w:bottom w:val="nil"/>
            </w:tcBorders>
          </w:tcPr>
          <w:p>
            <w:pPr>
              <w:pStyle w:val="0"/>
            </w:pPr>
            <w:r>
              <w:rPr>
                <w:sz w:val="24"/>
              </w:rPr>
              <w:t xml:space="preserve">Минэкономразвития Омской области</w:t>
            </w:r>
          </w:p>
        </w:tc>
        <w:tc>
          <w:tcPr>
            <w:tcW w:w="1531" w:type="dxa"/>
            <w:tcBorders>
              <w:bottom w:val="nil"/>
            </w:tcBorders>
          </w:tcPr>
          <w:p>
            <w:pPr>
              <w:pStyle w:val="0"/>
            </w:pPr>
            <w:r>
              <w:rPr>
                <w:sz w:val="24"/>
              </w:rPr>
              <w:t xml:space="preserve">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tc>
      </w:tr>
      <w:tr>
        <w:tblPrEx>
          <w:tblBorders>
            <w:insideH w:val="nil"/>
          </w:tblBorders>
        </w:tblPrEx>
        <w:tc>
          <w:tcPr>
            <w:gridSpan w:val="16"/>
            <w:tcW w:w="15588" w:type="dxa"/>
            <w:tcBorders>
              <w:top w:val="nil"/>
            </w:tcBorders>
          </w:tcPr>
          <w:p>
            <w:pPr>
              <w:pStyle w:val="0"/>
              <w:jc w:val="both"/>
            </w:pPr>
            <w:r>
              <w:rPr>
                <w:sz w:val="24"/>
              </w:rPr>
              <w:t xml:space="preserve">(п. 1.1 в ред. </w:t>
            </w:r>
            <w:hyperlink w:history="0" r:id="rId68"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blPrEx>
          <w:tblBorders>
            <w:insideH w:val="nil"/>
          </w:tblBorders>
        </w:tblPrEx>
        <w:tc>
          <w:tcPr>
            <w:tcW w:w="454" w:type="dxa"/>
            <w:tcBorders>
              <w:bottom w:val="nil"/>
            </w:tcBorders>
          </w:tcPr>
          <w:p>
            <w:pPr>
              <w:pStyle w:val="0"/>
              <w:jc w:val="center"/>
            </w:pPr>
            <w:r>
              <w:rPr>
                <w:sz w:val="24"/>
              </w:rPr>
              <w:t xml:space="preserve">2</w:t>
            </w:r>
          </w:p>
        </w:tc>
        <w:tc>
          <w:tcPr>
            <w:tcW w:w="1814" w:type="dxa"/>
            <w:tcBorders>
              <w:bottom w:val="nil"/>
            </w:tcBorders>
          </w:tcPr>
          <w:p>
            <w:pPr>
              <w:pStyle w:val="0"/>
              <w:jc w:val="center"/>
            </w:pPr>
            <w:r>
              <w:rPr>
                <w:sz w:val="24"/>
              </w:rPr>
              <w:t xml:space="preserve">Количество экспортеров, являющихся субъектами малого и среднего предпринимательства</w:t>
            </w:r>
          </w:p>
        </w:tc>
        <w:tc>
          <w:tcPr>
            <w:tcW w:w="850" w:type="dxa"/>
            <w:tcBorders>
              <w:bottom w:val="nil"/>
            </w:tcBorders>
          </w:tcPr>
          <w:p>
            <w:pPr>
              <w:pStyle w:val="0"/>
              <w:jc w:val="center"/>
            </w:pPr>
            <w:r>
              <w:rPr>
                <w:sz w:val="24"/>
              </w:rPr>
              <w:t xml:space="preserve">-</w:t>
            </w:r>
          </w:p>
        </w:tc>
        <w:tc>
          <w:tcPr>
            <w:tcW w:w="964" w:type="dxa"/>
            <w:tcBorders>
              <w:bottom w:val="nil"/>
            </w:tcBorders>
          </w:tcPr>
          <w:p>
            <w:pPr>
              <w:pStyle w:val="0"/>
              <w:jc w:val="center"/>
            </w:pPr>
            <w:r>
              <w:rPr>
                <w:sz w:val="24"/>
              </w:rPr>
              <w:t xml:space="preserve">единиц</w:t>
            </w:r>
          </w:p>
        </w:tc>
        <w:tc>
          <w:tcPr>
            <w:tcW w:w="680" w:type="dxa"/>
            <w:tcBorders>
              <w:bottom w:val="nil"/>
            </w:tcBorders>
          </w:tcPr>
          <w:p>
            <w:pPr>
              <w:pStyle w:val="0"/>
              <w:jc w:val="center"/>
            </w:pPr>
            <w:r>
              <w:rPr>
                <w:sz w:val="24"/>
              </w:rPr>
              <w:t xml:space="preserve">-</w:t>
            </w:r>
          </w:p>
          <w:p>
            <w:pPr>
              <w:pStyle w:val="0"/>
              <w:jc w:val="center"/>
            </w:pPr>
            <w:hyperlink w:history="0" w:anchor="P230" w:tooltip="&lt;4&gt; Федеральной таможенной службой фактические данные по импорту и экспорту товаров в разрезе субъектов Российской Федерации предоставляются с пометкой для служебного пользования, не подлежат опубликованию.">
              <w:r>
                <w:rPr>
                  <w:sz w:val="24"/>
                  <w:color w:val="0000ff"/>
                </w:rPr>
                <w:t xml:space="preserve">&lt;4&gt;</w:t>
              </w:r>
            </w:hyperlink>
          </w:p>
        </w:tc>
        <w:tc>
          <w:tcPr>
            <w:tcW w:w="624" w:type="dxa"/>
            <w:tcBorders>
              <w:bottom w:val="nil"/>
            </w:tcBorders>
          </w:tcPr>
          <w:p>
            <w:pPr>
              <w:pStyle w:val="0"/>
              <w:jc w:val="center"/>
            </w:pPr>
            <w:r>
              <w:rPr>
                <w:sz w:val="24"/>
              </w:rPr>
              <w:t xml:space="preserve">2022</w:t>
            </w:r>
          </w:p>
        </w:tc>
        <w:tc>
          <w:tcPr>
            <w:tcW w:w="680" w:type="dxa"/>
            <w:tcBorders>
              <w:bottom w:val="nil"/>
            </w:tcBorders>
          </w:tcPr>
          <w:p>
            <w:pPr>
              <w:pStyle w:val="0"/>
              <w:jc w:val="center"/>
            </w:pPr>
            <w:r>
              <w:rPr>
                <w:sz w:val="24"/>
              </w:rPr>
              <w:t xml:space="preserve">912,0</w:t>
            </w:r>
          </w:p>
        </w:tc>
        <w:tc>
          <w:tcPr>
            <w:tcW w:w="680" w:type="dxa"/>
            <w:tcBorders>
              <w:bottom w:val="nil"/>
            </w:tcBorders>
          </w:tcPr>
          <w:p>
            <w:pPr>
              <w:pStyle w:val="0"/>
              <w:jc w:val="center"/>
            </w:pPr>
            <w:r>
              <w:rPr>
                <w:sz w:val="24"/>
              </w:rPr>
              <w:t xml:space="preserve">920,0</w:t>
            </w:r>
          </w:p>
        </w:tc>
        <w:tc>
          <w:tcPr>
            <w:tcW w:w="680" w:type="dxa"/>
            <w:tcBorders>
              <w:bottom w:val="nil"/>
            </w:tcBorders>
          </w:tcPr>
          <w:p>
            <w:pPr>
              <w:pStyle w:val="0"/>
              <w:jc w:val="center"/>
            </w:pPr>
            <w:r>
              <w:rPr>
                <w:sz w:val="24"/>
              </w:rPr>
              <w:t xml:space="preserve">925,0</w:t>
            </w:r>
          </w:p>
        </w:tc>
        <w:tc>
          <w:tcPr>
            <w:tcW w:w="680" w:type="dxa"/>
            <w:tcBorders>
              <w:bottom w:val="nil"/>
            </w:tcBorders>
          </w:tcPr>
          <w:p>
            <w:pPr>
              <w:pStyle w:val="0"/>
              <w:jc w:val="center"/>
            </w:pPr>
            <w:r>
              <w:rPr>
                <w:sz w:val="24"/>
              </w:rPr>
              <w:t xml:space="preserve">930,0</w:t>
            </w:r>
          </w:p>
        </w:tc>
        <w:tc>
          <w:tcPr>
            <w:tcW w:w="680" w:type="dxa"/>
            <w:tcBorders>
              <w:bottom w:val="nil"/>
            </w:tcBorders>
          </w:tcPr>
          <w:p>
            <w:pPr>
              <w:pStyle w:val="0"/>
              <w:jc w:val="center"/>
            </w:pPr>
            <w:r>
              <w:rPr>
                <w:sz w:val="24"/>
              </w:rPr>
              <w:t xml:space="preserve">935,0</w:t>
            </w:r>
          </w:p>
        </w:tc>
        <w:tc>
          <w:tcPr>
            <w:tcW w:w="680" w:type="dxa"/>
            <w:tcBorders>
              <w:bottom w:val="nil"/>
            </w:tcBorders>
          </w:tcPr>
          <w:p>
            <w:pPr>
              <w:pStyle w:val="0"/>
              <w:jc w:val="center"/>
            </w:pPr>
            <w:r>
              <w:rPr>
                <w:sz w:val="24"/>
              </w:rPr>
              <w:t xml:space="preserve">945,0</w:t>
            </w:r>
          </w:p>
        </w:tc>
        <w:tc>
          <w:tcPr>
            <w:tcW w:w="680" w:type="dxa"/>
            <w:tcBorders>
              <w:bottom w:val="nil"/>
            </w:tcBorders>
          </w:tcPr>
          <w:p>
            <w:pPr>
              <w:pStyle w:val="0"/>
              <w:jc w:val="center"/>
            </w:pPr>
            <w:r>
              <w:rPr>
                <w:sz w:val="24"/>
              </w:rPr>
              <w:t xml:space="preserve">957,0</w:t>
            </w:r>
          </w:p>
        </w:tc>
        <w:tc>
          <w:tcPr>
            <w:tcW w:w="2494" w:type="dxa"/>
            <w:tcBorders>
              <w:bottom w:val="nil"/>
            </w:tcBorders>
          </w:tcPr>
          <w:p>
            <w:pPr>
              <w:pStyle w:val="0"/>
              <w:jc w:val="center"/>
            </w:pPr>
            <w:hyperlink w:history="0" r:id="rId69"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Постановление</w:t>
              </w:r>
            </w:hyperlink>
            <w:r>
              <w:rPr>
                <w:sz w:val="24"/>
              </w:rPr>
              <w:t xml:space="preserve"> Правительства Омской области от 12 октября 2022 года N 543-п "О Стратегии социально-экономического развития Омской области до 2030 года"</w:t>
            </w:r>
          </w:p>
        </w:tc>
        <w:tc>
          <w:tcPr>
            <w:tcW w:w="1417" w:type="dxa"/>
            <w:tcBorders>
              <w:bottom w:val="nil"/>
            </w:tcBorders>
          </w:tcPr>
          <w:p>
            <w:pPr>
              <w:pStyle w:val="0"/>
              <w:jc w:val="center"/>
            </w:pPr>
            <w:r>
              <w:rPr>
                <w:sz w:val="24"/>
              </w:rPr>
              <w:t xml:space="preserve">Минэкономразвития Омской области</w:t>
            </w:r>
          </w:p>
        </w:tc>
        <w:tc>
          <w:tcPr>
            <w:tcW w:w="1531" w:type="dxa"/>
            <w:tcBorders>
              <w:bottom w:val="nil"/>
            </w:tcBorders>
          </w:tcPr>
          <w:p>
            <w:pPr>
              <w:pStyle w:val="0"/>
              <w:jc w:val="center"/>
            </w:pPr>
            <w:r>
              <w:rPr>
                <w:sz w:val="24"/>
              </w:rPr>
              <w:t xml:space="preserve">-</w:t>
            </w:r>
          </w:p>
        </w:tc>
      </w:tr>
      <w:tr>
        <w:tblPrEx>
          <w:tblBorders>
            <w:insideH w:val="nil"/>
          </w:tblBorders>
        </w:tblPrEx>
        <w:tc>
          <w:tcPr>
            <w:gridSpan w:val="16"/>
            <w:tcW w:w="15588" w:type="dxa"/>
            <w:tcBorders>
              <w:top w:val="nil"/>
            </w:tcBorders>
          </w:tcPr>
          <w:p>
            <w:pPr>
              <w:pStyle w:val="0"/>
              <w:jc w:val="both"/>
            </w:pPr>
            <w:r>
              <w:rPr>
                <w:sz w:val="24"/>
              </w:rPr>
              <w:t xml:space="preserve">(в ред. </w:t>
            </w:r>
            <w:hyperlink w:history="0" r:id="rId7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454" w:type="dxa"/>
            <w:tcBorders>
              <w:bottom w:val="nil"/>
            </w:tcBorders>
          </w:tcPr>
          <w:p>
            <w:pPr>
              <w:pStyle w:val="0"/>
              <w:jc w:val="center"/>
            </w:pPr>
            <w:r>
              <w:rPr>
                <w:sz w:val="24"/>
              </w:rPr>
              <w:t xml:space="preserve">3</w:t>
            </w:r>
          </w:p>
        </w:tc>
        <w:tc>
          <w:tcPr>
            <w:tcW w:w="1814" w:type="dxa"/>
            <w:tcBorders>
              <w:bottom w:val="nil"/>
            </w:tcBorders>
          </w:tcPr>
          <w:p>
            <w:pPr>
              <w:pStyle w:val="0"/>
              <w:jc w:val="center"/>
            </w:pPr>
            <w:r>
              <w:rPr>
                <w:sz w:val="24"/>
              </w:rPr>
              <w:t xml:space="preserve">Объем несырьевого экспорта субъектов малого и среднего предпринимательства</w:t>
            </w:r>
          </w:p>
        </w:tc>
        <w:tc>
          <w:tcPr>
            <w:tcW w:w="850" w:type="dxa"/>
            <w:tcBorders>
              <w:bottom w:val="nil"/>
            </w:tcBorders>
          </w:tcPr>
          <w:p>
            <w:pPr>
              <w:pStyle w:val="0"/>
              <w:jc w:val="center"/>
            </w:pPr>
            <w:r>
              <w:rPr>
                <w:sz w:val="24"/>
              </w:rPr>
              <w:t xml:space="preserve">-</w:t>
            </w:r>
          </w:p>
        </w:tc>
        <w:tc>
          <w:tcPr>
            <w:tcW w:w="964" w:type="dxa"/>
            <w:tcBorders>
              <w:bottom w:val="nil"/>
            </w:tcBorders>
          </w:tcPr>
          <w:p>
            <w:pPr>
              <w:pStyle w:val="0"/>
              <w:jc w:val="center"/>
            </w:pPr>
            <w:r>
              <w:rPr>
                <w:sz w:val="24"/>
              </w:rPr>
              <w:t xml:space="preserve">миллионов долларов</w:t>
            </w:r>
          </w:p>
        </w:tc>
        <w:tc>
          <w:tcPr>
            <w:tcW w:w="680" w:type="dxa"/>
            <w:tcBorders>
              <w:bottom w:val="nil"/>
            </w:tcBorders>
          </w:tcPr>
          <w:p>
            <w:pPr>
              <w:pStyle w:val="0"/>
              <w:jc w:val="center"/>
            </w:pPr>
            <w:r>
              <w:rPr>
                <w:sz w:val="24"/>
              </w:rPr>
              <w:t xml:space="preserve">-</w:t>
            </w:r>
          </w:p>
          <w:p>
            <w:pPr>
              <w:pStyle w:val="0"/>
              <w:jc w:val="center"/>
            </w:pPr>
            <w:hyperlink w:history="0" w:anchor="P230" w:tooltip="&lt;4&gt; Федеральной таможенной службой фактические данные по импорту и экспорту товаров в разрезе субъектов Российской Федерации предоставляются с пометкой для служебного пользования, не подлежат опубликованию.">
              <w:r>
                <w:rPr>
                  <w:sz w:val="24"/>
                  <w:color w:val="0000ff"/>
                </w:rPr>
                <w:t xml:space="preserve">&lt;4&gt;</w:t>
              </w:r>
            </w:hyperlink>
          </w:p>
        </w:tc>
        <w:tc>
          <w:tcPr>
            <w:tcW w:w="624" w:type="dxa"/>
            <w:tcBorders>
              <w:bottom w:val="nil"/>
            </w:tcBorders>
          </w:tcPr>
          <w:p>
            <w:pPr>
              <w:pStyle w:val="0"/>
              <w:jc w:val="center"/>
            </w:pPr>
            <w:r>
              <w:rPr>
                <w:sz w:val="24"/>
              </w:rPr>
              <w:t xml:space="preserve">2022</w:t>
            </w:r>
          </w:p>
        </w:tc>
        <w:tc>
          <w:tcPr>
            <w:tcW w:w="680" w:type="dxa"/>
            <w:tcBorders>
              <w:bottom w:val="nil"/>
            </w:tcBorders>
          </w:tcPr>
          <w:p>
            <w:pPr>
              <w:pStyle w:val="0"/>
              <w:jc w:val="center"/>
            </w:pPr>
            <w:r>
              <w:rPr>
                <w:sz w:val="24"/>
              </w:rPr>
              <w:t xml:space="preserve">612,1</w:t>
            </w:r>
          </w:p>
        </w:tc>
        <w:tc>
          <w:tcPr>
            <w:tcW w:w="680" w:type="dxa"/>
            <w:tcBorders>
              <w:bottom w:val="nil"/>
            </w:tcBorders>
          </w:tcPr>
          <w:p>
            <w:pPr>
              <w:pStyle w:val="0"/>
              <w:jc w:val="center"/>
            </w:pPr>
            <w:r>
              <w:rPr>
                <w:sz w:val="24"/>
              </w:rPr>
              <w:t xml:space="preserve">631,6</w:t>
            </w:r>
          </w:p>
        </w:tc>
        <w:tc>
          <w:tcPr>
            <w:tcW w:w="680" w:type="dxa"/>
            <w:tcBorders>
              <w:bottom w:val="nil"/>
            </w:tcBorders>
          </w:tcPr>
          <w:p>
            <w:pPr>
              <w:pStyle w:val="0"/>
              <w:jc w:val="center"/>
            </w:pPr>
            <w:r>
              <w:rPr>
                <w:sz w:val="24"/>
              </w:rPr>
              <w:t xml:space="preserve">652,6</w:t>
            </w:r>
          </w:p>
        </w:tc>
        <w:tc>
          <w:tcPr>
            <w:tcW w:w="680" w:type="dxa"/>
            <w:tcBorders>
              <w:bottom w:val="nil"/>
            </w:tcBorders>
          </w:tcPr>
          <w:p>
            <w:pPr>
              <w:pStyle w:val="0"/>
              <w:jc w:val="center"/>
            </w:pPr>
            <w:r>
              <w:rPr>
                <w:sz w:val="24"/>
              </w:rPr>
              <w:t xml:space="preserve">680,6</w:t>
            </w:r>
          </w:p>
        </w:tc>
        <w:tc>
          <w:tcPr>
            <w:tcW w:w="680" w:type="dxa"/>
            <w:tcBorders>
              <w:bottom w:val="nil"/>
            </w:tcBorders>
          </w:tcPr>
          <w:p>
            <w:pPr>
              <w:pStyle w:val="0"/>
              <w:jc w:val="center"/>
            </w:pPr>
            <w:r>
              <w:rPr>
                <w:sz w:val="24"/>
              </w:rPr>
              <w:t xml:space="preserve">708,5</w:t>
            </w:r>
          </w:p>
        </w:tc>
        <w:tc>
          <w:tcPr>
            <w:tcW w:w="680" w:type="dxa"/>
            <w:tcBorders>
              <w:bottom w:val="nil"/>
            </w:tcBorders>
          </w:tcPr>
          <w:p>
            <w:pPr>
              <w:pStyle w:val="0"/>
              <w:jc w:val="center"/>
            </w:pPr>
            <w:r>
              <w:rPr>
                <w:sz w:val="24"/>
              </w:rPr>
              <w:t xml:space="preserve">727,4</w:t>
            </w:r>
          </w:p>
        </w:tc>
        <w:tc>
          <w:tcPr>
            <w:tcW w:w="680" w:type="dxa"/>
            <w:tcBorders>
              <w:bottom w:val="nil"/>
            </w:tcBorders>
          </w:tcPr>
          <w:p>
            <w:pPr>
              <w:pStyle w:val="0"/>
              <w:jc w:val="center"/>
            </w:pPr>
            <w:r>
              <w:rPr>
                <w:sz w:val="24"/>
              </w:rPr>
              <w:t xml:space="preserve">747,7</w:t>
            </w:r>
          </w:p>
        </w:tc>
        <w:tc>
          <w:tcPr>
            <w:tcW w:w="2494" w:type="dxa"/>
            <w:tcBorders>
              <w:bottom w:val="nil"/>
            </w:tcBorders>
          </w:tcPr>
          <w:p>
            <w:pPr>
              <w:pStyle w:val="0"/>
              <w:jc w:val="center"/>
            </w:pPr>
            <w:hyperlink w:history="0" r:id="rId71"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Постановление</w:t>
              </w:r>
            </w:hyperlink>
            <w:r>
              <w:rPr>
                <w:sz w:val="24"/>
              </w:rPr>
              <w:t xml:space="preserve"> Правительства Омской области от 12 октября 2022 года N 543-п "О Стратегии социально-экономического развития Омской области до 2030 года"</w:t>
            </w:r>
          </w:p>
        </w:tc>
        <w:tc>
          <w:tcPr>
            <w:tcW w:w="1417" w:type="dxa"/>
            <w:tcBorders>
              <w:bottom w:val="nil"/>
            </w:tcBorders>
          </w:tcPr>
          <w:p>
            <w:pPr>
              <w:pStyle w:val="0"/>
              <w:jc w:val="center"/>
            </w:pPr>
            <w:r>
              <w:rPr>
                <w:sz w:val="24"/>
              </w:rPr>
              <w:t xml:space="preserve">Минэкономразвития Омской области</w:t>
            </w:r>
          </w:p>
        </w:tc>
        <w:tc>
          <w:tcPr>
            <w:tcW w:w="1531" w:type="dxa"/>
            <w:tcBorders>
              <w:bottom w:val="nil"/>
            </w:tcBorders>
          </w:tcPr>
          <w:p>
            <w:pPr>
              <w:pStyle w:val="0"/>
              <w:jc w:val="center"/>
            </w:pPr>
            <w:r>
              <w:rPr>
                <w:sz w:val="24"/>
              </w:rPr>
              <w:t xml:space="preserve">-</w:t>
            </w:r>
          </w:p>
        </w:tc>
      </w:tr>
      <w:tr>
        <w:tblPrEx>
          <w:tblBorders>
            <w:insideH w:val="nil"/>
          </w:tblBorders>
        </w:tblPrEx>
        <w:tc>
          <w:tcPr>
            <w:gridSpan w:val="16"/>
            <w:tcW w:w="15588" w:type="dxa"/>
            <w:tcBorders>
              <w:top w:val="nil"/>
            </w:tcBorders>
          </w:tcPr>
          <w:p>
            <w:pPr>
              <w:pStyle w:val="0"/>
              <w:jc w:val="both"/>
            </w:pPr>
            <w:r>
              <w:rPr>
                <w:sz w:val="24"/>
              </w:rPr>
              <w:t xml:space="preserve">(в ред. </w:t>
            </w:r>
            <w:hyperlink w:history="0" r:id="rId7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16"/>
            <w:tcW w:w="15588" w:type="dxa"/>
          </w:tcPr>
          <w:p>
            <w:pPr>
              <w:pStyle w:val="0"/>
              <w:outlineLvl w:val="3"/>
              <w:jc w:val="center"/>
            </w:pPr>
            <w:r>
              <w:rPr>
                <w:sz w:val="24"/>
              </w:rPr>
              <w:t xml:space="preserve">Обеспечение роста конкурентоспособности экономики Омской области</w:t>
            </w:r>
          </w:p>
        </w:tc>
      </w:tr>
      <w:tr>
        <w:tblPrEx>
          <w:tblBorders>
            <w:insideH w:val="nil"/>
          </w:tblBorders>
        </w:tblPrEx>
        <w:tc>
          <w:tcPr>
            <w:tcW w:w="454" w:type="dxa"/>
            <w:tcBorders>
              <w:bottom w:val="nil"/>
            </w:tcBorders>
          </w:tcPr>
          <w:p>
            <w:pPr>
              <w:pStyle w:val="0"/>
              <w:jc w:val="center"/>
            </w:pPr>
            <w:r>
              <w:rPr>
                <w:sz w:val="24"/>
              </w:rPr>
              <w:t xml:space="preserve">4</w:t>
            </w:r>
          </w:p>
        </w:tc>
        <w:tc>
          <w:tcPr>
            <w:tcW w:w="1814" w:type="dxa"/>
            <w:tcBorders>
              <w:bottom w:val="nil"/>
            </w:tcBorders>
          </w:tcPr>
          <w:p>
            <w:pPr>
              <w:pStyle w:val="0"/>
              <w:jc w:val="center"/>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c>
          <w:tcPr>
            <w:tcW w:w="850" w:type="dxa"/>
            <w:tcBorders>
              <w:bottom w:val="nil"/>
            </w:tcBorders>
          </w:tcPr>
          <w:p>
            <w:pPr>
              <w:pStyle w:val="0"/>
              <w:jc w:val="center"/>
            </w:pPr>
            <w:r>
              <w:rPr>
                <w:sz w:val="24"/>
              </w:rPr>
              <w:t xml:space="preserve">ВДЛ </w:t>
            </w:r>
            <w:hyperlink w:history="0" w:anchor="P227" w:tooltip="&lt;2&gt; &quot;ВДЛ&quot; - показатели для оценки эффективности деятельности высших должностных лиц субъектов Российской Федерации.">
              <w:r>
                <w:rPr>
                  <w:sz w:val="24"/>
                  <w:color w:val="0000ff"/>
                </w:rPr>
                <w:t xml:space="preserve">&lt;2&gt;</w:t>
              </w:r>
            </w:hyperlink>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78,2</w:t>
            </w:r>
          </w:p>
        </w:tc>
        <w:tc>
          <w:tcPr>
            <w:tcW w:w="624" w:type="dxa"/>
            <w:tcBorders>
              <w:bottom w:val="nil"/>
            </w:tcBorders>
          </w:tcPr>
          <w:p>
            <w:pPr>
              <w:pStyle w:val="0"/>
              <w:jc w:val="center"/>
            </w:pPr>
            <w:r>
              <w:rPr>
                <w:sz w:val="24"/>
              </w:rPr>
              <w:t xml:space="preserve">2022</w:t>
            </w:r>
          </w:p>
        </w:tc>
        <w:tc>
          <w:tcPr>
            <w:tcW w:w="680" w:type="dxa"/>
            <w:tcBorders>
              <w:bottom w:val="nil"/>
            </w:tcBorders>
          </w:tcPr>
          <w:p>
            <w:pPr>
              <w:pStyle w:val="0"/>
              <w:jc w:val="center"/>
            </w:pPr>
            <w:r>
              <w:rPr>
                <w:sz w:val="24"/>
              </w:rPr>
              <w:t xml:space="preserve">120,1</w:t>
            </w:r>
          </w:p>
        </w:tc>
        <w:tc>
          <w:tcPr>
            <w:tcW w:w="680" w:type="dxa"/>
            <w:tcBorders>
              <w:bottom w:val="nil"/>
            </w:tcBorders>
          </w:tcPr>
          <w:p>
            <w:pPr>
              <w:pStyle w:val="0"/>
              <w:jc w:val="center"/>
            </w:pPr>
            <w:r>
              <w:rPr>
                <w:sz w:val="24"/>
              </w:rPr>
              <w:t xml:space="preserve">93,8</w:t>
            </w:r>
          </w:p>
        </w:tc>
        <w:tc>
          <w:tcPr>
            <w:tcW w:w="680" w:type="dxa"/>
            <w:tcBorders>
              <w:bottom w:val="nil"/>
            </w:tcBorders>
          </w:tcPr>
          <w:p>
            <w:pPr>
              <w:pStyle w:val="0"/>
              <w:jc w:val="center"/>
            </w:pPr>
            <w:r>
              <w:rPr>
                <w:sz w:val="24"/>
              </w:rPr>
              <w:t xml:space="preserve">103,7</w:t>
            </w:r>
          </w:p>
        </w:tc>
        <w:tc>
          <w:tcPr>
            <w:tcW w:w="680" w:type="dxa"/>
            <w:tcBorders>
              <w:bottom w:val="nil"/>
            </w:tcBorders>
          </w:tcPr>
          <w:p>
            <w:pPr>
              <w:pStyle w:val="0"/>
              <w:jc w:val="center"/>
            </w:pPr>
            <w:r>
              <w:rPr>
                <w:sz w:val="24"/>
              </w:rPr>
              <w:t xml:space="preserve">114,7</w:t>
            </w:r>
          </w:p>
        </w:tc>
        <w:tc>
          <w:tcPr>
            <w:tcW w:w="680" w:type="dxa"/>
            <w:tcBorders>
              <w:bottom w:val="nil"/>
            </w:tcBorders>
          </w:tcPr>
          <w:p>
            <w:pPr>
              <w:pStyle w:val="0"/>
              <w:jc w:val="center"/>
            </w:pPr>
            <w:r>
              <w:rPr>
                <w:sz w:val="24"/>
              </w:rPr>
              <w:t xml:space="preserve">126,8</w:t>
            </w:r>
          </w:p>
        </w:tc>
        <w:tc>
          <w:tcPr>
            <w:tcW w:w="680" w:type="dxa"/>
            <w:tcBorders>
              <w:bottom w:val="nil"/>
            </w:tcBorders>
          </w:tcPr>
          <w:p>
            <w:pPr>
              <w:pStyle w:val="0"/>
              <w:jc w:val="center"/>
            </w:pPr>
            <w:r>
              <w:rPr>
                <w:sz w:val="24"/>
              </w:rPr>
              <w:t xml:space="preserve">140,2</w:t>
            </w:r>
          </w:p>
        </w:tc>
        <w:tc>
          <w:tcPr>
            <w:tcW w:w="680" w:type="dxa"/>
            <w:tcBorders>
              <w:bottom w:val="nil"/>
            </w:tcBorders>
          </w:tcPr>
          <w:p>
            <w:pPr>
              <w:pStyle w:val="0"/>
              <w:jc w:val="center"/>
            </w:pPr>
            <w:r>
              <w:rPr>
                <w:sz w:val="24"/>
              </w:rPr>
              <w:t xml:space="preserve">155,0</w:t>
            </w:r>
          </w:p>
        </w:tc>
        <w:tc>
          <w:tcPr>
            <w:tcW w:w="2494" w:type="dxa"/>
            <w:tcBorders>
              <w:bottom w:val="nil"/>
            </w:tcBorders>
          </w:tcPr>
          <w:p>
            <w:pPr>
              <w:pStyle w:val="0"/>
              <w:jc w:val="center"/>
            </w:pPr>
            <w:hyperlink w:history="0" r:id="rId7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jc w:val="center"/>
            </w:pPr>
            <w:hyperlink w:history="0" r:id="rId74"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постановление</w:t>
              </w:r>
            </w:hyperlink>
            <w:r>
              <w:rPr>
                <w:sz w:val="24"/>
              </w:rPr>
              <w:t xml:space="preserve"> Правительства Омской области от 12 октября 2022 года N 543-п "О Стратегии социально-экономического развития Омской области до 2030 года"</w:t>
            </w:r>
          </w:p>
        </w:tc>
        <w:tc>
          <w:tcPr>
            <w:tcW w:w="1417" w:type="dxa"/>
            <w:tcBorders>
              <w:bottom w:val="nil"/>
            </w:tcBorders>
          </w:tcPr>
          <w:p>
            <w:pPr>
              <w:pStyle w:val="0"/>
              <w:jc w:val="center"/>
            </w:pPr>
            <w:r>
              <w:rPr>
                <w:sz w:val="24"/>
              </w:rPr>
              <w:t xml:space="preserve">Минэкономразвития Омской области</w:t>
            </w:r>
          </w:p>
        </w:tc>
        <w:tc>
          <w:tcPr>
            <w:tcW w:w="1531" w:type="dxa"/>
            <w:tcBorders>
              <w:bottom w:val="nil"/>
            </w:tcBorders>
          </w:tcPr>
          <w:p>
            <w:pPr>
              <w:pStyle w:val="0"/>
              <w:jc w:val="center"/>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tc>
      </w:tr>
      <w:tr>
        <w:tblPrEx>
          <w:tblBorders>
            <w:insideH w:val="nil"/>
          </w:tblBorders>
        </w:tblPrEx>
        <w:tc>
          <w:tcPr>
            <w:gridSpan w:val="16"/>
            <w:tcW w:w="15588" w:type="dxa"/>
            <w:tcBorders>
              <w:top w:val="nil"/>
            </w:tcBorders>
          </w:tcPr>
          <w:p>
            <w:pPr>
              <w:pStyle w:val="0"/>
              <w:jc w:val="both"/>
            </w:pPr>
            <w:r>
              <w:rPr>
                <w:sz w:val="24"/>
              </w:rPr>
              <w:t xml:space="preserve">(в ред. Постановлений Правительства Омской области от 28.03.2024 </w:t>
            </w:r>
            <w:hyperlink w:history="0" r:id="rId7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01.08.2024 </w:t>
            </w:r>
            <w:hyperlink w:history="0" r:id="rId76"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rPr>
              <w:t xml:space="preserve">, от 23.10.2025 </w:t>
            </w:r>
            <w:hyperlink w:history="0" r:id="rId77"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rPr>
              <w:t xml:space="preserve">)</w:t>
            </w:r>
          </w:p>
        </w:tc>
      </w:tr>
      <w:tr>
        <w:tblPrEx>
          <w:tblBorders>
            <w:insideH w:val="nil"/>
          </w:tblBorders>
        </w:tblPrEx>
        <w:tc>
          <w:tcPr>
            <w:tcW w:w="454" w:type="dxa"/>
            <w:tcBorders>
              <w:bottom w:val="nil"/>
            </w:tcBorders>
          </w:tcPr>
          <w:p>
            <w:pPr>
              <w:pStyle w:val="0"/>
              <w:jc w:val="center"/>
            </w:pPr>
            <w:r>
              <w:rPr>
                <w:sz w:val="24"/>
              </w:rPr>
              <w:t xml:space="preserve">5</w:t>
            </w:r>
          </w:p>
        </w:tc>
        <w:tc>
          <w:tcPr>
            <w:tcW w:w="1814" w:type="dxa"/>
            <w:tcBorders>
              <w:bottom w:val="nil"/>
            </w:tcBorders>
          </w:tcPr>
          <w:p>
            <w:pPr>
              <w:pStyle w:val="0"/>
              <w:jc w:val="center"/>
            </w:pPr>
            <w:r>
              <w:rPr>
                <w:sz w:val="24"/>
              </w:rPr>
              <w:t xml:space="preserve">Уровень удовлетворенности граждан качеством предоставляемых государственных услуг в сфере реализации государственной программы Омской области</w:t>
            </w:r>
          </w:p>
        </w:tc>
        <w:tc>
          <w:tcPr>
            <w:tcW w:w="850" w:type="dxa"/>
            <w:tcBorders>
              <w:bottom w:val="nil"/>
            </w:tcBorders>
          </w:tcPr>
          <w:p>
            <w:pPr>
              <w:pStyle w:val="0"/>
              <w:jc w:val="center"/>
            </w:pPr>
            <w:r>
              <w:rPr>
                <w:sz w:val="24"/>
              </w:rPr>
              <w:t xml:space="preserve">-</w:t>
            </w:r>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90</w:t>
            </w:r>
          </w:p>
        </w:tc>
        <w:tc>
          <w:tcPr>
            <w:tcW w:w="624" w:type="dxa"/>
            <w:tcBorders>
              <w:bottom w:val="nil"/>
            </w:tcBorders>
          </w:tcPr>
          <w:p>
            <w:pPr>
              <w:pStyle w:val="0"/>
              <w:jc w:val="center"/>
            </w:pPr>
            <w:r>
              <w:rPr>
                <w:sz w:val="24"/>
              </w:rPr>
              <w:t xml:space="preserve">2022</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680" w:type="dxa"/>
            <w:tcBorders>
              <w:bottom w:val="nil"/>
            </w:tcBorders>
          </w:tcPr>
          <w:p>
            <w:pPr>
              <w:pStyle w:val="0"/>
              <w:jc w:val="center"/>
            </w:pPr>
            <w:r>
              <w:rPr>
                <w:sz w:val="24"/>
              </w:rPr>
              <w:t xml:space="preserve">90</w:t>
            </w:r>
          </w:p>
        </w:tc>
        <w:tc>
          <w:tcPr>
            <w:tcW w:w="2494" w:type="dxa"/>
            <w:tcBorders>
              <w:bottom w:val="nil"/>
            </w:tcBorders>
          </w:tcPr>
          <w:p>
            <w:pPr>
              <w:pStyle w:val="0"/>
              <w:jc w:val="center"/>
            </w:pPr>
            <w:hyperlink w:history="0" r:id="rId78" w:tooltip="Указ Президента РФ от 07.05.2012 N 601 &quot;Об основных направлениях совершенствования системы государственного управления&quot; {КонсультантПлюс}">
              <w:r>
                <w:rPr>
                  <w:sz w:val="24"/>
                  <w:color w:val="0000ff"/>
                </w:rPr>
                <w:t xml:space="preserve">Указ</w:t>
              </w:r>
            </w:hyperlink>
            <w:r>
              <w:rPr>
                <w:sz w:val="24"/>
              </w:rPr>
              <w:t xml:space="preserve"> Президента Российской Федерации от 7 мая 2012 года N 601 "Об основных направлениях совершенствования системы государственного управления"</w:t>
            </w:r>
          </w:p>
        </w:tc>
        <w:tc>
          <w:tcPr>
            <w:tcW w:w="1417" w:type="dxa"/>
            <w:tcBorders>
              <w:bottom w:val="nil"/>
            </w:tcBorders>
          </w:tcPr>
          <w:p>
            <w:pPr>
              <w:pStyle w:val="0"/>
              <w:jc w:val="center"/>
            </w:pPr>
            <w:r>
              <w:rPr>
                <w:sz w:val="24"/>
              </w:rPr>
              <w:t xml:space="preserve">Минэкономразвития Омской области</w:t>
            </w:r>
          </w:p>
        </w:tc>
        <w:tc>
          <w:tcPr>
            <w:tcW w:w="1531" w:type="dxa"/>
            <w:tcBorders>
              <w:bottom w:val="nil"/>
            </w:tcBorders>
          </w:tcPr>
          <w:p>
            <w:pPr>
              <w:pStyle w:val="0"/>
              <w:jc w:val="center"/>
            </w:pPr>
            <w:r>
              <w:rPr>
                <w:sz w:val="24"/>
              </w:rPr>
              <w:t xml:space="preserve">-</w:t>
            </w:r>
          </w:p>
        </w:tc>
      </w:tr>
      <w:tr>
        <w:tblPrEx>
          <w:tblBorders>
            <w:insideH w:val="nil"/>
          </w:tblBorders>
        </w:tblPrEx>
        <w:tc>
          <w:tcPr>
            <w:gridSpan w:val="16"/>
            <w:tcW w:w="15588" w:type="dxa"/>
            <w:tcBorders>
              <w:top w:val="nil"/>
            </w:tcBorders>
          </w:tcPr>
          <w:p>
            <w:pPr>
              <w:pStyle w:val="0"/>
              <w:jc w:val="both"/>
            </w:pPr>
            <w:r>
              <w:rPr>
                <w:sz w:val="24"/>
              </w:rPr>
              <w:t xml:space="preserve">(в ред. </w:t>
            </w:r>
            <w:hyperlink w:history="0" r:id="rId79"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bl>
    <w:p>
      <w:pPr>
        <w:pStyle w:val="0"/>
        <w:jc w:val="both"/>
      </w:pPr>
      <w:r>
        <w:rPr>
          <w:sz w:val="24"/>
        </w:rPr>
      </w:r>
    </w:p>
    <w:p>
      <w:pPr>
        <w:pStyle w:val="0"/>
        <w:ind w:firstLine="540"/>
        <w:jc w:val="both"/>
      </w:pPr>
      <w:r>
        <w:rPr>
          <w:sz w:val="24"/>
        </w:rPr>
        <w:t xml:space="preserve">--------------------------------</w:t>
      </w:r>
    </w:p>
    <w:bookmarkStart w:id="226" w:name="P226"/>
    <w:bookmarkEnd w:id="226"/>
    <w:p>
      <w:pPr>
        <w:pStyle w:val="0"/>
        <w:spacing w:before="240" w:lineRule="auto"/>
        <w:ind w:firstLine="540"/>
        <w:jc w:val="both"/>
      </w:pPr>
      <w:r>
        <w:rPr>
          <w:sz w:val="24"/>
        </w:rPr>
        <w:t xml:space="preserve">&lt;1&gt; </w:t>
      </w:r>
      <w:hyperlink w:history="0" w:anchor="P732" w:tooltip="МЕТОДИКА РАСЧЕТА">
        <w:r>
          <w:rPr>
            <w:sz w:val="24"/>
            <w:color w:val="0000ff"/>
          </w:rPr>
          <w:t xml:space="preserve">Методика</w:t>
        </w:r>
      </w:hyperlink>
      <w:r>
        <w:rPr>
          <w:sz w:val="24"/>
        </w:rPr>
        <w:t xml:space="preserve"> расчета показателей государственной программы Омской области отражена в приложении N 1 к государственной программе Омской области.</w:t>
      </w:r>
    </w:p>
    <w:bookmarkStart w:id="227" w:name="P227"/>
    <w:bookmarkEnd w:id="227"/>
    <w:p>
      <w:pPr>
        <w:pStyle w:val="0"/>
        <w:spacing w:before="240" w:lineRule="auto"/>
        <w:ind w:firstLine="540"/>
        <w:jc w:val="both"/>
      </w:pPr>
      <w:r>
        <w:rPr>
          <w:sz w:val="24"/>
        </w:rPr>
        <w:t xml:space="preserve">&lt;2&gt; "ВДЛ" - показатели для оценки эффективности деятельности высших должностных лиц субъектов Российской Федерации.</w:t>
      </w:r>
    </w:p>
    <w:bookmarkStart w:id="228" w:name="P228"/>
    <w:bookmarkEnd w:id="228"/>
    <w:p>
      <w:pPr>
        <w:pStyle w:val="0"/>
        <w:spacing w:before="240" w:lineRule="auto"/>
        <w:ind w:firstLine="540"/>
        <w:jc w:val="both"/>
      </w:pPr>
      <w:r>
        <w:rPr>
          <w:sz w:val="24"/>
        </w:rPr>
        <w:t xml:space="preserve">&lt;3&gt; "ГП РФ" - показатели государственной программы Российской Федерации.</w:t>
      </w:r>
    </w:p>
    <w:p>
      <w:pPr>
        <w:pStyle w:val="0"/>
        <w:spacing w:before="240" w:lineRule="auto"/>
        <w:ind w:firstLine="540"/>
        <w:jc w:val="both"/>
      </w:pPr>
      <w:r>
        <w:rPr>
          <w:sz w:val="24"/>
        </w:rPr>
        <w:t xml:space="preserve">сноска исключена. - </w:t>
      </w:r>
      <w:hyperlink w:history="0" r:id="rId8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23.10.2025 N 524-п;</w:t>
      </w:r>
    </w:p>
    <w:bookmarkStart w:id="230" w:name="P230"/>
    <w:bookmarkEnd w:id="230"/>
    <w:p>
      <w:pPr>
        <w:pStyle w:val="0"/>
        <w:spacing w:before="240" w:lineRule="auto"/>
        <w:ind w:firstLine="540"/>
        <w:jc w:val="both"/>
      </w:pPr>
      <w:r>
        <w:rPr>
          <w:sz w:val="24"/>
        </w:rPr>
        <w:t xml:space="preserve">&lt;4&gt; Федеральной таможенной службой фактические данные по импорту и экспорту товаров в разрезе субъектов Российской Федерации предоставляются с пометкой для служебного пользования, не подлежат опубликованию.</w:t>
      </w:r>
    </w:p>
    <w:p>
      <w:pPr>
        <w:pStyle w:val="0"/>
        <w:jc w:val="both"/>
      </w:pPr>
      <w:r>
        <w:rPr>
          <w:sz w:val="24"/>
        </w:rPr>
      </w:r>
    </w:p>
    <w:p>
      <w:pPr>
        <w:pStyle w:val="2"/>
        <w:outlineLvl w:val="2"/>
        <w:jc w:val="center"/>
      </w:pPr>
      <w:r>
        <w:rPr>
          <w:sz w:val="24"/>
        </w:rPr>
        <w:t xml:space="preserve">3. Структура государственной программы Омской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288"/>
        <w:gridCol w:w="6803"/>
        <w:gridCol w:w="2891"/>
      </w:tblGrid>
      <w:tr>
        <w:tc>
          <w:tcPr>
            <w:tcW w:w="624" w:type="dxa"/>
          </w:tcPr>
          <w:p>
            <w:pPr>
              <w:pStyle w:val="0"/>
              <w:jc w:val="center"/>
            </w:pPr>
            <w:r>
              <w:rPr>
                <w:sz w:val="24"/>
              </w:rPr>
              <w:t xml:space="preserve">N</w:t>
            </w:r>
          </w:p>
          <w:p>
            <w:pPr>
              <w:pStyle w:val="0"/>
              <w:jc w:val="center"/>
            </w:pPr>
            <w:r>
              <w:rPr>
                <w:sz w:val="24"/>
              </w:rPr>
              <w:t xml:space="preserve">п/п</w:t>
            </w:r>
          </w:p>
        </w:tc>
        <w:tc>
          <w:tcPr>
            <w:tcW w:w="3288" w:type="dxa"/>
          </w:tcPr>
          <w:p>
            <w:pPr>
              <w:pStyle w:val="0"/>
              <w:jc w:val="center"/>
            </w:pPr>
            <w:r>
              <w:rPr>
                <w:sz w:val="24"/>
              </w:rPr>
              <w:t xml:space="preserve">Задачи структурного элемента</w:t>
            </w:r>
          </w:p>
        </w:tc>
        <w:tc>
          <w:tcPr>
            <w:tcW w:w="6803" w:type="dxa"/>
          </w:tcPr>
          <w:p>
            <w:pPr>
              <w:pStyle w:val="0"/>
              <w:jc w:val="center"/>
            </w:pPr>
            <w:r>
              <w:rPr>
                <w:sz w:val="24"/>
              </w:rPr>
              <w:t xml:space="preserve">Краткое описание ожидаемых эффектов от реализации задачи структурного элемента</w:t>
            </w:r>
          </w:p>
        </w:tc>
        <w:tc>
          <w:tcPr>
            <w:tcW w:w="2891" w:type="dxa"/>
          </w:tcPr>
          <w:p>
            <w:pPr>
              <w:pStyle w:val="0"/>
              <w:jc w:val="center"/>
            </w:pPr>
            <w:r>
              <w:rPr>
                <w:sz w:val="24"/>
              </w:rPr>
              <w:t xml:space="preserve">Связь с показателями</w:t>
            </w:r>
          </w:p>
        </w:tc>
      </w:tr>
      <w:tr>
        <w:tc>
          <w:tcPr>
            <w:tcW w:w="624" w:type="dxa"/>
          </w:tcPr>
          <w:p>
            <w:pPr>
              <w:pStyle w:val="0"/>
              <w:jc w:val="center"/>
            </w:pPr>
            <w:r>
              <w:rPr>
                <w:sz w:val="24"/>
              </w:rPr>
              <w:t xml:space="preserve">1</w:t>
            </w:r>
          </w:p>
        </w:tc>
        <w:tc>
          <w:tcPr>
            <w:tcW w:w="3288" w:type="dxa"/>
          </w:tcPr>
          <w:p>
            <w:pPr>
              <w:pStyle w:val="0"/>
              <w:jc w:val="center"/>
            </w:pPr>
            <w:r>
              <w:rPr>
                <w:sz w:val="24"/>
              </w:rPr>
              <w:t xml:space="preserve">2</w:t>
            </w:r>
          </w:p>
        </w:tc>
        <w:tc>
          <w:tcPr>
            <w:tcW w:w="6803" w:type="dxa"/>
          </w:tcPr>
          <w:p>
            <w:pPr>
              <w:pStyle w:val="0"/>
              <w:jc w:val="center"/>
            </w:pPr>
            <w:r>
              <w:rPr>
                <w:sz w:val="24"/>
              </w:rPr>
              <w:t xml:space="preserve">3</w:t>
            </w:r>
          </w:p>
        </w:tc>
        <w:tc>
          <w:tcPr>
            <w:tcW w:w="2891" w:type="dxa"/>
          </w:tcPr>
          <w:p>
            <w:pPr>
              <w:pStyle w:val="0"/>
              <w:jc w:val="center"/>
            </w:pPr>
            <w:r>
              <w:rPr>
                <w:sz w:val="24"/>
              </w:rPr>
              <w:t xml:space="preserve">4</w:t>
            </w:r>
          </w:p>
        </w:tc>
      </w:tr>
      <w:tr>
        <w:tc>
          <w:tcPr>
            <w:tcW w:w="624" w:type="dxa"/>
          </w:tcPr>
          <w:p>
            <w:pPr>
              <w:pStyle w:val="0"/>
              <w:outlineLvl w:val="3"/>
              <w:jc w:val="center"/>
            </w:pPr>
            <w:r>
              <w:rPr>
                <w:sz w:val="24"/>
              </w:rPr>
              <w:t xml:space="preserve">1</w:t>
            </w:r>
          </w:p>
        </w:tc>
        <w:tc>
          <w:tcPr>
            <w:gridSpan w:val="3"/>
            <w:tcW w:w="12982" w:type="dxa"/>
          </w:tcPr>
          <w:p>
            <w:pPr>
              <w:pStyle w:val="0"/>
              <w:jc w:val="center"/>
            </w:pPr>
            <w:r>
              <w:rPr>
                <w:sz w:val="24"/>
              </w:rPr>
              <w:t xml:space="preserve">Подпрограмма "Развитие малого и среднего предпринимательства в Омской области"</w:t>
            </w:r>
          </w:p>
        </w:tc>
      </w:tr>
      <w:tr>
        <w:tblPrEx>
          <w:tblBorders>
            <w:insideH w:val="nil"/>
          </w:tblBorders>
        </w:tblPrEx>
        <w:tc>
          <w:tcPr>
            <w:tcW w:w="624" w:type="dxa"/>
            <w:tcBorders>
              <w:bottom w:val="nil"/>
            </w:tcBorders>
          </w:tcPr>
          <w:p>
            <w:pPr>
              <w:pStyle w:val="0"/>
              <w:outlineLvl w:val="4"/>
              <w:jc w:val="center"/>
            </w:pPr>
            <w:r>
              <w:rPr>
                <w:sz w:val="24"/>
              </w:rPr>
              <w:t xml:space="preserve">1.1</w:t>
            </w:r>
          </w:p>
        </w:tc>
        <w:tc>
          <w:tcPr>
            <w:gridSpan w:val="3"/>
            <w:tcW w:w="12982" w:type="dxa"/>
            <w:tcBorders>
              <w:bottom w:val="nil"/>
            </w:tcBorders>
          </w:tcPr>
          <w:p>
            <w:pPr>
              <w:pStyle w:val="0"/>
              <w:jc w:val="center"/>
            </w:pPr>
            <w:r>
              <w:rPr>
                <w:sz w:val="24"/>
              </w:rPr>
              <w:t xml:space="preserve">Региональный проект "Создание условий для легкого старта и комфортного ведения бизнеса", реализуемый в рамках национального проекта "Малое и среднее предпринимательство и поддержка индивидуальной предпринимательской инициативы"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1"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624" w:type="dxa"/>
            <w:tcBorders>
              <w:bottom w:val="nil"/>
            </w:tcBorders>
          </w:tcPr>
          <w:p>
            <w:pPr>
              <w:pStyle w:val="0"/>
              <w:jc w:val="center"/>
            </w:pPr>
            <w:r>
              <w:rPr>
                <w:sz w:val="24"/>
              </w:rPr>
              <w:t xml:space="preserve">1.1.1</w:t>
            </w:r>
          </w:p>
        </w:tc>
        <w:tc>
          <w:tcPr>
            <w:tcW w:w="3288" w:type="dxa"/>
            <w:tcBorders>
              <w:bottom w:val="nil"/>
            </w:tcBorders>
          </w:tcPr>
          <w:p>
            <w:pPr>
              <w:pStyle w:val="0"/>
            </w:pPr>
            <w:r>
              <w:rPr>
                <w:sz w:val="24"/>
              </w:rPr>
              <w:t xml:space="preserve">Созданы условия для легкого старта и комфортного ведения бизнеса (предакселерация)</w:t>
            </w:r>
          </w:p>
        </w:tc>
        <w:tc>
          <w:tcPr>
            <w:tcW w:w="6803" w:type="dxa"/>
            <w:tcBorders>
              <w:bottom w:val="nil"/>
            </w:tcBorders>
          </w:tcPr>
          <w:p>
            <w:pPr>
              <w:pStyle w:val="0"/>
            </w:pPr>
            <w:r>
              <w:rPr>
                <w:sz w:val="24"/>
              </w:rPr>
              <w:t xml:space="preserve">В 2024 году не менее 5 уникальных социальных предприятий и (или) молодых предпринимателей до 25 лет получат комплекс услуг и (или) финансовую поддержку в виде грантов;</w:t>
            </w:r>
          </w:p>
          <w:p>
            <w:pPr>
              <w:pStyle w:val="0"/>
            </w:pPr>
            <w:r>
              <w:rPr>
                <w:sz w:val="24"/>
              </w:rPr>
              <w:t xml:space="preserve">в 2024 году инфраструктурой поддержки субъектов малого и среднего предпринимательства информационно-консультационными услугами охвачено не менее 6 887 граждан, желающих осуществлять предпринимательскую деятельность, начинающих предпринимателей в офлайн- и онлайн-форматах;</w:t>
            </w:r>
          </w:p>
          <w:p>
            <w:pPr>
              <w:pStyle w:val="0"/>
            </w:pPr>
            <w:r>
              <w:rPr>
                <w:sz w:val="24"/>
              </w:rPr>
              <w:t xml:space="preserve">обеспечено развитие малого и среднего предпринимательства в сферах творческого (креативного) предпринимательства, социально ответственной деятельности</w:t>
            </w:r>
          </w:p>
        </w:tc>
        <w:tc>
          <w:tcPr>
            <w:tcW w:w="2891" w:type="dxa"/>
            <w:tcBorders>
              <w:bottom w:val="nil"/>
            </w:tcBorders>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3"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outlineLvl w:val="4"/>
              <w:jc w:val="center"/>
            </w:pPr>
            <w:r>
              <w:rPr>
                <w:sz w:val="24"/>
              </w:rPr>
              <w:t xml:space="preserve">1.2</w:t>
            </w:r>
          </w:p>
        </w:tc>
        <w:tc>
          <w:tcPr>
            <w:gridSpan w:val="3"/>
            <w:tcW w:w="12982" w:type="dxa"/>
            <w:tcBorders>
              <w:bottom w:val="nil"/>
            </w:tcBorders>
          </w:tcPr>
          <w:p>
            <w:pPr>
              <w:pStyle w:val="0"/>
              <w:jc w:val="center"/>
            </w:pPr>
            <w:r>
              <w:rPr>
                <w:sz w:val="24"/>
              </w:rPr>
              <w:t xml:space="preserve">Региональный проект "Акселерация субъектов малого и среднего предпринимательства", реализуемый в рамках национального проекта "Малое и среднее предпринимательство и поддержка индивидуальной предпринимательской инициативы"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4"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r>
              <w:rPr>
                <w:sz w:val="24"/>
              </w:rPr>
              <w:t xml:space="preserve">1.2.1</w:t>
            </w:r>
          </w:p>
        </w:tc>
        <w:tc>
          <w:tcPr>
            <w:tcW w:w="3288" w:type="dxa"/>
          </w:tcPr>
          <w:p>
            <w:pPr>
              <w:pStyle w:val="0"/>
            </w:pPr>
            <w:r>
              <w:rPr>
                <w:sz w:val="24"/>
              </w:rPr>
              <w:t xml:space="preserve">Создана комплексная система акселерации, включающая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c>
          <w:tcPr>
            <w:tcW w:w="6803" w:type="dxa"/>
          </w:tcPr>
          <w:p>
            <w:pPr>
              <w:pStyle w:val="0"/>
            </w:pPr>
            <w:r>
              <w:rPr>
                <w:sz w:val="24"/>
              </w:rPr>
              <w:t xml:space="preserve">Объем экспорта субъектов малого и среднего предпринимательства, получивших поддержку в 2024 году 0,0138 миллиарда долларов;</w:t>
            </w:r>
          </w:p>
          <w:p>
            <w:pPr>
              <w:pStyle w:val="0"/>
            </w:pPr>
            <w:r>
              <w:rPr>
                <w:sz w:val="24"/>
              </w:rPr>
              <w:t xml:space="preserve">в 2024 году предоставлена имущественная поддержка субъектам МСП в форме льготной аренды помещений не менее 23 субъектам малого и среднего предпринимательства;</w:t>
            </w:r>
          </w:p>
          <w:p>
            <w:pPr>
              <w:pStyle w:val="0"/>
            </w:pPr>
            <w:r>
              <w:rPr>
                <w:sz w:val="24"/>
              </w:rPr>
              <w:t xml:space="preserve">обеспечено развитие инфраструктуры поддержки малого и среднего предпринимательства, включая ежегодное оказание более 900 единиц комплексных услуг субъектам малого и среднего предпринимательства на единой площадке; обеспечен льготный доступ к заемным средствам посредством выдачи микрозаймов</w:t>
            </w:r>
          </w:p>
        </w:tc>
        <w:tc>
          <w:tcPr>
            <w:tcW w:w="2891" w:type="dxa"/>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r>
      <w:tr>
        <w:tblPrEx>
          <w:tblBorders>
            <w:insideH w:val="nil"/>
          </w:tblBorders>
        </w:tblPrEx>
        <w:tc>
          <w:tcPr>
            <w:tcW w:w="624" w:type="dxa"/>
            <w:tcBorders>
              <w:bottom w:val="nil"/>
            </w:tcBorders>
          </w:tcPr>
          <w:p>
            <w:pPr>
              <w:pStyle w:val="0"/>
              <w:outlineLvl w:val="4"/>
              <w:jc w:val="center"/>
            </w:pPr>
            <w:r>
              <w:rPr>
                <w:sz w:val="24"/>
              </w:rPr>
              <w:t xml:space="preserve">1.3</w:t>
            </w:r>
          </w:p>
        </w:tc>
        <w:tc>
          <w:tcPr>
            <w:gridSpan w:val="3"/>
            <w:tcW w:w="12982" w:type="dxa"/>
            <w:tcBorders>
              <w:bottom w:val="nil"/>
            </w:tcBorders>
          </w:tcPr>
          <w:p>
            <w:pPr>
              <w:pStyle w:val="0"/>
              <w:jc w:val="center"/>
            </w:pPr>
            <w:r>
              <w:rPr>
                <w:sz w:val="24"/>
              </w:rPr>
              <w:t xml:space="preserve">Региональный проект "Создание благоприятных условий для осуществления деятельности самозанятыми гражданами", реализуемый в рамках национального проекта "Малое и среднее предпринимательство и поддержка индивидуальной предпринимательской инициативы"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6"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r>
              <w:rPr>
                <w:sz w:val="24"/>
              </w:rPr>
              <w:t xml:space="preserve">1.3.1</w:t>
            </w:r>
          </w:p>
        </w:tc>
        <w:tc>
          <w:tcPr>
            <w:tcW w:w="3288" w:type="dxa"/>
          </w:tcPr>
          <w:p>
            <w:pPr>
              <w:pStyle w:val="0"/>
            </w:pPr>
            <w:r>
              <w:rPr>
                <w:sz w:val="24"/>
              </w:rPr>
              <w:t xml:space="preserve">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c>
          <w:tcPr>
            <w:tcW w:w="6803" w:type="dxa"/>
          </w:tcPr>
          <w:p>
            <w:pPr>
              <w:pStyle w:val="0"/>
            </w:pPr>
            <w:r>
              <w:rPr>
                <w:sz w:val="24"/>
              </w:rPr>
              <w:t xml:space="preserve">В 2024 году не менее 5 самозанятым гражданам предоставлена финансовая поддержка региональным гарантийным центром для привлечения кредитных ресурсов,</w:t>
            </w:r>
          </w:p>
          <w:p>
            <w:pPr>
              <w:pStyle w:val="0"/>
            </w:pPr>
            <w:r>
              <w:rPr>
                <w:sz w:val="24"/>
              </w:rPr>
              <w:t xml:space="preserve">1 489 самозанятым гражданам оказаны информационно-консультационные и образовательные услуги</w:t>
            </w:r>
          </w:p>
        </w:tc>
        <w:tc>
          <w:tcPr>
            <w:tcW w:w="2891" w:type="dxa"/>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r>
      <w:tr>
        <w:tblPrEx>
          <w:tblBorders>
            <w:insideH w:val="nil"/>
          </w:tblBorders>
        </w:tblPrEx>
        <w:tc>
          <w:tcPr>
            <w:tcW w:w="624" w:type="dxa"/>
            <w:tcBorders>
              <w:bottom w:val="nil"/>
            </w:tcBorders>
          </w:tcPr>
          <w:p>
            <w:pPr>
              <w:pStyle w:val="0"/>
              <w:outlineLvl w:val="4"/>
              <w:jc w:val="center"/>
            </w:pPr>
            <w:r>
              <w:rPr>
                <w:sz w:val="24"/>
              </w:rPr>
              <w:t xml:space="preserve">1.4</w:t>
            </w:r>
          </w:p>
        </w:tc>
        <w:tc>
          <w:tcPr>
            <w:gridSpan w:val="3"/>
            <w:tcW w:w="12982" w:type="dxa"/>
            <w:tcBorders>
              <w:bottom w:val="nil"/>
            </w:tcBorders>
          </w:tcPr>
          <w:p>
            <w:pPr>
              <w:pStyle w:val="0"/>
              <w:jc w:val="center"/>
            </w:pPr>
            <w:r>
              <w:rPr>
                <w:sz w:val="24"/>
              </w:rPr>
              <w:t xml:space="preserve">Региональный проект "Малое и среднее предпринимательство и поддержка индивидуальной предпринимательской инициативы", реализуемый в рамках национального проекта "Эффективная и конкурентная экономика" (Мингазов Рустам Рамилевич - куратор)</w:t>
            </w:r>
          </w:p>
        </w:tc>
      </w:tr>
      <w:tr>
        <w:tblPrEx>
          <w:tblBorders>
            <w:insideH w:val="nil"/>
          </w:tblBorders>
        </w:tblPrEx>
        <w:tc>
          <w:tcPr>
            <w:gridSpan w:val="4"/>
            <w:tcW w:w="13606" w:type="dxa"/>
            <w:tcBorders>
              <w:top w:val="nil"/>
            </w:tcBorders>
          </w:tcPr>
          <w:p>
            <w:pPr>
              <w:pStyle w:val="0"/>
              <w:jc w:val="center"/>
            </w:pPr>
            <w:r>
              <w:rPr>
                <w:sz w:val="24"/>
              </w:rPr>
              <w:t xml:space="preserve">(введен </w:t>
            </w:r>
            <w:hyperlink w:history="0" r:id="rId88"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tc>
      </w:tr>
      <w:tr>
        <w:tc>
          <w:tcPr>
            <w:gridSpan w:val="4"/>
            <w:tcW w:w="13606" w:type="dxa"/>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tcW w:w="624" w:type="dxa"/>
            <w:tcBorders>
              <w:bottom w:val="nil"/>
            </w:tcBorders>
          </w:tcPr>
          <w:p>
            <w:pPr>
              <w:pStyle w:val="0"/>
              <w:jc w:val="both"/>
            </w:pPr>
            <w:r>
              <w:rPr>
                <w:sz w:val="24"/>
              </w:rPr>
              <w:t xml:space="preserve">1.4.1</w:t>
            </w:r>
          </w:p>
        </w:tc>
        <w:tc>
          <w:tcPr>
            <w:tcW w:w="3288" w:type="dxa"/>
            <w:tcBorders>
              <w:bottom w:val="nil"/>
            </w:tcBorders>
          </w:tcPr>
          <w:p>
            <w:pPr>
              <w:pStyle w:val="0"/>
            </w:pPr>
            <w:r>
              <w:rPr>
                <w:sz w:val="24"/>
              </w:rPr>
              <w:t xml:space="preserve">Расширен доступ к финансовым ресурсам субъектов малого и среднего предпринимательства в приоритетных отраслях</w:t>
            </w:r>
          </w:p>
        </w:tc>
        <w:tc>
          <w:tcPr>
            <w:tcW w:w="6803" w:type="dxa"/>
            <w:tcBorders>
              <w:bottom w:val="nil"/>
            </w:tcBorders>
          </w:tcPr>
          <w:p>
            <w:pPr>
              <w:pStyle w:val="0"/>
            </w:pPr>
            <w:r>
              <w:rPr>
                <w:sz w:val="24"/>
              </w:rPr>
              <w:t xml:space="preserve">К 2030 году обеспечен льготный доступ субъектам малого и среднего предпринимательства к заемным средствам посредством выдачи микрозаймов в объеме не менее 1,6 миллиарда рублей; субъектами малого и среднего предпринимательства обеспечено привлечение финансирования за счет поручительств региональной гарантийной организации в объеме не менее 6,5 миллиарда рублей;</w:t>
            </w:r>
          </w:p>
          <w:p>
            <w:pPr>
              <w:pStyle w:val="0"/>
            </w:pPr>
            <w:r>
              <w:rPr>
                <w:sz w:val="24"/>
              </w:rPr>
              <w:t xml:space="preserve">не менее 275 субъектов малого и среднего предпринимательства получат финансовую поддержку в виде субсидий</w:t>
            </w:r>
          </w:p>
        </w:tc>
        <w:tc>
          <w:tcPr>
            <w:tcW w:w="2891" w:type="dxa"/>
            <w:tcBorders>
              <w:bottom w:val="nil"/>
            </w:tcBorders>
          </w:tcPr>
          <w:p>
            <w:pPr>
              <w:pStyle w:val="0"/>
            </w:pPr>
            <w:r>
              <w:rPr>
                <w:sz w:val="24"/>
              </w:rPr>
              <w:t xml:space="preserve">Реальный рост дохода на одного работника субъекта малого и среднего предпринимательства</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8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blPrEx>
          <w:tblBorders>
            <w:insideH w:val="nil"/>
          </w:tblBorders>
        </w:tblPrEx>
        <w:tc>
          <w:tcPr>
            <w:tcW w:w="624" w:type="dxa"/>
            <w:tcBorders>
              <w:bottom w:val="nil"/>
            </w:tcBorders>
          </w:tcPr>
          <w:p>
            <w:pPr>
              <w:pStyle w:val="0"/>
              <w:jc w:val="both"/>
            </w:pPr>
            <w:r>
              <w:rPr>
                <w:sz w:val="24"/>
              </w:rPr>
              <w:t xml:space="preserve">1.4.2</w:t>
            </w:r>
          </w:p>
        </w:tc>
        <w:tc>
          <w:tcPr>
            <w:tcW w:w="3288" w:type="dxa"/>
            <w:tcBorders>
              <w:bottom w:val="nil"/>
            </w:tcBorders>
          </w:tcPr>
          <w:p>
            <w:pPr>
              <w:pStyle w:val="0"/>
            </w:pPr>
            <w:r>
              <w:rPr>
                <w:sz w:val="24"/>
              </w:rPr>
              <w:t xml:space="preserve">Увеличен охват субъектов малого и среднего предпринимательства услугами и мерами инфраструктуры поддержки субъектов малого и среднего предпринимательства</w:t>
            </w:r>
          </w:p>
        </w:tc>
        <w:tc>
          <w:tcPr>
            <w:tcW w:w="6803" w:type="dxa"/>
            <w:tcBorders>
              <w:bottom w:val="nil"/>
            </w:tcBorders>
          </w:tcPr>
          <w:p>
            <w:pPr>
              <w:pStyle w:val="0"/>
            </w:pPr>
            <w:r>
              <w:rPr>
                <w:sz w:val="24"/>
              </w:rPr>
              <w:t xml:space="preserve">Инфраструктурой поддержки субъектов малого и среднего предпринимательства, информационно-консультационными услугами ежегодно охвачено не менее 7 000 субъектов малого и среднего предпринимательства, самозанятых граждан, граждан, желающих осуществлять предпринимательскую деятельность;</w:t>
            </w:r>
          </w:p>
          <w:p>
            <w:pPr>
              <w:pStyle w:val="0"/>
            </w:pPr>
            <w:r>
              <w:rPr>
                <w:sz w:val="24"/>
              </w:rPr>
              <w:t xml:space="preserve">обеспечено развитие малого и среднего предпринимательства в сферах творческого (креативного) предпринимательства, социально ответственной деятельности, молодежного предпринимательства</w:t>
            </w:r>
          </w:p>
        </w:tc>
        <w:tc>
          <w:tcPr>
            <w:tcW w:w="2891" w:type="dxa"/>
            <w:tcBorders>
              <w:bottom w:val="nil"/>
            </w:tcBorders>
          </w:tcPr>
          <w:p>
            <w:pPr>
              <w:pStyle w:val="0"/>
            </w:pPr>
            <w:r>
              <w:rPr>
                <w:sz w:val="24"/>
              </w:rPr>
              <w:t xml:space="preserve">Реальный рост дохода на одного работника субъекта малого и среднего предпринимательства</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9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blPrEx>
          <w:tblBorders>
            <w:insideH w:val="nil"/>
          </w:tblBorders>
        </w:tblPrEx>
        <w:tc>
          <w:tcPr>
            <w:tcW w:w="624" w:type="dxa"/>
            <w:tcBorders>
              <w:bottom w:val="nil"/>
            </w:tcBorders>
          </w:tcPr>
          <w:p>
            <w:pPr>
              <w:pStyle w:val="0"/>
              <w:outlineLvl w:val="4"/>
              <w:jc w:val="center"/>
            </w:pPr>
            <w:hyperlink w:history="0" r:id="rId91"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1.5</w:t>
              </w:r>
            </w:hyperlink>
          </w:p>
        </w:tc>
        <w:tc>
          <w:tcPr>
            <w:gridSpan w:val="3"/>
            <w:tcW w:w="12982" w:type="dxa"/>
            <w:tcBorders>
              <w:bottom w:val="nil"/>
            </w:tcBorders>
          </w:tcPr>
          <w:p>
            <w:pPr>
              <w:pStyle w:val="0"/>
              <w:jc w:val="center"/>
            </w:pPr>
            <w:r>
              <w:rPr>
                <w:sz w:val="24"/>
              </w:rPr>
              <w:t xml:space="preserve">Региональный проект "Системные меры развития международной кооперации и экспорта в Омской области", реализуемый в рамках национального проекта "Международная кооперация и экспорт"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9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9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hyperlink w:history="0" r:id="rId9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1.5.1</w:t>
              </w:r>
            </w:hyperlink>
          </w:p>
        </w:tc>
        <w:tc>
          <w:tcPr>
            <w:tcW w:w="3288" w:type="dxa"/>
          </w:tcPr>
          <w:p>
            <w:pPr>
              <w:pStyle w:val="0"/>
            </w:pPr>
            <w:r>
              <w:rPr>
                <w:sz w:val="24"/>
              </w:rPr>
              <w:t xml:space="preserve">Реализуется комплекс институциональных мероприятий по популяризации и содействию развитию экспорта</w:t>
            </w:r>
          </w:p>
        </w:tc>
        <w:tc>
          <w:tcPr>
            <w:tcW w:w="6803" w:type="dxa"/>
          </w:tcPr>
          <w:p>
            <w:pPr>
              <w:pStyle w:val="0"/>
            </w:pPr>
            <w:r>
              <w:rPr>
                <w:sz w:val="24"/>
              </w:rPr>
              <w:t xml:space="preserve">На территории Омской области созданы благоприятные условия для развития экспортной деятельности за счет реализации инвестиционных проектов, оказания и содействия в предоставлении государственных мер поддержки регионального и федерального уровня, в том числе направленных на продвижение экспортеров на зарубежных рынках</w:t>
            </w:r>
          </w:p>
        </w:tc>
        <w:tc>
          <w:tcPr>
            <w:tcW w:w="2891" w:type="dxa"/>
          </w:tcPr>
          <w:p>
            <w:pPr>
              <w:pStyle w:val="0"/>
            </w:pPr>
            <w:r>
              <w:rPr>
                <w:sz w:val="24"/>
              </w:rPr>
              <w:t xml:space="preserve">Количество экспортеров, являющихся субъектами малого и среднего предпринимательства.</w:t>
            </w:r>
          </w:p>
          <w:p>
            <w:pPr>
              <w:pStyle w:val="0"/>
            </w:pPr>
            <w:r>
              <w:rPr>
                <w:sz w:val="24"/>
              </w:rPr>
              <w:t xml:space="preserve">Объем несырьевого экспорта субъектов малого и среднего предпринимательства</w:t>
            </w:r>
          </w:p>
        </w:tc>
      </w:tr>
      <w:tr>
        <w:tc>
          <w:tcPr>
            <w:tcW w:w="624" w:type="dxa"/>
          </w:tcPr>
          <w:p>
            <w:pPr>
              <w:pStyle w:val="0"/>
              <w:outlineLvl w:val="3"/>
              <w:jc w:val="center"/>
            </w:pPr>
            <w:r>
              <w:rPr>
                <w:sz w:val="24"/>
              </w:rPr>
              <w:t xml:space="preserve">2</w:t>
            </w:r>
          </w:p>
        </w:tc>
        <w:tc>
          <w:tcPr>
            <w:gridSpan w:val="3"/>
            <w:tcW w:w="12982" w:type="dxa"/>
          </w:tcPr>
          <w:p>
            <w:pPr>
              <w:pStyle w:val="0"/>
              <w:jc w:val="center"/>
            </w:pPr>
            <w:r>
              <w:rPr>
                <w:sz w:val="24"/>
              </w:rPr>
              <w:t xml:space="preserve">Подпрограмма "Экономическое развитие Омской области"</w:t>
            </w:r>
          </w:p>
        </w:tc>
      </w:tr>
      <w:tr>
        <w:tblPrEx>
          <w:tblBorders>
            <w:insideH w:val="nil"/>
          </w:tblBorders>
        </w:tblPrEx>
        <w:tc>
          <w:tcPr>
            <w:tcW w:w="624" w:type="dxa"/>
            <w:tcBorders>
              <w:bottom w:val="nil"/>
            </w:tcBorders>
          </w:tcPr>
          <w:p>
            <w:pPr>
              <w:pStyle w:val="0"/>
              <w:outlineLvl w:val="4"/>
              <w:jc w:val="center"/>
            </w:pPr>
            <w:r>
              <w:rPr>
                <w:sz w:val="24"/>
              </w:rPr>
              <w:t xml:space="preserve">2.1</w:t>
            </w:r>
          </w:p>
        </w:tc>
        <w:tc>
          <w:tcPr>
            <w:gridSpan w:val="3"/>
            <w:tcW w:w="12982" w:type="dxa"/>
            <w:tcBorders>
              <w:bottom w:val="nil"/>
            </w:tcBorders>
          </w:tcPr>
          <w:p>
            <w:pPr>
              <w:pStyle w:val="0"/>
              <w:jc w:val="center"/>
            </w:pPr>
            <w:r>
              <w:rPr>
                <w:sz w:val="24"/>
              </w:rPr>
              <w:t xml:space="preserve">Региональный проект "Системные меры развития международной кооперации и экспорта в Омской области", реализуемый в рамках национального проекта "Международная кооперация и экспорт" (Шпиленко Андрей Викторович - куратор)</w:t>
            </w:r>
          </w:p>
        </w:tc>
      </w:tr>
      <w:tr>
        <w:tblPrEx>
          <w:tblBorders>
            <w:insideH w:val="nil"/>
          </w:tblBorders>
        </w:tblPrEx>
        <w:tc>
          <w:tcPr>
            <w:gridSpan w:val="4"/>
            <w:tcW w:w="13606" w:type="dxa"/>
            <w:tcBorders>
              <w:top w:val="nil"/>
            </w:tcBorders>
          </w:tcPr>
          <w:p>
            <w:pPr>
              <w:pStyle w:val="0"/>
              <w:jc w:val="center"/>
            </w:pPr>
            <w:r>
              <w:rPr>
                <w:sz w:val="24"/>
              </w:rPr>
              <w:t xml:space="preserve">(введен </w:t>
            </w:r>
            <w:hyperlink w:history="0" r:id="rId95"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tc>
      </w:tr>
      <w:tr>
        <w:tc>
          <w:tcPr>
            <w:gridSpan w:val="4"/>
            <w:tcW w:w="13606" w:type="dxa"/>
          </w:tcPr>
          <w:p>
            <w:pPr>
              <w:pStyle w:val="0"/>
              <w:jc w:val="center"/>
            </w:pPr>
            <w:r>
              <w:rPr>
                <w:sz w:val="24"/>
              </w:rPr>
              <w:t xml:space="preserve">Ответственный за реализацию: Минэкономразвития Омской области</w:t>
            </w:r>
          </w:p>
        </w:tc>
      </w:tr>
      <w:tr>
        <w:tc>
          <w:tcPr>
            <w:tcW w:w="624" w:type="dxa"/>
          </w:tcPr>
          <w:p>
            <w:pPr>
              <w:pStyle w:val="0"/>
              <w:jc w:val="center"/>
            </w:pPr>
            <w:r>
              <w:rPr>
                <w:sz w:val="24"/>
              </w:rPr>
              <w:t xml:space="preserve">2.1.1</w:t>
            </w:r>
          </w:p>
        </w:tc>
        <w:tc>
          <w:tcPr>
            <w:tcW w:w="3288" w:type="dxa"/>
          </w:tcPr>
          <w:p>
            <w:pPr>
              <w:pStyle w:val="0"/>
            </w:pPr>
            <w:r>
              <w:rPr>
                <w:sz w:val="24"/>
              </w:rPr>
              <w:t xml:space="preserve">Создана и функционирует система инструментов развития внешнеэкономической деятельности, преимущественно ориентированная на развитие отношений с дружественными странами</w:t>
            </w:r>
          </w:p>
        </w:tc>
        <w:tc>
          <w:tcPr>
            <w:tcW w:w="6803" w:type="dxa"/>
          </w:tcPr>
          <w:p>
            <w:pPr>
              <w:pStyle w:val="0"/>
            </w:pPr>
            <w:r>
              <w:rPr>
                <w:sz w:val="24"/>
              </w:rPr>
              <w:t xml:space="preserve">На территории Омской области созданы благоприятные условия для развития экспортной деятельности за счет реализации инвестиционных проектов, оказания и содействия в предоставлении государственных мер поддержки регионального и федерального уровня, в том числе направленных на продвижение экспортеров на зарубежных рынках</w:t>
            </w:r>
          </w:p>
        </w:tc>
        <w:tc>
          <w:tcPr>
            <w:tcW w:w="2891" w:type="dxa"/>
          </w:tcPr>
          <w:p>
            <w:pPr>
              <w:pStyle w:val="0"/>
            </w:pPr>
            <w:r>
              <w:rPr>
                <w:sz w:val="24"/>
              </w:rPr>
              <w:t xml:space="preserve">Количество экспортеров, являющихся субъектами малого и среднего предпринимательства. Объем несырьевого экспорта субъектов малого и среднего предпринимательства</w:t>
            </w:r>
          </w:p>
        </w:tc>
      </w:tr>
      <w:tr>
        <w:tblPrEx>
          <w:tblBorders>
            <w:insideH w:val="nil"/>
          </w:tblBorders>
        </w:tblPrEx>
        <w:tc>
          <w:tcPr>
            <w:tcW w:w="624" w:type="dxa"/>
            <w:tcBorders>
              <w:bottom w:val="nil"/>
            </w:tcBorders>
          </w:tcPr>
          <w:p>
            <w:pPr>
              <w:pStyle w:val="0"/>
              <w:outlineLvl w:val="4"/>
              <w:jc w:val="center"/>
            </w:pPr>
            <w:hyperlink w:history="0" r:id="rId9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2.2</w:t>
              </w:r>
            </w:hyperlink>
          </w:p>
        </w:tc>
        <w:tc>
          <w:tcPr>
            <w:gridSpan w:val="3"/>
            <w:tcW w:w="12982" w:type="dxa"/>
            <w:tcBorders>
              <w:bottom w:val="nil"/>
            </w:tcBorders>
          </w:tcPr>
          <w:p>
            <w:pPr>
              <w:pStyle w:val="0"/>
              <w:jc w:val="center"/>
            </w:pPr>
            <w:r>
              <w:rPr>
                <w:sz w:val="24"/>
              </w:rPr>
              <w:t xml:space="preserve">Региональный проект "Адресная поддержка повышения производительности труда на предприятиях", реализуемый в рамках национального проекта "Производительность труда"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97"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9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hyperlink w:history="0" r:id="rId99"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2.2.1</w:t>
              </w:r>
            </w:hyperlink>
          </w:p>
        </w:tc>
        <w:tc>
          <w:tcPr>
            <w:tcW w:w="3288" w:type="dxa"/>
          </w:tcPr>
          <w:p>
            <w:pPr>
              <w:pStyle w:val="0"/>
            </w:pPr>
            <w:r>
              <w:rPr>
                <w:sz w:val="24"/>
              </w:rPr>
              <w:t xml:space="preserve">Предприятиям предоставлена возможность внедрения лучших практик (типовых решений) и получения услуг по повышению производительности труда посредством специализированных центров компетенций на федеральном и региональном уровне</w:t>
            </w:r>
          </w:p>
        </w:tc>
        <w:tc>
          <w:tcPr>
            <w:tcW w:w="6803" w:type="dxa"/>
          </w:tcPr>
          <w:p>
            <w:pPr>
              <w:pStyle w:val="0"/>
            </w:pPr>
            <w:r>
              <w:rPr>
                <w:sz w:val="24"/>
              </w:rPr>
              <w:t xml:space="preserve">Региональным центром компетенций в сфере производительности труда обеспечена реализация на предприятиях, участвующих в реализации национального проекта в Омской области, проектов по направлению "Бережливое производство", способствующих росту производительности труда за счет оптимизации производственных и управленческих процессов</w:t>
            </w:r>
          </w:p>
        </w:tc>
        <w:tc>
          <w:tcPr>
            <w:tcW w:w="289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r>
      <w:tr>
        <w:tblPrEx>
          <w:tblBorders>
            <w:insideH w:val="nil"/>
          </w:tblBorders>
        </w:tblPrEx>
        <w:tc>
          <w:tcPr>
            <w:tcW w:w="624" w:type="dxa"/>
            <w:tcBorders>
              <w:bottom w:val="nil"/>
            </w:tcBorders>
          </w:tcPr>
          <w:p>
            <w:pPr>
              <w:pStyle w:val="0"/>
              <w:outlineLvl w:val="4"/>
              <w:jc w:val="center"/>
            </w:pPr>
            <w:hyperlink w:history="0" r:id="rId100"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2.3</w:t>
              </w:r>
            </w:hyperlink>
          </w:p>
        </w:tc>
        <w:tc>
          <w:tcPr>
            <w:gridSpan w:val="3"/>
            <w:tcW w:w="12982" w:type="dxa"/>
            <w:tcBorders>
              <w:bottom w:val="nil"/>
            </w:tcBorders>
          </w:tcPr>
          <w:p>
            <w:pPr>
              <w:pStyle w:val="0"/>
              <w:jc w:val="center"/>
            </w:pPr>
            <w:r>
              <w:rPr>
                <w:sz w:val="24"/>
              </w:rPr>
              <w:t xml:space="preserve">Региональный проект "Системные меры по повышению производительности труда", реализуемый в рамках национального проекта "Производительность труда" (Мингазов Рустам Рамилевич - куратор)</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101"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29.02.2024 N 107-п)</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10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hyperlink w:history="0" r:id="rId103"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2.3.1</w:t>
              </w:r>
            </w:hyperlink>
          </w:p>
        </w:tc>
        <w:tc>
          <w:tcPr>
            <w:tcW w:w="3288" w:type="dxa"/>
          </w:tcPr>
          <w:p>
            <w:pPr>
              <w:pStyle w:val="0"/>
            </w:pPr>
            <w:r>
              <w:rPr>
                <w:sz w:val="24"/>
              </w:rPr>
              <w:t xml:space="preserve">Комплексная поддержка предприятий - участников национального проекта</w:t>
            </w:r>
          </w:p>
        </w:tc>
        <w:tc>
          <w:tcPr>
            <w:tcW w:w="6803" w:type="dxa"/>
          </w:tcPr>
          <w:p>
            <w:pPr>
              <w:pStyle w:val="0"/>
            </w:pPr>
            <w:r>
              <w:rPr>
                <w:sz w:val="24"/>
              </w:rPr>
              <w:t xml:space="preserve">Организовано обучение сотрудников предприятий по программам подготовки кадров в сфере производительности труда в целях формирования навыков для построения производственных систем на основе лучших практик повышения производительности труда</w:t>
            </w:r>
          </w:p>
        </w:tc>
        <w:tc>
          <w:tcPr>
            <w:tcW w:w="289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r>
      <w:tr>
        <w:tblPrEx>
          <w:tblBorders>
            <w:insideH w:val="nil"/>
          </w:tblBorders>
        </w:tblPrEx>
        <w:tc>
          <w:tcPr>
            <w:tcW w:w="624" w:type="dxa"/>
            <w:tcBorders>
              <w:bottom w:val="nil"/>
            </w:tcBorders>
          </w:tcPr>
          <w:p>
            <w:pPr>
              <w:pStyle w:val="0"/>
              <w:outlineLvl w:val="4"/>
              <w:jc w:val="center"/>
            </w:pPr>
            <w:hyperlink w:history="0" r:id="rId10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2.4</w:t>
              </w:r>
            </w:hyperlink>
          </w:p>
        </w:tc>
        <w:tc>
          <w:tcPr>
            <w:gridSpan w:val="3"/>
            <w:tcW w:w="12982" w:type="dxa"/>
            <w:tcBorders>
              <w:bottom w:val="nil"/>
            </w:tcBorders>
          </w:tcPr>
          <w:p>
            <w:pPr>
              <w:pStyle w:val="0"/>
              <w:jc w:val="center"/>
            </w:pPr>
            <w:r>
              <w:rPr>
                <w:sz w:val="24"/>
              </w:rPr>
              <w:t xml:space="preserve">Региональный проект "Производительность труда", реализуемый в рамках национального проекта "Эффективная и конкурентная экономика" (Мингазов Рустам Рамилевич - куратор)</w:t>
            </w:r>
          </w:p>
        </w:tc>
      </w:tr>
      <w:tr>
        <w:tblPrEx>
          <w:tblBorders>
            <w:insideH w:val="nil"/>
          </w:tblBorders>
        </w:tblPrEx>
        <w:tc>
          <w:tcPr>
            <w:gridSpan w:val="4"/>
            <w:tcW w:w="13606" w:type="dxa"/>
            <w:tcBorders>
              <w:top w:val="nil"/>
            </w:tcBorders>
          </w:tcPr>
          <w:p>
            <w:pPr>
              <w:pStyle w:val="0"/>
              <w:jc w:val="center"/>
            </w:pPr>
            <w:r>
              <w:rPr>
                <w:sz w:val="24"/>
              </w:rPr>
              <w:t xml:space="preserve">(введен </w:t>
            </w:r>
            <w:hyperlink w:history="0" r:id="rId105"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19.12.2024 N 734-п)</w:t>
            </w:r>
          </w:p>
        </w:tc>
      </w:tr>
      <w:tr>
        <w:tc>
          <w:tcPr>
            <w:gridSpan w:val="4"/>
            <w:tcW w:w="13606" w:type="dxa"/>
          </w:tcPr>
          <w:p>
            <w:pPr>
              <w:pStyle w:val="0"/>
              <w:jc w:val="center"/>
            </w:pPr>
            <w:r>
              <w:rPr>
                <w:sz w:val="24"/>
              </w:rPr>
              <w:t xml:space="preserve">Ответственный за реализацию: Минэкономразвития Омской области</w:t>
            </w:r>
          </w:p>
        </w:tc>
      </w:tr>
      <w:tr>
        <w:tc>
          <w:tcPr>
            <w:tcW w:w="624" w:type="dxa"/>
          </w:tcPr>
          <w:p>
            <w:pPr>
              <w:pStyle w:val="0"/>
              <w:jc w:val="both"/>
            </w:pPr>
            <w:hyperlink w:history="0" r:id="rId10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2.4.1</w:t>
              </w:r>
            </w:hyperlink>
          </w:p>
        </w:tc>
        <w:tc>
          <w:tcPr>
            <w:tcW w:w="3288" w:type="dxa"/>
          </w:tcPr>
          <w:p>
            <w:pPr>
              <w:pStyle w:val="0"/>
            </w:pPr>
            <w:r>
              <w:rPr>
                <w:sz w:val="24"/>
              </w:rPr>
              <w:t xml:space="preserve">Обеспечено повышение производительности труда на средних и крупных предприятиях базовых несырьевых отраслей экономики, в том числе за счет реинжиниринга бизнес-процессов на основе бережливого производства</w:t>
            </w:r>
          </w:p>
        </w:tc>
        <w:tc>
          <w:tcPr>
            <w:tcW w:w="6803" w:type="dxa"/>
          </w:tcPr>
          <w:p>
            <w:pPr>
              <w:pStyle w:val="0"/>
            </w:pPr>
            <w:r>
              <w:rPr>
                <w:sz w:val="24"/>
              </w:rPr>
              <w:t xml:space="preserve">Региональным центром компетенций в сфере производительности труда Омской области реализованы проекты на основе бережливого производства на предприятиях Омской области в целях повышения эффективности и конкурентоспособности бизнеса</w:t>
            </w:r>
          </w:p>
        </w:tc>
        <w:tc>
          <w:tcPr>
            <w:tcW w:w="289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r>
      <w:tr>
        <w:tc>
          <w:tcPr>
            <w:tcW w:w="624" w:type="dxa"/>
          </w:tcPr>
          <w:p>
            <w:pPr>
              <w:pStyle w:val="0"/>
              <w:outlineLvl w:val="4"/>
              <w:jc w:val="center"/>
            </w:pPr>
            <w:hyperlink w:history="0" r:id="rId107"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2.5</w:t>
              </w:r>
            </w:hyperlink>
          </w:p>
        </w:tc>
        <w:tc>
          <w:tcPr>
            <w:gridSpan w:val="3"/>
            <w:tcW w:w="12982" w:type="dxa"/>
          </w:tcPr>
          <w:p>
            <w:pPr>
              <w:pStyle w:val="0"/>
              <w:jc w:val="center"/>
            </w:pPr>
            <w:r>
              <w:rPr>
                <w:sz w:val="24"/>
              </w:rPr>
              <w:t xml:space="preserve">Комплекс процессных мероприятий "Повышение инвестиционной привлекательности и деловой активности Омской области"</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10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624" w:type="dxa"/>
          </w:tcPr>
          <w:p>
            <w:pPr>
              <w:pStyle w:val="0"/>
              <w:jc w:val="center"/>
            </w:pPr>
            <w:hyperlink w:history="0" r:id="rId109"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2.5.1</w:t>
              </w:r>
            </w:hyperlink>
          </w:p>
        </w:tc>
        <w:tc>
          <w:tcPr>
            <w:tcW w:w="3288" w:type="dxa"/>
          </w:tcPr>
          <w:p>
            <w:pPr>
              <w:pStyle w:val="0"/>
            </w:pPr>
            <w:r>
              <w:rPr>
                <w:sz w:val="24"/>
              </w:rPr>
              <w:t xml:space="preserve">Создание благоприятных условий для ведения инвестиционной деятельности на территории Омской области</w:t>
            </w:r>
          </w:p>
        </w:tc>
        <w:tc>
          <w:tcPr>
            <w:tcW w:w="6803" w:type="dxa"/>
          </w:tcPr>
          <w:p>
            <w:pPr>
              <w:pStyle w:val="0"/>
            </w:pPr>
            <w:r>
              <w:rPr>
                <w:sz w:val="24"/>
              </w:rPr>
              <w:t xml:space="preserve">Обеспечение деятельности особой экономической зоны промышленно-производственного типа "Авангард";</w:t>
            </w:r>
          </w:p>
          <w:p>
            <w:pPr>
              <w:pStyle w:val="0"/>
            </w:pPr>
            <w:r>
              <w:rPr>
                <w:sz w:val="24"/>
              </w:rPr>
              <w:t xml:space="preserve">развитие конгрессной и выставочной деятельности в целях повышения деловой активности и повышения инвестиционной привлекательности Омской области;</w:t>
            </w:r>
          </w:p>
          <w:p>
            <w:pPr>
              <w:pStyle w:val="0"/>
            </w:pPr>
            <w:r>
              <w:rPr>
                <w:sz w:val="24"/>
              </w:rPr>
              <w:t xml:space="preserve">создание условий для привлечения инвесторов для реализации проектов на территории Омской области за счет мер финансовой и имущественной поддержки, включая заключение соглашений о защите и поощрении капиталовложений</w:t>
            </w:r>
          </w:p>
        </w:tc>
        <w:tc>
          <w:tcPr>
            <w:tcW w:w="289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r>
      <w:tr>
        <w:tc>
          <w:tcPr>
            <w:tcW w:w="624" w:type="dxa"/>
          </w:tcPr>
          <w:p>
            <w:pPr>
              <w:pStyle w:val="0"/>
              <w:outlineLvl w:val="4"/>
              <w:jc w:val="center"/>
            </w:pPr>
            <w:hyperlink w:history="0" r:id="rId110"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2.6</w:t>
              </w:r>
            </w:hyperlink>
          </w:p>
        </w:tc>
        <w:tc>
          <w:tcPr>
            <w:gridSpan w:val="3"/>
            <w:tcW w:w="12982" w:type="dxa"/>
          </w:tcPr>
          <w:p>
            <w:pPr>
              <w:pStyle w:val="0"/>
              <w:jc w:val="center"/>
            </w:pPr>
            <w:r>
              <w:rPr>
                <w:sz w:val="24"/>
              </w:rPr>
              <w:t xml:space="preserve">Комплекс процессных мероприятий "Повышение эффективности системы государственного и муниципального управления Омской области в сфере экономического развития"</w:t>
            </w:r>
          </w:p>
        </w:tc>
      </w:tr>
      <w:tr>
        <w:tblPrEx>
          <w:tblBorders>
            <w:insideH w:val="nil"/>
          </w:tblBorders>
        </w:tblPrEx>
        <w:tc>
          <w:tcPr>
            <w:tcW w:w="624" w:type="dxa"/>
            <w:tcBorders>
              <w:bottom w:val="nil"/>
            </w:tcBorders>
          </w:tcPr>
          <w:p>
            <w:pPr>
              <w:pStyle w:val="0"/>
            </w:pPr>
            <w:r>
              <w:rPr>
                <w:sz w:val="24"/>
              </w:rPr>
            </w:r>
          </w:p>
        </w:tc>
        <w:tc>
          <w:tcPr>
            <w:gridSpan w:val="3"/>
            <w:tcW w:w="12982" w:type="dxa"/>
            <w:vAlign w:val="center"/>
            <w:tcBorders>
              <w:bottom w:val="nil"/>
            </w:tcBorders>
          </w:tcPr>
          <w:p>
            <w:pPr>
              <w:pStyle w:val="0"/>
              <w:jc w:val="center"/>
            </w:pPr>
            <w:r>
              <w:rPr>
                <w:sz w:val="24"/>
              </w:rPr>
              <w:t xml:space="preserve">Ответственный за реализацию: Минэкономразвития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11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624" w:type="dxa"/>
            <w:tcBorders>
              <w:bottom w:val="nil"/>
            </w:tcBorders>
          </w:tcPr>
          <w:p>
            <w:pPr>
              <w:pStyle w:val="0"/>
              <w:jc w:val="center"/>
            </w:pPr>
            <w:hyperlink w:history="0" r:id="rId112"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2.6.1</w:t>
              </w:r>
            </w:hyperlink>
          </w:p>
        </w:tc>
        <w:tc>
          <w:tcPr>
            <w:tcW w:w="3288" w:type="dxa"/>
            <w:tcBorders>
              <w:bottom w:val="nil"/>
            </w:tcBorders>
          </w:tcPr>
          <w:p>
            <w:pPr>
              <w:pStyle w:val="0"/>
            </w:pPr>
            <w:r>
              <w:rPr>
                <w:sz w:val="24"/>
              </w:rPr>
              <w:t xml:space="preserve">Обеспечение исполнения государственных функций в сфере реализации государственной социально-экономической политики Омской области</w:t>
            </w:r>
          </w:p>
        </w:tc>
        <w:tc>
          <w:tcPr>
            <w:tcW w:w="6803" w:type="dxa"/>
            <w:tcBorders>
              <w:bottom w:val="nil"/>
            </w:tcBorders>
          </w:tcPr>
          <w:p>
            <w:pPr>
              <w:pStyle w:val="0"/>
            </w:pPr>
            <w:r>
              <w:rPr>
                <w:sz w:val="24"/>
              </w:rPr>
              <w:t xml:space="preserve">Реализуется государственная политика Омской области и нормативно-правовое регулирование в сфере стратегического планирования социально-экономического развития;</w:t>
            </w:r>
          </w:p>
          <w:p>
            <w:pPr>
              <w:pStyle w:val="0"/>
            </w:pPr>
            <w:r>
              <w:rPr>
                <w:sz w:val="24"/>
              </w:rPr>
              <w:t xml:space="preserve">обеспечивается повышение качества и доступности государственных услуг в сфере экономики;</w:t>
            </w:r>
          </w:p>
          <w:p>
            <w:pPr>
              <w:pStyle w:val="0"/>
            </w:pPr>
            <w:r>
              <w:rPr>
                <w:sz w:val="24"/>
              </w:rPr>
              <w:t xml:space="preserve">в деятельность органов исполнительной власти Омской области внедрены принципы клиентоцентричности</w:t>
            </w:r>
          </w:p>
        </w:tc>
        <w:tc>
          <w:tcPr>
            <w:tcW w:w="2891" w:type="dxa"/>
            <w:tcBorders>
              <w:bottom w:val="nil"/>
            </w:tcBorders>
          </w:tcPr>
          <w:p>
            <w:pPr>
              <w:pStyle w:val="0"/>
            </w:pPr>
            <w:r>
              <w:rPr>
                <w:sz w:val="24"/>
              </w:rPr>
              <w:t xml:space="preserve">Уровень удовлетворенности граждан качеством предоставляемых государственных услуг в сфере реализации государственной программы Омской области</w:t>
            </w:r>
          </w:p>
        </w:tc>
      </w:tr>
      <w:tr>
        <w:tblPrEx>
          <w:tblBorders>
            <w:insideH w:val="nil"/>
          </w:tblBorders>
        </w:tblPrEx>
        <w:tc>
          <w:tcPr>
            <w:gridSpan w:val="4"/>
            <w:tcW w:w="13606" w:type="dxa"/>
            <w:tcBorders>
              <w:top w:val="nil"/>
            </w:tcBorders>
          </w:tcPr>
          <w:p>
            <w:pPr>
              <w:pStyle w:val="0"/>
              <w:jc w:val="both"/>
            </w:pPr>
            <w:r>
              <w:rPr>
                <w:sz w:val="24"/>
              </w:rPr>
              <w:t xml:space="preserve">(в ред. </w:t>
            </w:r>
            <w:hyperlink w:history="0" r:id="rId113"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blPrEx>
          <w:tblBorders>
            <w:insideH w:val="nil"/>
          </w:tblBorders>
        </w:tblPrEx>
        <w:tc>
          <w:tcPr>
            <w:tcW w:w="624" w:type="dxa"/>
            <w:tcBorders>
              <w:bottom w:val="nil"/>
            </w:tcBorders>
          </w:tcPr>
          <w:p>
            <w:pPr>
              <w:pStyle w:val="0"/>
              <w:outlineLvl w:val="4"/>
              <w:jc w:val="center"/>
            </w:pPr>
            <w:r>
              <w:rPr>
                <w:sz w:val="24"/>
              </w:rPr>
              <w:t xml:space="preserve">2.7</w:t>
            </w:r>
          </w:p>
        </w:tc>
        <w:tc>
          <w:tcPr>
            <w:gridSpan w:val="3"/>
            <w:tcW w:w="12982" w:type="dxa"/>
            <w:tcBorders>
              <w:bottom w:val="nil"/>
            </w:tcBorders>
          </w:tcPr>
          <w:p>
            <w:pPr>
              <w:pStyle w:val="0"/>
              <w:jc w:val="center"/>
            </w:pPr>
            <w:r>
              <w:rPr>
                <w:sz w:val="24"/>
              </w:rPr>
              <w:t xml:space="preserve">Региональный проект "Развитие инфраструктуры особой экономической зоны промышленно-производственного типа "Авангард", реализуемый вне национальных проектов</w:t>
            </w:r>
          </w:p>
          <w:p>
            <w:pPr>
              <w:pStyle w:val="0"/>
              <w:jc w:val="center"/>
            </w:pPr>
            <w:r>
              <w:rPr>
                <w:sz w:val="24"/>
              </w:rPr>
              <w:t xml:space="preserve">(Курманов Динар Хуснутдинович - куратор)</w:t>
            </w:r>
          </w:p>
        </w:tc>
      </w:tr>
      <w:tr>
        <w:tblPrEx>
          <w:tblBorders>
            <w:insideH w:val="nil"/>
          </w:tblBorders>
        </w:tblPrEx>
        <w:tc>
          <w:tcPr>
            <w:gridSpan w:val="4"/>
            <w:tcW w:w="13606" w:type="dxa"/>
            <w:tcBorders>
              <w:top w:val="nil"/>
            </w:tcBorders>
          </w:tcPr>
          <w:p>
            <w:pPr>
              <w:pStyle w:val="0"/>
              <w:jc w:val="center"/>
            </w:pPr>
            <w:r>
              <w:rPr>
                <w:sz w:val="24"/>
              </w:rPr>
              <w:t xml:space="preserve">(введен </w:t>
            </w:r>
            <w:hyperlink w:history="0" r:id="rId114"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13.11.2025 N 559-п)</w:t>
            </w:r>
          </w:p>
        </w:tc>
      </w:tr>
      <w:tr>
        <w:tc>
          <w:tcPr>
            <w:gridSpan w:val="4"/>
            <w:tcW w:w="13606" w:type="dxa"/>
          </w:tcPr>
          <w:p>
            <w:pPr>
              <w:pStyle w:val="0"/>
              <w:jc w:val="center"/>
            </w:pPr>
            <w:r>
              <w:rPr>
                <w:sz w:val="24"/>
              </w:rPr>
              <w:t xml:space="preserve">Ответственный за реализацию: Министерство строительства и архитектуры Омской области</w:t>
            </w:r>
          </w:p>
        </w:tc>
      </w:tr>
      <w:tr>
        <w:tc>
          <w:tcPr>
            <w:tcW w:w="624" w:type="dxa"/>
          </w:tcPr>
          <w:p>
            <w:pPr>
              <w:pStyle w:val="0"/>
              <w:jc w:val="center"/>
            </w:pPr>
            <w:r>
              <w:rPr>
                <w:sz w:val="24"/>
              </w:rPr>
              <w:t xml:space="preserve">2.7.1</w:t>
            </w:r>
          </w:p>
        </w:tc>
        <w:tc>
          <w:tcPr>
            <w:tcW w:w="3288" w:type="dxa"/>
          </w:tcPr>
          <w:p>
            <w:pPr>
              <w:pStyle w:val="0"/>
            </w:pPr>
            <w:r>
              <w:rPr>
                <w:sz w:val="24"/>
              </w:rPr>
              <w:t xml:space="preserve">Развитие территории преференциальной площадки особой экономической зоны промышленно-производственного типа "Авангард"</w:t>
            </w:r>
          </w:p>
        </w:tc>
        <w:tc>
          <w:tcPr>
            <w:tcW w:w="6803" w:type="dxa"/>
          </w:tcPr>
          <w:p>
            <w:pPr>
              <w:pStyle w:val="0"/>
              <w:jc w:val="both"/>
            </w:pPr>
            <w:r>
              <w:rPr>
                <w:sz w:val="24"/>
              </w:rPr>
              <w:t xml:space="preserve">Обеспечены необходимыми ресурсами водоснабжения и водоотведения инвестиционные проекты действующих и новых резидентов на территории особой экономической зоны промышленно-производственного типа "Авангард"</w:t>
            </w:r>
          </w:p>
        </w:tc>
        <w:tc>
          <w:tcPr>
            <w:tcW w:w="2891" w:type="dxa"/>
          </w:tcPr>
          <w:p>
            <w:pPr>
              <w:pStyle w:val="0"/>
              <w:jc w:val="both"/>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r>
    </w:tbl>
    <w:p>
      <w:pPr>
        <w:pStyle w:val="0"/>
        <w:jc w:val="both"/>
      </w:pPr>
      <w:r>
        <w:rPr>
          <w:sz w:val="24"/>
        </w:rPr>
      </w:r>
    </w:p>
    <w:p>
      <w:pPr>
        <w:pStyle w:val="2"/>
        <w:outlineLvl w:val="2"/>
        <w:jc w:val="center"/>
      </w:pPr>
      <w:r>
        <w:rPr>
          <w:sz w:val="24"/>
        </w:rPr>
        <w:t xml:space="preserve">4. Финансовое обеспечение государственной программы</w:t>
      </w:r>
    </w:p>
    <w:p>
      <w:pPr>
        <w:pStyle w:val="2"/>
        <w:jc w:val="center"/>
      </w:pPr>
      <w:r>
        <w:rPr>
          <w:sz w:val="24"/>
        </w:rPr>
        <w:t xml:space="preserve">Омской области</w:t>
      </w:r>
    </w:p>
    <w:p>
      <w:pPr>
        <w:pStyle w:val="0"/>
        <w:jc w:val="center"/>
      </w:pPr>
      <w:r>
        <w:rPr>
          <w:sz w:val="24"/>
        </w:rPr>
      </w:r>
    </w:p>
    <w:p>
      <w:pPr>
        <w:pStyle w:val="0"/>
        <w:jc w:val="center"/>
      </w:pPr>
      <w:r>
        <w:rPr>
          <w:sz w:val="24"/>
        </w:rPr>
        <w:t xml:space="preserve">(в ред. </w:t>
      </w:r>
      <w:hyperlink w:history="0" r:id="rId115"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w:t>
      </w:r>
    </w:p>
    <w:p>
      <w:pPr>
        <w:pStyle w:val="0"/>
        <w:jc w:val="center"/>
      </w:pPr>
      <w:r>
        <w:rPr>
          <w:sz w:val="24"/>
        </w:rPr>
        <w:t xml:space="preserve">от 13.11.2025 N 559-п)</w:t>
      </w:r>
    </w:p>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71"/>
        <w:gridCol w:w="1928"/>
        <w:gridCol w:w="1814"/>
        <w:gridCol w:w="1644"/>
        <w:gridCol w:w="1814"/>
        <w:gridCol w:w="1814"/>
        <w:gridCol w:w="1814"/>
        <w:gridCol w:w="1644"/>
        <w:gridCol w:w="1644"/>
      </w:tblGrid>
      <w:tr>
        <w:tc>
          <w:tcPr>
            <w:tcW w:w="624"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Источник финансового обеспечения государственной программы Омской области</w:t>
            </w:r>
          </w:p>
        </w:tc>
        <w:tc>
          <w:tcPr>
            <w:gridSpan w:val="8"/>
            <w:tcW w:w="14116" w:type="dxa"/>
          </w:tcPr>
          <w:p>
            <w:pPr>
              <w:pStyle w:val="0"/>
              <w:jc w:val="center"/>
            </w:pPr>
            <w:r>
              <w:rPr>
                <w:sz w:val="24"/>
              </w:rPr>
              <w:t xml:space="preserve">Объем финансового обеспечения по годам реализации, рублей</w:t>
            </w:r>
          </w:p>
        </w:tc>
      </w:tr>
      <w:tr>
        <w:tc>
          <w:tcPr>
            <w:vMerge w:val="continue"/>
          </w:tcPr>
          <w:p/>
        </w:tc>
        <w:tc>
          <w:tcPr>
            <w:vMerge w:val="continue"/>
          </w:tcPr>
          <w:p/>
        </w:tc>
        <w:tc>
          <w:tcPr>
            <w:tcW w:w="1928" w:type="dxa"/>
          </w:tcPr>
          <w:p>
            <w:pPr>
              <w:pStyle w:val="0"/>
              <w:jc w:val="center"/>
            </w:pPr>
            <w:r>
              <w:rPr>
                <w:sz w:val="24"/>
              </w:rPr>
              <w:t xml:space="preserve">Всего</w:t>
            </w:r>
          </w:p>
        </w:tc>
        <w:tc>
          <w:tcPr>
            <w:tcW w:w="1814" w:type="dxa"/>
          </w:tcPr>
          <w:p>
            <w:pPr>
              <w:pStyle w:val="0"/>
              <w:jc w:val="center"/>
            </w:pPr>
            <w:r>
              <w:rPr>
                <w:sz w:val="24"/>
              </w:rPr>
              <w:t xml:space="preserve">2024 год</w:t>
            </w:r>
          </w:p>
        </w:tc>
        <w:tc>
          <w:tcPr>
            <w:tcW w:w="1644" w:type="dxa"/>
          </w:tcPr>
          <w:p>
            <w:pPr>
              <w:pStyle w:val="0"/>
              <w:jc w:val="center"/>
            </w:pPr>
            <w:r>
              <w:rPr>
                <w:sz w:val="24"/>
              </w:rPr>
              <w:t xml:space="preserve">2025 год</w:t>
            </w:r>
          </w:p>
        </w:tc>
        <w:tc>
          <w:tcPr>
            <w:tcW w:w="1814" w:type="dxa"/>
          </w:tcPr>
          <w:p>
            <w:pPr>
              <w:pStyle w:val="0"/>
              <w:jc w:val="center"/>
            </w:pPr>
            <w:r>
              <w:rPr>
                <w:sz w:val="24"/>
              </w:rPr>
              <w:t xml:space="preserve">2026 год</w:t>
            </w:r>
          </w:p>
        </w:tc>
        <w:tc>
          <w:tcPr>
            <w:tcW w:w="1814" w:type="dxa"/>
          </w:tcPr>
          <w:p>
            <w:pPr>
              <w:pStyle w:val="0"/>
              <w:jc w:val="center"/>
            </w:pPr>
            <w:r>
              <w:rPr>
                <w:sz w:val="24"/>
              </w:rPr>
              <w:t xml:space="preserve">2027 год</w:t>
            </w:r>
          </w:p>
        </w:tc>
        <w:tc>
          <w:tcPr>
            <w:tcW w:w="1814"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r>
      <w:tr>
        <w:tc>
          <w:tcPr>
            <w:tcW w:w="624" w:type="dxa"/>
          </w:tcPr>
          <w:p>
            <w:pPr>
              <w:pStyle w:val="0"/>
              <w:jc w:val="center"/>
            </w:pPr>
            <w:r>
              <w:rPr>
                <w:sz w:val="24"/>
              </w:rPr>
              <w:t xml:space="preserve">1</w:t>
            </w:r>
          </w:p>
        </w:tc>
        <w:tc>
          <w:tcPr>
            <w:tcW w:w="1871" w:type="dxa"/>
          </w:tcPr>
          <w:p>
            <w:pPr>
              <w:pStyle w:val="0"/>
            </w:pPr>
            <w:r>
              <w:rPr>
                <w:sz w:val="24"/>
              </w:rPr>
              <w:t xml:space="preserve">Государственная программа Омской области (всего), в том числе:</w:t>
            </w:r>
          </w:p>
        </w:tc>
        <w:tc>
          <w:tcPr>
            <w:tcW w:w="1928" w:type="dxa"/>
          </w:tcPr>
          <w:p>
            <w:pPr>
              <w:pStyle w:val="0"/>
              <w:jc w:val="center"/>
            </w:pPr>
            <w:r>
              <w:rPr>
                <w:sz w:val="24"/>
              </w:rPr>
              <w:t xml:space="preserve">7 307 893 237,18</w:t>
            </w:r>
          </w:p>
        </w:tc>
        <w:tc>
          <w:tcPr>
            <w:tcW w:w="1814" w:type="dxa"/>
          </w:tcPr>
          <w:p>
            <w:pPr>
              <w:pStyle w:val="0"/>
              <w:jc w:val="center"/>
            </w:pPr>
            <w:r>
              <w:rPr>
                <w:sz w:val="24"/>
              </w:rPr>
              <w:t xml:space="preserve">786 628 197,37</w:t>
            </w:r>
          </w:p>
        </w:tc>
        <w:tc>
          <w:tcPr>
            <w:tcW w:w="1644" w:type="dxa"/>
          </w:tcPr>
          <w:p>
            <w:pPr>
              <w:pStyle w:val="0"/>
              <w:jc w:val="center"/>
            </w:pPr>
            <w:r>
              <w:rPr>
                <w:sz w:val="24"/>
              </w:rPr>
              <w:t xml:space="preserve">672 343 916,49</w:t>
            </w:r>
          </w:p>
        </w:tc>
        <w:tc>
          <w:tcPr>
            <w:tcW w:w="1814" w:type="dxa"/>
          </w:tcPr>
          <w:p>
            <w:pPr>
              <w:pStyle w:val="0"/>
              <w:jc w:val="center"/>
            </w:pPr>
            <w:r>
              <w:rPr>
                <w:sz w:val="24"/>
              </w:rPr>
              <w:t xml:space="preserve">1 467 752 393,99</w:t>
            </w:r>
          </w:p>
        </w:tc>
        <w:tc>
          <w:tcPr>
            <w:tcW w:w="1814" w:type="dxa"/>
          </w:tcPr>
          <w:p>
            <w:pPr>
              <w:pStyle w:val="0"/>
              <w:jc w:val="center"/>
            </w:pPr>
            <w:r>
              <w:rPr>
                <w:sz w:val="24"/>
              </w:rPr>
              <w:t xml:space="preserve">2 451 045 573,94</w:t>
            </w:r>
          </w:p>
        </w:tc>
        <w:tc>
          <w:tcPr>
            <w:tcW w:w="1814" w:type="dxa"/>
          </w:tcPr>
          <w:p>
            <w:pPr>
              <w:pStyle w:val="0"/>
              <w:jc w:val="center"/>
            </w:pPr>
            <w:r>
              <w:rPr>
                <w:sz w:val="24"/>
              </w:rPr>
              <w:t xml:space="preserve">635 820 089,61</w:t>
            </w:r>
          </w:p>
        </w:tc>
        <w:tc>
          <w:tcPr>
            <w:tcW w:w="1644" w:type="dxa"/>
          </w:tcPr>
          <w:p>
            <w:pPr>
              <w:pStyle w:val="0"/>
              <w:jc w:val="center"/>
            </w:pPr>
            <w:r>
              <w:rPr>
                <w:sz w:val="24"/>
              </w:rPr>
              <w:t xml:space="preserve">643 295 710,19</w:t>
            </w:r>
          </w:p>
        </w:tc>
        <w:tc>
          <w:tcPr>
            <w:tcW w:w="1644" w:type="dxa"/>
          </w:tcPr>
          <w:p>
            <w:pPr>
              <w:pStyle w:val="0"/>
              <w:jc w:val="center"/>
            </w:pPr>
            <w:r>
              <w:rPr>
                <w:sz w:val="24"/>
              </w:rPr>
              <w:t xml:space="preserve">651 007 355,59</w:t>
            </w:r>
          </w:p>
        </w:tc>
      </w:tr>
      <w:tr>
        <w:tc>
          <w:tcPr>
            <w:tcW w:w="624" w:type="dxa"/>
          </w:tcPr>
          <w:p>
            <w:pPr>
              <w:pStyle w:val="0"/>
              <w:jc w:val="center"/>
            </w:pPr>
            <w:r>
              <w:rPr>
                <w:sz w:val="24"/>
              </w:rPr>
              <w:t xml:space="preserve">1.1</w:t>
            </w:r>
          </w:p>
        </w:tc>
        <w:tc>
          <w:tcPr>
            <w:tcW w:w="1871" w:type="dxa"/>
          </w:tcPr>
          <w:p>
            <w:pPr>
              <w:pStyle w:val="0"/>
            </w:pPr>
            <w:r>
              <w:rPr>
                <w:sz w:val="24"/>
              </w:rPr>
              <w:t xml:space="preserve">Областной бюджет (всего), из них:</w:t>
            </w:r>
          </w:p>
        </w:tc>
        <w:tc>
          <w:tcPr>
            <w:tcW w:w="1928" w:type="dxa"/>
          </w:tcPr>
          <w:p>
            <w:pPr>
              <w:pStyle w:val="0"/>
              <w:jc w:val="center"/>
            </w:pPr>
            <w:r>
              <w:rPr>
                <w:sz w:val="24"/>
              </w:rPr>
              <w:t xml:space="preserve">7 307 893 237,18</w:t>
            </w:r>
          </w:p>
        </w:tc>
        <w:tc>
          <w:tcPr>
            <w:tcW w:w="1814" w:type="dxa"/>
          </w:tcPr>
          <w:p>
            <w:pPr>
              <w:pStyle w:val="0"/>
              <w:jc w:val="center"/>
            </w:pPr>
            <w:r>
              <w:rPr>
                <w:sz w:val="24"/>
              </w:rPr>
              <w:t xml:space="preserve">786 628 197,37</w:t>
            </w:r>
          </w:p>
        </w:tc>
        <w:tc>
          <w:tcPr>
            <w:tcW w:w="1644" w:type="dxa"/>
          </w:tcPr>
          <w:p>
            <w:pPr>
              <w:pStyle w:val="0"/>
              <w:jc w:val="center"/>
            </w:pPr>
            <w:r>
              <w:rPr>
                <w:sz w:val="24"/>
              </w:rPr>
              <w:t xml:space="preserve">672 343 916,49</w:t>
            </w:r>
          </w:p>
        </w:tc>
        <w:tc>
          <w:tcPr>
            <w:tcW w:w="1814" w:type="dxa"/>
          </w:tcPr>
          <w:p>
            <w:pPr>
              <w:pStyle w:val="0"/>
              <w:jc w:val="center"/>
            </w:pPr>
            <w:r>
              <w:rPr>
                <w:sz w:val="24"/>
              </w:rPr>
              <w:t xml:space="preserve">1 467 752 393,99</w:t>
            </w:r>
          </w:p>
        </w:tc>
        <w:tc>
          <w:tcPr>
            <w:tcW w:w="1814" w:type="dxa"/>
          </w:tcPr>
          <w:p>
            <w:pPr>
              <w:pStyle w:val="0"/>
              <w:jc w:val="center"/>
            </w:pPr>
            <w:r>
              <w:rPr>
                <w:sz w:val="24"/>
              </w:rPr>
              <w:t xml:space="preserve">2 451 045 573,94</w:t>
            </w:r>
          </w:p>
        </w:tc>
        <w:tc>
          <w:tcPr>
            <w:tcW w:w="1814" w:type="dxa"/>
          </w:tcPr>
          <w:p>
            <w:pPr>
              <w:pStyle w:val="0"/>
              <w:jc w:val="center"/>
            </w:pPr>
            <w:r>
              <w:rPr>
                <w:sz w:val="24"/>
              </w:rPr>
              <w:t xml:space="preserve">635 820 089,61</w:t>
            </w:r>
          </w:p>
        </w:tc>
        <w:tc>
          <w:tcPr>
            <w:tcW w:w="1644" w:type="dxa"/>
          </w:tcPr>
          <w:p>
            <w:pPr>
              <w:pStyle w:val="0"/>
              <w:jc w:val="center"/>
            </w:pPr>
            <w:r>
              <w:rPr>
                <w:sz w:val="24"/>
              </w:rPr>
              <w:t xml:space="preserve">643 295 710,19</w:t>
            </w:r>
          </w:p>
        </w:tc>
        <w:tc>
          <w:tcPr>
            <w:tcW w:w="1644" w:type="dxa"/>
          </w:tcPr>
          <w:p>
            <w:pPr>
              <w:pStyle w:val="0"/>
              <w:jc w:val="center"/>
            </w:pPr>
            <w:r>
              <w:rPr>
                <w:sz w:val="24"/>
              </w:rPr>
              <w:t xml:space="preserve">651 007 355,59</w:t>
            </w:r>
          </w:p>
        </w:tc>
      </w:tr>
      <w:tr>
        <w:tc>
          <w:tcPr>
            <w:tcW w:w="624" w:type="dxa"/>
          </w:tcPr>
          <w:p>
            <w:pPr>
              <w:pStyle w:val="0"/>
              <w:jc w:val="center"/>
            </w:pPr>
            <w:r>
              <w:rPr>
                <w:sz w:val="24"/>
              </w:rPr>
              <w:t xml:space="preserve">1.1.1</w:t>
            </w:r>
          </w:p>
        </w:tc>
        <w:tc>
          <w:tcPr>
            <w:tcW w:w="1871" w:type="dxa"/>
          </w:tcPr>
          <w:p>
            <w:pPr>
              <w:pStyle w:val="0"/>
            </w:pPr>
            <w:r>
              <w:rPr>
                <w:sz w:val="24"/>
              </w:rPr>
              <w:t xml:space="preserve">налоговые и неналоговые доходы, поступления в областной бюджет нецелевого характера</w:t>
            </w:r>
          </w:p>
        </w:tc>
        <w:tc>
          <w:tcPr>
            <w:tcW w:w="1928" w:type="dxa"/>
          </w:tcPr>
          <w:p>
            <w:pPr>
              <w:pStyle w:val="0"/>
              <w:jc w:val="center"/>
            </w:pPr>
            <w:r>
              <w:rPr>
                <w:sz w:val="24"/>
              </w:rPr>
              <w:t xml:space="preserve">3 981 469 347,18</w:t>
            </w:r>
          </w:p>
        </w:tc>
        <w:tc>
          <w:tcPr>
            <w:tcW w:w="1814" w:type="dxa"/>
          </w:tcPr>
          <w:p>
            <w:pPr>
              <w:pStyle w:val="0"/>
              <w:jc w:val="center"/>
            </w:pPr>
            <w:r>
              <w:rPr>
                <w:sz w:val="24"/>
              </w:rPr>
              <w:t xml:space="preserve">637 901 697,37</w:t>
            </w:r>
          </w:p>
        </w:tc>
        <w:tc>
          <w:tcPr>
            <w:tcW w:w="1644" w:type="dxa"/>
          </w:tcPr>
          <w:p>
            <w:pPr>
              <w:pStyle w:val="0"/>
              <w:jc w:val="center"/>
            </w:pPr>
            <w:r>
              <w:rPr>
                <w:sz w:val="24"/>
              </w:rPr>
              <w:t xml:space="preserve">593 171 616,49</w:t>
            </w:r>
          </w:p>
        </w:tc>
        <w:tc>
          <w:tcPr>
            <w:tcW w:w="1814" w:type="dxa"/>
          </w:tcPr>
          <w:p>
            <w:pPr>
              <w:pStyle w:val="0"/>
              <w:jc w:val="center"/>
            </w:pPr>
            <w:r>
              <w:rPr>
                <w:sz w:val="24"/>
              </w:rPr>
              <w:t xml:space="preserve">409 884 343,99</w:t>
            </w:r>
          </w:p>
        </w:tc>
        <w:tc>
          <w:tcPr>
            <w:tcW w:w="1814" w:type="dxa"/>
          </w:tcPr>
          <w:p>
            <w:pPr>
              <w:pStyle w:val="0"/>
              <w:jc w:val="center"/>
            </w:pPr>
            <w:r>
              <w:rPr>
                <w:sz w:val="24"/>
              </w:rPr>
              <w:t xml:space="preserve">410 388 533,94</w:t>
            </w:r>
          </w:p>
        </w:tc>
        <w:tc>
          <w:tcPr>
            <w:tcW w:w="1814" w:type="dxa"/>
          </w:tcPr>
          <w:p>
            <w:pPr>
              <w:pStyle w:val="0"/>
              <w:jc w:val="center"/>
            </w:pPr>
            <w:r>
              <w:rPr>
                <w:sz w:val="24"/>
              </w:rPr>
              <w:t xml:space="preserve">635 820 089,61</w:t>
            </w:r>
          </w:p>
        </w:tc>
        <w:tc>
          <w:tcPr>
            <w:tcW w:w="1644" w:type="dxa"/>
          </w:tcPr>
          <w:p>
            <w:pPr>
              <w:pStyle w:val="0"/>
              <w:jc w:val="center"/>
            </w:pPr>
            <w:r>
              <w:rPr>
                <w:sz w:val="24"/>
              </w:rPr>
              <w:t xml:space="preserve">643 295 710,19</w:t>
            </w:r>
          </w:p>
        </w:tc>
        <w:tc>
          <w:tcPr>
            <w:tcW w:w="1644" w:type="dxa"/>
          </w:tcPr>
          <w:p>
            <w:pPr>
              <w:pStyle w:val="0"/>
              <w:jc w:val="center"/>
            </w:pPr>
            <w:r>
              <w:rPr>
                <w:sz w:val="24"/>
              </w:rPr>
              <w:t xml:space="preserve">651 007 355,59</w:t>
            </w:r>
          </w:p>
        </w:tc>
      </w:tr>
      <w:tr>
        <w:tc>
          <w:tcPr>
            <w:tcW w:w="624" w:type="dxa"/>
          </w:tcPr>
          <w:p>
            <w:pPr>
              <w:pStyle w:val="0"/>
              <w:jc w:val="center"/>
            </w:pPr>
            <w:r>
              <w:rPr>
                <w:sz w:val="24"/>
              </w:rPr>
              <w:t xml:space="preserve">1.1.2</w:t>
            </w:r>
          </w:p>
        </w:tc>
        <w:tc>
          <w:tcPr>
            <w:tcW w:w="1871" w:type="dxa"/>
          </w:tcPr>
          <w:p>
            <w:pPr>
              <w:pStyle w:val="0"/>
            </w:pPr>
            <w:r>
              <w:rPr>
                <w:sz w:val="24"/>
              </w:rPr>
              <w:t xml:space="preserve">межбюджетные трансферты из федерального бюджета целевого характера</w:t>
            </w:r>
          </w:p>
        </w:tc>
        <w:tc>
          <w:tcPr>
            <w:tcW w:w="1928" w:type="dxa"/>
          </w:tcPr>
          <w:p>
            <w:pPr>
              <w:pStyle w:val="0"/>
              <w:jc w:val="center"/>
            </w:pPr>
            <w:r>
              <w:rPr>
                <w:sz w:val="24"/>
              </w:rPr>
              <w:t xml:space="preserve">282 185 200,00</w:t>
            </w:r>
          </w:p>
        </w:tc>
        <w:tc>
          <w:tcPr>
            <w:tcW w:w="1814" w:type="dxa"/>
          </w:tcPr>
          <w:p>
            <w:pPr>
              <w:pStyle w:val="0"/>
              <w:jc w:val="center"/>
            </w:pPr>
            <w:r>
              <w:rPr>
                <w:sz w:val="24"/>
              </w:rPr>
              <w:t xml:space="preserve">148 726 500,00</w:t>
            </w:r>
          </w:p>
        </w:tc>
        <w:tc>
          <w:tcPr>
            <w:tcW w:w="1644" w:type="dxa"/>
          </w:tcPr>
          <w:p>
            <w:pPr>
              <w:pStyle w:val="0"/>
              <w:jc w:val="center"/>
            </w:pPr>
            <w:r>
              <w:rPr>
                <w:sz w:val="24"/>
              </w:rPr>
              <w:t xml:space="preserve">79 172 300,00</w:t>
            </w:r>
          </w:p>
        </w:tc>
        <w:tc>
          <w:tcPr>
            <w:tcW w:w="1814" w:type="dxa"/>
          </w:tcPr>
          <w:p>
            <w:pPr>
              <w:pStyle w:val="0"/>
              <w:jc w:val="center"/>
            </w:pPr>
            <w:r>
              <w:rPr>
                <w:sz w:val="24"/>
              </w:rPr>
              <w:t xml:space="preserve">26 382 900,00</w:t>
            </w:r>
          </w:p>
        </w:tc>
        <w:tc>
          <w:tcPr>
            <w:tcW w:w="1814" w:type="dxa"/>
          </w:tcPr>
          <w:p>
            <w:pPr>
              <w:pStyle w:val="0"/>
              <w:jc w:val="center"/>
            </w:pPr>
            <w:r>
              <w:rPr>
                <w:sz w:val="24"/>
              </w:rPr>
              <w:t xml:space="preserve">27 903 500,00</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r>
      <w:tr>
        <w:tc>
          <w:tcPr>
            <w:tcW w:w="624" w:type="dxa"/>
          </w:tcPr>
          <w:p>
            <w:pPr>
              <w:pStyle w:val="0"/>
              <w:jc w:val="center"/>
            </w:pPr>
            <w:r>
              <w:rPr>
                <w:sz w:val="24"/>
              </w:rPr>
              <w:t xml:space="preserve">1.1.3</w:t>
            </w:r>
          </w:p>
        </w:tc>
        <w:tc>
          <w:tcPr>
            <w:tcW w:w="1871" w:type="dxa"/>
          </w:tcPr>
          <w:p>
            <w:pPr>
              <w:pStyle w:val="0"/>
            </w:pPr>
            <w:r>
              <w:rPr>
                <w:sz w:val="24"/>
              </w:rPr>
              <w:t xml:space="preserve">иные поступления целевого характера</w:t>
            </w:r>
          </w:p>
        </w:tc>
        <w:tc>
          <w:tcPr>
            <w:tcW w:w="1928" w:type="dxa"/>
          </w:tcPr>
          <w:p>
            <w:pPr>
              <w:pStyle w:val="0"/>
              <w:jc w:val="center"/>
            </w:pPr>
            <w:r>
              <w:rPr>
                <w:sz w:val="24"/>
              </w:rPr>
              <w:t xml:space="preserve">3 044 238 690,00</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814" w:type="dxa"/>
          </w:tcPr>
          <w:p>
            <w:pPr>
              <w:pStyle w:val="0"/>
              <w:jc w:val="center"/>
            </w:pPr>
            <w:r>
              <w:rPr>
                <w:sz w:val="24"/>
              </w:rPr>
              <w:t xml:space="preserve">1 031 485 150,00</w:t>
            </w:r>
          </w:p>
        </w:tc>
        <w:tc>
          <w:tcPr>
            <w:tcW w:w="1814" w:type="dxa"/>
          </w:tcPr>
          <w:p>
            <w:pPr>
              <w:pStyle w:val="0"/>
              <w:jc w:val="center"/>
            </w:pPr>
            <w:r>
              <w:rPr>
                <w:sz w:val="24"/>
              </w:rPr>
              <w:t xml:space="preserve">2 012 753 540,00</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r>
      <w:tr>
        <w:tc>
          <w:tcPr>
            <w:tcW w:w="624" w:type="dxa"/>
          </w:tcPr>
          <w:p>
            <w:pPr>
              <w:pStyle w:val="0"/>
              <w:jc w:val="center"/>
            </w:pPr>
            <w:r>
              <w:rPr>
                <w:sz w:val="24"/>
              </w:rPr>
              <w:t xml:space="preserve">2</w:t>
            </w:r>
          </w:p>
        </w:tc>
        <w:tc>
          <w:tcPr>
            <w:tcW w:w="1871" w:type="dxa"/>
          </w:tcPr>
          <w:p>
            <w:pPr>
              <w:pStyle w:val="0"/>
            </w:pPr>
            <w:r>
              <w:rPr>
                <w:sz w:val="24"/>
              </w:rPr>
              <w:t xml:space="preserve">Межбюджетные трансферты местным бюджетам (справочно)</w:t>
            </w:r>
          </w:p>
        </w:tc>
        <w:tc>
          <w:tcPr>
            <w:tcW w:w="1928" w:type="dxa"/>
          </w:tcPr>
          <w:p>
            <w:pPr>
              <w:pStyle w:val="0"/>
              <w:jc w:val="center"/>
            </w:pPr>
            <w:r>
              <w:rPr>
                <w:sz w:val="24"/>
              </w:rPr>
              <w:t xml:space="preserve">305 169 885,59</w:t>
            </w:r>
          </w:p>
        </w:tc>
        <w:tc>
          <w:tcPr>
            <w:tcW w:w="1814" w:type="dxa"/>
          </w:tcPr>
          <w:p>
            <w:pPr>
              <w:pStyle w:val="0"/>
              <w:jc w:val="center"/>
            </w:pPr>
            <w:r>
              <w:rPr>
                <w:sz w:val="24"/>
              </w:rPr>
              <w:t xml:space="preserve">78 662 748,53</w:t>
            </w:r>
          </w:p>
        </w:tc>
        <w:tc>
          <w:tcPr>
            <w:tcW w:w="1644" w:type="dxa"/>
          </w:tcPr>
          <w:p>
            <w:pPr>
              <w:pStyle w:val="0"/>
              <w:jc w:val="center"/>
            </w:pPr>
            <w:r>
              <w:rPr>
                <w:sz w:val="24"/>
              </w:rPr>
              <w:t xml:space="preserve">60 257 137,06</w:t>
            </w:r>
          </w:p>
        </w:tc>
        <w:tc>
          <w:tcPr>
            <w:tcW w:w="1814" w:type="dxa"/>
          </w:tcPr>
          <w:p>
            <w:pPr>
              <w:pStyle w:val="0"/>
              <w:jc w:val="center"/>
            </w:pPr>
            <w:r>
              <w:rPr>
                <w:sz w:val="24"/>
              </w:rPr>
              <w:t xml:space="preserve">250 000,00</w:t>
            </w:r>
          </w:p>
        </w:tc>
        <w:tc>
          <w:tcPr>
            <w:tcW w:w="1814" w:type="dxa"/>
          </w:tcPr>
          <w:p>
            <w:pPr>
              <w:pStyle w:val="0"/>
              <w:jc w:val="center"/>
            </w:pPr>
            <w:r>
              <w:rPr>
                <w:sz w:val="24"/>
              </w:rPr>
              <w:t xml:space="preserve">250 000,00</w:t>
            </w:r>
          </w:p>
        </w:tc>
        <w:tc>
          <w:tcPr>
            <w:tcW w:w="1814" w:type="dxa"/>
          </w:tcPr>
          <w:p>
            <w:pPr>
              <w:pStyle w:val="0"/>
              <w:jc w:val="center"/>
            </w:pPr>
            <w:r>
              <w:rPr>
                <w:sz w:val="24"/>
              </w:rPr>
              <w:t xml:space="preserve">55 250 000,00</w:t>
            </w:r>
          </w:p>
        </w:tc>
        <w:tc>
          <w:tcPr>
            <w:tcW w:w="1644" w:type="dxa"/>
          </w:tcPr>
          <w:p>
            <w:pPr>
              <w:pStyle w:val="0"/>
              <w:jc w:val="center"/>
            </w:pPr>
            <w:r>
              <w:rPr>
                <w:sz w:val="24"/>
              </w:rPr>
              <w:t xml:space="preserve">55 250 000,00</w:t>
            </w:r>
          </w:p>
        </w:tc>
        <w:tc>
          <w:tcPr>
            <w:tcW w:w="1644" w:type="dxa"/>
          </w:tcPr>
          <w:p>
            <w:pPr>
              <w:pStyle w:val="0"/>
              <w:jc w:val="center"/>
            </w:pPr>
            <w:r>
              <w:rPr>
                <w:sz w:val="24"/>
              </w:rPr>
              <w:t xml:space="preserve">55 250 000,00</w:t>
            </w:r>
          </w:p>
        </w:tc>
      </w:tr>
      <w:tr>
        <w:tc>
          <w:tcPr>
            <w:tcW w:w="624" w:type="dxa"/>
          </w:tcPr>
          <w:p>
            <w:pPr>
              <w:pStyle w:val="0"/>
              <w:jc w:val="center"/>
            </w:pPr>
            <w:r>
              <w:rPr>
                <w:sz w:val="24"/>
              </w:rPr>
              <w:t xml:space="preserve">3</w:t>
            </w:r>
          </w:p>
        </w:tc>
        <w:tc>
          <w:tcPr>
            <w:tcW w:w="1871" w:type="dxa"/>
          </w:tcPr>
          <w:p>
            <w:pPr>
              <w:pStyle w:val="0"/>
            </w:pPr>
            <w:r>
              <w:rPr>
                <w:sz w:val="24"/>
              </w:rPr>
              <w:t xml:space="preserve">Объем налоговых расходов областного бюджета (справочно)</w:t>
            </w:r>
          </w:p>
        </w:tc>
        <w:tc>
          <w:tcPr>
            <w:tcW w:w="1928" w:type="dxa"/>
          </w:tcPr>
          <w:p>
            <w:pPr>
              <w:pStyle w:val="0"/>
              <w:jc w:val="center"/>
            </w:pPr>
            <w:r>
              <w:rPr>
                <w:sz w:val="24"/>
              </w:rPr>
              <w:t xml:space="preserve">11 167 365 000,00</w:t>
            </w:r>
          </w:p>
        </w:tc>
        <w:tc>
          <w:tcPr>
            <w:tcW w:w="1814" w:type="dxa"/>
          </w:tcPr>
          <w:p>
            <w:pPr>
              <w:pStyle w:val="0"/>
              <w:jc w:val="center"/>
            </w:pPr>
            <w:r>
              <w:rPr>
                <w:sz w:val="24"/>
              </w:rPr>
              <w:t xml:space="preserve">5 714 694 000,00</w:t>
            </w:r>
          </w:p>
        </w:tc>
        <w:tc>
          <w:tcPr>
            <w:tcW w:w="1644" w:type="dxa"/>
          </w:tcPr>
          <w:p>
            <w:pPr>
              <w:pStyle w:val="0"/>
              <w:jc w:val="center"/>
            </w:pPr>
            <w:r>
              <w:rPr>
                <w:sz w:val="24"/>
              </w:rPr>
              <w:t xml:space="preserve">569 493 000,00</w:t>
            </w:r>
          </w:p>
        </w:tc>
        <w:tc>
          <w:tcPr>
            <w:tcW w:w="1814" w:type="dxa"/>
          </w:tcPr>
          <w:p>
            <w:pPr>
              <w:pStyle w:val="0"/>
              <w:jc w:val="center"/>
            </w:pPr>
            <w:r>
              <w:rPr>
                <w:sz w:val="24"/>
              </w:rPr>
              <w:t xml:space="preserve">871 756 000,00</w:t>
            </w:r>
          </w:p>
        </w:tc>
        <w:tc>
          <w:tcPr>
            <w:tcW w:w="1814" w:type="dxa"/>
          </w:tcPr>
          <w:p>
            <w:pPr>
              <w:pStyle w:val="0"/>
              <w:jc w:val="center"/>
            </w:pPr>
            <w:r>
              <w:rPr>
                <w:sz w:val="24"/>
              </w:rPr>
              <w:t xml:space="preserve">1 241 895 000,00</w:t>
            </w:r>
          </w:p>
        </w:tc>
        <w:tc>
          <w:tcPr>
            <w:tcW w:w="1814" w:type="dxa"/>
          </w:tcPr>
          <w:p>
            <w:pPr>
              <w:pStyle w:val="0"/>
              <w:jc w:val="center"/>
            </w:pPr>
            <w:r>
              <w:rPr>
                <w:sz w:val="24"/>
              </w:rPr>
              <w:t xml:space="preserve">1 110 870 000,00</w:t>
            </w:r>
          </w:p>
        </w:tc>
        <w:tc>
          <w:tcPr>
            <w:tcW w:w="1644" w:type="dxa"/>
          </w:tcPr>
          <w:p>
            <w:pPr>
              <w:pStyle w:val="0"/>
              <w:jc w:val="center"/>
            </w:pPr>
            <w:r>
              <w:rPr>
                <w:sz w:val="24"/>
              </w:rPr>
              <w:t xml:space="preserve">771 578 000,00</w:t>
            </w:r>
          </w:p>
        </w:tc>
        <w:tc>
          <w:tcPr>
            <w:tcW w:w="1644" w:type="dxa"/>
          </w:tcPr>
          <w:p>
            <w:pPr>
              <w:pStyle w:val="0"/>
              <w:jc w:val="center"/>
            </w:pPr>
            <w:r>
              <w:rPr>
                <w:sz w:val="24"/>
              </w:rPr>
              <w:t xml:space="preserve">887 079 000,00</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2. Приоритеты и цели государственной политики</w:t>
      </w:r>
    </w:p>
    <w:p>
      <w:pPr>
        <w:pStyle w:val="2"/>
        <w:jc w:val="center"/>
      </w:pPr>
      <w:r>
        <w:rPr>
          <w:sz w:val="24"/>
        </w:rPr>
        <w:t xml:space="preserve">Омской области в сфере реализации государственной программы</w:t>
      </w:r>
    </w:p>
    <w:p>
      <w:pPr>
        <w:pStyle w:val="2"/>
        <w:jc w:val="center"/>
      </w:pPr>
      <w:r>
        <w:rPr>
          <w:sz w:val="24"/>
        </w:rPr>
        <w:t xml:space="preserve">Омской области</w:t>
      </w:r>
    </w:p>
    <w:p>
      <w:pPr>
        <w:pStyle w:val="0"/>
        <w:jc w:val="both"/>
      </w:pPr>
      <w:r>
        <w:rPr>
          <w:sz w:val="24"/>
        </w:rPr>
      </w:r>
    </w:p>
    <w:p>
      <w:pPr>
        <w:pStyle w:val="2"/>
        <w:outlineLvl w:val="2"/>
        <w:jc w:val="center"/>
      </w:pPr>
      <w:r>
        <w:rPr>
          <w:sz w:val="24"/>
        </w:rPr>
        <w:t xml:space="preserve">1. Оценка текущего состояния в сфере экономического развития</w:t>
      </w:r>
    </w:p>
    <w:p>
      <w:pPr>
        <w:pStyle w:val="2"/>
        <w:jc w:val="center"/>
      </w:pPr>
      <w:r>
        <w:rPr>
          <w:sz w:val="24"/>
        </w:rPr>
        <w:t xml:space="preserve">Омской области</w:t>
      </w:r>
    </w:p>
    <w:p>
      <w:pPr>
        <w:pStyle w:val="0"/>
        <w:jc w:val="both"/>
      </w:pPr>
      <w:r>
        <w:rPr>
          <w:sz w:val="24"/>
        </w:rPr>
      </w:r>
    </w:p>
    <w:p>
      <w:pPr>
        <w:pStyle w:val="0"/>
        <w:ind w:firstLine="540"/>
        <w:jc w:val="both"/>
      </w:pPr>
      <w:r>
        <w:rPr>
          <w:sz w:val="24"/>
        </w:rPr>
        <w:t xml:space="preserve">1. Экономическое развитие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pPr>
        <w:pStyle w:val="0"/>
        <w:spacing w:before="240" w:lineRule="auto"/>
        <w:ind w:firstLine="540"/>
        <w:jc w:val="both"/>
      </w:pPr>
      <w:r>
        <w:rPr>
          <w:sz w:val="24"/>
        </w:rPr>
        <w:t xml:space="preserve">Важнейшей стратегической задачей социально-экономического развития Омской области является развитие экономического потенциала региона.</w:t>
      </w:r>
    </w:p>
    <w:p>
      <w:pPr>
        <w:pStyle w:val="0"/>
        <w:spacing w:before="240" w:lineRule="auto"/>
        <w:ind w:firstLine="540"/>
        <w:jc w:val="both"/>
      </w:pPr>
      <w:r>
        <w:rPr>
          <w:sz w:val="24"/>
        </w:rPr>
        <w:t xml:space="preserve">В условиях общероссийской тенденции замедления темпов социально-экономического развития, неустойчивости внешней конъюнктуры вопросы создания стимулов для ускорения экономического роста, выработки новых подходов к реализации региональной социально-экономической политики приобретают первоочередное значение.</w:t>
      </w:r>
    </w:p>
    <w:p>
      <w:pPr>
        <w:pStyle w:val="0"/>
        <w:spacing w:before="240" w:lineRule="auto"/>
        <w:ind w:firstLine="540"/>
        <w:jc w:val="both"/>
      </w:pPr>
      <w:r>
        <w:rPr>
          <w:sz w:val="24"/>
        </w:rPr>
        <w:t xml:space="preserve">Текущая социально-экономическая ситуация в Омской области характеризуется неравномерностью развития.</w:t>
      </w:r>
    </w:p>
    <w:p>
      <w:pPr>
        <w:pStyle w:val="0"/>
        <w:spacing w:before="240" w:lineRule="auto"/>
        <w:ind w:firstLine="540"/>
        <w:jc w:val="both"/>
      </w:pPr>
      <w:r>
        <w:rPr>
          <w:sz w:val="24"/>
        </w:rPr>
        <w:t xml:space="preserve">Одним из основных факторов развития экономического потенциала является ускоренный рост капитальных вложений в экономику Омской области, а также привлечение прямых иностранных инвестиций. В 2022 году объем инвестиций в основной капитал увеличился на 94 процента относительно 2017 года и составил 191,4 миллиарда руб.</w:t>
      </w:r>
    </w:p>
    <w:p>
      <w:pPr>
        <w:pStyle w:val="0"/>
        <w:spacing w:before="240" w:lineRule="auto"/>
        <w:ind w:firstLine="540"/>
        <w:jc w:val="both"/>
      </w:pPr>
      <w:r>
        <w:rPr>
          <w:sz w:val="24"/>
        </w:rPr>
        <w:t xml:space="preserve">В целях обеспечения устойчивых темпов роста экономики Правительством Омской области реализуются меры, направленные на создание благоприятных условий для инвесторов и хозяйствующих субъектов, стимулирование инвестиционной деятельности.</w:t>
      </w:r>
    </w:p>
    <w:p>
      <w:pPr>
        <w:pStyle w:val="0"/>
        <w:spacing w:before="240" w:lineRule="auto"/>
        <w:ind w:firstLine="540"/>
        <w:jc w:val="both"/>
      </w:pPr>
      <w:r>
        <w:rPr>
          <w:sz w:val="24"/>
        </w:rPr>
        <w:t xml:space="preserve">2. На протяжении 5 лет с 2016 года в Омской области наблюдался планомерный рост объема инвестиций в основной капитал. В 2020 году он составил 210,5 миллиарда руб., что в 1,7 раза превышает уровень 2016 года. По данному показателю Омская область в 2019, 2020 годах занимала лидирующие позиции среди регионов Сибирского федерального округа (2-е и 1-е места соответственно).</w:t>
      </w:r>
    </w:p>
    <w:p>
      <w:pPr>
        <w:pStyle w:val="0"/>
        <w:spacing w:before="240" w:lineRule="auto"/>
        <w:ind w:firstLine="540"/>
        <w:jc w:val="both"/>
      </w:pPr>
      <w:r>
        <w:rPr>
          <w:sz w:val="24"/>
        </w:rPr>
        <w:t xml:space="preserve">Снижение объема капиталовложений в экономику региона в 2021 и 2022 годах связано с завершением реализации крупных инвестиционных проектов, а также с влиянием внешних факторов на функционирование российской экономики.</w:t>
      </w:r>
    </w:p>
    <w:p>
      <w:pPr>
        <w:pStyle w:val="0"/>
        <w:spacing w:before="240" w:lineRule="auto"/>
        <w:ind w:firstLine="540"/>
        <w:jc w:val="both"/>
      </w:pPr>
      <w:r>
        <w:rPr>
          <w:sz w:val="24"/>
        </w:rPr>
        <w:t xml:space="preserve">3. Среди приоритетных направлений инвестиционной деятельности в Омской области выделяются сферы промышленности, сельского хозяйства, транспортно-логического комплекса. Именно на эти отрасли приходится больший объем инвестиций региона. Вместе с тем перспективными направлениями развития являются также жилищное и социальное строительство, топливно-энергетический комплекс, высокотехнологичные и инновационные производства.</w:t>
      </w:r>
    </w:p>
    <w:p>
      <w:pPr>
        <w:pStyle w:val="0"/>
        <w:spacing w:before="240" w:lineRule="auto"/>
        <w:ind w:firstLine="540"/>
        <w:jc w:val="both"/>
      </w:pPr>
      <w:r>
        <w:rPr>
          <w:sz w:val="24"/>
        </w:rPr>
        <w:t xml:space="preserve">В целях стимулирования инвестиционной деятельности используются следующие основные инструменты:</w:t>
      </w:r>
    </w:p>
    <w:p>
      <w:pPr>
        <w:pStyle w:val="0"/>
        <w:spacing w:before="240" w:lineRule="auto"/>
        <w:ind w:firstLine="540"/>
        <w:jc w:val="both"/>
      </w:pPr>
      <w:r>
        <w:rPr>
          <w:sz w:val="24"/>
        </w:rPr>
        <w:t xml:space="preserve">1) запуск нового инвестиционного цикла, в том числе посредством внедрения на территории региона инвестиционного стандарта, основанного на лучших практиках взаимодействия бизнеса и власти, а также применения новых механизмов поддержки крупных инвестиционных проектов.</w:t>
      </w:r>
    </w:p>
    <w:p>
      <w:pPr>
        <w:pStyle w:val="0"/>
        <w:spacing w:before="240" w:lineRule="auto"/>
        <w:ind w:firstLine="540"/>
        <w:jc w:val="both"/>
      </w:pPr>
      <w:r>
        <w:rPr>
          <w:sz w:val="24"/>
        </w:rPr>
        <w:t xml:space="preserve">В частности, в 2022 году обеспечено принятие в регионе нормативных правовых актов, необходимых для заключения соглашений о защите и поощрении капиталовложений, которые предоставляют инвестору не только возможность компенсации средств, вложенных в создание объектов инфраструктуры, но и гарантируют неизменность регуляторных условий на период реализации инвестиционного проекта;</w:t>
      </w:r>
    </w:p>
    <w:p>
      <w:pPr>
        <w:pStyle w:val="0"/>
        <w:spacing w:before="240" w:lineRule="auto"/>
        <w:ind w:firstLine="540"/>
        <w:jc w:val="both"/>
      </w:pPr>
      <w:r>
        <w:rPr>
          <w:sz w:val="24"/>
        </w:rPr>
        <w:t xml:space="preserve">2) создание и развитие инфраструктурных площадок.</w:t>
      </w:r>
    </w:p>
    <w:p>
      <w:pPr>
        <w:pStyle w:val="0"/>
        <w:spacing w:before="240" w:lineRule="auto"/>
        <w:ind w:firstLine="540"/>
        <w:jc w:val="both"/>
      </w:pPr>
      <w:r>
        <w:rPr>
          <w:sz w:val="24"/>
        </w:rPr>
        <w:t xml:space="preserve">Правительством Омской области ведется работа по использованию всех возможных инструментов поддержки инвесторов, предлагаемых на федеральном уровне - развитие инфраструктуры под новые инвестиционные проекты, инструменты "инфраструктурного меню" и другое.</w:t>
      </w:r>
    </w:p>
    <w:p>
      <w:pPr>
        <w:pStyle w:val="0"/>
        <w:spacing w:before="240" w:lineRule="auto"/>
        <w:ind w:firstLine="540"/>
        <w:jc w:val="both"/>
      </w:pPr>
      <w:r>
        <w:rPr>
          <w:sz w:val="24"/>
        </w:rPr>
        <w:t xml:space="preserve">В данном вопросе одним из значимых мероприятий является обеспечение деятельности особой экономической зоны промышленно-производственного типа "Авангард", созданной в 2020 году, в том числе путем оказания содействия привлечению новых резидентов, размещению на ее территории новых производств, развитию инфраструктуры. Резидентам особой экономической зоны предоставляется широкий спектр преференций, направленных на стимулирование ведения предпринимательской деятельности, в том числе налоговые льготы и таможенные преференции, которые гарантированы на государственном уровне;</w:t>
      </w:r>
    </w:p>
    <w:p>
      <w:pPr>
        <w:pStyle w:val="0"/>
        <w:spacing w:before="240" w:lineRule="auto"/>
        <w:ind w:firstLine="540"/>
        <w:jc w:val="both"/>
      </w:pPr>
      <w:r>
        <w:rPr>
          <w:sz w:val="24"/>
        </w:rPr>
        <w:t xml:space="preserve">3) развитие институциональной инфраструктуры поддержки инвестиционной деятельности.</w:t>
      </w:r>
    </w:p>
    <w:p>
      <w:pPr>
        <w:pStyle w:val="0"/>
        <w:spacing w:before="240" w:lineRule="auto"/>
        <w:ind w:firstLine="540"/>
        <w:jc w:val="both"/>
      </w:pPr>
      <w:r>
        <w:rPr>
          <w:sz w:val="24"/>
        </w:rPr>
        <w:t xml:space="preserve">В настоящее время в Омской области создана и работает инфраструктура поддержки инвесторов: акционерное общество "Агентство развития и инвестиций Омской области", которое предоставляет широкий спектр услуг.</w:t>
      </w:r>
    </w:p>
    <w:p>
      <w:pPr>
        <w:pStyle w:val="0"/>
        <w:spacing w:before="240" w:lineRule="auto"/>
        <w:ind w:firstLine="540"/>
        <w:jc w:val="both"/>
      </w:pPr>
      <w:r>
        <w:rPr>
          <w:sz w:val="24"/>
        </w:rPr>
        <w:t xml:space="preserve">Важным инструментом стимулирования деловой и инвестиционной активности, укрепления межрегионального и международного сотрудничества, формирования позитивного имиджа Омской области как инвестиционно привлекательного региона, демонстрации экономического и инвестиционного потенциала на внешних рынках является выставочно-ярмарочная деятельность.</w:t>
      </w:r>
    </w:p>
    <w:p>
      <w:pPr>
        <w:pStyle w:val="0"/>
        <w:spacing w:before="240" w:lineRule="auto"/>
        <w:ind w:firstLine="540"/>
        <w:jc w:val="both"/>
      </w:pPr>
      <w:r>
        <w:rPr>
          <w:sz w:val="24"/>
        </w:rPr>
        <w:t xml:space="preserve">Выставочно-ярмарочные и конгрессные мероприятия проводятся в соответствии с приоритетами инвестиционной политики Омской области.</w:t>
      </w:r>
    </w:p>
    <w:p>
      <w:pPr>
        <w:pStyle w:val="0"/>
        <w:spacing w:before="240" w:lineRule="auto"/>
        <w:ind w:firstLine="540"/>
        <w:jc w:val="both"/>
      </w:pPr>
      <w:r>
        <w:rPr>
          <w:sz w:val="24"/>
        </w:rPr>
        <w:t xml:space="preserve">4. Важное значение для экономического роста в Омской области имеет создание благоприятных условий для развития предпринимательской инициативы, совершенствование системы государственной поддержки и развитие инфраструктуры поддержки субъектов малого и среднего предпринимательства (в том числе социального предпринимательства).</w:t>
      </w:r>
    </w:p>
    <w:p>
      <w:pPr>
        <w:pStyle w:val="0"/>
        <w:spacing w:before="240" w:lineRule="auto"/>
        <w:ind w:firstLine="540"/>
        <w:jc w:val="both"/>
      </w:pPr>
      <w:r>
        <w:rPr>
          <w:sz w:val="24"/>
        </w:rPr>
        <w:t xml:space="preserve">По итогам 2017 года в Омской области осуществляли деятельность 69,9 тысячи субъектов малого и среднего предпринимательства с годовым оборотом 623,1 миллиарда руб. В период с 2018 по 2020 год наблюдалось снижение количества зарегистрированных субъектов малого и среднего предпринимательства на 11 процентов. С 2021 года отмечается восстановление положительной динамики.</w:t>
      </w:r>
    </w:p>
    <w:p>
      <w:pPr>
        <w:pStyle w:val="0"/>
        <w:spacing w:before="240" w:lineRule="auto"/>
        <w:ind w:firstLine="540"/>
        <w:jc w:val="both"/>
      </w:pPr>
      <w:r>
        <w:rPr>
          <w:sz w:val="24"/>
        </w:rPr>
        <w:t xml:space="preserve">С 2020 года на территории Омской области применяется специальный налоговый режим "Налог на профессиональный доход". По итогам 2022 года в качестве плательщиков налога на профессиональный доход состояли на учете с местом жительства в Омской области 70,4 тысячи человек, из них 98 процентов на момент регистрации не являлись индивидуальными предпринимателями, тем самым приняли меры по легализации доходов от профессиональной, предпринимательской деятельности.</w:t>
      </w:r>
    </w:p>
    <w:p>
      <w:pPr>
        <w:pStyle w:val="0"/>
        <w:spacing w:before="240" w:lineRule="auto"/>
        <w:ind w:firstLine="540"/>
        <w:jc w:val="both"/>
      </w:pPr>
      <w:r>
        <w:rPr>
          <w:sz w:val="24"/>
        </w:rPr>
        <w:t xml:space="preserve">В 2022 году на территории Омской области осуществляли деятельность 24,8 тысячи малых и средних предприятий (67,8 процента от количества действующих предприятий Омской области) и 38,7 тысячи индивидуальных предпринимателей, 70,4 тысячи самозанятых граждан.</w:t>
      </w:r>
    </w:p>
    <w:p>
      <w:pPr>
        <w:pStyle w:val="0"/>
        <w:spacing w:before="240" w:lineRule="auto"/>
        <w:ind w:firstLine="540"/>
        <w:jc w:val="both"/>
      </w:pPr>
      <w:r>
        <w:rPr>
          <w:sz w:val="24"/>
        </w:rPr>
        <w:t xml:space="preserve">Доля занятых в сфере малого и среднего предпринимательства, включая самозанятых граждан, составляла более 31 процента от среднесписочной численности работников всех организаций Омской области. Оборот малых и средних предприятий, включая индивидуальных предпринимателей, в 2022 году составил 908,8 миллиарда руб., или 49 процентов от оборота всех организаций Омской области.</w:t>
      </w:r>
    </w:p>
    <w:p>
      <w:pPr>
        <w:pStyle w:val="0"/>
        <w:spacing w:before="240" w:lineRule="auto"/>
        <w:ind w:firstLine="540"/>
        <w:jc w:val="both"/>
      </w:pPr>
      <w:r>
        <w:rPr>
          <w:sz w:val="24"/>
        </w:rPr>
        <w:t xml:space="preserve">Поступления налоговых платежей в консолидированный бюджет Омской области от субъектов малого и среднего предпринимательства за 2018 - 2022 годы составили 87,0 миллиарда руб. В 2022 году малым и средним бизнесом уплачено налогов на сумму 22,6 миллиарда руб., что на 78,5 процента больше, чем в 2017 году.</w:t>
      </w:r>
    </w:p>
    <w:p>
      <w:pPr>
        <w:pStyle w:val="0"/>
        <w:spacing w:before="240" w:lineRule="auto"/>
        <w:ind w:firstLine="540"/>
        <w:jc w:val="both"/>
      </w:pPr>
      <w:r>
        <w:rPr>
          <w:sz w:val="24"/>
        </w:rPr>
        <w:t xml:space="preserve">5. В целях создания благоприятных условий для развития предпринимательской инициативы в Омской области реализуются региональные проекты "Создание условий для легкого старта и комфортного ведения бизнеса", "Акселерация субъектов малого и среднего предпринимательства", "Создание благоприятных условий для осуществления деятельности самозанятыми гражданами", входящие в состав национального проекта "Малое и среднее предпринимательство и поддержка индивидуальной предпринимательской инициативы", региональный проект "Малое и среднее предпринимательство и поддержка индивидуальной предпринимательской инициативы", входящий в состав национального проекта "Эффективная и конкурентная экономика".</w:t>
      </w:r>
    </w:p>
    <w:p>
      <w:pPr>
        <w:pStyle w:val="0"/>
        <w:jc w:val="both"/>
      </w:pPr>
      <w:r>
        <w:rPr>
          <w:sz w:val="24"/>
        </w:rPr>
        <w:t xml:space="preserve">(в ред. </w:t>
      </w:r>
      <w:hyperlink w:history="0" r:id="rId11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С 2019 года предоставляются субсидии субъектам малого и среднего предпринимательства - участникам (резидентам) Омского кластера социальных инноваций на финансовое обеспечение (возмещение) части затрат, связанных с реализацией совместных проектов, реализуется программа предоставления субъектам малого и среднего предпринимательства инвестиционных займов по льготным ставкам для создания или модернизации новых и (или) существующих производств.</w:t>
      </w:r>
    </w:p>
    <w:p>
      <w:pPr>
        <w:pStyle w:val="0"/>
        <w:spacing w:before="240" w:lineRule="auto"/>
        <w:ind w:firstLine="540"/>
        <w:jc w:val="both"/>
      </w:pPr>
      <w:r>
        <w:rPr>
          <w:sz w:val="24"/>
        </w:rPr>
        <w:t xml:space="preserve">С 2021 года действует программа предоставления льготных микрозаймов самозанятым гражданам, предоставляются гранты субъектам малого и среднего предпринимательства, признанным социальными предприятиями.</w:t>
      </w:r>
    </w:p>
    <w:p>
      <w:pPr>
        <w:pStyle w:val="0"/>
        <w:spacing w:before="240" w:lineRule="auto"/>
        <w:ind w:firstLine="540"/>
        <w:jc w:val="both"/>
      </w:pPr>
      <w:r>
        <w:rPr>
          <w:sz w:val="24"/>
        </w:rPr>
        <w:t xml:space="preserve">В 2022 году запущены программы микрофинансирования для субъектов малого и среднего предпринимательства, осуществляющих деятельность в сфере пищевой и перерабатывающей промышленности и имеющих экспортный потенциал, предоставления финансовой поддержки субъектам малого и среднего предпринимательства, созданным молодыми людьми в возрасте до 25 лет включительно.</w:t>
      </w:r>
    </w:p>
    <w:p>
      <w:pPr>
        <w:pStyle w:val="0"/>
        <w:spacing w:before="240" w:lineRule="auto"/>
        <w:ind w:firstLine="540"/>
        <w:jc w:val="both"/>
      </w:pPr>
      <w:r>
        <w:rPr>
          <w:sz w:val="24"/>
        </w:rPr>
        <w:t xml:space="preserve">Продолжается развитие действующих организаций инфраструктуры поддержки малого и среднего предпринимательства:</w:t>
      </w:r>
    </w:p>
    <w:p>
      <w:pPr>
        <w:pStyle w:val="0"/>
        <w:spacing w:before="240" w:lineRule="auto"/>
        <w:ind w:firstLine="540"/>
        <w:jc w:val="both"/>
      </w:pPr>
      <w:r>
        <w:rPr>
          <w:sz w:val="24"/>
        </w:rPr>
        <w:t xml:space="preserve">- Омского регионального фонда поддержки и развития малого предпринимательства, включающего центр поддержки предпринимательства, региональную гарантийную организацию, региональный центр поддержки экспорта;</w:t>
      </w:r>
    </w:p>
    <w:p>
      <w:pPr>
        <w:pStyle w:val="0"/>
        <w:spacing w:before="240" w:lineRule="auto"/>
        <w:ind w:firstLine="540"/>
        <w:jc w:val="both"/>
      </w:pPr>
      <w:r>
        <w:rPr>
          <w:sz w:val="24"/>
        </w:rPr>
        <w:t xml:space="preserve">- бюджетного учреждения Омской области "Омский региональный бизнес-инкубатор";</w:t>
      </w:r>
    </w:p>
    <w:p>
      <w:pPr>
        <w:pStyle w:val="0"/>
        <w:spacing w:before="240" w:lineRule="auto"/>
        <w:ind w:firstLine="540"/>
        <w:jc w:val="both"/>
      </w:pPr>
      <w:r>
        <w:rPr>
          <w:sz w:val="24"/>
        </w:rPr>
        <w:t xml:space="preserve">- Микрокредитной компании Омский региональный фонд микрофинансирования субъектов малого и среднего предпринимательства.</w:t>
      </w:r>
    </w:p>
    <w:p>
      <w:pPr>
        <w:pStyle w:val="0"/>
        <w:spacing w:before="240" w:lineRule="auto"/>
        <w:ind w:firstLine="540"/>
        <w:jc w:val="both"/>
      </w:pPr>
      <w:r>
        <w:rPr>
          <w:sz w:val="24"/>
        </w:rPr>
        <w:t xml:space="preserve">Обеспечивается развитие центра инноваций социальной сферы.</w:t>
      </w:r>
    </w:p>
    <w:p>
      <w:pPr>
        <w:pStyle w:val="0"/>
        <w:spacing w:before="240" w:lineRule="auto"/>
        <w:ind w:firstLine="540"/>
        <w:jc w:val="both"/>
      </w:pPr>
      <w:r>
        <w:rPr>
          <w:sz w:val="24"/>
        </w:rPr>
        <w:t xml:space="preserve">В 2022 году на базе Омского регионального фонда поддержки и развития малого предпринимательства организована деятельность Центра по оказанию услуг внешнеэкономической деятельности.</w:t>
      </w:r>
    </w:p>
    <w:p>
      <w:pPr>
        <w:pStyle w:val="0"/>
        <w:spacing w:before="240" w:lineRule="auto"/>
        <w:ind w:firstLine="540"/>
        <w:jc w:val="both"/>
      </w:pPr>
      <w:r>
        <w:rPr>
          <w:sz w:val="24"/>
        </w:rPr>
        <w:t xml:space="preserve">6. Важным аспектом в создании условий для экономического роста в регионе является обеспечение роста производительности труда на предприятиях. Для реализации поставленных задач применяется комплекс мер поддержки бизнеса, который включает в себя финансовое стимулирование и экспертную помощь в оптимизации производственных процессов.</w:t>
      </w:r>
    </w:p>
    <w:p>
      <w:pPr>
        <w:pStyle w:val="0"/>
        <w:spacing w:before="240" w:lineRule="auto"/>
        <w:ind w:firstLine="540"/>
        <w:jc w:val="both"/>
      </w:pPr>
      <w:r>
        <w:rPr>
          <w:sz w:val="24"/>
        </w:rPr>
        <w:t xml:space="preserve">Национальный проект "Производительность труда" реализуется в Омской области с 2020 года. За 3 года привлечено к участию 48 предприятий из 10 муниципальных районов Омской области. Предприятиям предоставляется адресная поддержка экспертов автономной некоммерческой организации "Федеральный центр компетенций в сфере производительности труда" или Регионального центра в сфере производительности труда акционерного общества "Агентство развития и инвестиций Омской области" по реализации проектов, направленных на оптимизацию производственных и вспомогательных процессов.</w:t>
      </w:r>
    </w:p>
    <w:p>
      <w:pPr>
        <w:pStyle w:val="0"/>
        <w:spacing w:before="240" w:lineRule="auto"/>
        <w:ind w:firstLine="540"/>
        <w:jc w:val="both"/>
      </w:pPr>
      <w:r>
        <w:rPr>
          <w:sz w:val="24"/>
        </w:rPr>
        <w:t xml:space="preserve">Кроме того, на базе акционерного общества "Агентство развития и инвестиций Омской области" с 2021 года функционирует учебно-практическая площадка "фабрика процессов", позволяющая проводить обучение принципам бережливого производства посредством имитации реальных производственных процессов (обучение за 2 года прошли около 600 человек), с 2023 года развернут дополнительный модуль - "фабрика офисных процессов".</w:t>
      </w:r>
    </w:p>
    <w:p>
      <w:pPr>
        <w:pStyle w:val="0"/>
        <w:spacing w:before="240" w:lineRule="auto"/>
        <w:ind w:firstLine="540"/>
        <w:jc w:val="both"/>
      </w:pPr>
      <w:r>
        <w:rPr>
          <w:sz w:val="24"/>
        </w:rPr>
        <w:t xml:space="preserve">7. Динамика социально-экономического развития Омской области во многом зависит от эффективности государственного и муниципального управления в Омской области, в том числе системы стратегического планирования и прогнозирования социально-экономического развития Омской области, эффективности деятельности органов местного самоуправления.</w:t>
      </w:r>
    </w:p>
    <w:p>
      <w:pPr>
        <w:pStyle w:val="0"/>
        <w:spacing w:before="240" w:lineRule="auto"/>
        <w:ind w:firstLine="540"/>
        <w:jc w:val="both"/>
      </w:pPr>
      <w:r>
        <w:rPr>
          <w:sz w:val="24"/>
        </w:rPr>
        <w:t xml:space="preserve">Оказывается содействие повышению эффективности деятельности органов местного самоуправления Омской области по следующим направлениям:</w:t>
      </w:r>
    </w:p>
    <w:p>
      <w:pPr>
        <w:pStyle w:val="0"/>
        <w:spacing w:before="240" w:lineRule="auto"/>
        <w:ind w:firstLine="540"/>
        <w:jc w:val="both"/>
      </w:pPr>
      <w:r>
        <w:rPr>
          <w:sz w:val="24"/>
        </w:rPr>
        <w:t xml:space="preserve">- предоставление иных дотаций из областного бюджета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по результатам оценки эффективности деятельности органов местного самоуправления Омской области, проводимой в соответствии с </w:t>
      </w:r>
      <w:hyperlink w:history="0" r:id="rId117"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4"/>
            <w:color w:val="0000ff"/>
          </w:rPr>
          <w:t xml:space="preserve">Указом</w:t>
        </w:r>
      </w:hyperlink>
      <w:r>
        <w:rPr>
          <w:sz w:val="24"/>
        </w:rPr>
        <w:t xml:space="preserve"> Президента Российской Федерации от 28 апреля 2008 года N 607 "Об оценке эффективности деятельности органов местного самоуправления муниципальных, городских округов и муниципальных районов".</w:t>
      </w:r>
    </w:p>
    <w:p>
      <w:pPr>
        <w:pStyle w:val="0"/>
        <w:spacing w:before="240" w:lineRule="auto"/>
        <w:ind w:firstLine="540"/>
        <w:jc w:val="both"/>
      </w:pPr>
      <w:r>
        <w:rPr>
          <w:sz w:val="24"/>
        </w:rPr>
        <w:t xml:space="preserve">В 2018 - 2022 годах муниципальным образованиям Омской области, достигшим наилучших значений результатов комплексной оценки, выдано 15 грантов в общей сумме 1,25 миллиона руб., в том числе 10 муниципальным районам Омской области и городу Омску;</w:t>
      </w:r>
    </w:p>
    <w:p>
      <w:pPr>
        <w:pStyle w:val="0"/>
        <w:spacing w:before="240" w:lineRule="auto"/>
        <w:ind w:firstLine="540"/>
        <w:jc w:val="both"/>
      </w:pPr>
      <w:r>
        <w:rPr>
          <w:sz w:val="24"/>
        </w:rPr>
        <w:t xml:space="preserve">- предоставление иных дотаций из областного бюджета за достигнутый уровень социально-экономического развития территорий на поощрение муниципальных районов, городских и сельских поселений Омской области.</w:t>
      </w:r>
    </w:p>
    <w:p>
      <w:pPr>
        <w:pStyle w:val="0"/>
        <w:spacing w:before="240" w:lineRule="auto"/>
        <w:ind w:firstLine="540"/>
        <w:jc w:val="both"/>
      </w:pPr>
      <w:r>
        <w:rPr>
          <w:sz w:val="24"/>
        </w:rPr>
        <w:t xml:space="preserve">В целях совершенствования оценки эффективности деятельности органов местного самоуправления Омской области перечень оцениваемых показателей дополняется новыми критериями с учетом необходимости решения наиболее актуальных задач местного значения, которые, в свою очередь, оказывают прямое влияние на достижение показателей социально-экономического развития региона.</w:t>
      </w:r>
    </w:p>
    <w:p>
      <w:pPr>
        <w:pStyle w:val="0"/>
        <w:spacing w:before="240" w:lineRule="auto"/>
        <w:ind w:firstLine="540"/>
        <w:jc w:val="both"/>
      </w:pPr>
      <w:r>
        <w:rPr>
          <w:sz w:val="24"/>
        </w:rPr>
        <w:t xml:space="preserve">8. Подготовка управленческих кадров для организаций народного хозяйства Российской Федерации на территории Омской области осуществляется в соответствии с Государственным </w:t>
      </w:r>
      <w:hyperlink w:history="0" r:id="rId118"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планом</w:t>
        </w:r>
      </w:hyperlink>
      <w:r>
        <w:rPr>
          <w:sz w:val="24"/>
        </w:rPr>
        <w:t xml:space="preserve"> подготовки управленческих кадров для организаций народного хозяйства Российской Федерации в 2018/19 - 2029/30 учебных годах (далее - Государственный план).</w:t>
      </w:r>
    </w:p>
    <w:p>
      <w:pPr>
        <w:pStyle w:val="0"/>
        <w:jc w:val="both"/>
      </w:pPr>
      <w:r>
        <w:rPr>
          <w:sz w:val="24"/>
        </w:rPr>
        <w:t xml:space="preserve">(в ред. </w:t>
      </w:r>
      <w:hyperlink w:history="0" r:id="rId11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p>
      <w:pPr>
        <w:pStyle w:val="0"/>
        <w:spacing w:before="240" w:lineRule="auto"/>
        <w:ind w:firstLine="540"/>
        <w:jc w:val="both"/>
      </w:pPr>
      <w:r>
        <w:rPr>
          <w:sz w:val="24"/>
        </w:rPr>
        <w:t xml:space="preserve">Реализация Государственного плана позволяет:</w:t>
      </w:r>
    </w:p>
    <w:p>
      <w:pPr>
        <w:pStyle w:val="0"/>
        <w:spacing w:before="240" w:lineRule="auto"/>
        <w:ind w:firstLine="540"/>
        <w:jc w:val="both"/>
      </w:pPr>
      <w:r>
        <w:rPr>
          <w:sz w:val="24"/>
        </w:rPr>
        <w:t xml:space="preserve">- обеспечить отрасли экономики региона высококвалифицированными кадрами;</w:t>
      </w:r>
    </w:p>
    <w:p>
      <w:pPr>
        <w:pStyle w:val="0"/>
        <w:spacing w:before="240" w:lineRule="auto"/>
        <w:ind w:firstLine="540"/>
        <w:jc w:val="both"/>
      </w:pPr>
      <w:r>
        <w:rPr>
          <w:sz w:val="24"/>
        </w:rPr>
        <w:t xml:space="preserve">- повысить качество управления, в том числе за счет внедрения современных методов;</w:t>
      </w:r>
    </w:p>
    <w:p>
      <w:pPr>
        <w:pStyle w:val="0"/>
        <w:spacing w:before="240" w:lineRule="auto"/>
        <w:ind w:firstLine="540"/>
        <w:jc w:val="both"/>
      </w:pPr>
      <w:r>
        <w:rPr>
          <w:sz w:val="24"/>
        </w:rPr>
        <w:t xml:space="preserve">- повысить конкурентоспособность омских предприятий и организаций, укрепить существующие и установить новые взаимовыгодные экономические связи с российскими и иностранными организациями.</w:t>
      </w:r>
    </w:p>
    <w:p>
      <w:pPr>
        <w:pStyle w:val="0"/>
        <w:spacing w:before="240" w:lineRule="auto"/>
        <w:ind w:firstLine="540"/>
        <w:jc w:val="both"/>
      </w:pPr>
      <w:r>
        <w:rPr>
          <w:sz w:val="24"/>
        </w:rPr>
        <w:t xml:space="preserve">За период 2020 - 2023 годов обучение в рамках Государственного плана прошли 137 человек из числа руководителей высшего и среднего звена предприятий и организаций всех отраслей экономики и социальной сферы Омской области.</w:t>
      </w:r>
    </w:p>
    <w:p>
      <w:pPr>
        <w:pStyle w:val="0"/>
        <w:spacing w:before="240" w:lineRule="auto"/>
        <w:ind w:firstLine="540"/>
        <w:jc w:val="both"/>
      </w:pPr>
      <w:r>
        <w:rPr>
          <w:sz w:val="24"/>
        </w:rPr>
        <w:t xml:space="preserve">9. В целях снижения административных барьеров в структуре Минэкономразвития Омской области создан Центр оптимизации услуг (далее - Центр), деятельность которого направлена на сокращение перечня документов, сроков оказания региональных услуг. В задачи Центра включены в том числе участие в формировании предложений по внесению изменений в нормативные правовые акты, необходимые для реализации описаний целевых состояний услуг, а также проверка региональных услуг и сервисов на предмет их соответствия принципам и стандартам клиентоцентричности.</w:t>
      </w:r>
    </w:p>
    <w:p>
      <w:pPr>
        <w:pStyle w:val="0"/>
        <w:jc w:val="both"/>
      </w:pPr>
      <w:r>
        <w:rPr>
          <w:sz w:val="24"/>
        </w:rPr>
        <w:t xml:space="preserve">(в ред. </w:t>
      </w:r>
      <w:hyperlink w:history="0" r:id="rId12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В 2023 году распоряжением Правительства Омской области утвержден План мероприятий ("Дорожная карта") по внедрению Стандартов клиентоцентричности в Омской области, приложениями к которому являются дорожные карты всех государственных органов Омской области. Формирование клиентоцентричной культуры и реинжиниринг процессов взаимодействия власти со всеми категориями граждан и бизнеса будут способствовать повышению качества жизни омичей, простому и быстрому решению запросов граждан, проактивному информированию о новых возможностях, возникающих в регионе.</w:t>
      </w:r>
    </w:p>
    <w:p>
      <w:pPr>
        <w:pStyle w:val="0"/>
        <w:spacing w:before="240" w:lineRule="auto"/>
        <w:ind w:firstLine="540"/>
        <w:jc w:val="both"/>
      </w:pPr>
      <w:r>
        <w:rPr>
          <w:sz w:val="24"/>
        </w:rPr>
        <w:t xml:space="preserve">10. Актуальными проблемами экономического развития Омской области, оказывающими влияние на реализацию государственной программы Омской области, остаются:</w:t>
      </w:r>
    </w:p>
    <w:p>
      <w:pPr>
        <w:pStyle w:val="0"/>
        <w:spacing w:before="240" w:lineRule="auto"/>
        <w:ind w:firstLine="540"/>
        <w:jc w:val="both"/>
      </w:pPr>
      <w:r>
        <w:rPr>
          <w:sz w:val="24"/>
        </w:rPr>
        <w:t xml:space="preserve">- действующие импортные и экспортные ограничения;</w:t>
      </w:r>
    </w:p>
    <w:p>
      <w:pPr>
        <w:pStyle w:val="0"/>
        <w:spacing w:before="240" w:lineRule="auto"/>
        <w:ind w:firstLine="540"/>
        <w:jc w:val="both"/>
      </w:pPr>
      <w:r>
        <w:rPr>
          <w:sz w:val="24"/>
        </w:rPr>
        <w:t xml:space="preserve">- ограниченные возможности переориентации поставок, лаги в структурной перестройке производственно-логистических цепочек;</w:t>
      </w:r>
    </w:p>
    <w:p>
      <w:pPr>
        <w:pStyle w:val="0"/>
        <w:spacing w:before="240" w:lineRule="auto"/>
        <w:ind w:firstLine="540"/>
        <w:jc w:val="both"/>
      </w:pPr>
      <w:r>
        <w:rPr>
          <w:sz w:val="24"/>
        </w:rPr>
        <w:t xml:space="preserve">- инфляционный рост стоимости строительных материалов, оборудования и сырья;</w:t>
      </w:r>
    </w:p>
    <w:p>
      <w:pPr>
        <w:pStyle w:val="0"/>
        <w:spacing w:before="240" w:lineRule="auto"/>
        <w:ind w:firstLine="540"/>
        <w:jc w:val="both"/>
      </w:pPr>
      <w:r>
        <w:rPr>
          <w:sz w:val="24"/>
        </w:rPr>
        <w:t xml:space="preserve">- недостаточная обеспеченность транспортной, энергетической, инженерной инфраструктурой, что существенно увеличивает затраты инвесторов на реализацию проектов;</w:t>
      </w:r>
    </w:p>
    <w:p>
      <w:pPr>
        <w:pStyle w:val="0"/>
        <w:spacing w:before="240" w:lineRule="auto"/>
        <w:ind w:firstLine="540"/>
        <w:jc w:val="both"/>
      </w:pPr>
      <w:r>
        <w:rPr>
          <w:sz w:val="24"/>
        </w:rPr>
        <w:t xml:space="preserve">- отсутствие специальных мер поддержки, направленных на развитие инновационного (технологического) предпринимательства, инфраструктуры для их развития (технопарки);</w:t>
      </w:r>
    </w:p>
    <w:p>
      <w:pPr>
        <w:pStyle w:val="0"/>
        <w:spacing w:before="240" w:lineRule="auto"/>
        <w:ind w:firstLine="540"/>
        <w:jc w:val="both"/>
      </w:pPr>
      <w:r>
        <w:rPr>
          <w:sz w:val="24"/>
        </w:rPr>
        <w:t xml:space="preserve">- значительная налоговая нагрузка на субъекты малого и среднего предпринимательства (льготные ставки по упрощенной системе налогообложения распространяются на ограниченный перечень видов деятельности, в связи с чем субъекты малого и среднего предпринимательства перерегистрируют бизнес в других регионах с более низкими налоговыми ставками);</w:t>
      </w:r>
    </w:p>
    <w:p>
      <w:pPr>
        <w:pStyle w:val="0"/>
        <w:spacing w:before="240" w:lineRule="auto"/>
        <w:ind w:firstLine="540"/>
        <w:jc w:val="both"/>
      </w:pPr>
      <w:r>
        <w:rPr>
          <w:sz w:val="24"/>
        </w:rPr>
        <w:t xml:space="preserve">- недостаточный доступ к имущественной поддержке (небольшое количество объектов, находящихся в собственности Омской области, свободных от прав третьих лиц и пригодных для осуществления предпринимательской деятельности).</w:t>
      </w:r>
    </w:p>
    <w:p>
      <w:pPr>
        <w:pStyle w:val="0"/>
        <w:jc w:val="both"/>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Омской области в сфере реализации государственной программы</w:t>
      </w:r>
    </w:p>
    <w:p>
      <w:pPr>
        <w:pStyle w:val="2"/>
        <w:jc w:val="center"/>
      </w:pPr>
      <w:r>
        <w:rPr>
          <w:sz w:val="24"/>
        </w:rPr>
        <w:t xml:space="preserve">Омской области</w:t>
      </w:r>
    </w:p>
    <w:p>
      <w:pPr>
        <w:pStyle w:val="0"/>
        <w:jc w:val="both"/>
      </w:pPr>
      <w:r>
        <w:rPr>
          <w:sz w:val="24"/>
        </w:rPr>
      </w:r>
    </w:p>
    <w:p>
      <w:pPr>
        <w:pStyle w:val="0"/>
        <w:ind w:firstLine="540"/>
        <w:jc w:val="both"/>
      </w:pPr>
      <w:r>
        <w:rPr>
          <w:sz w:val="24"/>
        </w:rPr>
        <w:t xml:space="preserve">11. Основные приоритеты и цели государственной политики в сфере экономического развития установлены в соответствии со следующими документами федерального и областного уровня:</w:t>
      </w:r>
    </w:p>
    <w:p>
      <w:pPr>
        <w:pStyle w:val="0"/>
        <w:spacing w:before="240" w:lineRule="auto"/>
        <w:ind w:firstLine="540"/>
        <w:jc w:val="both"/>
      </w:pPr>
      <w:r>
        <w:rPr>
          <w:sz w:val="24"/>
        </w:rPr>
        <w:t xml:space="preserve">- </w:t>
      </w:r>
      <w:hyperlink w:history="0" r:id="rId12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122"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01.08.2024 N 439-п)</w:t>
      </w:r>
    </w:p>
    <w:p>
      <w:pPr>
        <w:pStyle w:val="0"/>
        <w:spacing w:before="240" w:lineRule="auto"/>
        <w:ind w:firstLine="540"/>
        <w:jc w:val="both"/>
      </w:pPr>
      <w:r>
        <w:rPr>
          <w:sz w:val="24"/>
        </w:rPr>
        <w:t xml:space="preserve">- Федеральный </w:t>
      </w:r>
      <w:hyperlink w:history="0" r:id="rId12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абзац исключен. - </w:t>
      </w:r>
      <w:hyperlink w:history="0" r:id="rId124"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w:t>
        </w:r>
      </w:hyperlink>
      <w:r>
        <w:rPr>
          <w:sz w:val="24"/>
        </w:rPr>
        <w:t xml:space="preserve"> Правительства Омской области от 01.08.2024 N 439-п;</w:t>
      </w:r>
    </w:p>
    <w:p>
      <w:pPr>
        <w:pStyle w:val="0"/>
        <w:spacing w:before="240" w:lineRule="auto"/>
        <w:ind w:firstLine="540"/>
        <w:jc w:val="both"/>
      </w:pPr>
      <w:r>
        <w:rPr>
          <w:sz w:val="24"/>
        </w:rPr>
        <w:t xml:space="preserve">- </w:t>
      </w:r>
      <w:hyperlink w:history="0" r:id="rId125"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Стратегия</w:t>
        </w:r>
      </w:hyperlink>
      <w:r>
        <w:rPr>
          <w:sz w:val="24"/>
        </w:rPr>
        <w:t xml:space="preserve"> развития малого и среднего предпринимательства в Российской Федерации на период до 2030 года и </w:t>
      </w:r>
      <w:hyperlink w:history="0" r:id="rId126"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план</w:t>
        </w:r>
      </w:hyperlink>
      <w:r>
        <w:rPr>
          <w:sz w:val="24"/>
        </w:rPr>
        <w:t xml:space="preserve"> мероприятий ("дорожная карта") по реализации Стратегии развития малого и среднего предпринимательства в Российской Федерации на период до 2030 года, утвержденные распоряжением Правительства Российской Федерации от 2 июня 2016 года N 1083-р;</w:t>
      </w:r>
    </w:p>
    <w:p>
      <w:pPr>
        <w:pStyle w:val="0"/>
        <w:spacing w:before="240" w:lineRule="auto"/>
        <w:ind w:firstLine="540"/>
        <w:jc w:val="both"/>
      </w:pPr>
      <w:r>
        <w:rPr>
          <w:sz w:val="24"/>
        </w:rPr>
        <w:t xml:space="preserve">- </w:t>
      </w:r>
      <w:hyperlink w:history="0" r:id="rId127" w:tooltip="Постановление Правительства Омской области от 12.10.2022 N 543-п (ред. от 15.05.2025) &quot;О Стратегии социально-экономического развития Омской области до 2030 года&quot; {КонсультантПлюс}">
        <w:r>
          <w:rPr>
            <w:sz w:val="24"/>
            <w:color w:val="0000ff"/>
          </w:rPr>
          <w:t xml:space="preserve">Стратегия</w:t>
        </w:r>
      </w:hyperlink>
      <w:r>
        <w:rPr>
          <w:sz w:val="24"/>
        </w:rPr>
        <w:t xml:space="preserve"> социально-экономического развития Омской области до 2030 года, утвержденная постановлением Правительства Омской области от 12 октября 2022 года N 543-п.</w:t>
      </w:r>
    </w:p>
    <w:p>
      <w:pPr>
        <w:pStyle w:val="0"/>
        <w:spacing w:before="240" w:lineRule="auto"/>
        <w:ind w:firstLine="540"/>
        <w:jc w:val="both"/>
      </w:pPr>
      <w:r>
        <w:rPr>
          <w:sz w:val="24"/>
        </w:rPr>
        <w:t xml:space="preserve">12. Достижение цели государственной политики в сфере развития экономического потенциала Омской области будет обеспечиваться по приоритетным направлениям деятельности:</w:t>
      </w:r>
    </w:p>
    <w:p>
      <w:pPr>
        <w:pStyle w:val="0"/>
        <w:spacing w:before="240" w:lineRule="auto"/>
        <w:ind w:firstLine="540"/>
        <w:jc w:val="both"/>
      </w:pPr>
      <w:r>
        <w:rPr>
          <w:sz w:val="24"/>
        </w:rPr>
        <w:t xml:space="preserve">- поддержка малого и среднего предпринимательства;</w:t>
      </w:r>
    </w:p>
    <w:p>
      <w:pPr>
        <w:pStyle w:val="0"/>
        <w:spacing w:before="240" w:lineRule="auto"/>
        <w:ind w:firstLine="540"/>
        <w:jc w:val="both"/>
      </w:pPr>
      <w:r>
        <w:rPr>
          <w:sz w:val="24"/>
        </w:rPr>
        <w:t xml:space="preserve">- создание условий для успешной инвестиционной деятельности на территории Омской области;</w:t>
      </w:r>
    </w:p>
    <w:p>
      <w:pPr>
        <w:pStyle w:val="0"/>
        <w:spacing w:before="240" w:lineRule="auto"/>
        <w:ind w:firstLine="540"/>
        <w:jc w:val="both"/>
      </w:pPr>
      <w:r>
        <w:rPr>
          <w:sz w:val="24"/>
        </w:rPr>
        <w:t xml:space="preserve">- стимулирование экспорта продукции Омской области;</w:t>
      </w:r>
    </w:p>
    <w:p>
      <w:pPr>
        <w:pStyle w:val="0"/>
        <w:spacing w:before="240" w:lineRule="auto"/>
        <w:ind w:firstLine="540"/>
        <w:jc w:val="both"/>
      </w:pPr>
      <w:r>
        <w:rPr>
          <w:sz w:val="24"/>
        </w:rPr>
        <w:t xml:space="preserve">- совершенствование системы государственного и муниципального управления в Омской области.</w:t>
      </w:r>
    </w:p>
    <w:p>
      <w:pPr>
        <w:pStyle w:val="0"/>
        <w:spacing w:before="240" w:lineRule="auto"/>
        <w:ind w:firstLine="540"/>
        <w:jc w:val="both"/>
      </w:pPr>
      <w:r>
        <w:rPr>
          <w:sz w:val="24"/>
        </w:rPr>
        <w:t xml:space="preserve">13. В рамках государственной программы Омской области продолжится реализация мероприятий по финансовой, имущественной, информационной, консультационной поддержке, поддержке в области подготовки, переподготовки и повышения квалификации кадров субъектов малого и среднего предпринимательства.</w:t>
      </w:r>
    </w:p>
    <w:p>
      <w:pPr>
        <w:pStyle w:val="0"/>
        <w:spacing w:before="240" w:lineRule="auto"/>
        <w:ind w:firstLine="540"/>
        <w:jc w:val="both"/>
      </w:pPr>
      <w:r>
        <w:rPr>
          <w:sz w:val="24"/>
        </w:rPr>
        <w:t xml:space="preserve">Приоритетными направлениями в развитии малого и среднего предпринимательства станут:</w:t>
      </w:r>
    </w:p>
    <w:p>
      <w:pPr>
        <w:pStyle w:val="0"/>
        <w:spacing w:before="240" w:lineRule="auto"/>
        <w:ind w:firstLine="540"/>
        <w:jc w:val="both"/>
      </w:pPr>
      <w:r>
        <w:rPr>
          <w:sz w:val="24"/>
        </w:rPr>
        <w:t xml:space="preserve">- поддержка начинающих предпринимателей и самозанятых граждан, имеющих потенциал к дальнейшему развитию;</w:t>
      </w:r>
    </w:p>
    <w:p>
      <w:pPr>
        <w:pStyle w:val="0"/>
        <w:spacing w:before="240" w:lineRule="auto"/>
        <w:ind w:firstLine="540"/>
        <w:jc w:val="both"/>
      </w:pPr>
      <w:r>
        <w:rPr>
          <w:sz w:val="24"/>
        </w:rPr>
        <w:t xml:space="preserve">- акселерация действующих субъектов малого и среднего предпринимательства;</w:t>
      </w:r>
    </w:p>
    <w:p>
      <w:pPr>
        <w:pStyle w:val="0"/>
        <w:spacing w:before="240" w:lineRule="auto"/>
        <w:ind w:firstLine="540"/>
        <w:jc w:val="both"/>
      </w:pPr>
      <w:r>
        <w:rPr>
          <w:sz w:val="24"/>
        </w:rPr>
        <w:t xml:space="preserve">- поддержка растущих субъектов малого и среднего предпринимательства из приоритетных отраслей (сфера креативных индустрий, обрабатывающие производства, социальное предпринимательство, малые технологические компании).</w:t>
      </w:r>
    </w:p>
    <w:p>
      <w:pPr>
        <w:pStyle w:val="0"/>
        <w:spacing w:before="240" w:lineRule="auto"/>
        <w:ind w:firstLine="540"/>
        <w:jc w:val="both"/>
      </w:pPr>
      <w:r>
        <w:rPr>
          <w:sz w:val="24"/>
        </w:rPr>
        <w:t xml:space="preserve">14. Реализация мероприятий государственной программы Омской области позволит активизировать инвестиционные процессы в Омской области, сформировать образ Омской области как региона, привлекательного для инвесторов, создать условия для опережающего инвестиционного развития региона и достижения показателя национальной цели по увеличению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pPr>
        <w:pStyle w:val="0"/>
        <w:jc w:val="both"/>
      </w:pPr>
      <w:r>
        <w:rPr>
          <w:sz w:val="24"/>
        </w:rPr>
        <w:t xml:space="preserve">(в ред. </w:t>
      </w:r>
      <w:hyperlink w:history="0" r:id="rId128"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01.08.2024 N 439-п)</w:t>
      </w:r>
    </w:p>
    <w:p>
      <w:pPr>
        <w:pStyle w:val="0"/>
        <w:spacing w:before="240" w:lineRule="auto"/>
        <w:ind w:firstLine="540"/>
        <w:jc w:val="both"/>
      </w:pPr>
      <w:r>
        <w:rPr>
          <w:sz w:val="24"/>
        </w:rPr>
        <w:t xml:space="preserve">Планируется реализация мероприятий по развитию международной кооперации и экспорта, а также по обеспечению международного и межрегионального экономического сотрудничества.</w:t>
      </w:r>
    </w:p>
    <w:p>
      <w:pPr>
        <w:pStyle w:val="0"/>
        <w:spacing w:before="240" w:lineRule="auto"/>
        <w:ind w:firstLine="540"/>
        <w:jc w:val="both"/>
      </w:pPr>
      <w:r>
        <w:rPr>
          <w:sz w:val="24"/>
        </w:rPr>
        <w:t xml:space="preserve">К концу 2024 года планируется привлечь к реализации мероприятий национального проекта "Производительность труда" не менее 67 омских предприятий базовых несырьевых отраслей экономики. Обучение различным инструментам повышения производительности труда пройдут свыше 2 000 человек. Одной из ключевых целей является достижение ежегодной 50-процентной доли предприятий, достигших ежегодного 5-процентного прироста производительности труда на предприятиях - участниках национального проекта "Производительность труда", внедряющих мероприятия национального проекта под федеральным и региональным управлением в течение трех лет участия в проекте.</w:t>
      </w:r>
    </w:p>
    <w:p>
      <w:pPr>
        <w:pStyle w:val="0"/>
        <w:jc w:val="both"/>
      </w:pPr>
      <w:r>
        <w:rPr>
          <w:sz w:val="24"/>
        </w:rPr>
      </w:r>
    </w:p>
    <w:p>
      <w:pPr>
        <w:pStyle w:val="2"/>
        <w:outlineLvl w:val="2"/>
        <w:jc w:val="center"/>
      </w:pPr>
      <w:r>
        <w:rPr>
          <w:sz w:val="24"/>
        </w:rPr>
        <w:t xml:space="preserve">3. Сведения о взаимосвязи со стратегическими приоритетами,</w:t>
      </w:r>
    </w:p>
    <w:p>
      <w:pPr>
        <w:pStyle w:val="2"/>
        <w:jc w:val="center"/>
      </w:pPr>
      <w:r>
        <w:rPr>
          <w:sz w:val="24"/>
        </w:rPr>
        <w:t xml:space="preserve">целями и показателями государственных программ</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15. Государственная программа Омской области способствует достижению стратегических приоритетов, целей и показателей государственной </w:t>
      </w:r>
      <w:hyperlink w:history="0" r:id="rId129" w:tooltip="Постановление Правительства РФ от 15.04.2014 N 316 (ред. от 20.11.2025) &quot;Об утверждении государственной программы Российской Федерации &quot;Экономическое развитие и инновационная экономика&quot; (с изм. и доп., вступ. в силу с 28.1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года N 316, в том числе показателей "Численность занятых в сфере малого и среднего предпринимательства, включая индивидуальных предпринимателей и самозанятых", "Реальный рост дохода на одного работника субъекта малого и среднего предпринимательства", "Индекс физического объема инвестиций в основной капитал к 2020 году", "Доля предприятий, достигших ежегодного 5-процентного прироста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w:t>
      </w:r>
    </w:p>
    <w:p>
      <w:pPr>
        <w:pStyle w:val="0"/>
        <w:jc w:val="both"/>
      </w:pPr>
      <w:r>
        <w:rPr>
          <w:sz w:val="24"/>
        </w:rPr>
        <w:t xml:space="preserve">(п. 15 в ред. </w:t>
      </w:r>
      <w:hyperlink w:history="0" r:id="rId13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p>
      <w:pPr>
        <w:pStyle w:val="0"/>
        <w:jc w:val="both"/>
      </w:pPr>
      <w:r>
        <w:rPr>
          <w:sz w:val="24"/>
        </w:rPr>
      </w:r>
    </w:p>
    <w:p>
      <w:pPr>
        <w:pStyle w:val="2"/>
        <w:outlineLvl w:val="2"/>
        <w:jc w:val="center"/>
      </w:pPr>
      <w:r>
        <w:rPr>
          <w:sz w:val="24"/>
        </w:rPr>
        <w:t xml:space="preserve">4. Задачи государственного управления и способы их</w:t>
      </w:r>
    </w:p>
    <w:p>
      <w:pPr>
        <w:pStyle w:val="2"/>
        <w:jc w:val="center"/>
      </w:pPr>
      <w:r>
        <w:rPr>
          <w:sz w:val="24"/>
        </w:rPr>
        <w:t xml:space="preserve">эффективного решения в сфере реализации государственной</w:t>
      </w:r>
    </w:p>
    <w:p>
      <w:pPr>
        <w:pStyle w:val="2"/>
        <w:jc w:val="center"/>
      </w:pPr>
      <w:r>
        <w:rPr>
          <w:sz w:val="24"/>
        </w:rPr>
        <w:t xml:space="preserve">программы Омской области, в том числе задачи,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16. Достижение целей государственной политики в сфере экономического развития обеспечивается путем решения следующих задач:</w:t>
      </w:r>
    </w:p>
    <w:p>
      <w:pPr>
        <w:pStyle w:val="0"/>
        <w:spacing w:before="240" w:lineRule="auto"/>
        <w:ind w:firstLine="540"/>
        <w:jc w:val="both"/>
      </w:pPr>
      <w:r>
        <w:rPr>
          <w:sz w:val="24"/>
        </w:rPr>
        <w:t xml:space="preserve">- предоставление прямых мер финансовой поддержки субъектам малого и среднего предпринимательства;</w:t>
      </w:r>
    </w:p>
    <w:p>
      <w:pPr>
        <w:pStyle w:val="0"/>
        <w:spacing w:before="240" w:lineRule="auto"/>
        <w:ind w:firstLine="540"/>
        <w:jc w:val="both"/>
      </w:pPr>
      <w:r>
        <w:rPr>
          <w:sz w:val="24"/>
        </w:rPr>
        <w:t xml:space="preserve">- обеспечение доступности инфраструктуры поддержки малого и среднего предпринимательства;</w:t>
      </w:r>
    </w:p>
    <w:p>
      <w:pPr>
        <w:pStyle w:val="0"/>
        <w:spacing w:before="240" w:lineRule="auto"/>
        <w:ind w:firstLine="540"/>
        <w:jc w:val="both"/>
      </w:pPr>
      <w:r>
        <w:rPr>
          <w:sz w:val="24"/>
        </w:rPr>
        <w:t xml:space="preserve">- создание благоприятных условий для развития экспорта в Омской области;</w:t>
      </w:r>
    </w:p>
    <w:p>
      <w:pPr>
        <w:pStyle w:val="0"/>
        <w:spacing w:before="240" w:lineRule="auto"/>
        <w:ind w:firstLine="540"/>
        <w:jc w:val="both"/>
      </w:pPr>
      <w:r>
        <w:rPr>
          <w:sz w:val="24"/>
        </w:rPr>
        <w:t xml:space="preserve">- комплексная поддержка предприятий - участников регионального проекта "Производительность труда", реализуемого в рамках национального проекта "Эффективная и конкурентная экономика";</w:t>
      </w:r>
    </w:p>
    <w:p>
      <w:pPr>
        <w:pStyle w:val="0"/>
        <w:spacing w:before="240" w:lineRule="auto"/>
        <w:ind w:firstLine="540"/>
        <w:jc w:val="both"/>
      </w:pPr>
      <w:r>
        <w:rPr>
          <w:sz w:val="24"/>
        </w:rPr>
        <w:t xml:space="preserve">- создание благоприятных условий для ведения инвестиционной деятельности на территории Омской области и укрепления конкурентоспособности экономики Омской области;</w:t>
      </w:r>
    </w:p>
    <w:p>
      <w:pPr>
        <w:pStyle w:val="0"/>
        <w:spacing w:before="240" w:lineRule="auto"/>
        <w:ind w:firstLine="540"/>
        <w:jc w:val="both"/>
      </w:pPr>
      <w:r>
        <w:rPr>
          <w:sz w:val="24"/>
        </w:rPr>
        <w:t xml:space="preserve">- обеспечение исполнения государственных функций в сфере реализации государственной социально-экономической политики Омской области.</w:t>
      </w:r>
    </w:p>
    <w:p>
      <w:pPr>
        <w:pStyle w:val="0"/>
        <w:jc w:val="both"/>
      </w:pPr>
      <w:r>
        <w:rPr>
          <w:sz w:val="24"/>
        </w:rPr>
        <w:t xml:space="preserve">(п. 16 в ред. </w:t>
      </w:r>
      <w:hyperlink w:history="0" r:id="rId131"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17. Эффективное решение указанных задач планируется обеспечивать с применением следующих механизмов:</w:t>
      </w:r>
    </w:p>
    <w:p>
      <w:pPr>
        <w:pStyle w:val="0"/>
        <w:spacing w:before="240" w:lineRule="auto"/>
        <w:ind w:firstLine="540"/>
        <w:jc w:val="both"/>
      </w:pPr>
      <w:r>
        <w:rPr>
          <w:sz w:val="24"/>
        </w:rPr>
        <w:t xml:space="preserve">- реализация поддержки действующих организаций инфраструктуры поддержки малого и среднего предпринимательства;</w:t>
      </w:r>
    </w:p>
    <w:p>
      <w:pPr>
        <w:pStyle w:val="0"/>
        <w:spacing w:before="240" w:lineRule="auto"/>
        <w:ind w:firstLine="540"/>
        <w:jc w:val="both"/>
      </w:pPr>
      <w:r>
        <w:rPr>
          <w:sz w:val="24"/>
        </w:rPr>
        <w:t xml:space="preserve">- развитие мер поддержки, предоставляемых инфраструктурой поддержки малого и среднего предпринимательства;</w:t>
      </w:r>
    </w:p>
    <w:p>
      <w:pPr>
        <w:pStyle w:val="0"/>
        <w:spacing w:before="240" w:lineRule="auto"/>
        <w:ind w:firstLine="540"/>
        <w:jc w:val="both"/>
      </w:pPr>
      <w:r>
        <w:rPr>
          <w:sz w:val="24"/>
        </w:rPr>
        <w:t xml:space="preserve">- предоставление субсидий субъектам малого и среднего предпринимательства;</w:t>
      </w:r>
    </w:p>
    <w:p>
      <w:pPr>
        <w:pStyle w:val="0"/>
        <w:spacing w:before="240" w:lineRule="auto"/>
        <w:ind w:firstLine="540"/>
        <w:jc w:val="both"/>
      </w:pPr>
      <w:r>
        <w:rPr>
          <w:sz w:val="24"/>
        </w:rPr>
        <w:t xml:space="preserve">- создание благоприятной деловой среды для привлечения инвестиций, в том числе с применением мер налогового стимулирования и развития инструмента защиты и поощрения капиталовложений;</w:t>
      </w:r>
    </w:p>
    <w:p>
      <w:pPr>
        <w:pStyle w:val="0"/>
        <w:spacing w:before="240" w:lineRule="auto"/>
        <w:ind w:firstLine="540"/>
        <w:jc w:val="both"/>
      </w:pPr>
      <w:r>
        <w:rPr>
          <w:sz w:val="24"/>
        </w:rPr>
        <w:t xml:space="preserve">- реализация мероприятий по повышению компетенций управленческих кадров;</w:t>
      </w:r>
    </w:p>
    <w:p>
      <w:pPr>
        <w:pStyle w:val="0"/>
        <w:spacing w:before="240" w:lineRule="auto"/>
        <w:ind w:firstLine="540"/>
        <w:jc w:val="both"/>
      </w:pPr>
      <w:r>
        <w:rPr>
          <w:sz w:val="24"/>
        </w:rPr>
        <w:t xml:space="preserve">- продолжение стимулирования эффективности деятельности органов местного самоуправления Омской области, достижения наилучших значений показателей их деятельности.</w:t>
      </w:r>
    </w:p>
    <w:p>
      <w:pPr>
        <w:pStyle w:val="0"/>
        <w:spacing w:before="240" w:lineRule="auto"/>
        <w:ind w:firstLine="540"/>
        <w:jc w:val="both"/>
      </w:pPr>
      <w:r>
        <w:rPr>
          <w:sz w:val="24"/>
        </w:rPr>
        <w:t xml:space="preserve">18. Государственной программой Омской области также предусмотрена реализация комплекса мер, направленных на дальнейшее совершенствование механизмов государственного управления в Омской области, включая:</w:t>
      </w:r>
    </w:p>
    <w:p>
      <w:pPr>
        <w:pStyle w:val="0"/>
        <w:spacing w:before="240" w:lineRule="auto"/>
        <w:ind w:firstLine="540"/>
        <w:jc w:val="both"/>
      </w:pPr>
      <w:r>
        <w:rPr>
          <w:sz w:val="24"/>
        </w:rPr>
        <w:t xml:space="preserve">- внедрение стандартов клиентоцентричности в деятельность органов исполнительной власти Омской области;</w:t>
      </w:r>
    </w:p>
    <w:p>
      <w:pPr>
        <w:pStyle w:val="0"/>
        <w:spacing w:before="240" w:lineRule="auto"/>
        <w:ind w:firstLine="540"/>
        <w:jc w:val="both"/>
      </w:pPr>
      <w:r>
        <w:rPr>
          <w:sz w:val="24"/>
        </w:rPr>
        <w:t xml:space="preserve">- обеспечение стратегического планирования и прогнозирования экономического развития региона.</w:t>
      </w:r>
    </w:p>
    <w:p>
      <w:pPr>
        <w:pStyle w:val="0"/>
        <w:jc w:val="both"/>
      </w:pPr>
      <w:r>
        <w:rPr>
          <w:sz w:val="24"/>
        </w:rPr>
        <w:t xml:space="preserve">(в ред. </w:t>
      </w:r>
      <w:hyperlink w:history="0" r:id="rId132"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p>
      <w:pPr>
        <w:pStyle w:val="0"/>
        <w:spacing w:before="240" w:lineRule="auto"/>
        <w:ind w:firstLine="540"/>
        <w:jc w:val="both"/>
      </w:pPr>
      <w:r>
        <w:rPr>
          <w:sz w:val="24"/>
        </w:rPr>
        <w:t xml:space="preserve">абзац исключен. - </w:t>
      </w:r>
      <w:hyperlink w:history="0" r:id="rId133"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23.10.2025 N 524-п.</w:t>
      </w:r>
    </w:p>
    <w:p>
      <w:pPr>
        <w:pStyle w:val="0"/>
        <w:jc w:val="both"/>
      </w:pPr>
      <w:r>
        <w:rPr>
          <w:sz w:val="24"/>
        </w:rPr>
      </w:r>
    </w:p>
    <w:p>
      <w:pPr>
        <w:pStyle w:val="2"/>
        <w:outlineLvl w:val="1"/>
        <w:jc w:val="center"/>
      </w:pPr>
      <w:r>
        <w:rPr>
          <w:sz w:val="24"/>
        </w:rPr>
        <w:t xml:space="preserve">Раздел 3. Описание мероприятий государственной программы</w:t>
      </w:r>
    </w:p>
    <w:p>
      <w:pPr>
        <w:pStyle w:val="2"/>
        <w:jc w:val="center"/>
      </w:pPr>
      <w:r>
        <w:rPr>
          <w:sz w:val="24"/>
        </w:rPr>
        <w:t xml:space="preserve">Омской области</w:t>
      </w:r>
    </w:p>
    <w:p>
      <w:pPr>
        <w:pStyle w:val="0"/>
        <w:jc w:val="both"/>
      </w:pPr>
      <w:r>
        <w:rPr>
          <w:sz w:val="24"/>
        </w:rPr>
      </w:r>
    </w:p>
    <w:p>
      <w:pPr>
        <w:pStyle w:val="0"/>
        <w:ind w:firstLine="540"/>
        <w:jc w:val="both"/>
      </w:pPr>
      <w:r>
        <w:rPr>
          <w:sz w:val="24"/>
        </w:rPr>
        <w:t xml:space="preserve">19. Перечни мероприятий структурных элементов, участников государственной программы Омской области, наименования, единицы измерения и плановые значения результатов по каждому году реализации мероприятий структурных элементов, объем финансирования структурного элемента в целом и по годам реализации в разрезе мероприятий и источников финансирования предусмотрены </w:t>
      </w:r>
      <w:hyperlink w:history="0" w:anchor="P820" w:tooltip="ПЕРЕЧЕНЬ МЕРОПРИЯТИЙ">
        <w:r>
          <w:rPr>
            <w:sz w:val="24"/>
            <w:color w:val="0000ff"/>
          </w:rPr>
          <w:t xml:space="preserve">приложениями N 2</w:t>
        </w:r>
      </w:hyperlink>
      <w:r>
        <w:rPr>
          <w:sz w:val="24"/>
        </w:rPr>
        <w:t xml:space="preserve"> - </w:t>
      </w:r>
      <w:hyperlink w:history="0" w:anchor="P4142" w:tooltip="ПЕРЕЧЕНЬ МЕРОПРИЯТИЙ">
        <w:r>
          <w:rPr>
            <w:sz w:val="24"/>
            <w:color w:val="0000ff"/>
          </w:rPr>
          <w:t xml:space="preserve">9</w:t>
        </w:r>
      </w:hyperlink>
      <w:r>
        <w:rPr>
          <w:sz w:val="24"/>
        </w:rPr>
        <w:t xml:space="preserve"> к государственной программе Омской области.</w:t>
      </w:r>
    </w:p>
    <w:p>
      <w:pPr>
        <w:pStyle w:val="0"/>
        <w:spacing w:before="240" w:lineRule="auto"/>
        <w:ind w:firstLine="540"/>
        <w:jc w:val="both"/>
      </w:pPr>
      <w:r>
        <w:rPr>
          <w:sz w:val="24"/>
        </w:rPr>
        <w:t xml:space="preserve">20. Методика расчета результатов реализации мероприятий государственной программы Омской области отражена в </w:t>
      </w:r>
      <w:hyperlink w:history="0" w:anchor="P5620" w:tooltip="МЕТОДИКА РАСЧЕТА">
        <w:r>
          <w:rPr>
            <w:sz w:val="24"/>
            <w:color w:val="0000ff"/>
          </w:rPr>
          <w:t xml:space="preserve">приложении N 10</w:t>
        </w:r>
      </w:hyperlink>
      <w:r>
        <w:rPr>
          <w:sz w:val="24"/>
        </w:rPr>
        <w:t xml:space="preserve"> к государственной программе Омской области.</w:t>
      </w:r>
    </w:p>
    <w:p>
      <w:pPr>
        <w:pStyle w:val="0"/>
        <w:spacing w:before="240" w:lineRule="auto"/>
        <w:ind w:firstLine="540"/>
        <w:jc w:val="both"/>
      </w:pPr>
      <w:r>
        <w:rPr>
          <w:sz w:val="24"/>
        </w:rPr>
        <w:t xml:space="preserve">21. В рамках регионального проекта "Создание условий для легкого старта и комфортного ведения бизнеса", реализуемого в рамках национального проекта "Малое и среднее предпринимательство и поддержка индивидуальной предпринимательской инициативы", предусмотрена реализация следующих мероприятий, связанных с предоставлением субсидий из областного бюджета:</w:t>
      </w:r>
    </w:p>
    <w:p>
      <w:pPr>
        <w:pStyle w:val="0"/>
        <w:spacing w:before="240" w:lineRule="auto"/>
        <w:ind w:firstLine="540"/>
        <w:jc w:val="both"/>
      </w:pPr>
      <w:r>
        <w:rPr>
          <w:sz w:val="24"/>
        </w:rPr>
        <w:t xml:space="preserve">1) поддержка субъектов малого и среднего предпринимательства в целях создания и (или) развития, и (или) модернизации производства товаров (работ, услуг), в том числе предоставление субсидий субъектам малого и среднего предпринимательства на возмещение части затрат, связанных с приобретением оборудования.</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в целях создания и (или) развития, и (или) модернизации производства товаров (работ, услуг), утверждаемым Правительством Омской области;</w:t>
      </w:r>
    </w:p>
    <w:p>
      <w:pPr>
        <w:pStyle w:val="0"/>
        <w:spacing w:before="240" w:lineRule="auto"/>
        <w:ind w:firstLine="540"/>
        <w:jc w:val="both"/>
      </w:pPr>
      <w:r>
        <w:rPr>
          <w:sz w:val="24"/>
        </w:rPr>
        <w:t xml:space="preserve">2) - 3) исключены. - </w:t>
      </w:r>
      <w:hyperlink w:history="0" r:id="rId13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4) предоставление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утверждаемым Правительством Омской области;</w:t>
      </w:r>
    </w:p>
    <w:p>
      <w:pPr>
        <w:pStyle w:val="0"/>
        <w:spacing w:before="240" w:lineRule="auto"/>
        <w:ind w:firstLine="540"/>
        <w:jc w:val="both"/>
      </w:pPr>
      <w:r>
        <w:rPr>
          <w:sz w:val="24"/>
        </w:rPr>
        <w:t xml:space="preserve">5) предоставление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затрат, связанных с реализацией совместных проектов.</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части затрат, связанных с реализацией совместных проектов, утверждаемым Правительством Омской области;</w:t>
      </w:r>
    </w:p>
    <w:p>
      <w:pPr>
        <w:pStyle w:val="0"/>
        <w:spacing w:before="240" w:lineRule="auto"/>
        <w:ind w:firstLine="540"/>
        <w:jc w:val="both"/>
      </w:pPr>
      <w:r>
        <w:rPr>
          <w:sz w:val="24"/>
        </w:rPr>
        <w:t xml:space="preserve">6) 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7) предоставление грантов в форме субсидий субъектам малого и среднего предпринимательства, включенным в реестр социальных предпринимателей (признанным в установленном законодательством порядке социальными предприятиями), и (или)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w:t>
      </w:r>
    </w:p>
    <w:p>
      <w:pPr>
        <w:pStyle w:val="0"/>
        <w:jc w:val="both"/>
      </w:pPr>
      <w:r>
        <w:rPr>
          <w:sz w:val="24"/>
        </w:rPr>
        <w:t xml:space="preserve">(в ред. </w:t>
      </w:r>
      <w:hyperlink w:history="0" r:id="rId135"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01.08.2024 N 434-п)</w:t>
      </w:r>
    </w:p>
    <w:p>
      <w:pPr>
        <w:pStyle w:val="0"/>
        <w:spacing w:before="240" w:lineRule="auto"/>
        <w:ind w:firstLine="540"/>
        <w:jc w:val="both"/>
      </w:pPr>
      <w:r>
        <w:rPr>
          <w:sz w:val="24"/>
        </w:rPr>
        <w:t xml:space="preserve">Субсидии предоставляются в соответствии с Порядком предоставления грантов в форме субсидий субъектам малого и среднего предпринимательства, включенным в реестр социальных предпринимателей (признанным в установленном законодательством порядке социальными предприятиями), и (или)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 утверждаемым Правительством Омской области.</w:t>
      </w:r>
    </w:p>
    <w:p>
      <w:pPr>
        <w:pStyle w:val="0"/>
        <w:jc w:val="both"/>
      </w:pPr>
      <w:r>
        <w:rPr>
          <w:sz w:val="24"/>
        </w:rPr>
        <w:t xml:space="preserve">(в ред. Постановлений Правительства Омской области от 01.08.2024 </w:t>
      </w:r>
      <w:hyperlink w:history="0" r:id="rId136"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rPr>
        <w:t xml:space="preserve">, от 14.03.2025 </w:t>
      </w:r>
      <w:hyperlink w:history="0" r:id="rId137"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rPr>
        <w:t xml:space="preserve">)</w:t>
      </w:r>
    </w:p>
    <w:p>
      <w:pPr>
        <w:pStyle w:val="0"/>
        <w:spacing w:before="240" w:lineRule="auto"/>
        <w:ind w:firstLine="540"/>
        <w:jc w:val="both"/>
      </w:pPr>
      <w:r>
        <w:rPr>
          <w:sz w:val="24"/>
        </w:rPr>
        <w:t xml:space="preserve">8) исключен. - </w:t>
      </w:r>
      <w:hyperlink w:history="0" r:id="rId138"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22. В рамках регионального проекта "Акселерация субъектов малого и среднего предпринимательства", реализуемого в рамках национального проекта "Малое и среднее предпринимательство и поддержка индивидуальной предпринимательской инициативы", реализуются следующие мероприятия, в том числе связанные с предоставлением субсидий из областного бюджета:</w:t>
      </w:r>
    </w:p>
    <w:p>
      <w:pPr>
        <w:pStyle w:val="0"/>
        <w:spacing w:before="240" w:lineRule="auto"/>
        <w:ind w:firstLine="540"/>
        <w:jc w:val="both"/>
      </w:pPr>
      <w:r>
        <w:rPr>
          <w:sz w:val="24"/>
        </w:rPr>
        <w:t xml:space="preserve">1) поддержка деятельности бизнес-инкубаторов (развитие процессов бизнес-инкубирования) - обеспечение выполнения функций бюджетного учреждения Омской области "Омский региональный бизнес-инкубатор".</w:t>
      </w:r>
    </w:p>
    <w:p>
      <w:pPr>
        <w:pStyle w:val="0"/>
        <w:spacing w:before="240" w:lineRule="auto"/>
        <w:ind w:firstLine="540"/>
        <w:jc w:val="both"/>
      </w:pPr>
      <w:r>
        <w:rPr>
          <w:sz w:val="24"/>
        </w:rPr>
        <w:t xml:space="preserve">Выполнение мероприятия предполагает обеспечение деятельности бюджетного учреждения Омской области "Омский региональный бизнес-инкубатор" в целях поддержки субъектов малого предпринимательства, срок деятельности которых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лет, в форме:</w:t>
      </w:r>
    </w:p>
    <w:p>
      <w:pPr>
        <w:pStyle w:val="0"/>
        <w:spacing w:before="240" w:lineRule="auto"/>
        <w:ind w:firstLine="540"/>
        <w:jc w:val="both"/>
      </w:pPr>
      <w:r>
        <w:rPr>
          <w:sz w:val="24"/>
        </w:rPr>
        <w:t xml:space="preserve">- предоставления субъектам малого предпринимательства в аренду закрепленных на праве оперативного управления за бюджетным учреждением Омской области "Омский региональный бизнес-инкубатор" помещений, полученных субъектами малого предпринимательства в результате конкурсных процедур;</w:t>
      </w:r>
    </w:p>
    <w:p>
      <w:pPr>
        <w:pStyle w:val="0"/>
        <w:spacing w:before="240" w:lineRule="auto"/>
        <w:ind w:firstLine="540"/>
        <w:jc w:val="both"/>
      </w:pPr>
      <w:r>
        <w:rPr>
          <w:sz w:val="24"/>
        </w:rPr>
        <w:t xml:space="preserve">- предоставления субъектам малого предпринимательства движимого имущества в безвозмездное пользование без проведения дополнительных конкурсных процедур (в соответствии с </w:t>
      </w:r>
      <w:hyperlink w:history="0" r:id="rId13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подпунктом 4 пункта 3 статьи 19</w:t>
        </w:r>
      </w:hyperlink>
      <w:r>
        <w:rPr>
          <w:sz w:val="24"/>
        </w:rPr>
        <w:t xml:space="preserve"> Федерального закона "О защите конкуренции", </w:t>
      </w:r>
      <w:hyperlink w:history="0" r:id="rId140" w:tooltip="Закон Омской области от 06.07.2005 N 652-ОЗ (ред. от 04.06.2025) &quot;Об управлении и распоряжении собственностью Омской области&quot; (принят Постановлением ЗС Омской области от 23.06.2005 N 167) {КонсультантПлюс}">
        <w:r>
          <w:rPr>
            <w:sz w:val="24"/>
            <w:color w:val="0000ff"/>
          </w:rPr>
          <w:t xml:space="preserve">подпунктом 5 пункта 1 статьи 46</w:t>
        </w:r>
      </w:hyperlink>
      <w:r>
        <w:rPr>
          <w:sz w:val="24"/>
        </w:rPr>
        <w:t xml:space="preserve"> Закона Омской области "Об управлении и распоряжении собственностью Омской области");</w:t>
      </w:r>
    </w:p>
    <w:p>
      <w:pPr>
        <w:pStyle w:val="0"/>
        <w:jc w:val="both"/>
      </w:pPr>
      <w:r>
        <w:rPr>
          <w:sz w:val="24"/>
        </w:rPr>
        <w:t xml:space="preserve">(в ред. </w:t>
      </w:r>
      <w:hyperlink w:history="0" r:id="rId14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 оказания субъектам малого предпринимательства услуг, необходимых для ведения предпринимательской деятельности, в том числе консультационных, бухгалтерских и юридических услуг;</w:t>
      </w:r>
    </w:p>
    <w:p>
      <w:pPr>
        <w:pStyle w:val="0"/>
        <w:spacing w:before="240" w:lineRule="auto"/>
        <w:ind w:firstLine="540"/>
        <w:jc w:val="both"/>
      </w:pPr>
      <w:r>
        <w:rPr>
          <w:sz w:val="24"/>
        </w:rPr>
        <w:t xml:space="preserve">- проведения для субъектов малого предпринимательства и граждан образовательных тренингов и семинаров, в том числе обучения граждан основам предпринимательской деятельности и переквалификации населения;</w:t>
      </w:r>
    </w:p>
    <w:p>
      <w:pPr>
        <w:pStyle w:val="0"/>
        <w:spacing w:before="240" w:lineRule="auto"/>
        <w:ind w:firstLine="540"/>
        <w:jc w:val="both"/>
      </w:pPr>
      <w:r>
        <w:rPr>
          <w:sz w:val="24"/>
        </w:rPr>
        <w:t xml:space="preserve">- работы с молодежью в целях развития молодежного предпринимательства;</w:t>
      </w:r>
    </w:p>
    <w:p>
      <w:pPr>
        <w:pStyle w:val="0"/>
        <w:spacing w:before="240" w:lineRule="auto"/>
        <w:ind w:firstLine="540"/>
        <w:jc w:val="both"/>
      </w:pPr>
      <w:r>
        <w:rPr>
          <w:sz w:val="24"/>
        </w:rPr>
        <w:t xml:space="preserve">2) обеспечение деятельности центра поддержки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3) 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предоставления поручительств.</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4) 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создания и (или) обеспечения деятельности организаций и (или) объектов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5) предоставление субсидий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 утверждаемым Правительством Омской области;</w:t>
      </w:r>
    </w:p>
    <w:p>
      <w:pPr>
        <w:pStyle w:val="0"/>
        <w:spacing w:before="240" w:lineRule="auto"/>
        <w:ind w:firstLine="540"/>
        <w:jc w:val="both"/>
      </w:pPr>
      <w:r>
        <w:rPr>
          <w:sz w:val="24"/>
        </w:rPr>
        <w:t xml:space="preserve">6) создание и (или) развитие центра инноваций социальной сферы.</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из областного бюджета некоммерческим организациям, образующим инфраструктуру поддержки субъектов малого и среднего предпринимательства в Омской области, на финансовое обеспечение затрат, связанных с созданием и (или) развитием Центра инноваций социальной сферы, утверждаемым Правительством Омской области;</w:t>
      </w:r>
    </w:p>
    <w:p>
      <w:pPr>
        <w:pStyle w:val="0"/>
        <w:spacing w:before="240" w:lineRule="auto"/>
        <w:ind w:firstLine="540"/>
        <w:jc w:val="both"/>
      </w:pPr>
      <w:r>
        <w:rPr>
          <w:sz w:val="24"/>
        </w:rPr>
        <w:t xml:space="preserve">7) 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поддержки экспорта.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8) реализация массовых программ обучения и повышения квалификации - организация обучения в рамках "Школы предпринимательства" начинающих предпринимателей, незанятых граждан, студентов старших курсов, выпускников высших учебных заведений, желающих познакомиться с основами предпринимательской деятельности и бизнес-планирования и подготовить собственный бизнес-проект;</w:t>
      </w:r>
    </w:p>
    <w:p>
      <w:pPr>
        <w:pStyle w:val="0"/>
        <w:spacing w:before="240" w:lineRule="auto"/>
        <w:ind w:firstLine="540"/>
        <w:jc w:val="both"/>
      </w:pPr>
      <w:r>
        <w:rPr>
          <w:sz w:val="24"/>
        </w:rPr>
        <w:t xml:space="preserve">9) проведение семинаров, круглых столов по актуальным вопросам развития предпринимательства;</w:t>
      </w:r>
    </w:p>
    <w:p>
      <w:pPr>
        <w:pStyle w:val="0"/>
        <w:spacing w:before="240" w:lineRule="auto"/>
        <w:ind w:firstLine="540"/>
        <w:jc w:val="both"/>
      </w:pPr>
      <w:r>
        <w:rPr>
          <w:sz w:val="24"/>
        </w:rPr>
        <w:t xml:space="preserve">10) поддержка малых и средних компаний, участвующих в салонах, выставках, конференциях, ярмарках, "деловых миссиях" и иных мероприятиях, связанных с продвижением на региональные и международные рынки продукции, товаров и услуг и предусматривающих экспонирование и показ.</w:t>
      </w:r>
    </w:p>
    <w:p>
      <w:pPr>
        <w:pStyle w:val="0"/>
        <w:spacing w:before="240" w:lineRule="auto"/>
        <w:ind w:firstLine="540"/>
        <w:jc w:val="both"/>
      </w:pPr>
      <w:r>
        <w:rPr>
          <w:sz w:val="24"/>
        </w:rPr>
        <w:t xml:space="preserve">Данное мероприятие предусматривает организацию и проведение "деловых миссий" с участием субъектов малого и среднего предпринимательства, а также организацию участия субъектов малого и среднего предпринимательства в выставочно-ярмарочных мероприятиях, связанных с продвижением на региональные и международные рынки продукции, товаров и услуг и предусматривающих экспонирование и показ (за исключением расходов на проезд к месту проведения указанных мероприятий и обратно, наем жилых помещений и питание);</w:t>
      </w:r>
    </w:p>
    <w:p>
      <w:pPr>
        <w:pStyle w:val="0"/>
        <w:spacing w:before="240" w:lineRule="auto"/>
        <w:ind w:firstLine="540"/>
        <w:jc w:val="both"/>
      </w:pPr>
      <w:r>
        <w:rPr>
          <w:sz w:val="24"/>
        </w:rPr>
        <w:t xml:space="preserve">11) 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оказания поддержки участникам внешнеэкономической деятельности (в целях оказания содействия в предоставлении государственной поддержки участникам внешнеэкономической деятельности, за исключением мер государственной поддержки, оказываемых Центром поддержки экспорта Омской области).</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23. В рамках регионального проекта "Создание благоприятных условий для осуществления деятельности самозанятыми гражданами", реализуемого в рамках национального проекта "Малое и среднее предпринимательство и поддержка индивидуальной предпринимательской инициативы", реализуется мероприятие, связанное с предоставлением субсидий из областного бюджета, - обеспечение предоставления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самозанятым гражданам.</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23.1. В рамках регионального проекта "Малое и среднее предпринимательство и поддержка индивидуальной предпринимательской инициативы", реализуемого в рамках национального проекта "Эффективная и конкурентная экономика", реализуются следующие мероприятия, в том числе связанные с предоставлением субсидий из областного бюджета:</w:t>
      </w:r>
    </w:p>
    <w:p>
      <w:pPr>
        <w:pStyle w:val="0"/>
        <w:spacing w:before="240" w:lineRule="auto"/>
        <w:ind w:firstLine="540"/>
        <w:jc w:val="both"/>
      </w:pPr>
      <w:r>
        <w:rPr>
          <w:sz w:val="24"/>
        </w:rPr>
        <w:t xml:space="preserve">1) поддержка субъектов малого и среднего предпринимательства в целях создания и (или) развития, и (или) модернизации производства товаров (работ, услуг), в том числе предоставление субсидий субъектам малого и среднего предпринимательства на возмещение части затрат, связанных с приобретением оборудования.</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в целях создания и (или) развития, и (или) модернизации производства товаров (работ, услуг), утверждаемым Правительством Омской области;</w:t>
      </w:r>
    </w:p>
    <w:p>
      <w:pPr>
        <w:pStyle w:val="0"/>
        <w:spacing w:before="240" w:lineRule="auto"/>
        <w:ind w:firstLine="540"/>
        <w:jc w:val="both"/>
      </w:pPr>
      <w:r>
        <w:rPr>
          <w:sz w:val="24"/>
        </w:rPr>
        <w:t xml:space="preserve">2) предоставление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утверждаемым Правительством Омской области;</w:t>
      </w:r>
    </w:p>
    <w:p>
      <w:pPr>
        <w:pStyle w:val="0"/>
        <w:spacing w:before="240" w:lineRule="auto"/>
        <w:ind w:firstLine="540"/>
        <w:jc w:val="both"/>
      </w:pPr>
      <w:r>
        <w:rPr>
          <w:sz w:val="24"/>
        </w:rPr>
        <w:t xml:space="preserve">3) предоставление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затрат, связанных с реализацией совместных проектов.</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части затрат, связанных с реализацией совместных проектов, утверждаемым Правительством Омской области;</w:t>
      </w:r>
    </w:p>
    <w:p>
      <w:pPr>
        <w:pStyle w:val="0"/>
        <w:spacing w:before="240" w:lineRule="auto"/>
        <w:ind w:firstLine="540"/>
        <w:jc w:val="both"/>
      </w:pPr>
      <w:r>
        <w:rPr>
          <w:sz w:val="24"/>
        </w:rPr>
        <w:t xml:space="preserve">4) поддержка деятельности бизнес-инкубаторов (развитие процессов бизнес-инкубирования) - обеспечение выполнения функций бюджетного учреждения Омской области "Омский региональный бизнес-инкубатор".</w:t>
      </w:r>
    </w:p>
    <w:p>
      <w:pPr>
        <w:pStyle w:val="0"/>
        <w:spacing w:before="240" w:lineRule="auto"/>
        <w:ind w:firstLine="540"/>
        <w:jc w:val="both"/>
      </w:pPr>
      <w:r>
        <w:rPr>
          <w:sz w:val="24"/>
        </w:rPr>
        <w:t xml:space="preserve">Выполнение мероприятия предполагает обеспечение деятельности бюджетного учреждения Омской области "Омский региональный бизнес-инкубатор" в целях поддержки субъектов малого предпринимательства, срок деятельности которых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лет, в форме:</w:t>
      </w:r>
    </w:p>
    <w:p>
      <w:pPr>
        <w:pStyle w:val="0"/>
        <w:spacing w:before="240" w:lineRule="auto"/>
        <w:ind w:firstLine="540"/>
        <w:jc w:val="both"/>
      </w:pPr>
      <w:r>
        <w:rPr>
          <w:sz w:val="24"/>
        </w:rPr>
        <w:t xml:space="preserve">- предоставления субъектам малого предпринимательства в аренду закрепленных на праве оперативного управления за бюджетным учреждением Омской области "Омский региональный бизнес-инкубатор" помещений, полученных субъектами малого предпринимательства в результате конкурсных процедур;</w:t>
      </w:r>
    </w:p>
    <w:p>
      <w:pPr>
        <w:pStyle w:val="0"/>
        <w:spacing w:before="240" w:lineRule="auto"/>
        <w:ind w:firstLine="540"/>
        <w:jc w:val="both"/>
      </w:pPr>
      <w:r>
        <w:rPr>
          <w:sz w:val="24"/>
        </w:rPr>
        <w:t xml:space="preserve">- предоставления субъектам малого предпринимательства движимого имущества в безвозмездное пользование без проведения дополнительных конкурсных процедур (в соответствии с </w:t>
      </w:r>
      <w:hyperlink w:history="0" r:id="rId14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4 части 3 статьи 19</w:t>
        </w:r>
      </w:hyperlink>
      <w:r>
        <w:rPr>
          <w:sz w:val="24"/>
        </w:rPr>
        <w:t xml:space="preserve"> Федерального закона "О защите конкуренции", </w:t>
      </w:r>
      <w:hyperlink w:history="0" r:id="rId143" w:tooltip="Закон Омской области от 06.07.2005 N 652-ОЗ (ред. от 04.06.2025) &quot;Об управлении и распоряжении собственностью Омской области&quot; (принят Постановлением ЗС Омской области от 23.06.2005 N 167) {КонсультантПлюс}">
        <w:r>
          <w:rPr>
            <w:sz w:val="24"/>
            <w:color w:val="0000ff"/>
          </w:rPr>
          <w:t xml:space="preserve">подпунктом 5 пункта 1 статьи 46</w:t>
        </w:r>
      </w:hyperlink>
      <w:r>
        <w:rPr>
          <w:sz w:val="24"/>
        </w:rPr>
        <w:t xml:space="preserve"> Закона Омской области "Об управлении и распоряжении собственностью Омской области");</w:t>
      </w:r>
    </w:p>
    <w:p>
      <w:pPr>
        <w:pStyle w:val="0"/>
        <w:spacing w:before="240" w:lineRule="auto"/>
        <w:ind w:firstLine="540"/>
        <w:jc w:val="both"/>
      </w:pPr>
      <w:r>
        <w:rPr>
          <w:sz w:val="24"/>
        </w:rPr>
        <w:t xml:space="preserve">- оказания субъектам малого предпринимательства услуг, необходимых для ведения предпринимательской деятельности, в том числе консультационных, бухгалтерских и юридических услуг;</w:t>
      </w:r>
    </w:p>
    <w:p>
      <w:pPr>
        <w:pStyle w:val="0"/>
        <w:spacing w:before="240" w:lineRule="auto"/>
        <w:ind w:firstLine="540"/>
        <w:jc w:val="both"/>
      </w:pPr>
      <w:r>
        <w:rPr>
          <w:sz w:val="24"/>
        </w:rPr>
        <w:t xml:space="preserve">- проведения для субъектов малого предпринимательства и граждан образовательных тренингов и семинаров, в том числе обучения граждан основам предпринимательской деятельности и переквалификации населения;</w:t>
      </w:r>
    </w:p>
    <w:p>
      <w:pPr>
        <w:pStyle w:val="0"/>
        <w:spacing w:before="240" w:lineRule="auto"/>
        <w:ind w:firstLine="540"/>
        <w:jc w:val="both"/>
      </w:pPr>
      <w:r>
        <w:rPr>
          <w:sz w:val="24"/>
        </w:rPr>
        <w:t xml:space="preserve">- работы с молодежью в целях развития молодежного предпринимательства;</w:t>
      </w:r>
    </w:p>
    <w:p>
      <w:pPr>
        <w:pStyle w:val="0"/>
        <w:spacing w:before="240" w:lineRule="auto"/>
        <w:ind w:firstLine="540"/>
        <w:jc w:val="both"/>
      </w:pPr>
      <w:r>
        <w:rPr>
          <w:sz w:val="24"/>
        </w:rPr>
        <w:t xml:space="preserve">5) обеспечение деятельности центра поддержки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6) 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создания и (или) обеспечения деятельности организаций и (или) объектов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7) создание и (или) развитие Центра инноваций социальной сферы.</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из областного бюджета некоммерческим организациям, образующим инфраструктуру поддержки субъектов малого и среднего предпринимательства в Омской области, на финансовое обеспечение затрат, связанных с созданием и (или) развитием Центра инноваций социальной сферы, утверждаемым Правительством Омской области;</w:t>
      </w:r>
    </w:p>
    <w:p>
      <w:pPr>
        <w:pStyle w:val="0"/>
        <w:spacing w:before="240" w:lineRule="auto"/>
        <w:ind w:firstLine="540"/>
        <w:jc w:val="both"/>
      </w:pPr>
      <w:r>
        <w:rPr>
          <w:sz w:val="24"/>
        </w:rPr>
        <w:t xml:space="preserve">8) реализация массовых программ обучения и повышения квалификации - организация обучения в рамках "Школы предпринимательства" начинающих предпринимателей, незанятых граждан, студентов старших курсов, выпускников высших учебных заведений, желающих познакомиться с основами предпринимательской деятельности и бизнес-планирования и подготовить собственный бизнес-проект;</w:t>
      </w:r>
    </w:p>
    <w:p>
      <w:pPr>
        <w:pStyle w:val="0"/>
        <w:spacing w:before="240" w:lineRule="auto"/>
        <w:ind w:firstLine="540"/>
        <w:jc w:val="both"/>
      </w:pPr>
      <w:r>
        <w:rPr>
          <w:sz w:val="24"/>
        </w:rPr>
        <w:t xml:space="preserve">9) проведение семинаров, круглых столов по актуальным вопросам развития предпринимательства;</w:t>
      </w:r>
    </w:p>
    <w:p>
      <w:pPr>
        <w:pStyle w:val="0"/>
        <w:spacing w:before="240" w:lineRule="auto"/>
        <w:ind w:firstLine="540"/>
        <w:jc w:val="both"/>
      </w:pPr>
      <w:r>
        <w:rPr>
          <w:sz w:val="24"/>
        </w:rPr>
        <w:t xml:space="preserve">10) поддержка малых и средних компаний, участвующих в салонах, выставках, конференциях, ярмарках, "деловых миссиях" и иных мероприятиях, связанных с продвижением на региональные и международные рынки продукции, товаров и услуг и предусматривающих экспонирование и показ.</w:t>
      </w:r>
    </w:p>
    <w:p>
      <w:pPr>
        <w:pStyle w:val="0"/>
        <w:spacing w:before="240" w:lineRule="auto"/>
        <w:ind w:firstLine="540"/>
        <w:jc w:val="both"/>
      </w:pPr>
      <w:r>
        <w:rPr>
          <w:sz w:val="24"/>
        </w:rPr>
        <w:t xml:space="preserve">Данное мероприятие предусматривает организацию и проведение "деловых миссий" с участием субъектов малого и среднего предпринимательства, а также организацию участия субъектов малого и среднего предпринимательства в выставочно-ярмарочных мероприятиях, связанных с продвижением на региональные и международные рынки продукции, товаров и услуг и предусматривающих экспонирование и показ (за исключением расходов на проезд к месту проведения указанных мероприятий и обратно, наем жилых помещений и питание);</w:t>
      </w:r>
    </w:p>
    <w:p>
      <w:pPr>
        <w:pStyle w:val="0"/>
        <w:spacing w:before="240" w:lineRule="auto"/>
        <w:ind w:firstLine="540"/>
        <w:jc w:val="both"/>
      </w:pPr>
      <w:r>
        <w:rPr>
          <w:sz w:val="24"/>
        </w:rPr>
        <w:t xml:space="preserve">11) 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оказания поддержки участникам внешнеэкономической деятельности (в целях оказания содействия в предоставлении государственной поддержки участникам внешнеэкономической деятельности, за исключением мер государственной поддержки, оказываемых Центром поддержки экспорта Омской области).</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spacing w:before="240" w:lineRule="auto"/>
        <w:ind w:firstLine="540"/>
        <w:jc w:val="both"/>
      </w:pPr>
      <w:r>
        <w:rPr>
          <w:sz w:val="24"/>
        </w:rPr>
        <w:t xml:space="preserve">12) предоставление грантов в форме субсидий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w:t>
      </w:r>
    </w:p>
    <w:p>
      <w:pPr>
        <w:pStyle w:val="0"/>
        <w:spacing w:before="240" w:lineRule="auto"/>
        <w:ind w:firstLine="540"/>
        <w:jc w:val="both"/>
      </w:pPr>
      <w:r>
        <w:rPr>
          <w:sz w:val="24"/>
        </w:rPr>
        <w:t xml:space="preserve">Субсидии предоставляются в соответствии с Порядком предоставления грантов в форме субсидий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 утверждаемым Правительством Омской области;</w:t>
      </w:r>
    </w:p>
    <w:p>
      <w:pPr>
        <w:pStyle w:val="0"/>
        <w:spacing w:before="240" w:lineRule="auto"/>
        <w:ind w:firstLine="540"/>
        <w:jc w:val="both"/>
      </w:pPr>
      <w:r>
        <w:rPr>
          <w:sz w:val="24"/>
        </w:rPr>
        <w:t xml:space="preserve">13)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 утверждаемым Правительством Омской области;</w:t>
      </w:r>
    </w:p>
    <w:p>
      <w:pPr>
        <w:pStyle w:val="0"/>
        <w:spacing w:before="240" w:lineRule="auto"/>
        <w:ind w:firstLine="540"/>
        <w:jc w:val="both"/>
      </w:pPr>
      <w:r>
        <w:rPr>
          <w:sz w:val="24"/>
        </w:rPr>
        <w:t xml:space="preserve">14) предоставление грантов начинающим субъектам малого предпринимательства (предоставление субсидий местным бюджетам для реализации муниципальных программ поддержки малого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предоставления и распределения субсидий местным бюджетам из областного бюджета для реализации муниципальных программ поддержки малого предпринимательства согласно приложению N 11 к государственной программе Омской области;</w:t>
      </w:r>
    </w:p>
    <w:p>
      <w:pPr>
        <w:pStyle w:val="0"/>
        <w:spacing w:before="240" w:lineRule="auto"/>
        <w:ind w:firstLine="540"/>
        <w:jc w:val="both"/>
      </w:pPr>
      <w:r>
        <w:rPr>
          <w:sz w:val="24"/>
        </w:rPr>
        <w:t xml:space="preserve">15) предоставление субсидий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 утверждаемым Правительством Омской области;</w:t>
      </w:r>
    </w:p>
    <w:p>
      <w:pPr>
        <w:pStyle w:val="0"/>
        <w:spacing w:before="240" w:lineRule="auto"/>
        <w:ind w:firstLine="540"/>
        <w:jc w:val="both"/>
      </w:pPr>
      <w:r>
        <w:rPr>
          <w:sz w:val="24"/>
        </w:rPr>
        <w:t xml:space="preserve">16) 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предоставления поручительств.</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jc w:val="both"/>
      </w:pPr>
      <w:r>
        <w:rPr>
          <w:sz w:val="24"/>
        </w:rPr>
        <w:t xml:space="preserve">(п. 23.1 введен </w:t>
      </w:r>
      <w:hyperlink w:history="0" r:id="rId14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23.2. В рамках регионального проекта "Системные меры развития международной кооперации и экспорта в Омской области", реализуемого в рамках национального проекта "Международная кооперация и экспорт", реализуется мероприятие, связанное с предоставлением субсидий в виде имущественного взноса в Омский региональный фонд поддержки и развития малого предпринимательства на создание и (или) развитие Центра поддержки экспорта.</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субсидий из областного бюджета в виде имущественного взноса в Омский региональный фонд поддержки и развития малого предпринимательства, утверждаемым Правительством Омской области.</w:t>
      </w:r>
    </w:p>
    <w:p>
      <w:pPr>
        <w:pStyle w:val="0"/>
        <w:jc w:val="both"/>
      </w:pPr>
      <w:r>
        <w:rPr>
          <w:sz w:val="24"/>
        </w:rPr>
        <w:t xml:space="preserve">(п. 23.2 введен </w:t>
      </w:r>
      <w:hyperlink w:history="0" r:id="rId145"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24. В рамках регионального проекта "Адресная поддержка повышения производительности труда на предприятиях", реализуемого в рамках национального проекта "Производительность труда", реализуются следующие мероприятия, связанные с предоставлением субсидий из областного бюджета:</w:t>
      </w:r>
    </w:p>
    <w:p>
      <w:pPr>
        <w:pStyle w:val="0"/>
        <w:spacing w:before="240" w:lineRule="auto"/>
        <w:ind w:firstLine="540"/>
        <w:jc w:val="both"/>
      </w:pPr>
      <w:r>
        <w:rPr>
          <w:sz w:val="24"/>
        </w:rPr>
        <w:t xml:space="preserve">1) предоставление субсидий юридическим лицам (за исключением государственных (муниципальных) учреждений) и индивидуальным предпринимателям на финансовое обеспечение (возмещение) затрат, связанных с реализацией национального проекта "Производительность труда" на территории Омской области.</w:t>
      </w:r>
    </w:p>
    <w:p>
      <w:pPr>
        <w:pStyle w:val="0"/>
        <w:spacing w:before="240" w:lineRule="auto"/>
        <w:ind w:firstLine="540"/>
        <w:jc w:val="both"/>
      </w:pPr>
      <w:r>
        <w:rPr>
          <w:sz w:val="24"/>
        </w:rPr>
        <w:t xml:space="preserve">Субсидии предоставляются в соответствии с Порядком предоставления субсидий юридическим лицам (за исключением государственных (муниципальных) учреждений) и индивидуальным предпринимателям на финансовое обеспечение (возмещение) затрат, связанных с реализацией национального проекта "Производительность труда" на территории Омской области, утверждаемым Правительством Омской области;</w:t>
      </w:r>
    </w:p>
    <w:p>
      <w:pPr>
        <w:pStyle w:val="0"/>
        <w:spacing w:before="240" w:lineRule="auto"/>
        <w:ind w:firstLine="540"/>
        <w:jc w:val="both"/>
      </w:pPr>
      <w:r>
        <w:rPr>
          <w:sz w:val="24"/>
        </w:rPr>
        <w:t xml:space="preserve">2) предоставление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национального проекта "Производительность труда" на территории Омской области.</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из областного бюджета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национального проекта "Производительность труда" на территории Омской области, утверждаемым Правительством Омской области.</w:t>
      </w:r>
    </w:p>
    <w:p>
      <w:pPr>
        <w:pStyle w:val="0"/>
        <w:jc w:val="both"/>
      </w:pPr>
      <w:r>
        <w:rPr>
          <w:sz w:val="24"/>
        </w:rPr>
        <w:t xml:space="preserve">(в ред. </w:t>
      </w:r>
      <w:hyperlink w:history="0" r:id="rId14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p>
      <w:pPr>
        <w:pStyle w:val="0"/>
        <w:spacing w:before="240" w:lineRule="auto"/>
        <w:ind w:firstLine="540"/>
        <w:jc w:val="both"/>
      </w:pPr>
      <w:r>
        <w:rPr>
          <w:sz w:val="24"/>
        </w:rPr>
        <w:t xml:space="preserve">3) исключен. - </w:t>
      </w:r>
      <w:hyperlink w:history="0" r:id="rId147"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p>
      <w:pPr>
        <w:pStyle w:val="0"/>
        <w:jc w:val="both"/>
      </w:pPr>
      <w:r>
        <w:rPr>
          <w:sz w:val="24"/>
        </w:rPr>
        <w:t xml:space="preserve">(п. 24 в ред. </w:t>
      </w:r>
      <w:hyperlink w:history="0" r:id="rId148"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01.08.2024 N 439-п)</w:t>
      </w:r>
    </w:p>
    <w:p>
      <w:pPr>
        <w:pStyle w:val="0"/>
        <w:spacing w:before="240" w:lineRule="auto"/>
        <w:ind w:firstLine="540"/>
        <w:jc w:val="both"/>
      </w:pPr>
      <w:r>
        <w:rPr>
          <w:sz w:val="24"/>
        </w:rPr>
        <w:t xml:space="preserve">24.1. В рамках регионального проекта "Производительность труда", реализуемого в рамках национального проекта "Эффективная и конкурентная экономика", реализуются следующие мероприятия, связанные с предоставлением субсидий из областного бюджета:</w:t>
      </w:r>
    </w:p>
    <w:p>
      <w:pPr>
        <w:pStyle w:val="0"/>
        <w:spacing w:before="240" w:lineRule="auto"/>
        <w:ind w:firstLine="540"/>
        <w:jc w:val="both"/>
      </w:pPr>
      <w:r>
        <w:rPr>
          <w:sz w:val="24"/>
        </w:rPr>
        <w:t xml:space="preserve">1) предоставление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федерального проекта "Производительность труда" на территории Омской области.</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из областного бюджета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федерального проекта "Производительность труда" на территории Омской области, утверждаемым Правительством Омской области;</w:t>
      </w:r>
    </w:p>
    <w:p>
      <w:pPr>
        <w:pStyle w:val="0"/>
        <w:spacing w:before="240" w:lineRule="auto"/>
        <w:ind w:firstLine="540"/>
        <w:jc w:val="both"/>
      </w:pPr>
      <w:r>
        <w:rPr>
          <w:sz w:val="24"/>
        </w:rPr>
        <w:t xml:space="preserve">2) предоставление субсидии в виде имущественного взноса в автономную некоммерческую организацию "Региональный центр компетенций в сфере производительности труда Омской области".</w:t>
      </w:r>
    </w:p>
    <w:p>
      <w:pPr>
        <w:pStyle w:val="0"/>
        <w:spacing w:before="240" w:lineRule="auto"/>
        <w:ind w:firstLine="540"/>
        <w:jc w:val="both"/>
      </w:pPr>
      <w:r>
        <w:rPr>
          <w:sz w:val="24"/>
        </w:rPr>
        <w:t xml:space="preserve">Субсидии предоставляются в соответствии с Порядком определения объема и предоставления из областного бюджета субсидии в виде имущественного взноса в автономную некоммерческую организацию "Региональный центр компетенций в сфере производительности труда Омской области", утверждаемым Правительством Омской области.</w:t>
      </w:r>
    </w:p>
    <w:p>
      <w:pPr>
        <w:pStyle w:val="0"/>
        <w:jc w:val="both"/>
      </w:pPr>
      <w:r>
        <w:rPr>
          <w:sz w:val="24"/>
        </w:rPr>
        <w:t xml:space="preserve">(п. 24.1 введен </w:t>
      </w:r>
      <w:hyperlink w:history="0" r:id="rId149"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19.12.2024 N 734-п)</w:t>
      </w:r>
    </w:p>
    <w:p>
      <w:pPr>
        <w:pStyle w:val="0"/>
        <w:spacing w:before="240" w:lineRule="auto"/>
        <w:ind w:firstLine="540"/>
        <w:jc w:val="both"/>
      </w:pPr>
      <w:r>
        <w:rPr>
          <w:sz w:val="24"/>
        </w:rPr>
        <w:t xml:space="preserve">24.2. В рамках регионального проекта "Развитие инфраструктуры особой экономической зоны промышленно-производственного типа "Авангард", реализуемого вне национальных проектов, реализуются мероприятия в рамках инфраструктурных проектов, источником финансового обеспечения расходов на реализацию которых являются казначейские инфраструктурные кредиты из федерального бюджета.</w:t>
      </w:r>
    </w:p>
    <w:p>
      <w:pPr>
        <w:pStyle w:val="0"/>
        <w:jc w:val="both"/>
      </w:pPr>
      <w:r>
        <w:rPr>
          <w:sz w:val="24"/>
        </w:rPr>
        <w:t xml:space="preserve">(п. 24.2 введен </w:t>
      </w:r>
      <w:hyperlink w:history="0" r:id="rId150"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13.11.2025 N 559-п)</w:t>
      </w:r>
    </w:p>
    <w:p>
      <w:pPr>
        <w:pStyle w:val="0"/>
        <w:spacing w:before="240" w:lineRule="auto"/>
        <w:ind w:firstLine="540"/>
        <w:jc w:val="both"/>
      </w:pPr>
      <w:r>
        <w:rPr>
          <w:sz w:val="24"/>
        </w:rPr>
        <w:t xml:space="preserve">25. В рамках комплекса процессных мероприятий "Повышение инвестиционной привлекательности и деловой активности Омской области" реализуются следующие мероприятия, связанные с предоставлением субсидий из областного бюджета:</w:t>
      </w:r>
    </w:p>
    <w:p>
      <w:pPr>
        <w:pStyle w:val="0"/>
        <w:spacing w:before="240" w:lineRule="auto"/>
        <w:ind w:firstLine="540"/>
        <w:jc w:val="both"/>
      </w:pPr>
      <w:r>
        <w:rPr>
          <w:sz w:val="24"/>
        </w:rPr>
        <w:t xml:space="preserve">1)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производством товаров, выполнением работ, оказанием услуг в сфере содействия реализации инвестиционных проектов на территории Омской области.</w:t>
      </w:r>
    </w:p>
    <w:p>
      <w:pPr>
        <w:pStyle w:val="0"/>
        <w:spacing w:before="240" w:lineRule="auto"/>
        <w:ind w:firstLine="540"/>
        <w:jc w:val="both"/>
      </w:pPr>
      <w:r>
        <w:rPr>
          <w:sz w:val="24"/>
        </w:rPr>
        <w:t xml:space="preserve">Субсидии предоставляется в соответствии с Порядком предоставления за счет средств областного бюджета субсидий на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производством товаров, выполнением работ, оказанием услуг в сфере содействия реализации инвестиционных проектов на территории Омской области, утверждаемым Правительством Омской области;</w:t>
      </w:r>
    </w:p>
    <w:p>
      <w:pPr>
        <w:pStyle w:val="0"/>
        <w:spacing w:before="240" w:lineRule="auto"/>
        <w:ind w:firstLine="540"/>
        <w:jc w:val="both"/>
      </w:pPr>
      <w:r>
        <w:rPr>
          <w:sz w:val="24"/>
        </w:rPr>
        <w:t xml:space="preserve">2)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обеспечением деятельности особой экономической зоны промышленно-производственного типа "Авангард".</w:t>
      </w:r>
    </w:p>
    <w:p>
      <w:pPr>
        <w:pStyle w:val="0"/>
        <w:spacing w:before="240" w:lineRule="auto"/>
        <w:ind w:firstLine="540"/>
        <w:jc w:val="both"/>
      </w:pPr>
      <w:r>
        <w:rPr>
          <w:sz w:val="24"/>
        </w:rPr>
        <w:t xml:space="preserve">Субсидии предоставляются в соответствии с Порядком предоставления за счет средств областного бюджета субсидий на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обеспечением деятельности особой экономической зоны промышленно-производственного типа "Авангард", утверждаемым Правительством Омской области;</w:t>
      </w:r>
    </w:p>
    <w:p>
      <w:pPr>
        <w:pStyle w:val="0"/>
        <w:spacing w:before="240" w:lineRule="auto"/>
        <w:ind w:firstLine="540"/>
        <w:jc w:val="both"/>
      </w:pPr>
      <w:r>
        <w:rPr>
          <w:sz w:val="24"/>
        </w:rPr>
        <w:t xml:space="preserve">3)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в сфере экономической политики.</w:t>
      </w:r>
    </w:p>
    <w:p>
      <w:pPr>
        <w:pStyle w:val="0"/>
        <w:spacing w:before="240" w:lineRule="auto"/>
        <w:ind w:firstLine="540"/>
        <w:jc w:val="both"/>
      </w:pPr>
      <w:r>
        <w:rPr>
          <w:sz w:val="24"/>
        </w:rPr>
        <w:t xml:space="preserve">Субсидия предоставляется в соответствии с Порядком предоставления за счет средств областного бюджета субсидий на 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в сфере экономической политики, утверждаемым Правительством Омской области;</w:t>
      </w:r>
    </w:p>
    <w:p>
      <w:pPr>
        <w:pStyle w:val="0"/>
        <w:spacing w:before="240" w:lineRule="auto"/>
        <w:ind w:firstLine="540"/>
        <w:jc w:val="both"/>
      </w:pPr>
      <w:r>
        <w:rPr>
          <w:sz w:val="24"/>
        </w:rPr>
        <w:t xml:space="preserve">4) предоставление субсидий в виде имущественного взноса в Омский областной фонд защиты прав инвесторов.</w:t>
      </w:r>
    </w:p>
    <w:p>
      <w:pPr>
        <w:pStyle w:val="0"/>
        <w:spacing w:before="240" w:lineRule="auto"/>
        <w:ind w:firstLine="540"/>
        <w:jc w:val="both"/>
      </w:pPr>
      <w:r>
        <w:rPr>
          <w:sz w:val="24"/>
        </w:rPr>
        <w:t xml:space="preserve">Субсидия предоставляется в соответствии с Порядком определения объема и предоставления субсидий из областного бюджета в виде имущественного взноса в Омский областной фонд защиты прав инвесторов, утверждаемым Правительством Омской области.</w:t>
      </w:r>
    </w:p>
    <w:p>
      <w:pPr>
        <w:pStyle w:val="0"/>
        <w:spacing w:before="240" w:lineRule="auto"/>
        <w:ind w:firstLine="540"/>
        <w:jc w:val="both"/>
      </w:pPr>
      <w:r>
        <w:rPr>
          <w:sz w:val="24"/>
        </w:rPr>
        <w:t xml:space="preserve">26. В рамках комплекса процессных мероприятий "Повышение эффективности системы государственного и муниципального управления Омской области в сфере экономического развития" реализуются следующие мероприятия, связанные с предоставлением межбюджетных трансфертов из областного бюджета местным бюджетам муниципальных образований Омской области:</w:t>
      </w:r>
    </w:p>
    <w:p>
      <w:pPr>
        <w:pStyle w:val="0"/>
        <w:spacing w:before="240" w:lineRule="auto"/>
        <w:ind w:firstLine="540"/>
        <w:jc w:val="both"/>
      </w:pPr>
      <w:r>
        <w:rPr>
          <w:sz w:val="24"/>
        </w:rPr>
        <w:t xml:space="preserve">1) содействие достижению и (или) поощрение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w:t>
      </w:r>
    </w:p>
    <w:p>
      <w:pPr>
        <w:pStyle w:val="0"/>
        <w:spacing w:before="240" w:lineRule="auto"/>
        <w:ind w:firstLine="540"/>
        <w:jc w:val="both"/>
      </w:pPr>
      <w:r>
        <w:rPr>
          <w:sz w:val="24"/>
        </w:rPr>
        <w:t xml:space="preserve">В рамках мероприятия предоставляются иные дотации бюджетам муниципальных образований Омской области из областного бюджета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 в соответствии с методикой, утверждаемой Правительством Омской области;</w:t>
      </w:r>
    </w:p>
    <w:p>
      <w:pPr>
        <w:pStyle w:val="0"/>
        <w:spacing w:before="240" w:lineRule="auto"/>
        <w:ind w:firstLine="540"/>
        <w:jc w:val="both"/>
      </w:pPr>
      <w:r>
        <w:rPr>
          <w:sz w:val="24"/>
        </w:rPr>
        <w:t xml:space="preserve">2) поощрение муниципальных районов, городских и сельских поселений Омской области за достигнутый уровень социально-экономического развития территорий.</w:t>
      </w:r>
    </w:p>
    <w:p>
      <w:pPr>
        <w:pStyle w:val="0"/>
        <w:spacing w:before="240" w:lineRule="auto"/>
        <w:ind w:firstLine="540"/>
        <w:jc w:val="both"/>
      </w:pPr>
      <w:r>
        <w:rPr>
          <w:sz w:val="24"/>
        </w:rPr>
        <w:t xml:space="preserve">В рамках мероприятия предоставляются иные дотации бюджетам муниципальных образований Омской области из областного бюджета на поощрение муниципальных районов, городских и сельских поселений Омской области за достигнутый уровень социально-экономического развития территорий в соответствии с методикой, утверждаемой Правительством Омской области.</w:t>
      </w:r>
    </w:p>
    <w:p>
      <w:pPr>
        <w:pStyle w:val="0"/>
        <w:jc w:val="both"/>
      </w:pPr>
      <w:r>
        <w:rPr>
          <w:sz w:val="24"/>
        </w:rPr>
      </w:r>
    </w:p>
    <w:p>
      <w:pPr>
        <w:pStyle w:val="2"/>
        <w:outlineLvl w:val="1"/>
        <w:jc w:val="center"/>
      </w:pPr>
      <w:r>
        <w:rPr>
          <w:sz w:val="24"/>
        </w:rPr>
        <w:t xml:space="preserve">Раздел 4. Сведения о налоговых расходах Омской области</w:t>
      </w:r>
    </w:p>
    <w:p>
      <w:pPr>
        <w:pStyle w:val="0"/>
        <w:jc w:val="both"/>
      </w:pPr>
      <w:r>
        <w:rPr>
          <w:sz w:val="24"/>
        </w:rPr>
      </w:r>
    </w:p>
    <w:p>
      <w:pPr>
        <w:pStyle w:val="0"/>
        <w:ind w:firstLine="540"/>
        <w:jc w:val="both"/>
      </w:pPr>
      <w:r>
        <w:rPr>
          <w:sz w:val="24"/>
        </w:rPr>
        <w:t xml:space="preserve">27. Сведения о налоговых расходах Омской области отражены в </w:t>
      </w:r>
      <w:hyperlink w:history="0" w:anchor="P6289" w:tooltip="СВЕДЕНИЯ">
        <w:r>
          <w:rPr>
            <w:sz w:val="24"/>
            <w:color w:val="0000ff"/>
          </w:rPr>
          <w:t xml:space="preserve">приложении N 12</w:t>
        </w:r>
      </w:hyperlink>
      <w:r>
        <w:rPr>
          <w:sz w:val="24"/>
        </w:rPr>
        <w:t xml:space="preserve"> к государственной программе Омской области.</w:t>
      </w:r>
    </w:p>
    <w:p>
      <w:pPr>
        <w:pStyle w:val="0"/>
        <w:jc w:val="both"/>
      </w:pPr>
      <w:r>
        <w:rPr>
          <w:sz w:val="24"/>
        </w:rPr>
      </w:r>
    </w:p>
    <w:p>
      <w:pPr>
        <w:pStyle w:val="0"/>
        <w:jc w:val="center"/>
      </w:pPr>
      <w:r>
        <w:rPr>
          <w:sz w:val="24"/>
        </w:rPr>
        <w:t xml:space="preserve">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bookmarkStart w:id="732" w:name="P732"/>
    <w:bookmarkEnd w:id="732"/>
    <w:p>
      <w:pPr>
        <w:pStyle w:val="2"/>
        <w:jc w:val="center"/>
      </w:pPr>
      <w:r>
        <w:rPr>
          <w:sz w:val="24"/>
        </w:rPr>
        <w:t xml:space="preserve">МЕТОДИКА РАСЧЕТА</w:t>
      </w:r>
    </w:p>
    <w:p>
      <w:pPr>
        <w:pStyle w:val="2"/>
        <w:jc w:val="center"/>
      </w:pPr>
      <w:r>
        <w:rPr>
          <w:sz w:val="24"/>
        </w:rPr>
        <w:t xml:space="preserve">показателей государственной программы Омской области</w:t>
      </w:r>
    </w:p>
    <w:p>
      <w:pPr>
        <w:pStyle w:val="2"/>
        <w:jc w:val="center"/>
      </w:pPr>
      <w:r>
        <w:rPr>
          <w:sz w:val="24"/>
        </w:rPr>
        <w:t xml:space="preserve">"Развитие экономического потенциала Омской области"</w:t>
      </w:r>
    </w:p>
    <w:p>
      <w:pPr>
        <w:pStyle w:val="2"/>
        <w:jc w:val="center"/>
      </w:pPr>
      <w:r>
        <w:rPr>
          <w:sz w:val="24"/>
        </w:rPr>
        <w:t xml:space="preserve">(далее - государственная программа)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29.02.2024 </w:t>
            </w:r>
            <w:hyperlink w:history="0" r:id="rId151"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w:t>
            </w:r>
          </w:p>
          <w:p>
            <w:pPr>
              <w:pStyle w:val="0"/>
              <w:jc w:val="center"/>
            </w:pPr>
            <w:r>
              <w:rPr>
                <w:sz w:val="24"/>
                <w:color w:val="392c69"/>
              </w:rPr>
              <w:t xml:space="preserve">от 28.03.2024 </w:t>
            </w:r>
            <w:hyperlink w:history="0" r:id="rId15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14.03.2025 </w:t>
            </w:r>
            <w:hyperlink w:history="0" r:id="rId153"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 от 23.10.2025 </w:t>
            </w:r>
            <w:hyperlink w:history="0" r:id="rId154"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778"/>
        <w:gridCol w:w="1304"/>
        <w:gridCol w:w="1701"/>
        <w:gridCol w:w="5499"/>
        <w:gridCol w:w="1814"/>
      </w:tblGrid>
      <w:tr>
        <w:tc>
          <w:tcPr>
            <w:tcW w:w="510" w:type="dxa"/>
          </w:tcPr>
          <w:p>
            <w:pPr>
              <w:pStyle w:val="0"/>
              <w:jc w:val="center"/>
            </w:pPr>
            <w:r>
              <w:rPr>
                <w:sz w:val="24"/>
              </w:rPr>
              <w:t xml:space="preserve">N п/п</w:t>
            </w:r>
          </w:p>
        </w:tc>
        <w:tc>
          <w:tcPr>
            <w:tcW w:w="2778"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Единица измерения (по </w:t>
            </w:r>
            <w:hyperlink w:history="0" r:id="rId1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701" w:type="dxa"/>
          </w:tcPr>
          <w:p>
            <w:pPr>
              <w:pStyle w:val="0"/>
              <w:jc w:val="center"/>
            </w:pPr>
            <w:r>
              <w:rPr>
                <w:sz w:val="24"/>
              </w:rPr>
              <w:t xml:space="preserve">Тип показателя (возрастающий/убывающий)</w:t>
            </w:r>
          </w:p>
        </w:tc>
        <w:tc>
          <w:tcPr>
            <w:tcW w:w="5499" w:type="dxa"/>
          </w:tcPr>
          <w:p>
            <w:pPr>
              <w:pStyle w:val="0"/>
              <w:jc w:val="center"/>
            </w:pPr>
            <w:r>
              <w:rPr>
                <w:sz w:val="24"/>
              </w:rPr>
              <w:t xml:space="preserve">Формула расчета показателя, источник исходных данных</w:t>
            </w:r>
          </w:p>
        </w:tc>
        <w:tc>
          <w:tcPr>
            <w:tcW w:w="1814" w:type="dxa"/>
          </w:tcPr>
          <w:p>
            <w:pPr>
              <w:pStyle w:val="0"/>
              <w:jc w:val="center"/>
            </w:pPr>
            <w:r>
              <w:rPr>
                <w:sz w:val="24"/>
              </w:rPr>
              <w:t xml:space="preserve">Ответственный за расчет показателя</w:t>
            </w:r>
          </w:p>
        </w:tc>
      </w:tr>
      <w:tr>
        <w:tc>
          <w:tcPr>
            <w:tcW w:w="510" w:type="dxa"/>
          </w:tcPr>
          <w:p>
            <w:pPr>
              <w:pStyle w:val="0"/>
              <w:jc w:val="center"/>
            </w:pPr>
            <w:r>
              <w:rPr>
                <w:sz w:val="24"/>
              </w:rPr>
              <w:t xml:space="preserve">1</w:t>
            </w:r>
          </w:p>
        </w:tc>
        <w:tc>
          <w:tcPr>
            <w:tcW w:w="2778" w:type="dxa"/>
          </w:tcPr>
          <w:p>
            <w:pPr>
              <w:pStyle w:val="0"/>
              <w:jc w:val="center"/>
            </w:pPr>
            <w:r>
              <w:rPr>
                <w:sz w:val="24"/>
              </w:rPr>
              <w:t xml:space="preserve">2</w:t>
            </w:r>
          </w:p>
        </w:tc>
        <w:tc>
          <w:tcPr>
            <w:tcW w:w="1304" w:type="dxa"/>
          </w:tcPr>
          <w:p>
            <w:pPr>
              <w:pStyle w:val="0"/>
              <w:jc w:val="center"/>
            </w:pPr>
            <w:r>
              <w:rPr>
                <w:sz w:val="24"/>
              </w:rPr>
              <w:t xml:space="preserve">3</w:t>
            </w:r>
          </w:p>
        </w:tc>
        <w:tc>
          <w:tcPr>
            <w:tcW w:w="1701" w:type="dxa"/>
          </w:tcPr>
          <w:p>
            <w:pPr>
              <w:pStyle w:val="0"/>
              <w:jc w:val="center"/>
            </w:pPr>
            <w:r>
              <w:rPr>
                <w:sz w:val="24"/>
              </w:rPr>
              <w:t xml:space="preserve">4</w:t>
            </w:r>
          </w:p>
        </w:tc>
        <w:tc>
          <w:tcPr>
            <w:tcW w:w="5499" w:type="dxa"/>
          </w:tcPr>
          <w:p>
            <w:pPr>
              <w:pStyle w:val="0"/>
              <w:jc w:val="center"/>
            </w:pPr>
            <w:r>
              <w:rPr>
                <w:sz w:val="24"/>
              </w:rPr>
              <w:t xml:space="preserve">5</w:t>
            </w:r>
          </w:p>
        </w:tc>
        <w:tc>
          <w:tcPr>
            <w:tcW w:w="1814" w:type="dxa"/>
          </w:tcPr>
          <w:p>
            <w:pPr>
              <w:pStyle w:val="0"/>
              <w:jc w:val="center"/>
            </w:pPr>
            <w:r>
              <w:rPr>
                <w:sz w:val="24"/>
              </w:rPr>
              <w:t xml:space="preserve">6</w:t>
            </w:r>
          </w:p>
        </w:tc>
      </w:tr>
      <w:tr>
        <w:tblPrEx>
          <w:tblBorders>
            <w:insideH w:val="nil"/>
          </w:tblBorders>
        </w:tblPrEx>
        <w:tc>
          <w:tcPr>
            <w:tcW w:w="510" w:type="dxa"/>
            <w:tcBorders>
              <w:bottom w:val="nil"/>
            </w:tcBorders>
          </w:tcPr>
          <w:p>
            <w:pPr>
              <w:pStyle w:val="0"/>
              <w:jc w:val="center"/>
            </w:pPr>
            <w:r>
              <w:rPr>
                <w:sz w:val="24"/>
              </w:rPr>
              <w:t xml:space="preserve">1</w:t>
            </w:r>
          </w:p>
        </w:tc>
        <w:tc>
          <w:tcPr>
            <w:tcW w:w="2778" w:type="dxa"/>
            <w:tcBorders>
              <w:bottom w:val="nil"/>
            </w:tcBorders>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уровню 2020 года)</w:t>
            </w:r>
          </w:p>
        </w:tc>
        <w:tc>
          <w:tcPr>
            <w:tcW w:w="1304" w:type="dxa"/>
            <w:tcBorders>
              <w:bottom w:val="nil"/>
            </w:tcBorders>
          </w:tcPr>
          <w:p>
            <w:pPr>
              <w:pStyle w:val="0"/>
              <w:jc w:val="center"/>
            </w:pPr>
            <w:r>
              <w:rPr>
                <w:sz w:val="24"/>
              </w:rPr>
              <w:t xml:space="preserve">процентов</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sz w:val="24"/>
              </w:rPr>
              <w:t xml:space="preserve">Определяется в соответствии с </w:t>
            </w:r>
            <w:hyperlink w:history="0" r:id="rId156"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методикой</w:t>
              </w:r>
            </w:hyperlink>
            <w:r>
              <w:rPr>
                <w:sz w:val="24"/>
              </w:rPr>
              <w:t xml:space="preserve">, предусмотренной приложением N 14 к постановлению Правительства Российской Федерации от 28 января 2025 года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814" w:type="dxa"/>
            <w:tcBorders>
              <w:bottom w:val="nil"/>
            </w:tcBorders>
          </w:tcPr>
          <w:p>
            <w:pPr>
              <w:pStyle w:val="0"/>
              <w:jc w:val="center"/>
            </w:pPr>
            <w:r>
              <w:rPr>
                <w:sz w:val="24"/>
              </w:rPr>
              <w:t xml:space="preserve">Министерство экономического развития Омской области (далее - 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(в ред. Постановлений Правительства Омской области от 28.03.2024 </w:t>
            </w:r>
            <w:hyperlink w:history="0" r:id="rId15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14.03.2025 </w:t>
            </w:r>
            <w:hyperlink w:history="0" r:id="rId158"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rPr>
              <w:t xml:space="preserve">)</w:t>
            </w:r>
          </w:p>
        </w:tc>
      </w:tr>
      <w:tr>
        <w:tblPrEx>
          <w:tblBorders>
            <w:insideH w:val="nil"/>
          </w:tblBorders>
        </w:tblPrEx>
        <w:tc>
          <w:tcPr>
            <w:tcW w:w="510" w:type="dxa"/>
            <w:tcBorders>
              <w:bottom w:val="nil"/>
            </w:tcBorders>
          </w:tcPr>
          <w:p>
            <w:pPr>
              <w:pStyle w:val="0"/>
            </w:pPr>
            <w:r>
              <w:rPr>
                <w:sz w:val="24"/>
              </w:rPr>
              <w:t xml:space="preserve">1.1</w:t>
            </w:r>
          </w:p>
        </w:tc>
        <w:tc>
          <w:tcPr>
            <w:tcW w:w="2778" w:type="dxa"/>
            <w:tcBorders>
              <w:bottom w:val="nil"/>
            </w:tcBorders>
          </w:tcPr>
          <w:p>
            <w:pPr>
              <w:pStyle w:val="0"/>
            </w:pPr>
            <w:r>
              <w:rPr>
                <w:sz w:val="24"/>
              </w:rPr>
              <w:t xml:space="preserve">Реальный рост дохода на одного работника субъекта малого и среднего предпринимательства</w:t>
            </w:r>
          </w:p>
        </w:tc>
        <w:tc>
          <w:tcPr>
            <w:tcW w:w="1304" w:type="dxa"/>
            <w:tcBorders>
              <w:bottom w:val="nil"/>
            </w:tcBorders>
          </w:tcPr>
          <w:p>
            <w:pPr>
              <w:pStyle w:val="0"/>
              <w:jc w:val="center"/>
            </w:pPr>
            <w:r>
              <w:rPr>
                <w:sz w:val="24"/>
              </w:rPr>
              <w:t xml:space="preserve">процентов</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sz w:val="24"/>
              </w:rPr>
              <w:t xml:space="preserve">Определяется в соответствии с </w:t>
            </w:r>
            <w:hyperlink w:history="0" r:id="rId159" w:tooltip="Приказ Минэкономразвития России от 05.11.2024 N 697 &quot;Об утверждении методики расчета показателя &quot;Реальный рост дохода на одного работника субъекта малого и среднего предпринимательства&quot; национального проекта &quot;Эффективная и конкурентная экономика&quot; {КонсультантПлюс}">
              <w:r>
                <w:rPr>
                  <w:sz w:val="24"/>
                  <w:color w:val="0000ff"/>
                </w:rPr>
                <w:t xml:space="preserve">методикой</w:t>
              </w:r>
            </w:hyperlink>
            <w:r>
              <w:rPr>
                <w:sz w:val="24"/>
              </w:rPr>
              <w:t xml:space="preserve">, утвержденной приказом Министерства экономического развития Российской Федерации от 5 ноября 2024 года N 697 "Об утверждении методики расчета показателя "Реальный рост дохода на одного работника субъекта малого и среднего предпринимательства" национального проекта "Эффективная и конкурентная экономика"</w:t>
            </w:r>
          </w:p>
        </w:tc>
        <w:tc>
          <w:tcPr>
            <w:tcW w:w="1814" w:type="dxa"/>
            <w:tcBorders>
              <w:bottom w:val="nil"/>
            </w:tcBorders>
          </w:tcPr>
          <w:p>
            <w:pPr>
              <w:pStyle w:val="0"/>
            </w:pPr>
            <w:r>
              <w:rPr>
                <w:sz w:val="24"/>
              </w:rPr>
              <w:t xml:space="preserve">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(п. 1.1 в ред. </w:t>
            </w:r>
            <w:hyperlink w:history="0" r:id="rId16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blPrEx>
          <w:tblBorders>
            <w:insideH w:val="nil"/>
          </w:tblBorders>
        </w:tblPrEx>
        <w:tc>
          <w:tcPr>
            <w:tcW w:w="510" w:type="dxa"/>
            <w:tcBorders>
              <w:bottom w:val="nil"/>
            </w:tcBorders>
          </w:tcPr>
          <w:p>
            <w:pPr>
              <w:pStyle w:val="0"/>
              <w:jc w:val="center"/>
            </w:pPr>
            <w:r>
              <w:rPr>
                <w:sz w:val="24"/>
              </w:rPr>
              <w:t xml:space="preserve">2</w:t>
            </w:r>
          </w:p>
        </w:tc>
        <w:tc>
          <w:tcPr>
            <w:tcW w:w="2778" w:type="dxa"/>
            <w:tcBorders>
              <w:bottom w:val="nil"/>
            </w:tcBorders>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c>
          <w:tcPr>
            <w:tcW w:w="1304" w:type="dxa"/>
            <w:tcBorders>
              <w:bottom w:val="nil"/>
            </w:tcBorders>
          </w:tcPr>
          <w:p>
            <w:pPr>
              <w:pStyle w:val="0"/>
              <w:jc w:val="center"/>
            </w:pPr>
            <w:r>
              <w:rPr>
                <w:sz w:val="24"/>
              </w:rPr>
              <w:t xml:space="preserve">миллионов человек</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sz w:val="24"/>
              </w:rPr>
              <w:t xml:space="preserve">Определяется в соответствии с </w:t>
            </w:r>
            <w:hyperlink w:history="0" r:id="rId161" w:tooltip="Приказ Минэкономразвития России от 01.11.2022 N 594 &quot;Об утверждении методики расчета показателя &quot;Численность занятых в сфере малого и среднего предпринимательства, включая индивидуальных предпринимателей&quot; федерального проекта &quot;Акселерация субъектов малого и среднего предпринимательства&quot; национального проекта &quot;Малое и среднее предпринимательство и поддержка индивидуальной предпринимательской инициативы&quot; {КонсультантПлюс}">
              <w:r>
                <w:rPr>
                  <w:sz w:val="24"/>
                  <w:color w:val="0000ff"/>
                </w:rPr>
                <w:t xml:space="preserve">методикой</w:t>
              </w:r>
            </w:hyperlink>
            <w:r>
              <w:rPr>
                <w:sz w:val="24"/>
              </w:rPr>
              <w:t xml:space="preserve">, утвержденной приказом Министерства экономического развития Российской Федерации от 1 ноября 2022 года N 594 "Об утверждении методики расчета показателя "Численность занятых в сфере малого и среднего предпринимательства, включая индивидуальных предпринимателей"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814" w:type="dxa"/>
            <w:tcBorders>
              <w:bottom w:val="nil"/>
            </w:tcBorders>
          </w:tcPr>
          <w:p>
            <w:pPr>
              <w:pStyle w:val="0"/>
              <w:jc w:val="center"/>
            </w:pPr>
            <w:r>
              <w:rPr>
                <w:sz w:val="24"/>
              </w:rPr>
              <w:t xml:space="preserve">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(в ред. Постановлений Правительства Омской области от 29.02.2024 </w:t>
            </w:r>
            <w:hyperlink w:history="0" r:id="rId16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16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3</w:t>
            </w:r>
          </w:p>
        </w:tc>
        <w:tc>
          <w:tcPr>
            <w:tcW w:w="2778" w:type="dxa"/>
            <w:tcBorders>
              <w:bottom w:val="nil"/>
            </w:tcBorders>
          </w:tcPr>
          <w:p>
            <w:pPr>
              <w:pStyle w:val="0"/>
            </w:pPr>
            <w:r>
              <w:rPr>
                <w:sz w:val="24"/>
              </w:rPr>
              <w:t xml:space="preserve">Количество экспортеров, являющихся субъектами малого и среднего предпринимательства</w:t>
            </w:r>
          </w:p>
        </w:tc>
        <w:tc>
          <w:tcPr>
            <w:tcW w:w="1304" w:type="dxa"/>
            <w:tcBorders>
              <w:bottom w:val="nil"/>
            </w:tcBorders>
          </w:tcPr>
          <w:p>
            <w:pPr>
              <w:pStyle w:val="0"/>
              <w:jc w:val="center"/>
            </w:pPr>
            <w:r>
              <w:rPr>
                <w:sz w:val="24"/>
              </w:rPr>
              <w:t xml:space="preserve">единиц</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sz w:val="24"/>
              </w:rPr>
              <w:t xml:space="preserve">Определяется как количество экспортеров, являющихся субъектами малого и среднего предпринимательства.</w:t>
            </w:r>
          </w:p>
          <w:p>
            <w:pPr>
              <w:pStyle w:val="0"/>
            </w:pPr>
            <w:r>
              <w:rPr>
                <w:sz w:val="24"/>
              </w:rPr>
              <w:t xml:space="preserve">Источник исходных данных: информация Федеральной таможенной службы, Сибирского таможенного управления</w:t>
            </w:r>
          </w:p>
        </w:tc>
        <w:tc>
          <w:tcPr>
            <w:tcW w:w="1814" w:type="dxa"/>
            <w:tcBorders>
              <w:bottom w:val="nil"/>
            </w:tcBorders>
          </w:tcPr>
          <w:p>
            <w:pPr>
              <w:pStyle w:val="0"/>
              <w:jc w:val="center"/>
            </w:pPr>
            <w:r>
              <w:rPr>
                <w:sz w:val="24"/>
              </w:rPr>
              <w:t xml:space="preserve">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(в ред. </w:t>
            </w:r>
            <w:hyperlink w:history="0" r:id="rId16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4</w:t>
            </w:r>
          </w:p>
        </w:tc>
        <w:tc>
          <w:tcPr>
            <w:tcW w:w="2778" w:type="dxa"/>
            <w:tcBorders>
              <w:bottom w:val="nil"/>
            </w:tcBorders>
          </w:tcPr>
          <w:p>
            <w:pPr>
              <w:pStyle w:val="0"/>
            </w:pPr>
            <w:r>
              <w:rPr>
                <w:sz w:val="24"/>
              </w:rPr>
              <w:t xml:space="preserve">Объем несырьевого экспорта субъектов малого и среднего предпринимательства</w:t>
            </w:r>
          </w:p>
        </w:tc>
        <w:tc>
          <w:tcPr>
            <w:tcW w:w="1304" w:type="dxa"/>
            <w:tcBorders>
              <w:bottom w:val="nil"/>
            </w:tcBorders>
          </w:tcPr>
          <w:p>
            <w:pPr>
              <w:pStyle w:val="0"/>
              <w:jc w:val="center"/>
            </w:pPr>
            <w:r>
              <w:rPr>
                <w:sz w:val="24"/>
              </w:rPr>
              <w:t xml:space="preserve">миллионов долларов</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sz w:val="24"/>
              </w:rPr>
              <w:t xml:space="preserve">Определяется как объем несырьевого экспорта субъектов малого и среднего предпринимательства.</w:t>
            </w:r>
          </w:p>
          <w:p>
            <w:pPr>
              <w:pStyle w:val="0"/>
            </w:pPr>
            <w:r>
              <w:rPr>
                <w:sz w:val="24"/>
              </w:rPr>
              <w:t xml:space="preserve">Источник исходных данных: информация Федеральной таможенной службы, Сибирского таможенного управления</w:t>
            </w:r>
          </w:p>
        </w:tc>
        <w:tc>
          <w:tcPr>
            <w:tcW w:w="1814" w:type="dxa"/>
            <w:tcBorders>
              <w:bottom w:val="nil"/>
            </w:tcBorders>
          </w:tcPr>
          <w:p>
            <w:pPr>
              <w:pStyle w:val="0"/>
              <w:jc w:val="center"/>
            </w:pPr>
            <w:r>
              <w:rPr>
                <w:sz w:val="24"/>
              </w:rPr>
              <w:t xml:space="preserve">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(в ред. </w:t>
            </w:r>
            <w:hyperlink w:history="0" r:id="rId16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5</w:t>
            </w:r>
          </w:p>
        </w:tc>
        <w:tc>
          <w:tcPr>
            <w:tcW w:w="2778" w:type="dxa"/>
            <w:tcBorders>
              <w:bottom w:val="nil"/>
            </w:tcBorders>
          </w:tcPr>
          <w:p>
            <w:pPr>
              <w:pStyle w:val="0"/>
            </w:pPr>
            <w:r>
              <w:rPr>
                <w:sz w:val="24"/>
              </w:rPr>
              <w:t xml:space="preserve">Уровень удовлетворенности граждан качеством предоставляемых государственных услуг в сфере реализации государственной программы</w:t>
            </w:r>
          </w:p>
        </w:tc>
        <w:tc>
          <w:tcPr>
            <w:tcW w:w="1304" w:type="dxa"/>
            <w:tcBorders>
              <w:bottom w:val="nil"/>
            </w:tcBorders>
          </w:tcPr>
          <w:p>
            <w:pPr>
              <w:pStyle w:val="0"/>
              <w:jc w:val="center"/>
            </w:pPr>
            <w:r>
              <w:rPr>
                <w:sz w:val="24"/>
              </w:rPr>
              <w:t xml:space="preserve">процентов</w:t>
            </w:r>
          </w:p>
        </w:tc>
        <w:tc>
          <w:tcPr>
            <w:tcW w:w="1701" w:type="dxa"/>
            <w:tcBorders>
              <w:bottom w:val="nil"/>
            </w:tcBorders>
          </w:tcPr>
          <w:p>
            <w:pPr>
              <w:pStyle w:val="0"/>
              <w:jc w:val="center"/>
            </w:pPr>
            <w:r>
              <w:rPr>
                <w:sz w:val="24"/>
              </w:rPr>
              <w:t xml:space="preserve">Возрастающий</w:t>
            </w:r>
          </w:p>
        </w:tc>
        <w:tc>
          <w:tcPr>
            <w:tcW w:w="5499" w:type="dxa"/>
            <w:tcBorders>
              <w:bottom w:val="nil"/>
            </w:tcBorders>
          </w:tcPr>
          <w:p>
            <w:pPr>
              <w:pStyle w:val="0"/>
            </w:pPr>
            <w:r>
              <w:rPr>
                <w:position w:val="-29"/>
              </w:rPr>
              <w:drawing>
                <wp:inline distT="0" distB="0" distL="0" distR="0">
                  <wp:extent cx="1005840" cy="521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1005840" cy="521335"/>
                          </a:xfrm>
                          <a:prstGeom prst="rect">
                            <a:avLst/>
                          </a:prstGeom>
                          <a:noFill/>
                          <a:ln>
                            <a:noFill/>
                          </a:ln>
                        </pic:spPr>
                      </pic:pic>
                    </a:graphicData>
                  </a:graphic>
                </wp:inline>
              </w:drawing>
            </w:r>
          </w:p>
          <w:p>
            <w:pPr>
              <w:pStyle w:val="0"/>
            </w:pPr>
            <w:r>
              <w:rPr>
                <w:sz w:val="24"/>
              </w:rPr>
            </w:r>
          </w:p>
          <w:p>
            <w:pPr>
              <w:pStyle w:val="0"/>
            </w:pPr>
            <w:r>
              <w:rPr>
                <w:sz w:val="24"/>
              </w:rPr>
              <w:t xml:space="preserve">где:</w:t>
            </w:r>
          </w:p>
          <w:p>
            <w:pPr>
              <w:pStyle w:val="0"/>
            </w:pPr>
            <w:r>
              <w:rPr>
                <w:sz w:val="24"/>
              </w:rPr>
              <w:t xml:space="preserve">Р - уровень удовлетворенности граждан качеством предоставляемых государственных услуг в сфере реализации государственной программы;</w:t>
            </w:r>
          </w:p>
          <w:p>
            <w:pPr>
              <w:pStyle w:val="0"/>
            </w:pPr>
            <w:r>
              <w:rPr>
                <w:sz w:val="24"/>
              </w:rPr>
              <w:t xml:space="preserve">i - предоставляемая государственная услуга, единиц;</w:t>
            </w:r>
          </w:p>
          <w:p>
            <w:pPr>
              <w:pStyle w:val="0"/>
            </w:pPr>
            <w:r>
              <w:rPr>
                <w:sz w:val="24"/>
              </w:rPr>
              <w:t xml:space="preserve">Уi - уровень удовлетворенности граждан качеством предоставляемой i-й государственной услуги, процентов;</w:t>
            </w:r>
          </w:p>
          <w:p>
            <w:pPr>
              <w:pStyle w:val="0"/>
            </w:pPr>
            <w:r>
              <w:rPr>
                <w:sz w:val="24"/>
              </w:rPr>
              <w:t xml:space="preserve">k - количество государственных услуг, предоставленных Минэкономразвития Омской области в отчетном году, единиц.</w:t>
            </w:r>
          </w:p>
          <w:p>
            <w:pPr>
              <w:pStyle w:val="0"/>
            </w:pPr>
            <w:r>
              <w:rPr>
                <w:sz w:val="24"/>
              </w:rPr>
            </w:r>
          </w:p>
          <w:p>
            <w:pPr>
              <w:pStyle w:val="0"/>
            </w:pPr>
            <w:r>
              <w:rPr>
                <w:sz w:val="24"/>
              </w:rPr>
              <w:t xml:space="preserve">Уi = Уг / О x 100,</w:t>
            </w:r>
          </w:p>
          <w:p>
            <w:pPr>
              <w:pStyle w:val="0"/>
            </w:pPr>
            <w:r>
              <w:rPr>
                <w:sz w:val="24"/>
              </w:rPr>
            </w:r>
          </w:p>
          <w:p>
            <w:pPr>
              <w:pStyle w:val="0"/>
            </w:pPr>
            <w:r>
              <w:rPr>
                <w:sz w:val="24"/>
              </w:rPr>
              <w:t xml:space="preserve">где:</w:t>
            </w:r>
          </w:p>
          <w:p>
            <w:pPr>
              <w:pStyle w:val="0"/>
            </w:pPr>
            <w:r>
              <w:rPr>
                <w:sz w:val="24"/>
              </w:rPr>
              <w:t xml:space="preserve">Уг - число опрошенных граждан, получивших i-ю государственную услугу, удовлетворенных качеством государственной услуги, человек;</w:t>
            </w:r>
          </w:p>
          <w:p>
            <w:pPr>
              <w:pStyle w:val="0"/>
            </w:pPr>
            <w:r>
              <w:rPr>
                <w:sz w:val="24"/>
              </w:rPr>
              <w:t xml:space="preserve">О - общее число опрошенных граждан, получивших i-ю государственную услугу, человек.</w:t>
            </w:r>
          </w:p>
          <w:p>
            <w:pPr>
              <w:pStyle w:val="0"/>
            </w:pPr>
            <w:r>
              <w:rPr>
                <w:sz w:val="24"/>
              </w:rPr>
              <w:t xml:space="preserve">Источник исходных данных: ведомственный мониторинг Минэкономразвития Омской области</w:t>
            </w:r>
          </w:p>
        </w:tc>
        <w:tc>
          <w:tcPr>
            <w:tcW w:w="1814" w:type="dxa"/>
            <w:tcBorders>
              <w:bottom w:val="nil"/>
            </w:tcBorders>
          </w:tcPr>
          <w:p>
            <w:pPr>
              <w:pStyle w:val="0"/>
              <w:jc w:val="center"/>
            </w:pPr>
            <w:r>
              <w:rPr>
                <w:sz w:val="24"/>
              </w:rPr>
              <w:t xml:space="preserve">Минэкономразвития Омской области</w:t>
            </w:r>
          </w:p>
        </w:tc>
      </w:tr>
      <w:tr>
        <w:tblPrEx>
          <w:tblBorders>
            <w:insideH w:val="nil"/>
          </w:tblBorders>
        </w:tblPrEx>
        <w:tc>
          <w:tcPr>
            <w:gridSpan w:val="6"/>
            <w:tcW w:w="13606" w:type="dxa"/>
            <w:tcBorders>
              <w:top w:val="nil"/>
            </w:tcBorders>
          </w:tcPr>
          <w:p>
            <w:pPr>
              <w:pStyle w:val="0"/>
              <w:jc w:val="both"/>
            </w:pPr>
            <w:r>
              <w:rPr>
                <w:sz w:val="24"/>
              </w:rPr>
              <w:t xml:space="preserve">(в ред. </w:t>
            </w:r>
            <w:hyperlink w:history="0" r:id="rId16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bookmarkStart w:id="820" w:name="P820"/>
    <w:bookmarkEnd w:id="820"/>
    <w:p>
      <w:pPr>
        <w:pStyle w:val="2"/>
        <w:jc w:val="center"/>
      </w:pPr>
      <w:r>
        <w:rPr>
          <w:sz w:val="24"/>
        </w:rPr>
        <w:t xml:space="preserve">ПЕРЕЧЕНЬ МЕРОПРИЯТИЙ</w:t>
      </w:r>
    </w:p>
    <w:p>
      <w:pPr>
        <w:pStyle w:val="2"/>
        <w:jc w:val="center"/>
      </w:pPr>
      <w:r>
        <w:rPr>
          <w:sz w:val="24"/>
        </w:rPr>
        <w:t xml:space="preserve">регионального проекта "Создание условий для легкого старта</w:t>
      </w:r>
    </w:p>
    <w:p>
      <w:pPr>
        <w:pStyle w:val="2"/>
        <w:jc w:val="center"/>
      </w:pPr>
      <w:r>
        <w:rPr>
          <w:sz w:val="24"/>
        </w:rPr>
        <w:t xml:space="preserve">и комфортного ведения бизнеса", реализуемого в рамках</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8"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14.03.2025 N 146-п)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644"/>
        <w:gridCol w:w="1531"/>
        <w:gridCol w:w="1531"/>
        <w:gridCol w:w="1531"/>
        <w:gridCol w:w="1644"/>
        <w:gridCol w:w="1644"/>
        <w:gridCol w:w="1644"/>
        <w:gridCol w:w="1644"/>
        <w:gridCol w:w="2041"/>
        <w:gridCol w:w="1077"/>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14684" w:type="dxa"/>
          </w:tcPr>
          <w:p>
            <w:pPr>
              <w:pStyle w:val="0"/>
              <w:jc w:val="center"/>
            </w:pPr>
            <w:r>
              <w:rPr>
                <w:sz w:val="24"/>
              </w:rPr>
              <w:t xml:space="preserve">Финансовое обеспечение</w:t>
            </w:r>
          </w:p>
        </w:tc>
        <w:tc>
          <w:tcPr>
            <w:gridSpan w:val="9"/>
            <w:tcW w:w="7878"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12813" w:type="dxa"/>
          </w:tcPr>
          <w:p>
            <w:pPr>
              <w:pStyle w:val="0"/>
              <w:jc w:val="center"/>
            </w:pPr>
            <w:r>
              <w:rPr>
                <w:sz w:val="24"/>
              </w:rPr>
              <w:t xml:space="preserve">Объем (рублей)</w:t>
            </w:r>
          </w:p>
        </w:tc>
        <w:tc>
          <w:tcPr>
            <w:tcW w:w="2041" w:type="dxa"/>
            <w:vMerge w:val="restart"/>
          </w:tcPr>
          <w:p>
            <w:pPr>
              <w:pStyle w:val="0"/>
              <w:jc w:val="center"/>
            </w:pPr>
            <w:r>
              <w:rPr>
                <w:sz w:val="24"/>
              </w:rPr>
              <w:t xml:space="preserve">Наименование результата</w:t>
            </w:r>
          </w:p>
        </w:tc>
        <w:tc>
          <w:tcPr>
            <w:tcW w:w="1077" w:type="dxa"/>
            <w:vMerge w:val="restart"/>
          </w:tcPr>
          <w:p>
            <w:pPr>
              <w:pStyle w:val="0"/>
              <w:jc w:val="center"/>
            </w:pPr>
            <w:r>
              <w:rPr>
                <w:sz w:val="24"/>
              </w:rPr>
              <w:t xml:space="preserve">Единица измерения (по </w:t>
            </w:r>
            <w:hyperlink w:history="0" r:id="rId16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Merge w:val="restart"/>
          </w:tcPr>
          <w:p>
            <w:pPr>
              <w:pStyle w:val="0"/>
              <w:jc w:val="center"/>
            </w:pPr>
            <w:r>
              <w:rPr>
                <w:sz w:val="24"/>
              </w:rPr>
              <w:t xml:space="preserve">всего по годам реализации</w:t>
            </w:r>
          </w:p>
        </w:tc>
        <w:tc>
          <w:tcPr>
            <w:gridSpan w:val="7"/>
            <w:tcW w:w="11169"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2024 год</w:t>
            </w:r>
          </w:p>
        </w:tc>
        <w:tc>
          <w:tcPr>
            <w:tcW w:w="1531"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44"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64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31" w:type="dxa"/>
          </w:tcPr>
          <w:p>
            <w:pPr>
              <w:pStyle w:val="0"/>
              <w:jc w:val="center"/>
            </w:pPr>
            <w:r>
              <w:rPr>
                <w:sz w:val="24"/>
              </w:rPr>
              <w:t xml:space="preserve">10</w:t>
            </w:r>
          </w:p>
        </w:tc>
        <w:tc>
          <w:tcPr>
            <w:tcW w:w="1644" w:type="dxa"/>
          </w:tcPr>
          <w:p>
            <w:pPr>
              <w:pStyle w:val="0"/>
              <w:jc w:val="center"/>
            </w:pPr>
            <w:r>
              <w:rPr>
                <w:sz w:val="24"/>
              </w:rPr>
              <w:t xml:space="preserve">11</w:t>
            </w:r>
          </w:p>
        </w:tc>
        <w:tc>
          <w:tcPr>
            <w:tcW w:w="1644" w:type="dxa"/>
          </w:tcPr>
          <w:p>
            <w:pPr>
              <w:pStyle w:val="0"/>
              <w:jc w:val="center"/>
            </w:pPr>
            <w:r>
              <w:rPr>
                <w:sz w:val="24"/>
              </w:rPr>
              <w:t xml:space="preserve">12</w:t>
            </w:r>
          </w:p>
        </w:tc>
        <w:tc>
          <w:tcPr>
            <w:tcW w:w="1644" w:type="dxa"/>
          </w:tcPr>
          <w:p>
            <w:pPr>
              <w:pStyle w:val="0"/>
              <w:jc w:val="center"/>
            </w:pPr>
            <w:r>
              <w:rPr>
                <w:sz w:val="24"/>
              </w:rPr>
              <w:t xml:space="preserve">13</w:t>
            </w:r>
          </w:p>
        </w:tc>
        <w:tc>
          <w:tcPr>
            <w:tcW w:w="1644" w:type="dxa"/>
          </w:tcPr>
          <w:p>
            <w:pPr>
              <w:pStyle w:val="0"/>
              <w:jc w:val="center"/>
            </w:pPr>
            <w:r>
              <w:rPr>
                <w:sz w:val="24"/>
              </w:rPr>
              <w:t xml:space="preserve">14</w:t>
            </w:r>
          </w:p>
        </w:tc>
        <w:tc>
          <w:tcPr>
            <w:tcW w:w="2041" w:type="dxa"/>
          </w:tcPr>
          <w:p>
            <w:pPr>
              <w:pStyle w:val="0"/>
              <w:jc w:val="center"/>
            </w:pPr>
            <w:r>
              <w:rPr>
                <w:sz w:val="24"/>
              </w:rPr>
              <w:t xml:space="preserve">15</w:t>
            </w:r>
          </w:p>
        </w:tc>
        <w:tc>
          <w:tcPr>
            <w:tcW w:w="1077"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vMerge w:val="restart"/>
          </w:tcPr>
          <w:p>
            <w:pPr>
              <w:pStyle w:val="0"/>
              <w:jc w:val="center"/>
            </w:pPr>
            <w:r>
              <w:rPr>
                <w:sz w:val="24"/>
              </w:rPr>
              <w:t xml:space="preserve">1</w:t>
            </w:r>
          </w:p>
        </w:tc>
        <w:tc>
          <w:tcPr>
            <w:tcW w:w="2211" w:type="dxa"/>
            <w:vMerge w:val="restart"/>
          </w:tcPr>
          <w:p>
            <w:pPr>
              <w:pStyle w:val="0"/>
            </w:pPr>
            <w:r>
              <w:rPr>
                <w:sz w:val="24"/>
              </w:rPr>
              <w:t xml:space="preserve">Поддержка субъектов малого и среднего предпринимательства в целях создания и (или) развития, и (или) модернизации производства товаров (работ, услуг), в том числе предоставление субсидий субъектам малого и среднего предпринимательства на возмещение части затрат, связанных с приобретением оборудования</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15 554 149,35</w:t>
            </w:r>
          </w:p>
        </w:tc>
        <w:tc>
          <w:tcPr>
            <w:tcW w:w="1531" w:type="dxa"/>
          </w:tcPr>
          <w:p>
            <w:pPr>
              <w:pStyle w:val="0"/>
              <w:jc w:val="right"/>
            </w:pPr>
            <w:r>
              <w:rPr>
                <w:sz w:val="24"/>
              </w:rPr>
              <w:t xml:space="preserve">15 554 149,35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Субъекты малого и среднего предпринимательства получили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77"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11</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Областной бюджет (далее - источник N 1), из них:</w:t>
            </w:r>
          </w:p>
        </w:tc>
        <w:tc>
          <w:tcPr>
            <w:tcW w:w="1644" w:type="dxa"/>
          </w:tcPr>
          <w:p>
            <w:pPr>
              <w:pStyle w:val="0"/>
              <w:jc w:val="right"/>
            </w:pPr>
            <w:r>
              <w:rPr>
                <w:sz w:val="24"/>
              </w:rPr>
              <w:t xml:space="preserve">15 554 149,35</w:t>
            </w:r>
          </w:p>
        </w:tc>
        <w:tc>
          <w:tcPr>
            <w:tcW w:w="1531" w:type="dxa"/>
          </w:tcPr>
          <w:p>
            <w:pPr>
              <w:pStyle w:val="0"/>
              <w:jc w:val="right"/>
            </w:pPr>
            <w:r>
              <w:rPr>
                <w:sz w:val="24"/>
              </w:rPr>
              <w:t xml:space="preserve">15 554 149,35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644" w:type="dxa"/>
          </w:tcPr>
          <w:p>
            <w:pPr>
              <w:pStyle w:val="0"/>
              <w:jc w:val="right"/>
            </w:pPr>
            <w:r>
              <w:rPr>
                <w:sz w:val="24"/>
              </w:rPr>
              <w:t xml:space="preserve">15 554 149,35</w:t>
            </w:r>
          </w:p>
        </w:tc>
        <w:tc>
          <w:tcPr>
            <w:tcW w:w="1531" w:type="dxa"/>
          </w:tcPr>
          <w:p>
            <w:pPr>
              <w:pStyle w:val="0"/>
              <w:jc w:val="right"/>
            </w:pPr>
            <w:r>
              <w:rPr>
                <w:sz w:val="24"/>
              </w:rPr>
              <w:t xml:space="preserve">15 554 149,35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2</w:t>
            </w:r>
          </w:p>
        </w:tc>
        <w:tc>
          <w:tcPr>
            <w:tcW w:w="2211" w:type="dxa"/>
            <w:vMerge w:val="restart"/>
          </w:tcPr>
          <w:p>
            <w:pPr>
              <w:pStyle w:val="0"/>
            </w:pPr>
            <w:r>
              <w:rPr>
                <w:sz w:val="24"/>
              </w:rPr>
              <w:t xml:space="preserve">Предоставление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2 400 000,00</w:t>
            </w:r>
          </w:p>
        </w:tc>
        <w:tc>
          <w:tcPr>
            <w:tcW w:w="1531" w:type="dxa"/>
          </w:tcPr>
          <w:p>
            <w:pPr>
              <w:pStyle w:val="0"/>
              <w:jc w:val="right"/>
            </w:pPr>
            <w:r>
              <w:rPr>
                <w:sz w:val="24"/>
              </w:rPr>
              <w:t xml:space="preserve">2 400 000,00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Субъекты малого и среднего предпринимательства получили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77"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6</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2 400 000,00</w:t>
            </w:r>
          </w:p>
        </w:tc>
        <w:tc>
          <w:tcPr>
            <w:tcW w:w="1531" w:type="dxa"/>
          </w:tcPr>
          <w:p>
            <w:pPr>
              <w:pStyle w:val="0"/>
              <w:jc w:val="right"/>
            </w:pPr>
            <w:r>
              <w:rPr>
                <w:sz w:val="24"/>
              </w:rPr>
              <w:t xml:space="preserve">2 400 000,00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2 400 000,00</w:t>
            </w:r>
          </w:p>
        </w:tc>
        <w:tc>
          <w:tcPr>
            <w:tcW w:w="1531" w:type="dxa"/>
          </w:tcPr>
          <w:p>
            <w:pPr>
              <w:pStyle w:val="0"/>
              <w:jc w:val="right"/>
            </w:pPr>
            <w:r>
              <w:rPr>
                <w:sz w:val="24"/>
              </w:rPr>
              <w:t xml:space="preserve">2 400 000,00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3</w:t>
            </w:r>
          </w:p>
        </w:tc>
        <w:tc>
          <w:tcPr>
            <w:tcW w:w="2211" w:type="dxa"/>
            <w:vMerge w:val="restart"/>
          </w:tcPr>
          <w:p>
            <w:pPr>
              <w:pStyle w:val="0"/>
            </w:pPr>
            <w:r>
              <w:rPr>
                <w:sz w:val="24"/>
              </w:rPr>
              <w:t xml:space="preserve">Предоставление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затрат, связанных с реализацией совместных проектов</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3 000 000,00</w:t>
            </w:r>
          </w:p>
        </w:tc>
        <w:tc>
          <w:tcPr>
            <w:tcW w:w="1531" w:type="dxa"/>
          </w:tcPr>
          <w:p>
            <w:pPr>
              <w:pStyle w:val="0"/>
              <w:jc w:val="right"/>
            </w:pPr>
            <w:r>
              <w:rPr>
                <w:sz w:val="24"/>
              </w:rPr>
              <w:t xml:space="preserve">3 000 000,00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Субъекты малого и среднего предпринимательства - участники (резиденты) Омского кластера социальных инноваций получили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77"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2</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3 000 000,00</w:t>
            </w:r>
          </w:p>
        </w:tc>
        <w:tc>
          <w:tcPr>
            <w:tcW w:w="1531" w:type="dxa"/>
          </w:tcPr>
          <w:p>
            <w:pPr>
              <w:pStyle w:val="0"/>
              <w:jc w:val="right"/>
            </w:pPr>
            <w:r>
              <w:rPr>
                <w:sz w:val="24"/>
              </w:rPr>
              <w:t xml:space="preserve">3 000 000,00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3 000 000,00</w:t>
            </w:r>
          </w:p>
        </w:tc>
        <w:tc>
          <w:tcPr>
            <w:tcW w:w="1531" w:type="dxa"/>
          </w:tcPr>
          <w:p>
            <w:pPr>
              <w:pStyle w:val="0"/>
              <w:jc w:val="right"/>
            </w:pPr>
            <w:r>
              <w:rPr>
                <w:sz w:val="24"/>
              </w:rPr>
              <w:t xml:space="preserve">3 000 000,00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4</w:t>
            </w:r>
          </w:p>
        </w:tc>
        <w:tc>
          <w:tcPr>
            <w:tcW w:w="2211" w:type="dxa"/>
            <w:vMerge w:val="restart"/>
          </w:tcPr>
          <w:p>
            <w:pPr>
              <w:pStyle w:val="0"/>
            </w:pPr>
            <w:r>
              <w:rPr>
                <w:sz w:val="24"/>
              </w:rPr>
              <w:t xml:space="preserve">Предоставление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29 398 061,23</w:t>
            </w:r>
          </w:p>
        </w:tc>
        <w:tc>
          <w:tcPr>
            <w:tcW w:w="1531" w:type="dxa"/>
          </w:tcPr>
          <w:p>
            <w:pPr>
              <w:pStyle w:val="0"/>
              <w:jc w:val="right"/>
            </w:pPr>
            <w:r>
              <w:rPr>
                <w:sz w:val="24"/>
              </w:rPr>
              <w:t xml:space="preserve">29 398 061,23</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Вовлечение в предпринимательскую деятельность путем информационно-консультационных и образовательных услуг на единой площадке региональной инфраструктуры поддержки бизнеса,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w:t>
            </w:r>
          </w:p>
        </w:tc>
        <w:tc>
          <w:tcPr>
            <w:tcW w:w="1077" w:type="dxa"/>
            <w:vMerge w:val="restart"/>
          </w:tcPr>
          <w:p>
            <w:pPr>
              <w:pStyle w:val="0"/>
              <w:jc w:val="center"/>
            </w:pPr>
            <w:r>
              <w:rPr>
                <w:sz w:val="24"/>
              </w:rPr>
              <w:t xml:space="preserve">тысяч единиц</w:t>
            </w:r>
          </w:p>
        </w:tc>
        <w:tc>
          <w:tcPr>
            <w:tcW w:w="680" w:type="dxa"/>
            <w:vMerge w:val="restart"/>
          </w:tcPr>
          <w:p>
            <w:pPr>
              <w:pStyle w:val="0"/>
              <w:jc w:val="center"/>
            </w:pPr>
            <w:r>
              <w:rPr>
                <w:sz w:val="24"/>
              </w:rPr>
              <w:t xml:space="preserve">6,887</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29 398 061,23</w:t>
            </w:r>
          </w:p>
        </w:tc>
        <w:tc>
          <w:tcPr>
            <w:tcW w:w="1531" w:type="dxa"/>
          </w:tcPr>
          <w:p>
            <w:pPr>
              <w:pStyle w:val="0"/>
              <w:jc w:val="right"/>
            </w:pPr>
            <w:r>
              <w:rPr>
                <w:sz w:val="24"/>
              </w:rPr>
              <w:t xml:space="preserve">29 398 061,23</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587 961,23</w:t>
            </w:r>
          </w:p>
        </w:tc>
        <w:tc>
          <w:tcPr>
            <w:tcW w:w="1531" w:type="dxa"/>
          </w:tcPr>
          <w:p>
            <w:pPr>
              <w:pStyle w:val="0"/>
              <w:jc w:val="right"/>
            </w:pPr>
            <w:r>
              <w:rPr>
                <w:sz w:val="24"/>
              </w:rPr>
              <w:t xml:space="preserve">587 961,23</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межбюджетные трансферты из федерального бюджета целевого характера (далее - источник N 1.2)</w:t>
            </w:r>
          </w:p>
        </w:tc>
        <w:tc>
          <w:tcPr>
            <w:tcW w:w="1644" w:type="dxa"/>
          </w:tcPr>
          <w:p>
            <w:pPr>
              <w:pStyle w:val="0"/>
              <w:jc w:val="right"/>
            </w:pPr>
            <w:r>
              <w:rPr>
                <w:sz w:val="24"/>
              </w:rPr>
              <w:t xml:space="preserve">28 810 100,00</w:t>
            </w:r>
          </w:p>
        </w:tc>
        <w:tc>
          <w:tcPr>
            <w:tcW w:w="1531" w:type="dxa"/>
          </w:tcPr>
          <w:p>
            <w:pPr>
              <w:pStyle w:val="0"/>
              <w:jc w:val="right"/>
            </w:pPr>
            <w:r>
              <w:rPr>
                <w:sz w:val="24"/>
              </w:rPr>
              <w:t xml:space="preserve">28 810 100,00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5</w:t>
            </w:r>
          </w:p>
        </w:tc>
        <w:tc>
          <w:tcPr>
            <w:tcW w:w="2211" w:type="dxa"/>
            <w:vMerge w:val="restart"/>
          </w:tcPr>
          <w:p>
            <w:pPr>
              <w:pStyle w:val="0"/>
            </w:pPr>
            <w:r>
              <w:rPr>
                <w:sz w:val="24"/>
              </w:rPr>
              <w:t xml:space="preserve">Предоставление грантов в форме субсидий субъектам малого и среднего предпринимательства, включенным в реестр социальных предпринимателей (признанным в установленном законодательством порядке социальными предприятиями), и (или)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9 704 853,07</w:t>
            </w:r>
          </w:p>
        </w:tc>
        <w:tc>
          <w:tcPr>
            <w:tcW w:w="1531" w:type="dxa"/>
          </w:tcPr>
          <w:p>
            <w:pPr>
              <w:pStyle w:val="0"/>
              <w:jc w:val="right"/>
            </w:pPr>
            <w:r>
              <w:rPr>
                <w:sz w:val="24"/>
              </w:rPr>
              <w:t xml:space="preserve">9 704 853,07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w:t>
            </w:r>
          </w:p>
        </w:tc>
        <w:tc>
          <w:tcPr>
            <w:tcW w:w="1077"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5</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9 704 853,07</w:t>
            </w:r>
          </w:p>
        </w:tc>
        <w:tc>
          <w:tcPr>
            <w:tcW w:w="1531" w:type="dxa"/>
          </w:tcPr>
          <w:p>
            <w:pPr>
              <w:pStyle w:val="0"/>
              <w:jc w:val="right"/>
            </w:pPr>
            <w:r>
              <w:rPr>
                <w:sz w:val="24"/>
              </w:rPr>
              <w:t xml:space="preserve">9 704 853,07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7 258 553,07</w:t>
            </w:r>
          </w:p>
        </w:tc>
        <w:tc>
          <w:tcPr>
            <w:tcW w:w="1531" w:type="dxa"/>
          </w:tcPr>
          <w:p>
            <w:pPr>
              <w:pStyle w:val="0"/>
              <w:jc w:val="right"/>
            </w:pPr>
            <w:r>
              <w:rPr>
                <w:sz w:val="24"/>
              </w:rPr>
              <w:t xml:space="preserve">7 258 553,07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1.2</w:t>
            </w:r>
          </w:p>
        </w:tc>
        <w:tc>
          <w:tcPr>
            <w:tcW w:w="1644" w:type="dxa"/>
          </w:tcPr>
          <w:p>
            <w:pPr>
              <w:pStyle w:val="0"/>
              <w:jc w:val="right"/>
            </w:pPr>
            <w:r>
              <w:rPr>
                <w:sz w:val="24"/>
              </w:rPr>
              <w:t xml:space="preserve">2 446 300,00</w:t>
            </w:r>
          </w:p>
        </w:tc>
        <w:tc>
          <w:tcPr>
            <w:tcW w:w="1531" w:type="dxa"/>
          </w:tcPr>
          <w:p>
            <w:pPr>
              <w:pStyle w:val="0"/>
              <w:jc w:val="right"/>
            </w:pPr>
            <w:r>
              <w:rPr>
                <w:sz w:val="24"/>
              </w:rPr>
              <w:t xml:space="preserve">2 446 300,00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2721" w:type="dxa"/>
            <w:vMerge w:val="restart"/>
          </w:tcPr>
          <w:p>
            <w:pPr>
              <w:pStyle w:val="0"/>
            </w:pPr>
            <w:r>
              <w:rPr>
                <w:sz w:val="24"/>
              </w:rPr>
              <w:t xml:space="preserve">ВСЕГО по региональному проекту "Создание условий для легкого старта и комфортного ведения бизнеса", реализуемому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60 057 063,65</w:t>
            </w:r>
          </w:p>
        </w:tc>
        <w:tc>
          <w:tcPr>
            <w:tcW w:w="1531" w:type="dxa"/>
          </w:tcPr>
          <w:p>
            <w:pPr>
              <w:pStyle w:val="0"/>
              <w:jc w:val="right"/>
            </w:pPr>
            <w:r>
              <w:rPr>
                <w:sz w:val="24"/>
              </w:rPr>
              <w:t xml:space="preserve">60 057 063,65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jc w:val="center"/>
            </w:pPr>
            <w:r>
              <w:rPr>
                <w:sz w:val="24"/>
              </w:rPr>
              <w:t xml:space="preserve">X</w:t>
            </w:r>
          </w:p>
        </w:tc>
        <w:tc>
          <w:tcPr>
            <w:tcW w:w="1077"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60 057 063,65</w:t>
            </w:r>
          </w:p>
        </w:tc>
        <w:tc>
          <w:tcPr>
            <w:tcW w:w="1531" w:type="dxa"/>
          </w:tcPr>
          <w:p>
            <w:pPr>
              <w:pStyle w:val="0"/>
              <w:jc w:val="right"/>
            </w:pPr>
            <w:r>
              <w:rPr>
                <w:sz w:val="24"/>
              </w:rPr>
              <w:t xml:space="preserve">60 057 063,65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28 800 663,65</w:t>
            </w:r>
          </w:p>
        </w:tc>
        <w:tc>
          <w:tcPr>
            <w:tcW w:w="1531" w:type="dxa"/>
          </w:tcPr>
          <w:p>
            <w:pPr>
              <w:pStyle w:val="0"/>
              <w:jc w:val="right"/>
            </w:pPr>
            <w:r>
              <w:rPr>
                <w:sz w:val="24"/>
              </w:rPr>
              <w:t xml:space="preserve">28 800 663,65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1.2</w:t>
            </w:r>
          </w:p>
        </w:tc>
        <w:tc>
          <w:tcPr>
            <w:tcW w:w="1644" w:type="dxa"/>
          </w:tcPr>
          <w:p>
            <w:pPr>
              <w:pStyle w:val="0"/>
              <w:jc w:val="right"/>
            </w:pPr>
            <w:r>
              <w:rPr>
                <w:sz w:val="24"/>
              </w:rPr>
              <w:t xml:space="preserve">31 256 400,00</w:t>
            </w:r>
          </w:p>
        </w:tc>
        <w:tc>
          <w:tcPr>
            <w:tcW w:w="1531" w:type="dxa"/>
          </w:tcPr>
          <w:p>
            <w:pPr>
              <w:pStyle w:val="0"/>
              <w:jc w:val="right"/>
            </w:pPr>
            <w:r>
              <w:rPr>
                <w:sz w:val="24"/>
              </w:rPr>
              <w:t xml:space="preserve">31 256 400,00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"Акселерация субъектов малого</w:t>
      </w:r>
    </w:p>
    <w:p>
      <w:pPr>
        <w:pStyle w:val="2"/>
        <w:jc w:val="center"/>
      </w:pPr>
      <w:r>
        <w:rPr>
          <w:sz w:val="24"/>
        </w:rPr>
        <w:t xml:space="preserve">и среднего предпринимательства", реализуемого в рамках</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0"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14.03.2025 N 146-п)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644"/>
        <w:gridCol w:w="1644"/>
        <w:gridCol w:w="1531"/>
        <w:gridCol w:w="1531"/>
        <w:gridCol w:w="1644"/>
        <w:gridCol w:w="1644"/>
        <w:gridCol w:w="1644"/>
        <w:gridCol w:w="1644"/>
        <w:gridCol w:w="2041"/>
        <w:gridCol w:w="1020"/>
        <w:gridCol w:w="102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14797" w:type="dxa"/>
          </w:tcPr>
          <w:p>
            <w:pPr>
              <w:pStyle w:val="0"/>
              <w:jc w:val="center"/>
            </w:pPr>
            <w:r>
              <w:rPr>
                <w:sz w:val="24"/>
              </w:rPr>
              <w:t xml:space="preserve">Финансовое обеспечение</w:t>
            </w:r>
          </w:p>
        </w:tc>
        <w:tc>
          <w:tcPr>
            <w:gridSpan w:val="9"/>
            <w:tcW w:w="8161"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12926" w:type="dxa"/>
          </w:tcPr>
          <w:p>
            <w:pPr>
              <w:pStyle w:val="0"/>
              <w:jc w:val="center"/>
            </w:pPr>
            <w:r>
              <w:rPr>
                <w:sz w:val="24"/>
              </w:rPr>
              <w:t xml:space="preserve">Объем (рублей)</w:t>
            </w:r>
          </w:p>
        </w:tc>
        <w:tc>
          <w:tcPr>
            <w:tcW w:w="2041" w:type="dxa"/>
            <w:vMerge w:val="restart"/>
          </w:tcPr>
          <w:p>
            <w:pPr>
              <w:pStyle w:val="0"/>
              <w:jc w:val="center"/>
            </w:pPr>
            <w:r>
              <w:rPr>
                <w:sz w:val="24"/>
              </w:rPr>
              <w:t xml:space="preserve">Наименование результата</w:t>
            </w:r>
          </w:p>
        </w:tc>
        <w:tc>
          <w:tcPr>
            <w:tcW w:w="1020" w:type="dxa"/>
            <w:vMerge w:val="restart"/>
          </w:tcPr>
          <w:p>
            <w:pPr>
              <w:pStyle w:val="0"/>
              <w:jc w:val="center"/>
            </w:pPr>
            <w:r>
              <w:rPr>
                <w:sz w:val="24"/>
              </w:rPr>
              <w:t xml:space="preserve">Единица измерения (по ОКЕИ)</w:t>
            </w:r>
          </w:p>
        </w:tc>
        <w:tc>
          <w:tcPr>
            <w:gridSpan w:val="7"/>
            <w:tcW w:w="510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Merge w:val="restart"/>
          </w:tcPr>
          <w:p>
            <w:pPr>
              <w:pStyle w:val="0"/>
              <w:jc w:val="center"/>
            </w:pPr>
            <w:r>
              <w:rPr>
                <w:sz w:val="24"/>
              </w:rPr>
              <w:t xml:space="preserve">всего по годам реализации</w:t>
            </w:r>
          </w:p>
        </w:tc>
        <w:tc>
          <w:tcPr>
            <w:gridSpan w:val="7"/>
            <w:tcW w:w="11282"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2024 год</w:t>
            </w:r>
          </w:p>
        </w:tc>
        <w:tc>
          <w:tcPr>
            <w:tcW w:w="1531"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44"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c>
          <w:tcPr>
            <w:vMerge w:val="continue"/>
          </w:tcPr>
          <w:p/>
        </w:tc>
        <w:tc>
          <w:tcPr>
            <w:vMerge w:val="continue"/>
          </w:tcPr>
          <w:p/>
        </w:tc>
        <w:tc>
          <w:tcPr>
            <w:tcW w:w="102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644" w:type="dxa"/>
          </w:tcPr>
          <w:p>
            <w:pPr>
              <w:pStyle w:val="0"/>
              <w:jc w:val="center"/>
            </w:pPr>
            <w:r>
              <w:rPr>
                <w:sz w:val="24"/>
              </w:rPr>
              <w:t xml:space="preserve">7</w:t>
            </w:r>
          </w:p>
        </w:tc>
        <w:tc>
          <w:tcPr>
            <w:tcW w:w="1644" w:type="dxa"/>
          </w:tcPr>
          <w:p>
            <w:pPr>
              <w:pStyle w:val="0"/>
              <w:jc w:val="center"/>
            </w:pPr>
            <w:r>
              <w:rPr>
                <w:sz w:val="24"/>
              </w:rPr>
              <w:t xml:space="preserve">8</w:t>
            </w:r>
          </w:p>
        </w:tc>
        <w:tc>
          <w:tcPr>
            <w:tcW w:w="1531" w:type="dxa"/>
          </w:tcPr>
          <w:p>
            <w:pPr>
              <w:pStyle w:val="0"/>
              <w:jc w:val="center"/>
            </w:pPr>
            <w:r>
              <w:rPr>
                <w:sz w:val="24"/>
              </w:rPr>
              <w:t xml:space="preserve">9</w:t>
            </w:r>
          </w:p>
        </w:tc>
        <w:tc>
          <w:tcPr>
            <w:tcW w:w="1531" w:type="dxa"/>
          </w:tcPr>
          <w:p>
            <w:pPr>
              <w:pStyle w:val="0"/>
              <w:jc w:val="center"/>
            </w:pPr>
            <w:r>
              <w:rPr>
                <w:sz w:val="24"/>
              </w:rPr>
              <w:t xml:space="preserve">10</w:t>
            </w:r>
          </w:p>
        </w:tc>
        <w:tc>
          <w:tcPr>
            <w:tcW w:w="1644" w:type="dxa"/>
          </w:tcPr>
          <w:p>
            <w:pPr>
              <w:pStyle w:val="0"/>
              <w:jc w:val="center"/>
            </w:pPr>
            <w:r>
              <w:rPr>
                <w:sz w:val="24"/>
              </w:rPr>
              <w:t xml:space="preserve">11</w:t>
            </w:r>
          </w:p>
        </w:tc>
        <w:tc>
          <w:tcPr>
            <w:tcW w:w="1644" w:type="dxa"/>
          </w:tcPr>
          <w:p>
            <w:pPr>
              <w:pStyle w:val="0"/>
              <w:jc w:val="center"/>
            </w:pPr>
            <w:r>
              <w:rPr>
                <w:sz w:val="24"/>
              </w:rPr>
              <w:t xml:space="preserve">12</w:t>
            </w:r>
          </w:p>
        </w:tc>
        <w:tc>
          <w:tcPr>
            <w:tcW w:w="1644" w:type="dxa"/>
          </w:tcPr>
          <w:p>
            <w:pPr>
              <w:pStyle w:val="0"/>
              <w:jc w:val="center"/>
            </w:pPr>
            <w:r>
              <w:rPr>
                <w:sz w:val="24"/>
              </w:rPr>
              <w:t xml:space="preserve">13</w:t>
            </w:r>
          </w:p>
        </w:tc>
        <w:tc>
          <w:tcPr>
            <w:tcW w:w="1644" w:type="dxa"/>
          </w:tcPr>
          <w:p>
            <w:pPr>
              <w:pStyle w:val="0"/>
              <w:jc w:val="center"/>
            </w:pPr>
            <w:r>
              <w:rPr>
                <w:sz w:val="24"/>
              </w:rPr>
              <w:t xml:space="preserve">14</w:t>
            </w:r>
          </w:p>
        </w:tc>
        <w:tc>
          <w:tcPr>
            <w:tcW w:w="2041" w:type="dxa"/>
          </w:tcPr>
          <w:p>
            <w:pPr>
              <w:pStyle w:val="0"/>
              <w:jc w:val="center"/>
            </w:pPr>
            <w:r>
              <w:rPr>
                <w:sz w:val="24"/>
              </w:rPr>
              <w:t xml:space="preserve">15</w:t>
            </w:r>
          </w:p>
        </w:tc>
        <w:tc>
          <w:tcPr>
            <w:tcW w:w="1020" w:type="dxa"/>
          </w:tcPr>
          <w:p>
            <w:pPr>
              <w:pStyle w:val="0"/>
              <w:jc w:val="center"/>
            </w:pPr>
            <w:r>
              <w:rPr>
                <w:sz w:val="24"/>
              </w:rPr>
              <w:t xml:space="preserve">16</w:t>
            </w:r>
          </w:p>
        </w:tc>
        <w:tc>
          <w:tcPr>
            <w:tcW w:w="102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vMerge w:val="restart"/>
          </w:tcPr>
          <w:p>
            <w:pPr>
              <w:pStyle w:val="0"/>
              <w:jc w:val="center"/>
            </w:pPr>
            <w:r>
              <w:rPr>
                <w:sz w:val="24"/>
              </w:rPr>
              <w:t xml:space="preserve">1</w:t>
            </w:r>
          </w:p>
        </w:tc>
        <w:tc>
          <w:tcPr>
            <w:tcW w:w="2211" w:type="dxa"/>
            <w:vMerge w:val="restart"/>
          </w:tcPr>
          <w:p>
            <w:pPr>
              <w:pStyle w:val="0"/>
            </w:pPr>
            <w:r>
              <w:rPr>
                <w:sz w:val="24"/>
              </w:rPr>
              <w:t xml:space="preserve">Поддержка деятельности бизнес-инкубаторов (развитие процессов бизнес-инкубирования) - обеспечение выполнения функций бюджетного учреждения Омской области "Омский региональный бизнес-инкубатор"</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13 642 641,31</w:t>
            </w:r>
          </w:p>
        </w:tc>
        <w:tc>
          <w:tcPr>
            <w:tcW w:w="1644" w:type="dxa"/>
          </w:tcPr>
          <w:p>
            <w:pPr>
              <w:pStyle w:val="0"/>
              <w:jc w:val="right"/>
            </w:pPr>
            <w:r>
              <w:rPr>
                <w:sz w:val="24"/>
              </w:rPr>
              <w:t xml:space="preserve">13 642 641,31</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Предоставлена имущественная поддержка субъектам малого и среднего предпринимательства в форме льготной аренды помещений (количество резидентов бюджетного учреждения Омской области "Омский региональный бизнес-инкубатор")</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23</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Областной бюджет (далее - источник N 1), из них:</w:t>
            </w:r>
          </w:p>
        </w:tc>
        <w:tc>
          <w:tcPr>
            <w:tcW w:w="1644" w:type="dxa"/>
          </w:tcPr>
          <w:p>
            <w:pPr>
              <w:pStyle w:val="0"/>
              <w:jc w:val="right"/>
            </w:pPr>
            <w:r>
              <w:rPr>
                <w:sz w:val="24"/>
              </w:rPr>
              <w:t xml:space="preserve">13 642 641,31</w:t>
            </w:r>
          </w:p>
        </w:tc>
        <w:tc>
          <w:tcPr>
            <w:tcW w:w="1644" w:type="dxa"/>
          </w:tcPr>
          <w:p>
            <w:pPr>
              <w:pStyle w:val="0"/>
              <w:jc w:val="right"/>
            </w:pPr>
            <w:r>
              <w:rPr>
                <w:sz w:val="24"/>
              </w:rPr>
              <w:t xml:space="preserve">13 642 641,31</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644" w:type="dxa"/>
          </w:tcPr>
          <w:p>
            <w:pPr>
              <w:pStyle w:val="0"/>
              <w:jc w:val="right"/>
            </w:pPr>
            <w:r>
              <w:rPr>
                <w:sz w:val="24"/>
              </w:rPr>
              <w:t xml:space="preserve">13 642 641,31</w:t>
            </w:r>
          </w:p>
        </w:tc>
        <w:tc>
          <w:tcPr>
            <w:tcW w:w="1644" w:type="dxa"/>
          </w:tcPr>
          <w:p>
            <w:pPr>
              <w:pStyle w:val="0"/>
              <w:jc w:val="right"/>
            </w:pPr>
            <w:r>
              <w:rPr>
                <w:sz w:val="24"/>
              </w:rPr>
              <w:t xml:space="preserve">13 642 641,31</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2</w:t>
            </w:r>
          </w:p>
        </w:tc>
        <w:tc>
          <w:tcPr>
            <w:tcW w:w="2211" w:type="dxa"/>
            <w:vMerge w:val="restart"/>
          </w:tcPr>
          <w:p>
            <w:pPr>
              <w:pStyle w:val="0"/>
            </w:pPr>
            <w:r>
              <w:rPr>
                <w:sz w:val="24"/>
              </w:rPr>
              <w:t xml:space="preserve">Обеспечение деятельности центра поддержки предпринимательства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(количество субъектов малого и среднего предпринимательства, получивших комплексные услуги)</w:t>
            </w:r>
          </w:p>
        </w:tc>
        <w:tc>
          <w:tcPr>
            <w:tcW w:w="1020" w:type="dxa"/>
            <w:vMerge w:val="restart"/>
          </w:tcPr>
          <w:p>
            <w:pPr>
              <w:pStyle w:val="0"/>
              <w:jc w:val="center"/>
            </w:pPr>
            <w:r>
              <w:rPr>
                <w:sz w:val="24"/>
              </w:rPr>
              <w:t xml:space="preserve">тысяч единиц</w:t>
            </w:r>
          </w:p>
        </w:tc>
        <w:tc>
          <w:tcPr>
            <w:tcW w:w="1020" w:type="dxa"/>
            <w:vMerge w:val="restart"/>
          </w:tcPr>
          <w:p>
            <w:pPr>
              <w:pStyle w:val="0"/>
              <w:jc w:val="center"/>
            </w:pPr>
            <w:r>
              <w:rPr>
                <w:sz w:val="24"/>
              </w:rPr>
              <w:t xml:space="preserve">0,936</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vMerge w:val="restart"/>
          </w:tcPr>
          <w:p>
            <w:pPr>
              <w:pStyle w:val="0"/>
            </w:pPr>
            <w:r>
              <w:rPr>
                <w:sz w:val="24"/>
              </w:rPr>
              <w:t xml:space="preserve">- источник N 1.1</w:t>
            </w:r>
          </w:p>
        </w:tc>
        <w:tc>
          <w:tcPr>
            <w:tcW w:w="1644" w:type="dxa"/>
            <w:vMerge w:val="restart"/>
          </w:tcPr>
          <w:p>
            <w:pPr>
              <w:pStyle w:val="0"/>
              <w:jc w:val="right"/>
            </w:pPr>
            <w:r>
              <w:rPr>
                <w:sz w:val="24"/>
              </w:rPr>
              <w:t xml:space="preserve">18 623 930,25</w:t>
            </w:r>
          </w:p>
        </w:tc>
        <w:tc>
          <w:tcPr>
            <w:tcW w:w="1644" w:type="dxa"/>
            <w:vMerge w:val="restart"/>
          </w:tcPr>
          <w:p>
            <w:pPr>
              <w:pStyle w:val="0"/>
              <w:jc w:val="right"/>
            </w:pPr>
            <w:r>
              <w:rPr>
                <w:sz w:val="24"/>
              </w:rPr>
              <w:t xml:space="preserve">18 623 930,25</w:t>
            </w:r>
          </w:p>
        </w:tc>
        <w:tc>
          <w:tcPr>
            <w:tcW w:w="1531" w:type="dxa"/>
            <w:vMerge w:val="restart"/>
          </w:tcPr>
          <w:p>
            <w:pPr>
              <w:pStyle w:val="0"/>
              <w:jc w:val="right"/>
            </w:pPr>
            <w:r>
              <w:rPr>
                <w:sz w:val="24"/>
              </w:rPr>
              <w:t xml:space="preserve">-</w:t>
            </w:r>
          </w:p>
        </w:tc>
        <w:tc>
          <w:tcPr>
            <w:tcW w:w="1531"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041" w:type="dxa"/>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оказаны информационно-консультационные и образовательные услуги</w:t>
            </w:r>
          </w:p>
        </w:tc>
        <w:tc>
          <w:tcPr>
            <w:tcW w:w="1020" w:type="dxa"/>
          </w:tcPr>
          <w:p>
            <w:pPr>
              <w:pStyle w:val="0"/>
              <w:jc w:val="center"/>
            </w:pPr>
            <w:r>
              <w:rPr>
                <w:sz w:val="24"/>
              </w:rPr>
              <w:t xml:space="preserve">единиц</w:t>
            </w:r>
          </w:p>
        </w:tc>
        <w:tc>
          <w:tcPr>
            <w:tcW w:w="1020" w:type="dxa"/>
          </w:tcPr>
          <w:p>
            <w:pPr>
              <w:pStyle w:val="0"/>
              <w:jc w:val="center"/>
            </w:pPr>
            <w:r>
              <w:rPr>
                <w:sz w:val="24"/>
              </w:rPr>
              <w:t xml:space="preserve">6400</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r>
      <w:tr>
        <w:tc>
          <w:tcPr>
            <w:tcW w:w="510" w:type="dxa"/>
            <w:vMerge w:val="restart"/>
          </w:tcPr>
          <w:p>
            <w:pPr>
              <w:pStyle w:val="0"/>
              <w:jc w:val="center"/>
            </w:pPr>
            <w:r>
              <w:rPr>
                <w:sz w:val="24"/>
              </w:rPr>
              <w:t xml:space="preserve">3</w:t>
            </w:r>
          </w:p>
        </w:tc>
        <w:tc>
          <w:tcPr>
            <w:tcW w:w="221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предоставления поручительств</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33 604 285,72</w:t>
            </w:r>
          </w:p>
        </w:tc>
        <w:tc>
          <w:tcPr>
            <w:tcW w:w="1644" w:type="dxa"/>
          </w:tcPr>
          <w:p>
            <w:pPr>
              <w:pStyle w:val="0"/>
              <w:jc w:val="right"/>
            </w:pPr>
            <w:r>
              <w:rPr>
                <w:sz w:val="24"/>
              </w:rPr>
              <w:t xml:space="preserve">33 604 285,72</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w:t>
            </w:r>
          </w:p>
        </w:tc>
        <w:tc>
          <w:tcPr>
            <w:tcW w:w="1020" w:type="dxa"/>
            <w:vMerge w:val="restart"/>
          </w:tcPr>
          <w:p>
            <w:pPr>
              <w:pStyle w:val="0"/>
              <w:jc w:val="center"/>
            </w:pPr>
            <w:r>
              <w:rPr>
                <w:sz w:val="24"/>
              </w:rPr>
              <w:t xml:space="preserve">миллионов рублей</w:t>
            </w:r>
          </w:p>
        </w:tc>
        <w:tc>
          <w:tcPr>
            <w:tcW w:w="1020" w:type="dxa"/>
            <w:vMerge w:val="restart"/>
          </w:tcPr>
          <w:p>
            <w:pPr>
              <w:pStyle w:val="0"/>
              <w:jc w:val="center"/>
            </w:pPr>
            <w:r>
              <w:rPr>
                <w:sz w:val="24"/>
              </w:rPr>
              <w:t xml:space="preserve">759,9716</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33 604 285,72</w:t>
            </w:r>
          </w:p>
        </w:tc>
        <w:tc>
          <w:tcPr>
            <w:tcW w:w="1644" w:type="dxa"/>
          </w:tcPr>
          <w:p>
            <w:pPr>
              <w:pStyle w:val="0"/>
              <w:jc w:val="right"/>
            </w:pPr>
            <w:r>
              <w:rPr>
                <w:sz w:val="24"/>
              </w:rPr>
              <w:t xml:space="preserve">33 604 285,72</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672 085,72</w:t>
            </w:r>
          </w:p>
        </w:tc>
        <w:tc>
          <w:tcPr>
            <w:tcW w:w="1644" w:type="dxa"/>
          </w:tcPr>
          <w:p>
            <w:pPr>
              <w:pStyle w:val="0"/>
              <w:jc w:val="right"/>
            </w:pPr>
            <w:r>
              <w:rPr>
                <w:sz w:val="24"/>
              </w:rPr>
              <w:t xml:space="preserve">672 085,72</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межбюджетные трансферты из федерального бюджета целевого характера (далее - источник N 1.2)</w:t>
            </w:r>
          </w:p>
        </w:tc>
        <w:tc>
          <w:tcPr>
            <w:tcW w:w="1644" w:type="dxa"/>
          </w:tcPr>
          <w:p>
            <w:pPr>
              <w:pStyle w:val="0"/>
              <w:jc w:val="right"/>
            </w:pPr>
            <w:r>
              <w:rPr>
                <w:sz w:val="24"/>
              </w:rPr>
              <w:t xml:space="preserve">32 932 200,00</w:t>
            </w:r>
          </w:p>
        </w:tc>
        <w:tc>
          <w:tcPr>
            <w:tcW w:w="1644" w:type="dxa"/>
          </w:tcPr>
          <w:p>
            <w:pPr>
              <w:pStyle w:val="0"/>
              <w:jc w:val="right"/>
            </w:pPr>
            <w:r>
              <w:rPr>
                <w:sz w:val="24"/>
              </w:rPr>
              <w:t xml:space="preserve">32 932 200,00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4</w:t>
            </w:r>
          </w:p>
        </w:tc>
        <w:tc>
          <w:tcPr>
            <w:tcW w:w="221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создания и (или) обеспечения деятельности организаций и (или) объектов инфраструктуры поддержки субъектов малого и среднего предпринимательства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Предоставлена поддержка субъектам малого и среднего предпринимательства, осуществляющим деятельность в области информационных технологий (количество резидентов ИТ-парка Омской области)</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20</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5</w:t>
            </w:r>
          </w:p>
        </w:tc>
        <w:tc>
          <w:tcPr>
            <w:tcW w:w="2211" w:type="dxa"/>
            <w:vMerge w:val="restart"/>
          </w:tcPr>
          <w:p>
            <w:pPr>
              <w:pStyle w:val="0"/>
            </w:pPr>
            <w:r>
              <w:rPr>
                <w:sz w:val="24"/>
              </w:rPr>
              <w:t xml:space="preserve">Предоставление субсидий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микрофинансовой организацией)</w:t>
            </w:r>
          </w:p>
        </w:tc>
        <w:tc>
          <w:tcPr>
            <w:tcW w:w="1020" w:type="dxa"/>
            <w:vMerge w:val="restart"/>
          </w:tcPr>
          <w:p>
            <w:pPr>
              <w:pStyle w:val="0"/>
              <w:jc w:val="center"/>
            </w:pPr>
            <w:r>
              <w:rPr>
                <w:sz w:val="24"/>
              </w:rPr>
              <w:t xml:space="preserve">тысяч единиц</w:t>
            </w:r>
          </w:p>
        </w:tc>
        <w:tc>
          <w:tcPr>
            <w:tcW w:w="1020" w:type="dxa"/>
            <w:vMerge w:val="restart"/>
          </w:tcPr>
          <w:p>
            <w:pPr>
              <w:pStyle w:val="0"/>
              <w:jc w:val="center"/>
            </w:pPr>
            <w:r>
              <w:rPr>
                <w:sz w:val="24"/>
              </w:rPr>
              <w:t xml:space="preserve">0,193</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6</w:t>
            </w:r>
          </w:p>
        </w:tc>
        <w:tc>
          <w:tcPr>
            <w:tcW w:w="2211" w:type="dxa"/>
            <w:vMerge w:val="restart"/>
          </w:tcPr>
          <w:p>
            <w:pPr>
              <w:pStyle w:val="0"/>
            </w:pPr>
            <w:r>
              <w:rPr>
                <w:sz w:val="24"/>
              </w:rPr>
              <w:t xml:space="preserve">Создание и (или) развитие Центра инноваций социальной сферы</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1 705 456,25</w:t>
            </w:r>
          </w:p>
        </w:tc>
        <w:tc>
          <w:tcPr>
            <w:tcW w:w="1644" w:type="dxa"/>
          </w:tcPr>
          <w:p>
            <w:pPr>
              <w:pStyle w:val="0"/>
              <w:jc w:val="right"/>
            </w:pPr>
            <w:r>
              <w:rPr>
                <w:sz w:val="24"/>
              </w:rPr>
              <w:t xml:space="preserve">1 705 456,25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Обеспечено развитие деятельности Центра инноваций социальной сферы (количество социальных проектов, реализованных при поддержке)</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10</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1 705 456,25</w:t>
            </w:r>
          </w:p>
        </w:tc>
        <w:tc>
          <w:tcPr>
            <w:tcW w:w="1644" w:type="dxa"/>
          </w:tcPr>
          <w:p>
            <w:pPr>
              <w:pStyle w:val="0"/>
              <w:jc w:val="right"/>
            </w:pPr>
            <w:r>
              <w:rPr>
                <w:sz w:val="24"/>
              </w:rPr>
              <w:t xml:space="preserve">1 705 456,25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1 705 456,25</w:t>
            </w:r>
          </w:p>
        </w:tc>
        <w:tc>
          <w:tcPr>
            <w:tcW w:w="1644" w:type="dxa"/>
          </w:tcPr>
          <w:p>
            <w:pPr>
              <w:pStyle w:val="0"/>
              <w:jc w:val="right"/>
            </w:pPr>
            <w:r>
              <w:rPr>
                <w:sz w:val="24"/>
              </w:rPr>
              <w:t xml:space="preserve">1 705 456,25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7</w:t>
            </w:r>
          </w:p>
        </w:tc>
        <w:tc>
          <w:tcPr>
            <w:tcW w:w="221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поддержки экспорта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77 010 612,25</w:t>
            </w:r>
          </w:p>
        </w:tc>
        <w:tc>
          <w:tcPr>
            <w:tcW w:w="1644" w:type="dxa"/>
          </w:tcPr>
          <w:p>
            <w:pPr>
              <w:pStyle w:val="0"/>
              <w:jc w:val="right"/>
            </w:pPr>
            <w:r>
              <w:rPr>
                <w:sz w:val="24"/>
              </w:rPr>
              <w:t xml:space="preserve">77 010 612,25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30</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77 010 612,25</w:t>
            </w:r>
          </w:p>
        </w:tc>
        <w:tc>
          <w:tcPr>
            <w:tcW w:w="1644" w:type="dxa"/>
          </w:tcPr>
          <w:p>
            <w:pPr>
              <w:pStyle w:val="0"/>
              <w:jc w:val="right"/>
            </w:pPr>
            <w:r>
              <w:rPr>
                <w:sz w:val="24"/>
              </w:rPr>
              <w:t xml:space="preserve">77 010 612,25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35 840 212,25</w:t>
            </w:r>
          </w:p>
        </w:tc>
        <w:tc>
          <w:tcPr>
            <w:tcW w:w="1644" w:type="dxa"/>
          </w:tcPr>
          <w:p>
            <w:pPr>
              <w:pStyle w:val="0"/>
              <w:jc w:val="right"/>
            </w:pPr>
            <w:r>
              <w:rPr>
                <w:sz w:val="24"/>
              </w:rPr>
              <w:t xml:space="preserve">35 840 212,25</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vMerge w:val="restart"/>
          </w:tcPr>
          <w:p>
            <w:pPr>
              <w:pStyle w:val="0"/>
            </w:pPr>
            <w:r>
              <w:rPr>
                <w:sz w:val="24"/>
              </w:rPr>
              <w:t xml:space="preserve">- источник N 1.2</w:t>
            </w:r>
          </w:p>
        </w:tc>
        <w:tc>
          <w:tcPr>
            <w:tcW w:w="1644" w:type="dxa"/>
            <w:vMerge w:val="restart"/>
          </w:tcPr>
          <w:p>
            <w:pPr>
              <w:pStyle w:val="0"/>
              <w:jc w:val="right"/>
            </w:pPr>
            <w:r>
              <w:rPr>
                <w:sz w:val="24"/>
              </w:rPr>
              <w:t xml:space="preserve">41 170 400,00</w:t>
            </w:r>
          </w:p>
        </w:tc>
        <w:tc>
          <w:tcPr>
            <w:tcW w:w="1644" w:type="dxa"/>
            <w:vMerge w:val="restart"/>
          </w:tcPr>
          <w:p>
            <w:pPr>
              <w:pStyle w:val="0"/>
              <w:jc w:val="right"/>
            </w:pPr>
            <w:r>
              <w:rPr>
                <w:sz w:val="24"/>
              </w:rPr>
              <w:t xml:space="preserve">41 170 400,00</w:t>
            </w:r>
          </w:p>
        </w:tc>
        <w:tc>
          <w:tcPr>
            <w:tcW w:w="1531" w:type="dxa"/>
            <w:vMerge w:val="restart"/>
          </w:tcPr>
          <w:p>
            <w:pPr>
              <w:pStyle w:val="0"/>
              <w:jc w:val="right"/>
            </w:pPr>
            <w:r>
              <w:rPr>
                <w:sz w:val="24"/>
              </w:rPr>
              <w:t xml:space="preserve">-</w:t>
            </w:r>
          </w:p>
        </w:tc>
        <w:tc>
          <w:tcPr>
            <w:tcW w:w="1531"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tcW w:w="1644" w:type="dxa"/>
            <w:vMerge w:val="restart"/>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041" w:type="dxa"/>
          </w:tcPr>
          <w:p>
            <w:pPr>
              <w:pStyle w:val="0"/>
            </w:pPr>
            <w:r>
              <w:rPr>
                <w:sz w:val="24"/>
              </w:rPr>
              <w:t xml:space="preserve">Субъектами малого и среднего предпринимательства получены услуги, оказываемые Центром поддержки экспорта</w:t>
            </w:r>
          </w:p>
        </w:tc>
        <w:tc>
          <w:tcPr>
            <w:tcW w:w="1020" w:type="dxa"/>
          </w:tcPr>
          <w:p>
            <w:pPr>
              <w:pStyle w:val="0"/>
              <w:jc w:val="center"/>
            </w:pPr>
            <w:r>
              <w:rPr>
                <w:sz w:val="24"/>
              </w:rPr>
              <w:t xml:space="preserve">единиц</w:t>
            </w:r>
          </w:p>
        </w:tc>
        <w:tc>
          <w:tcPr>
            <w:tcW w:w="1020" w:type="dxa"/>
          </w:tcPr>
          <w:p>
            <w:pPr>
              <w:pStyle w:val="0"/>
              <w:jc w:val="center"/>
            </w:pPr>
            <w:r>
              <w:rPr>
                <w:sz w:val="24"/>
              </w:rPr>
              <w:t xml:space="preserve">400</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r>
      <w:tr>
        <w:tc>
          <w:tcPr>
            <w:tcW w:w="510" w:type="dxa"/>
            <w:vMerge w:val="restart"/>
          </w:tcPr>
          <w:p>
            <w:pPr>
              <w:pStyle w:val="0"/>
              <w:jc w:val="center"/>
            </w:pPr>
            <w:r>
              <w:rPr>
                <w:sz w:val="24"/>
              </w:rPr>
              <w:t xml:space="preserve">8</w:t>
            </w:r>
          </w:p>
        </w:tc>
        <w:tc>
          <w:tcPr>
            <w:tcW w:w="2211" w:type="dxa"/>
            <w:vMerge w:val="restart"/>
          </w:tcPr>
          <w:p>
            <w:pPr>
              <w:pStyle w:val="0"/>
            </w:pPr>
            <w:r>
              <w:rPr>
                <w:sz w:val="24"/>
              </w:rPr>
              <w:t xml:space="preserve">Реализация массовых программ обучения и повышения квалификации - организация обучения в рамках "Школы предпринимательства" начинающих предпринимателей, незанятых граждан, студентов старших курсов, выпускников высших учебных заведений, желающих познакомиться с основами предпринимательской деятельности и бизнес-планирования и подготовить собственный бизнес-проект</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Начинающие предприниматели, незанятые граждане, студенты старших курсов, выпускники высших учебных заведений прошли обучение по вопросам ведения предпринимательской деятельности и подготовили собственные бизнес-проекты</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17</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9</w:t>
            </w:r>
          </w:p>
        </w:tc>
        <w:tc>
          <w:tcPr>
            <w:tcW w:w="2211" w:type="dxa"/>
            <w:vMerge w:val="restart"/>
          </w:tcPr>
          <w:p>
            <w:pPr>
              <w:pStyle w:val="0"/>
            </w:pPr>
            <w:r>
              <w:rPr>
                <w:sz w:val="24"/>
              </w:rPr>
              <w:t xml:space="preserve">Проведение семинаров, круглых столов по актуальным вопросам развития предпринимательства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Субъекты малого и среднего предпринимательства приняли участие в мероприятиях по актуальным вопросам развития предпринимательства</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55</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10</w:t>
            </w:r>
          </w:p>
        </w:tc>
        <w:tc>
          <w:tcPr>
            <w:tcW w:w="2211" w:type="dxa"/>
            <w:vMerge w:val="restart"/>
          </w:tcPr>
          <w:p>
            <w:pPr>
              <w:pStyle w:val="0"/>
            </w:pPr>
            <w:r>
              <w:rPr>
                <w:sz w:val="24"/>
              </w:rPr>
              <w:t xml:space="preserve">Поддержка малых и средних компаний, участвующих в салонах, выставках, конференциях, ярмарках, "деловых миссиях" и иных мероприятиях, связанных с продвижением на региональные и международные рынки продукции, товаров и услуг и предусматривающих экспонирование и показ</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Заключены контракты и соглашения субъектами малого и среднего предпринимательства, получившими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1</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11</w:t>
            </w:r>
          </w:p>
        </w:tc>
        <w:tc>
          <w:tcPr>
            <w:tcW w:w="221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оказания поддержки участникам внешнеэкономической деятельности (в целях оказания содействия в предоставлении государственной поддержки участникам внешнеэкономической деятельности, за исключением мер государственной поддержки, оказываемых Центром поддержки экспорта Омской области)</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pPr>
            <w:r>
              <w:rPr>
                <w:sz w:val="24"/>
              </w:rPr>
              <w:t xml:space="preserve">Субъектам малого и среднего предпринимательства (участникам внешнеэкономической деятельности) обеспечено оказание государственной поддержки</w:t>
            </w:r>
          </w:p>
        </w:tc>
        <w:tc>
          <w:tcPr>
            <w:tcW w:w="1020" w:type="dxa"/>
            <w:vMerge w:val="restart"/>
          </w:tcPr>
          <w:p>
            <w:pPr>
              <w:pStyle w:val="0"/>
              <w:jc w:val="center"/>
            </w:pPr>
            <w:r>
              <w:rPr>
                <w:sz w:val="24"/>
              </w:rPr>
              <w:t xml:space="preserve">единиц</w:t>
            </w:r>
          </w:p>
        </w:tc>
        <w:tc>
          <w:tcPr>
            <w:tcW w:w="1020" w:type="dxa"/>
            <w:vMerge w:val="restart"/>
          </w:tcPr>
          <w:p>
            <w:pPr>
              <w:pStyle w:val="0"/>
              <w:jc w:val="center"/>
            </w:pPr>
            <w:r>
              <w:rPr>
                <w:sz w:val="24"/>
              </w:rPr>
              <w:t xml:space="preserve">60</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2721" w:type="dxa"/>
            <w:vMerge w:val="restart"/>
          </w:tcPr>
          <w:p>
            <w:pPr>
              <w:pStyle w:val="0"/>
            </w:pPr>
            <w:r>
              <w:rPr>
                <w:sz w:val="24"/>
              </w:rPr>
              <w:t xml:space="preserve">ВСЕГО по региональному проекту "Акселерация субъектов малого и среднего предпринимательства", реализуемому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644" w:type="dxa"/>
          </w:tcPr>
          <w:p>
            <w:pPr>
              <w:pStyle w:val="0"/>
              <w:jc w:val="right"/>
            </w:pPr>
            <w:r>
              <w:rPr>
                <w:sz w:val="24"/>
              </w:rPr>
              <w:t xml:space="preserve">170 073 745,69</w:t>
            </w:r>
          </w:p>
        </w:tc>
        <w:tc>
          <w:tcPr>
            <w:tcW w:w="1644" w:type="dxa"/>
          </w:tcPr>
          <w:p>
            <w:pPr>
              <w:pStyle w:val="0"/>
              <w:jc w:val="right"/>
            </w:pPr>
            <w:r>
              <w:rPr>
                <w:sz w:val="24"/>
              </w:rPr>
              <w:t xml:space="preserve">170 073 745,69</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2041" w:type="dxa"/>
            <w:vMerge w:val="restart"/>
          </w:tcPr>
          <w:p>
            <w:pPr>
              <w:pStyle w:val="0"/>
              <w:jc w:val="center"/>
            </w:pPr>
            <w:r>
              <w:rPr>
                <w:sz w:val="24"/>
              </w:rPr>
              <w:t xml:space="preserve">X</w:t>
            </w:r>
          </w:p>
        </w:tc>
        <w:tc>
          <w:tcPr>
            <w:tcW w:w="1020" w:type="dxa"/>
            <w:vMerge w:val="restart"/>
          </w:tcPr>
          <w:p>
            <w:pPr>
              <w:pStyle w:val="0"/>
              <w:jc w:val="center"/>
            </w:pPr>
            <w:r>
              <w:rPr>
                <w:sz w:val="24"/>
              </w:rPr>
              <w:t xml:space="preserve">X</w:t>
            </w:r>
          </w:p>
        </w:tc>
        <w:tc>
          <w:tcPr>
            <w:tcW w:w="102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644" w:type="dxa"/>
          </w:tcPr>
          <w:p>
            <w:pPr>
              <w:pStyle w:val="0"/>
              <w:jc w:val="right"/>
            </w:pPr>
            <w:r>
              <w:rPr>
                <w:sz w:val="24"/>
              </w:rPr>
              <w:t xml:space="preserve">170 073 745,69</w:t>
            </w:r>
          </w:p>
        </w:tc>
        <w:tc>
          <w:tcPr>
            <w:tcW w:w="1644" w:type="dxa"/>
          </w:tcPr>
          <w:p>
            <w:pPr>
              <w:pStyle w:val="0"/>
              <w:jc w:val="right"/>
            </w:pPr>
            <w:r>
              <w:rPr>
                <w:sz w:val="24"/>
              </w:rPr>
              <w:t xml:space="preserve">170 073 745,69</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644" w:type="dxa"/>
          </w:tcPr>
          <w:p>
            <w:pPr>
              <w:pStyle w:val="0"/>
              <w:jc w:val="right"/>
            </w:pPr>
            <w:r>
              <w:rPr>
                <w:sz w:val="24"/>
              </w:rPr>
              <w:t xml:space="preserve">95 971 145,69</w:t>
            </w:r>
          </w:p>
        </w:tc>
        <w:tc>
          <w:tcPr>
            <w:tcW w:w="1644" w:type="dxa"/>
          </w:tcPr>
          <w:p>
            <w:pPr>
              <w:pStyle w:val="0"/>
              <w:jc w:val="right"/>
            </w:pPr>
            <w:r>
              <w:rPr>
                <w:sz w:val="24"/>
              </w:rPr>
              <w:t xml:space="preserve">95 971 145,69</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1.2</w:t>
            </w:r>
          </w:p>
        </w:tc>
        <w:tc>
          <w:tcPr>
            <w:tcW w:w="1644" w:type="dxa"/>
          </w:tcPr>
          <w:p>
            <w:pPr>
              <w:pStyle w:val="0"/>
              <w:jc w:val="right"/>
            </w:pPr>
            <w:r>
              <w:rPr>
                <w:sz w:val="24"/>
              </w:rPr>
              <w:t xml:space="preserve">74 102 600,00</w:t>
            </w:r>
          </w:p>
        </w:tc>
        <w:tc>
          <w:tcPr>
            <w:tcW w:w="1644" w:type="dxa"/>
          </w:tcPr>
          <w:p>
            <w:pPr>
              <w:pStyle w:val="0"/>
              <w:jc w:val="right"/>
            </w:pPr>
            <w:r>
              <w:rPr>
                <w:sz w:val="24"/>
              </w:rPr>
              <w:t xml:space="preserve">74 102 600,00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"Создание благоприятных условий</w:t>
      </w:r>
    </w:p>
    <w:p>
      <w:pPr>
        <w:pStyle w:val="2"/>
        <w:jc w:val="center"/>
      </w:pPr>
      <w:r>
        <w:rPr>
          <w:sz w:val="24"/>
        </w:rPr>
        <w:t xml:space="preserve">для осуществления деятельности самозанятыми гражданами",</w:t>
      </w:r>
    </w:p>
    <w:p>
      <w:pPr>
        <w:pStyle w:val="2"/>
        <w:jc w:val="center"/>
      </w:pPr>
      <w:r>
        <w:rPr>
          <w:sz w:val="24"/>
        </w:rPr>
        <w:t xml:space="preserve">реализуемого в рамках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28.03.2024 N 195-п)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531"/>
        <w:gridCol w:w="1531"/>
        <w:gridCol w:w="850"/>
        <w:gridCol w:w="850"/>
        <w:gridCol w:w="850"/>
        <w:gridCol w:w="850"/>
        <w:gridCol w:w="850"/>
        <w:gridCol w:w="850"/>
        <w:gridCol w:w="2041"/>
        <w:gridCol w:w="1020"/>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10033" w:type="dxa"/>
          </w:tcPr>
          <w:p>
            <w:pPr>
              <w:pStyle w:val="0"/>
              <w:jc w:val="center"/>
            </w:pPr>
            <w:r>
              <w:rPr>
                <w:sz w:val="24"/>
              </w:rPr>
              <w:t xml:space="preserve">Финансовое обеспечение</w:t>
            </w:r>
          </w:p>
        </w:tc>
        <w:tc>
          <w:tcPr>
            <w:gridSpan w:val="9"/>
            <w:tcW w:w="7821"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8162" w:type="dxa"/>
          </w:tcPr>
          <w:p>
            <w:pPr>
              <w:pStyle w:val="0"/>
              <w:jc w:val="center"/>
            </w:pPr>
            <w:r>
              <w:rPr>
                <w:sz w:val="24"/>
              </w:rPr>
              <w:t xml:space="preserve">Объем (рублей)</w:t>
            </w:r>
          </w:p>
        </w:tc>
        <w:tc>
          <w:tcPr>
            <w:tcW w:w="2041" w:type="dxa"/>
            <w:vMerge w:val="restart"/>
          </w:tcPr>
          <w:p>
            <w:pPr>
              <w:pStyle w:val="0"/>
              <w:jc w:val="center"/>
            </w:pPr>
            <w:r>
              <w:rPr>
                <w:sz w:val="24"/>
              </w:rPr>
              <w:t xml:space="preserve">Наименование результата</w:t>
            </w:r>
          </w:p>
        </w:tc>
        <w:tc>
          <w:tcPr>
            <w:tcW w:w="1020" w:type="dxa"/>
            <w:vMerge w:val="restart"/>
          </w:tcPr>
          <w:p>
            <w:pPr>
              <w:pStyle w:val="0"/>
              <w:jc w:val="center"/>
            </w:pPr>
            <w:r>
              <w:rPr>
                <w:sz w:val="24"/>
              </w:rPr>
              <w:t xml:space="preserve">Единица измерения (по </w:t>
            </w:r>
            <w:hyperlink w:history="0" r:id="rId17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vMerge w:val="restart"/>
          </w:tcPr>
          <w:p>
            <w:pPr>
              <w:pStyle w:val="0"/>
              <w:jc w:val="center"/>
            </w:pPr>
            <w:r>
              <w:rPr>
                <w:sz w:val="24"/>
              </w:rPr>
              <w:t xml:space="preserve">всего по годам реализации</w:t>
            </w:r>
          </w:p>
        </w:tc>
        <w:tc>
          <w:tcPr>
            <w:gridSpan w:val="7"/>
            <w:tcW w:w="6631"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2024 год</w:t>
            </w:r>
          </w:p>
        </w:tc>
        <w:tc>
          <w:tcPr>
            <w:tcW w:w="850" w:type="dxa"/>
          </w:tcPr>
          <w:p>
            <w:pPr>
              <w:pStyle w:val="0"/>
              <w:jc w:val="center"/>
            </w:pPr>
            <w:r>
              <w:rPr>
                <w:sz w:val="24"/>
              </w:rPr>
              <w:t xml:space="preserve">2025 год</w:t>
            </w:r>
          </w:p>
        </w:tc>
        <w:tc>
          <w:tcPr>
            <w:tcW w:w="850" w:type="dxa"/>
          </w:tcPr>
          <w:p>
            <w:pPr>
              <w:pStyle w:val="0"/>
              <w:jc w:val="center"/>
            </w:pPr>
            <w:r>
              <w:rPr>
                <w:sz w:val="24"/>
              </w:rPr>
              <w:t xml:space="preserve">2026 год</w:t>
            </w:r>
          </w:p>
        </w:tc>
        <w:tc>
          <w:tcPr>
            <w:tcW w:w="850" w:type="dxa"/>
          </w:tcPr>
          <w:p>
            <w:pPr>
              <w:pStyle w:val="0"/>
              <w:jc w:val="center"/>
            </w:pPr>
            <w:r>
              <w:rPr>
                <w:sz w:val="24"/>
              </w:rPr>
              <w:t xml:space="preserve">2027 год</w:t>
            </w:r>
          </w:p>
        </w:tc>
        <w:tc>
          <w:tcPr>
            <w:tcW w:w="850" w:type="dxa"/>
          </w:tcPr>
          <w:p>
            <w:pPr>
              <w:pStyle w:val="0"/>
              <w:jc w:val="center"/>
            </w:pPr>
            <w:r>
              <w:rPr>
                <w:sz w:val="24"/>
              </w:rPr>
              <w:t xml:space="preserve">2028 год</w:t>
            </w:r>
          </w:p>
        </w:tc>
        <w:tc>
          <w:tcPr>
            <w:tcW w:w="850" w:type="dxa"/>
          </w:tcPr>
          <w:p>
            <w:pPr>
              <w:pStyle w:val="0"/>
              <w:jc w:val="center"/>
            </w:pPr>
            <w:r>
              <w:rPr>
                <w:sz w:val="24"/>
              </w:rPr>
              <w:t xml:space="preserve">2029 год</w:t>
            </w:r>
          </w:p>
        </w:tc>
        <w:tc>
          <w:tcPr>
            <w:tcW w:w="850"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531" w:type="dxa"/>
          </w:tcPr>
          <w:p>
            <w:pPr>
              <w:pStyle w:val="0"/>
              <w:jc w:val="center"/>
            </w:pPr>
            <w:r>
              <w:rPr>
                <w:sz w:val="24"/>
              </w:rPr>
              <w:t xml:space="preserve">7</w:t>
            </w:r>
          </w:p>
        </w:tc>
        <w:tc>
          <w:tcPr>
            <w:tcW w:w="1531" w:type="dxa"/>
          </w:tcPr>
          <w:p>
            <w:pPr>
              <w:pStyle w:val="0"/>
              <w:jc w:val="center"/>
            </w:pPr>
            <w:r>
              <w:rPr>
                <w:sz w:val="24"/>
              </w:rPr>
              <w:t xml:space="preserve">8</w:t>
            </w:r>
          </w:p>
        </w:tc>
        <w:tc>
          <w:tcPr>
            <w:tcW w:w="850" w:type="dxa"/>
          </w:tcPr>
          <w:p>
            <w:pPr>
              <w:pStyle w:val="0"/>
              <w:jc w:val="center"/>
            </w:pPr>
            <w:r>
              <w:rPr>
                <w:sz w:val="24"/>
              </w:rPr>
              <w:t xml:space="preserve">9</w:t>
            </w:r>
          </w:p>
        </w:tc>
        <w:tc>
          <w:tcPr>
            <w:tcW w:w="850" w:type="dxa"/>
          </w:tcPr>
          <w:p>
            <w:pPr>
              <w:pStyle w:val="0"/>
              <w:jc w:val="center"/>
            </w:pPr>
            <w:r>
              <w:rPr>
                <w:sz w:val="24"/>
              </w:rPr>
              <w:t xml:space="preserve">10</w:t>
            </w:r>
          </w:p>
        </w:tc>
        <w:tc>
          <w:tcPr>
            <w:tcW w:w="850" w:type="dxa"/>
          </w:tcPr>
          <w:p>
            <w:pPr>
              <w:pStyle w:val="0"/>
              <w:jc w:val="center"/>
            </w:pPr>
            <w:r>
              <w:rPr>
                <w:sz w:val="24"/>
              </w:rPr>
              <w:t xml:space="preserve">11</w:t>
            </w:r>
          </w:p>
        </w:tc>
        <w:tc>
          <w:tcPr>
            <w:tcW w:w="850" w:type="dxa"/>
          </w:tcPr>
          <w:p>
            <w:pPr>
              <w:pStyle w:val="0"/>
              <w:jc w:val="center"/>
            </w:pPr>
            <w:r>
              <w:rPr>
                <w:sz w:val="24"/>
              </w:rPr>
              <w:t xml:space="preserve">12</w:t>
            </w:r>
          </w:p>
        </w:tc>
        <w:tc>
          <w:tcPr>
            <w:tcW w:w="850" w:type="dxa"/>
          </w:tcPr>
          <w:p>
            <w:pPr>
              <w:pStyle w:val="0"/>
              <w:jc w:val="center"/>
            </w:pPr>
            <w:r>
              <w:rPr>
                <w:sz w:val="24"/>
              </w:rPr>
              <w:t xml:space="preserve">13</w:t>
            </w:r>
          </w:p>
        </w:tc>
        <w:tc>
          <w:tcPr>
            <w:tcW w:w="850" w:type="dxa"/>
          </w:tcPr>
          <w:p>
            <w:pPr>
              <w:pStyle w:val="0"/>
              <w:jc w:val="center"/>
            </w:pPr>
            <w:r>
              <w:rPr>
                <w:sz w:val="24"/>
              </w:rPr>
              <w:t xml:space="preserve">14</w:t>
            </w:r>
          </w:p>
        </w:tc>
        <w:tc>
          <w:tcPr>
            <w:tcW w:w="2041" w:type="dxa"/>
          </w:tcPr>
          <w:p>
            <w:pPr>
              <w:pStyle w:val="0"/>
              <w:jc w:val="center"/>
            </w:pPr>
            <w:r>
              <w:rPr>
                <w:sz w:val="24"/>
              </w:rPr>
              <w:t xml:space="preserve">15</w:t>
            </w:r>
          </w:p>
        </w:tc>
        <w:tc>
          <w:tcPr>
            <w:tcW w:w="1020"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tcBorders>
              <w:bottom w:val="nil"/>
            </w:tcBorders>
            <w:vMerge w:val="restart"/>
          </w:tcPr>
          <w:p>
            <w:pPr>
              <w:pStyle w:val="0"/>
              <w:jc w:val="center"/>
            </w:pPr>
            <w:r>
              <w:rPr>
                <w:sz w:val="24"/>
              </w:rPr>
              <w:t xml:space="preserve">1</w:t>
            </w:r>
          </w:p>
        </w:tc>
        <w:tc>
          <w:tcPr>
            <w:tcW w:w="2211" w:type="dxa"/>
            <w:tcBorders>
              <w:bottom w:val="nil"/>
            </w:tcBorders>
            <w:vMerge w:val="restart"/>
          </w:tcPr>
          <w:p>
            <w:pPr>
              <w:pStyle w:val="0"/>
            </w:pPr>
            <w:r>
              <w:rPr>
                <w:sz w:val="24"/>
              </w:rPr>
              <w:t xml:space="preserve">Обеспечение предоставления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самозанятым гражданам</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2024</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531" w:type="dxa"/>
          </w:tcPr>
          <w:p>
            <w:pPr>
              <w:pStyle w:val="0"/>
              <w:jc w:val="center"/>
            </w:pPr>
            <w:r>
              <w:rPr>
                <w:sz w:val="24"/>
              </w:rPr>
              <w:t xml:space="preserve">17 638 163,27</w:t>
            </w:r>
          </w:p>
        </w:tc>
        <w:tc>
          <w:tcPr>
            <w:tcW w:w="1531" w:type="dxa"/>
          </w:tcPr>
          <w:p>
            <w:pPr>
              <w:pStyle w:val="0"/>
              <w:jc w:val="center"/>
            </w:pPr>
            <w:r>
              <w:rPr>
                <w:sz w:val="24"/>
              </w:rPr>
              <w:t xml:space="preserve">17 638 163,27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2041" w:type="dxa"/>
            <w:tcBorders>
              <w:bottom w:val="nil"/>
            </w:tcBorders>
            <w:vMerge w:val="restart"/>
          </w:tcPr>
          <w:p>
            <w:pPr>
              <w:pStyle w:val="0"/>
            </w:pPr>
            <w:r>
              <w:rPr>
                <w:sz w:val="24"/>
              </w:rPr>
              <w:t xml:space="preserve">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tc>
        <w:tc>
          <w:tcPr>
            <w:tcW w:w="1020" w:type="dxa"/>
            <w:tcBorders>
              <w:bottom w:val="nil"/>
            </w:tcBorders>
            <w:vMerge w:val="restart"/>
          </w:tcPr>
          <w:p>
            <w:pPr>
              <w:pStyle w:val="0"/>
              <w:jc w:val="center"/>
            </w:pPr>
            <w:r>
              <w:rPr>
                <w:sz w:val="24"/>
              </w:rPr>
              <w:t xml:space="preserve">тысяч человек</w:t>
            </w:r>
          </w:p>
        </w:tc>
        <w:tc>
          <w:tcPr>
            <w:tcW w:w="680" w:type="dxa"/>
            <w:tcBorders>
              <w:bottom w:val="nil"/>
            </w:tcBorders>
            <w:vMerge w:val="restart"/>
          </w:tcPr>
          <w:p>
            <w:pPr>
              <w:pStyle w:val="0"/>
              <w:jc w:val="center"/>
            </w:pPr>
            <w:r>
              <w:rPr>
                <w:sz w:val="24"/>
              </w:rPr>
              <w:t xml:space="preserve">1,489</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Областной бюджет (далее - источник N 1), из них:</w:t>
            </w:r>
          </w:p>
        </w:tc>
        <w:tc>
          <w:tcPr>
            <w:tcW w:w="1531" w:type="dxa"/>
          </w:tcPr>
          <w:p>
            <w:pPr>
              <w:pStyle w:val="0"/>
              <w:jc w:val="center"/>
            </w:pPr>
            <w:r>
              <w:rPr>
                <w:sz w:val="24"/>
              </w:rPr>
              <w:t xml:space="preserve">17 638 163,27</w:t>
            </w:r>
          </w:p>
        </w:tc>
        <w:tc>
          <w:tcPr>
            <w:tcW w:w="1531" w:type="dxa"/>
          </w:tcPr>
          <w:p>
            <w:pPr>
              <w:pStyle w:val="0"/>
              <w:jc w:val="center"/>
            </w:pPr>
            <w:r>
              <w:rPr>
                <w:sz w:val="24"/>
              </w:rPr>
              <w:t xml:space="preserve">17 638 163,27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531" w:type="dxa"/>
          </w:tcPr>
          <w:p>
            <w:pPr>
              <w:pStyle w:val="0"/>
              <w:jc w:val="center"/>
            </w:pPr>
            <w:r>
              <w:rPr>
                <w:sz w:val="24"/>
              </w:rPr>
              <w:t xml:space="preserve">352 763,27</w:t>
            </w:r>
          </w:p>
        </w:tc>
        <w:tc>
          <w:tcPr>
            <w:tcW w:w="1531" w:type="dxa"/>
          </w:tcPr>
          <w:p>
            <w:pPr>
              <w:pStyle w:val="0"/>
              <w:jc w:val="center"/>
            </w:pPr>
            <w:r>
              <w:rPr>
                <w:sz w:val="24"/>
              </w:rPr>
              <w:t xml:space="preserve">352 763,27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межбюджетные трансферты из федерального бюджета целевого характера (далее - источник N 1.2)</w:t>
            </w:r>
          </w:p>
        </w:tc>
        <w:tc>
          <w:tcPr>
            <w:tcW w:w="1531" w:type="dxa"/>
            <w:tcBorders>
              <w:bottom w:val="nil"/>
            </w:tcBorders>
          </w:tcPr>
          <w:p>
            <w:pPr>
              <w:pStyle w:val="0"/>
              <w:jc w:val="center"/>
            </w:pPr>
            <w:r>
              <w:rPr>
                <w:sz w:val="24"/>
              </w:rPr>
              <w:t xml:space="preserve">17 285 400,00</w:t>
            </w:r>
          </w:p>
        </w:tc>
        <w:tc>
          <w:tcPr>
            <w:tcW w:w="1531" w:type="dxa"/>
            <w:tcBorders>
              <w:bottom w:val="nil"/>
            </w:tcBorders>
          </w:tcPr>
          <w:p>
            <w:pPr>
              <w:pStyle w:val="0"/>
              <w:jc w:val="center"/>
            </w:pPr>
            <w:r>
              <w:rPr>
                <w:sz w:val="24"/>
              </w:rPr>
              <w:t xml:space="preserve">17 285 400,00</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3579" w:type="dxa"/>
            <w:tcBorders>
              <w:top w:val="nil"/>
            </w:tcBorders>
          </w:tcPr>
          <w:p>
            <w:pPr>
              <w:pStyle w:val="0"/>
              <w:jc w:val="both"/>
            </w:pPr>
            <w:r>
              <w:rPr>
                <w:sz w:val="24"/>
              </w:rPr>
              <w:t xml:space="preserve">(в ред. </w:t>
            </w:r>
            <w:hyperlink w:history="0" r:id="rId17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2"/>
            <w:tcW w:w="2721" w:type="dxa"/>
            <w:vMerge w:val="restart"/>
          </w:tcPr>
          <w:p>
            <w:pPr>
              <w:pStyle w:val="0"/>
            </w:pPr>
            <w:r>
              <w:rPr>
                <w:sz w:val="24"/>
              </w:rPr>
              <w:t xml:space="preserve">ВСЕГО по региональному проекту "Создание благоприятных условий для осуществления деятельности самозанятыми гражданами", реализуемому в рамках национального проекта "Малое и среднее предпринимательство и поддержка индивидуальной предпринимательской инициативы"</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531" w:type="dxa"/>
          </w:tcPr>
          <w:p>
            <w:pPr>
              <w:pStyle w:val="0"/>
              <w:jc w:val="center"/>
            </w:pPr>
            <w:r>
              <w:rPr>
                <w:sz w:val="24"/>
              </w:rPr>
              <w:t xml:space="preserve">17 638 163,27</w:t>
            </w:r>
          </w:p>
        </w:tc>
        <w:tc>
          <w:tcPr>
            <w:tcW w:w="1531" w:type="dxa"/>
          </w:tcPr>
          <w:p>
            <w:pPr>
              <w:pStyle w:val="0"/>
              <w:jc w:val="center"/>
            </w:pPr>
            <w:r>
              <w:rPr>
                <w:sz w:val="24"/>
              </w:rPr>
              <w:t xml:space="preserve">17 638 163,27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2041" w:type="dxa"/>
            <w:vMerge w:val="restart"/>
          </w:tcPr>
          <w:p>
            <w:pPr>
              <w:pStyle w:val="0"/>
              <w:jc w:val="center"/>
            </w:pPr>
            <w:r>
              <w:rPr>
                <w:sz w:val="24"/>
              </w:rPr>
              <w:t xml:space="preserve">X</w:t>
            </w:r>
          </w:p>
        </w:tc>
        <w:tc>
          <w:tcPr>
            <w:tcW w:w="102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531" w:type="dxa"/>
          </w:tcPr>
          <w:p>
            <w:pPr>
              <w:pStyle w:val="0"/>
              <w:jc w:val="center"/>
            </w:pPr>
            <w:r>
              <w:rPr>
                <w:sz w:val="24"/>
              </w:rPr>
              <w:t xml:space="preserve">17 638 163,27</w:t>
            </w:r>
          </w:p>
        </w:tc>
        <w:tc>
          <w:tcPr>
            <w:tcW w:w="1531" w:type="dxa"/>
          </w:tcPr>
          <w:p>
            <w:pPr>
              <w:pStyle w:val="0"/>
              <w:jc w:val="center"/>
            </w:pPr>
            <w:r>
              <w:rPr>
                <w:sz w:val="24"/>
              </w:rPr>
              <w:t xml:space="preserve">17 638 163,27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531" w:type="dxa"/>
          </w:tcPr>
          <w:p>
            <w:pPr>
              <w:pStyle w:val="0"/>
              <w:jc w:val="center"/>
            </w:pPr>
            <w:r>
              <w:rPr>
                <w:sz w:val="24"/>
              </w:rPr>
              <w:t xml:space="preserve">352 763,27</w:t>
            </w:r>
          </w:p>
        </w:tc>
        <w:tc>
          <w:tcPr>
            <w:tcW w:w="1531" w:type="dxa"/>
          </w:tcPr>
          <w:p>
            <w:pPr>
              <w:pStyle w:val="0"/>
              <w:jc w:val="center"/>
            </w:pPr>
            <w:r>
              <w:rPr>
                <w:sz w:val="24"/>
              </w:rPr>
              <w:t xml:space="preserve">352 763,27</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1.2</w:t>
            </w:r>
          </w:p>
        </w:tc>
        <w:tc>
          <w:tcPr>
            <w:tcW w:w="1531" w:type="dxa"/>
          </w:tcPr>
          <w:p>
            <w:pPr>
              <w:pStyle w:val="0"/>
              <w:jc w:val="center"/>
            </w:pPr>
            <w:r>
              <w:rPr>
                <w:sz w:val="24"/>
              </w:rPr>
              <w:t xml:space="preserve">17 285 400,00</w:t>
            </w:r>
          </w:p>
        </w:tc>
        <w:tc>
          <w:tcPr>
            <w:tcW w:w="1531" w:type="dxa"/>
          </w:tcPr>
          <w:p>
            <w:pPr>
              <w:pStyle w:val="0"/>
              <w:jc w:val="center"/>
            </w:pPr>
            <w:r>
              <w:rPr>
                <w:sz w:val="24"/>
              </w:rPr>
              <w:t xml:space="preserve">17 285 400,00</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реализуемого в рамках национального проекта "Эффективная</w:t>
      </w:r>
    </w:p>
    <w:p>
      <w:pPr>
        <w:pStyle w:val="2"/>
        <w:jc w:val="center"/>
      </w:pPr>
      <w:r>
        <w:rPr>
          <w:sz w:val="24"/>
        </w:rPr>
        <w:t xml:space="preserve">и конкурентная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7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color w:val="392c69"/>
              </w:rPr>
              <w:t xml:space="preserve"> Правительства Омской области от 14.03.2025 N 146-п;</w:t>
            </w:r>
          </w:p>
          <w:p>
            <w:pPr>
              <w:pStyle w:val="0"/>
              <w:jc w:val="center"/>
            </w:pPr>
            <w:r>
              <w:rPr>
                <w:sz w:val="24"/>
                <w:color w:val="392c69"/>
              </w:rPr>
              <w:t xml:space="preserve">в ред. Постановлений Правительства Омской области от 29.05.2025 </w:t>
            </w:r>
            <w:hyperlink w:history="0" r:id="rId175"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N 278-п</w:t>
              </w:r>
            </w:hyperlink>
            <w:r>
              <w:rPr>
                <w:sz w:val="24"/>
                <w:color w:val="392c69"/>
              </w:rPr>
              <w:t xml:space="preserve">,</w:t>
            </w:r>
          </w:p>
          <w:p>
            <w:pPr>
              <w:pStyle w:val="0"/>
              <w:jc w:val="center"/>
            </w:pPr>
            <w:r>
              <w:rPr>
                <w:sz w:val="24"/>
                <w:color w:val="392c69"/>
              </w:rPr>
              <w:t xml:space="preserve">от 23.10.2025 </w:t>
            </w:r>
            <w:hyperlink w:history="0" r:id="rId176"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512"/>
        <w:gridCol w:w="1644"/>
        <w:gridCol w:w="1644"/>
        <w:gridCol w:w="1531"/>
        <w:gridCol w:w="1531"/>
        <w:gridCol w:w="1701"/>
        <w:gridCol w:w="1644"/>
        <w:gridCol w:w="1644"/>
        <w:gridCol w:w="2364"/>
        <w:gridCol w:w="1020"/>
        <w:gridCol w:w="680"/>
        <w:gridCol w:w="624"/>
        <w:gridCol w:w="624"/>
        <w:gridCol w:w="737"/>
        <w:gridCol w:w="737"/>
        <w:gridCol w:w="737"/>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8"/>
            <w:tcW w:w="12851" w:type="dxa"/>
          </w:tcPr>
          <w:p>
            <w:pPr>
              <w:pStyle w:val="0"/>
              <w:jc w:val="center"/>
            </w:pPr>
            <w:r>
              <w:rPr>
                <w:sz w:val="24"/>
              </w:rPr>
              <w:t xml:space="preserve">Финансовое обеспечение</w:t>
            </w:r>
          </w:p>
        </w:tc>
        <w:tc>
          <w:tcPr>
            <w:gridSpan w:val="8"/>
            <w:tcW w:w="7523"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512" w:type="dxa"/>
            <w:vMerge w:val="restart"/>
          </w:tcPr>
          <w:p>
            <w:pPr>
              <w:pStyle w:val="0"/>
              <w:jc w:val="center"/>
            </w:pPr>
            <w:r>
              <w:rPr>
                <w:sz w:val="24"/>
              </w:rPr>
              <w:t xml:space="preserve">Источник</w:t>
            </w:r>
          </w:p>
        </w:tc>
        <w:tc>
          <w:tcPr>
            <w:gridSpan w:val="7"/>
            <w:tcW w:w="11339" w:type="dxa"/>
          </w:tcPr>
          <w:p>
            <w:pPr>
              <w:pStyle w:val="0"/>
              <w:jc w:val="center"/>
            </w:pPr>
            <w:r>
              <w:rPr>
                <w:sz w:val="24"/>
              </w:rPr>
              <w:t xml:space="preserve">Объем (рублей)</w:t>
            </w:r>
          </w:p>
        </w:tc>
        <w:tc>
          <w:tcPr>
            <w:tcW w:w="2364" w:type="dxa"/>
            <w:vMerge w:val="restart"/>
          </w:tcPr>
          <w:p>
            <w:pPr>
              <w:pStyle w:val="0"/>
              <w:jc w:val="center"/>
            </w:pPr>
            <w:r>
              <w:rPr>
                <w:sz w:val="24"/>
              </w:rPr>
              <w:t xml:space="preserve">Наименование результата</w:t>
            </w:r>
          </w:p>
        </w:tc>
        <w:tc>
          <w:tcPr>
            <w:tcW w:w="1020" w:type="dxa"/>
            <w:vMerge w:val="restart"/>
          </w:tcPr>
          <w:p>
            <w:pPr>
              <w:pStyle w:val="0"/>
              <w:jc w:val="center"/>
            </w:pPr>
            <w:r>
              <w:rPr>
                <w:sz w:val="24"/>
              </w:rPr>
              <w:t xml:space="preserve">Единица измерения (по </w:t>
            </w:r>
            <w:hyperlink w:history="0" r:id="rId17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6"/>
            <w:tcW w:w="4139"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Merge w:val="restart"/>
          </w:tcPr>
          <w:p>
            <w:pPr>
              <w:pStyle w:val="0"/>
              <w:jc w:val="center"/>
            </w:pPr>
            <w:r>
              <w:rPr>
                <w:sz w:val="24"/>
              </w:rPr>
              <w:t xml:space="preserve">всего по годам реализации</w:t>
            </w:r>
          </w:p>
        </w:tc>
        <w:tc>
          <w:tcPr>
            <w:gridSpan w:val="6"/>
            <w:tcW w:w="9695"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6"/>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531" w:type="dxa"/>
          </w:tcPr>
          <w:p>
            <w:pPr>
              <w:pStyle w:val="0"/>
              <w:jc w:val="center"/>
            </w:pPr>
            <w:r>
              <w:rPr>
                <w:sz w:val="24"/>
              </w:rPr>
              <w:t xml:space="preserve">2027 год</w:t>
            </w:r>
          </w:p>
        </w:tc>
        <w:tc>
          <w:tcPr>
            <w:tcW w:w="1701"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2025 год</w:t>
            </w:r>
          </w:p>
        </w:tc>
        <w:tc>
          <w:tcPr>
            <w:tcW w:w="624" w:type="dxa"/>
          </w:tcPr>
          <w:p>
            <w:pPr>
              <w:pStyle w:val="0"/>
              <w:jc w:val="center"/>
            </w:pPr>
            <w:r>
              <w:rPr>
                <w:sz w:val="24"/>
              </w:rPr>
              <w:t xml:space="preserve">2026 год</w:t>
            </w:r>
          </w:p>
        </w:tc>
        <w:tc>
          <w:tcPr>
            <w:tcW w:w="624" w:type="dxa"/>
          </w:tcPr>
          <w:p>
            <w:pPr>
              <w:pStyle w:val="0"/>
              <w:jc w:val="center"/>
            </w:pPr>
            <w:r>
              <w:rPr>
                <w:sz w:val="24"/>
              </w:rPr>
              <w:t xml:space="preserve">2027 год</w:t>
            </w:r>
          </w:p>
        </w:tc>
        <w:tc>
          <w:tcPr>
            <w:tcW w:w="737" w:type="dxa"/>
          </w:tcPr>
          <w:p>
            <w:pPr>
              <w:pStyle w:val="0"/>
              <w:jc w:val="center"/>
            </w:pPr>
            <w:r>
              <w:rPr>
                <w:sz w:val="24"/>
              </w:rPr>
              <w:t xml:space="preserve">2028 год</w:t>
            </w:r>
          </w:p>
        </w:tc>
        <w:tc>
          <w:tcPr>
            <w:tcW w:w="737" w:type="dxa"/>
          </w:tcPr>
          <w:p>
            <w:pPr>
              <w:pStyle w:val="0"/>
              <w:jc w:val="center"/>
            </w:pPr>
            <w:r>
              <w:rPr>
                <w:sz w:val="24"/>
              </w:rPr>
              <w:t xml:space="preserve">2029 год</w:t>
            </w:r>
          </w:p>
        </w:tc>
        <w:tc>
          <w:tcPr>
            <w:tcW w:w="737"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512" w:type="dxa"/>
          </w:tcPr>
          <w:p>
            <w:pPr>
              <w:pStyle w:val="0"/>
              <w:jc w:val="center"/>
            </w:pPr>
            <w:r>
              <w:rPr>
                <w:sz w:val="24"/>
              </w:rPr>
              <w:t xml:space="preserve">6</w:t>
            </w:r>
          </w:p>
        </w:tc>
        <w:tc>
          <w:tcPr>
            <w:tcW w:w="1644" w:type="dxa"/>
          </w:tcPr>
          <w:p>
            <w:pPr>
              <w:pStyle w:val="0"/>
              <w:jc w:val="center"/>
            </w:pPr>
            <w:r>
              <w:rPr>
                <w:sz w:val="24"/>
              </w:rPr>
              <w:t xml:space="preserve">7</w:t>
            </w:r>
          </w:p>
        </w:tc>
        <w:tc>
          <w:tcPr>
            <w:tcW w:w="1644" w:type="dxa"/>
          </w:tcPr>
          <w:p>
            <w:pPr>
              <w:pStyle w:val="0"/>
              <w:jc w:val="center"/>
            </w:pPr>
            <w:r>
              <w:rPr>
                <w:sz w:val="24"/>
              </w:rPr>
              <w:t xml:space="preserve">8</w:t>
            </w:r>
          </w:p>
        </w:tc>
        <w:tc>
          <w:tcPr>
            <w:tcW w:w="1531" w:type="dxa"/>
          </w:tcPr>
          <w:p>
            <w:pPr>
              <w:pStyle w:val="0"/>
              <w:jc w:val="center"/>
            </w:pPr>
            <w:r>
              <w:rPr>
                <w:sz w:val="24"/>
              </w:rPr>
              <w:t xml:space="preserve">9</w:t>
            </w:r>
          </w:p>
        </w:tc>
        <w:tc>
          <w:tcPr>
            <w:tcW w:w="1531" w:type="dxa"/>
          </w:tcPr>
          <w:p>
            <w:pPr>
              <w:pStyle w:val="0"/>
              <w:jc w:val="center"/>
            </w:pPr>
            <w:r>
              <w:rPr>
                <w:sz w:val="24"/>
              </w:rPr>
              <w:t xml:space="preserve">10</w:t>
            </w:r>
          </w:p>
        </w:tc>
        <w:tc>
          <w:tcPr>
            <w:tcW w:w="1701" w:type="dxa"/>
          </w:tcPr>
          <w:p>
            <w:pPr>
              <w:pStyle w:val="0"/>
              <w:jc w:val="center"/>
            </w:pPr>
            <w:r>
              <w:rPr>
                <w:sz w:val="24"/>
              </w:rPr>
              <w:t xml:space="preserve">11</w:t>
            </w:r>
          </w:p>
        </w:tc>
        <w:tc>
          <w:tcPr>
            <w:tcW w:w="1644" w:type="dxa"/>
          </w:tcPr>
          <w:p>
            <w:pPr>
              <w:pStyle w:val="0"/>
              <w:jc w:val="center"/>
            </w:pPr>
            <w:r>
              <w:rPr>
                <w:sz w:val="24"/>
              </w:rPr>
              <w:t xml:space="preserve">12</w:t>
            </w:r>
          </w:p>
        </w:tc>
        <w:tc>
          <w:tcPr>
            <w:tcW w:w="1644" w:type="dxa"/>
          </w:tcPr>
          <w:p>
            <w:pPr>
              <w:pStyle w:val="0"/>
              <w:jc w:val="center"/>
            </w:pPr>
            <w:r>
              <w:rPr>
                <w:sz w:val="24"/>
              </w:rPr>
              <w:t xml:space="preserve">13</w:t>
            </w:r>
          </w:p>
        </w:tc>
        <w:tc>
          <w:tcPr>
            <w:tcW w:w="2364" w:type="dxa"/>
          </w:tcPr>
          <w:p>
            <w:pPr>
              <w:pStyle w:val="0"/>
              <w:jc w:val="center"/>
            </w:pPr>
            <w:r>
              <w:rPr>
                <w:sz w:val="24"/>
              </w:rPr>
              <w:t xml:space="preserve">14</w:t>
            </w:r>
          </w:p>
        </w:tc>
        <w:tc>
          <w:tcPr>
            <w:tcW w:w="1020" w:type="dxa"/>
          </w:tcPr>
          <w:p>
            <w:pPr>
              <w:pStyle w:val="0"/>
              <w:jc w:val="center"/>
            </w:pPr>
            <w:r>
              <w:rPr>
                <w:sz w:val="24"/>
              </w:rPr>
              <w:t xml:space="preserve">15</w:t>
            </w:r>
          </w:p>
        </w:tc>
        <w:tc>
          <w:tcPr>
            <w:tcW w:w="680" w:type="dxa"/>
          </w:tcPr>
          <w:p>
            <w:pPr>
              <w:pStyle w:val="0"/>
              <w:jc w:val="center"/>
            </w:pPr>
            <w:r>
              <w:rPr>
                <w:sz w:val="24"/>
              </w:rPr>
              <w:t xml:space="preserve">16</w:t>
            </w:r>
          </w:p>
        </w:tc>
        <w:tc>
          <w:tcPr>
            <w:tcW w:w="624" w:type="dxa"/>
          </w:tcPr>
          <w:p>
            <w:pPr>
              <w:pStyle w:val="0"/>
              <w:jc w:val="center"/>
            </w:pPr>
            <w:r>
              <w:rPr>
                <w:sz w:val="24"/>
              </w:rPr>
              <w:t xml:space="preserve">17</w:t>
            </w:r>
          </w:p>
        </w:tc>
        <w:tc>
          <w:tcPr>
            <w:tcW w:w="624" w:type="dxa"/>
          </w:tcPr>
          <w:p>
            <w:pPr>
              <w:pStyle w:val="0"/>
              <w:jc w:val="center"/>
            </w:pPr>
            <w:r>
              <w:rPr>
                <w:sz w:val="24"/>
              </w:rPr>
              <w:t xml:space="preserve">18</w:t>
            </w:r>
          </w:p>
        </w:tc>
        <w:tc>
          <w:tcPr>
            <w:tcW w:w="737" w:type="dxa"/>
          </w:tcPr>
          <w:p>
            <w:pPr>
              <w:pStyle w:val="0"/>
              <w:jc w:val="center"/>
            </w:pPr>
            <w:r>
              <w:rPr>
                <w:sz w:val="24"/>
              </w:rPr>
              <w:t xml:space="preserve">19</w:t>
            </w:r>
          </w:p>
        </w:tc>
        <w:tc>
          <w:tcPr>
            <w:tcW w:w="737" w:type="dxa"/>
          </w:tcPr>
          <w:p>
            <w:pPr>
              <w:pStyle w:val="0"/>
              <w:jc w:val="center"/>
            </w:pPr>
            <w:r>
              <w:rPr>
                <w:sz w:val="24"/>
              </w:rPr>
              <w:t xml:space="preserve">20</w:t>
            </w:r>
          </w:p>
        </w:tc>
        <w:tc>
          <w:tcPr>
            <w:tcW w:w="737" w:type="dxa"/>
          </w:tcPr>
          <w:p>
            <w:pPr>
              <w:pStyle w:val="0"/>
              <w:jc w:val="center"/>
            </w:pPr>
            <w:r>
              <w:rPr>
                <w:sz w:val="24"/>
              </w:rPr>
              <w:t xml:space="preserve">21</w:t>
            </w:r>
          </w:p>
        </w:tc>
      </w:tr>
      <w:tr>
        <w:tc>
          <w:tcPr>
            <w:tcW w:w="510" w:type="dxa"/>
            <w:vMerge w:val="restart"/>
          </w:tcPr>
          <w:p>
            <w:pPr>
              <w:pStyle w:val="0"/>
              <w:jc w:val="center"/>
            </w:pPr>
            <w:r>
              <w:rPr>
                <w:sz w:val="24"/>
              </w:rPr>
              <w:t xml:space="preserve">1</w:t>
            </w:r>
          </w:p>
        </w:tc>
        <w:tc>
          <w:tcPr>
            <w:tcW w:w="2211" w:type="dxa"/>
            <w:vMerge w:val="restart"/>
          </w:tcPr>
          <w:p>
            <w:pPr>
              <w:pStyle w:val="0"/>
            </w:pPr>
            <w:r>
              <w:rPr>
                <w:sz w:val="24"/>
              </w:rPr>
              <w:t xml:space="preserve">Поддержка субъектов малого и среднего предпринимательства в целях создания и (или) развития, и (или) модернизации производства товаров (работ, услуг), в том числе предоставление субсидий субъектам малого и среднего предпринимательства на возмещение части затрат, связанных с приобретением оборудования</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97 428 960,12</w:t>
            </w:r>
          </w:p>
        </w:tc>
        <w:tc>
          <w:tcPr>
            <w:tcW w:w="1644"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701"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tcW w:w="2364" w:type="dxa"/>
            <w:vMerge w:val="restart"/>
          </w:tcPr>
          <w:p>
            <w:pPr>
              <w:pStyle w:val="0"/>
            </w:pPr>
            <w:r>
              <w:rPr>
                <w:sz w:val="24"/>
              </w:rPr>
              <w:t xml:space="preserve">Субъекты малого и среднего предпринимательства получили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11</w:t>
            </w:r>
          </w:p>
        </w:tc>
        <w:tc>
          <w:tcPr>
            <w:tcW w:w="624" w:type="dxa"/>
            <w:vMerge w:val="restart"/>
          </w:tcPr>
          <w:p>
            <w:pPr>
              <w:pStyle w:val="0"/>
              <w:jc w:val="center"/>
            </w:pPr>
            <w:r>
              <w:rPr>
                <w:sz w:val="24"/>
              </w:rPr>
              <w:t xml:space="preserve">11</w:t>
            </w:r>
          </w:p>
        </w:tc>
        <w:tc>
          <w:tcPr>
            <w:tcW w:w="624" w:type="dxa"/>
            <w:vMerge w:val="restart"/>
          </w:tcPr>
          <w:p>
            <w:pPr>
              <w:pStyle w:val="0"/>
              <w:jc w:val="center"/>
            </w:pPr>
            <w:r>
              <w:rPr>
                <w:sz w:val="24"/>
              </w:rPr>
              <w:t xml:space="preserve">11</w:t>
            </w:r>
          </w:p>
        </w:tc>
        <w:tc>
          <w:tcPr>
            <w:tcW w:w="737" w:type="dxa"/>
            <w:vMerge w:val="restart"/>
          </w:tcPr>
          <w:p>
            <w:pPr>
              <w:pStyle w:val="0"/>
              <w:jc w:val="center"/>
            </w:pPr>
            <w:r>
              <w:rPr>
                <w:sz w:val="24"/>
              </w:rPr>
              <w:t xml:space="preserve">11</w:t>
            </w:r>
          </w:p>
        </w:tc>
        <w:tc>
          <w:tcPr>
            <w:tcW w:w="737" w:type="dxa"/>
            <w:vMerge w:val="restart"/>
          </w:tcPr>
          <w:p>
            <w:pPr>
              <w:pStyle w:val="0"/>
              <w:jc w:val="center"/>
            </w:pPr>
            <w:r>
              <w:rPr>
                <w:sz w:val="24"/>
              </w:rPr>
              <w:t xml:space="preserve">11</w:t>
            </w:r>
          </w:p>
        </w:tc>
        <w:tc>
          <w:tcPr>
            <w:tcW w:w="737" w:type="dxa"/>
            <w:vMerge w:val="restart"/>
          </w:tcPr>
          <w:p>
            <w:pPr>
              <w:pStyle w:val="0"/>
              <w:jc w:val="center"/>
            </w:pPr>
            <w:r>
              <w:rPr>
                <w:sz w:val="24"/>
              </w:rPr>
              <w:t xml:space="preserve">11</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Областной бюджет (далее - источник N 1), из них:</w:t>
            </w:r>
          </w:p>
        </w:tc>
        <w:tc>
          <w:tcPr>
            <w:tcW w:w="1644" w:type="dxa"/>
          </w:tcPr>
          <w:p>
            <w:pPr>
              <w:pStyle w:val="0"/>
              <w:jc w:val="right"/>
            </w:pPr>
            <w:r>
              <w:rPr>
                <w:sz w:val="24"/>
              </w:rPr>
              <w:t xml:space="preserve">97 428 960,12</w:t>
            </w:r>
          </w:p>
        </w:tc>
        <w:tc>
          <w:tcPr>
            <w:tcW w:w="1644"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701"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644" w:type="dxa"/>
          </w:tcPr>
          <w:p>
            <w:pPr>
              <w:pStyle w:val="0"/>
              <w:jc w:val="right"/>
            </w:pPr>
            <w:r>
              <w:rPr>
                <w:sz w:val="24"/>
              </w:rPr>
              <w:t xml:space="preserve">97 428 960,12</w:t>
            </w:r>
          </w:p>
        </w:tc>
        <w:tc>
          <w:tcPr>
            <w:tcW w:w="1644"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531" w:type="dxa"/>
          </w:tcPr>
          <w:p>
            <w:pPr>
              <w:pStyle w:val="0"/>
              <w:jc w:val="right"/>
            </w:pPr>
            <w:r>
              <w:rPr>
                <w:sz w:val="24"/>
              </w:rPr>
              <w:t xml:space="preserve">16 238 160,02</w:t>
            </w:r>
          </w:p>
        </w:tc>
        <w:tc>
          <w:tcPr>
            <w:tcW w:w="1701"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tcW w:w="1644" w:type="dxa"/>
          </w:tcPr>
          <w:p>
            <w:pPr>
              <w:pStyle w:val="0"/>
              <w:jc w:val="right"/>
            </w:pPr>
            <w:r>
              <w:rPr>
                <w:sz w:val="24"/>
              </w:rPr>
              <w:t xml:space="preserve">16 238 160,02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tcBorders>
              <w:bottom w:val="nil"/>
            </w:tcBorders>
            <w:vMerge w:val="restart"/>
          </w:tcPr>
          <w:p>
            <w:pPr>
              <w:pStyle w:val="0"/>
              <w:jc w:val="center"/>
            </w:pPr>
            <w:r>
              <w:rPr>
                <w:sz w:val="24"/>
              </w:rPr>
              <w:t xml:space="preserve">2</w:t>
            </w:r>
          </w:p>
        </w:tc>
        <w:tc>
          <w:tcPr>
            <w:tcW w:w="2211" w:type="dxa"/>
            <w:tcBorders>
              <w:bottom w:val="nil"/>
            </w:tcBorders>
            <w:vMerge w:val="restart"/>
          </w:tcPr>
          <w:p>
            <w:pPr>
              <w:pStyle w:val="0"/>
            </w:pPr>
            <w:r>
              <w:rPr>
                <w:sz w:val="24"/>
              </w:rPr>
              <w:t xml:space="preserve">Предоставление субсидий субъектам малого и среднего предпринимательства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14 249 696,00</w:t>
            </w:r>
          </w:p>
        </w:tc>
        <w:tc>
          <w:tcPr>
            <w:tcW w:w="1644" w:type="dxa"/>
          </w:tcPr>
          <w:p>
            <w:pPr>
              <w:pStyle w:val="0"/>
              <w:jc w:val="right"/>
            </w:pPr>
            <w:r>
              <w:rPr>
                <w:sz w:val="24"/>
              </w:rPr>
              <w:t xml:space="preserve">2 249 696,00</w:t>
            </w:r>
          </w:p>
        </w:tc>
        <w:tc>
          <w:tcPr>
            <w:tcW w:w="1531" w:type="dxa"/>
          </w:tcPr>
          <w:p>
            <w:pPr>
              <w:pStyle w:val="0"/>
              <w:jc w:val="right"/>
            </w:pPr>
            <w:r>
              <w:rPr>
                <w:sz w:val="24"/>
              </w:rPr>
              <w:t xml:space="preserve">2 400 000,00</w:t>
            </w:r>
          </w:p>
        </w:tc>
        <w:tc>
          <w:tcPr>
            <w:tcW w:w="1531" w:type="dxa"/>
          </w:tcPr>
          <w:p>
            <w:pPr>
              <w:pStyle w:val="0"/>
              <w:jc w:val="right"/>
            </w:pPr>
            <w:r>
              <w:rPr>
                <w:sz w:val="24"/>
              </w:rPr>
              <w:t xml:space="preserve">2 400 000,00</w:t>
            </w:r>
          </w:p>
        </w:tc>
        <w:tc>
          <w:tcPr>
            <w:tcW w:w="1701" w:type="dxa"/>
          </w:tcPr>
          <w:p>
            <w:pPr>
              <w:pStyle w:val="0"/>
              <w:jc w:val="right"/>
            </w:pPr>
            <w:r>
              <w:rPr>
                <w:sz w:val="24"/>
              </w:rPr>
              <w:t xml:space="preserve">2 400 000,00</w:t>
            </w:r>
          </w:p>
        </w:tc>
        <w:tc>
          <w:tcPr>
            <w:tcW w:w="1644" w:type="dxa"/>
          </w:tcPr>
          <w:p>
            <w:pPr>
              <w:pStyle w:val="0"/>
              <w:jc w:val="right"/>
            </w:pPr>
            <w:r>
              <w:rPr>
                <w:sz w:val="24"/>
              </w:rPr>
              <w:t xml:space="preserve">2 400 000,00</w:t>
            </w:r>
          </w:p>
        </w:tc>
        <w:tc>
          <w:tcPr>
            <w:tcW w:w="1644" w:type="dxa"/>
          </w:tcPr>
          <w:p>
            <w:pPr>
              <w:pStyle w:val="0"/>
              <w:jc w:val="right"/>
            </w:pPr>
            <w:r>
              <w:rPr>
                <w:sz w:val="24"/>
              </w:rPr>
              <w:t xml:space="preserve">2 400 000,00</w:t>
            </w:r>
          </w:p>
        </w:tc>
        <w:tc>
          <w:tcPr>
            <w:tcW w:w="2364" w:type="dxa"/>
            <w:tcBorders>
              <w:bottom w:val="nil"/>
            </w:tcBorders>
            <w:vMerge w:val="restart"/>
          </w:tcPr>
          <w:p>
            <w:pPr>
              <w:pStyle w:val="0"/>
            </w:pPr>
            <w:r>
              <w:rPr>
                <w:sz w:val="24"/>
              </w:rPr>
              <w:t xml:space="preserve">Субъекты малого и среднего предпринимательства получили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6</w:t>
            </w:r>
          </w:p>
        </w:tc>
        <w:tc>
          <w:tcPr>
            <w:tcW w:w="624" w:type="dxa"/>
            <w:tcBorders>
              <w:bottom w:val="nil"/>
            </w:tcBorders>
            <w:vMerge w:val="restart"/>
          </w:tcPr>
          <w:p>
            <w:pPr>
              <w:pStyle w:val="0"/>
              <w:jc w:val="center"/>
            </w:pPr>
            <w:r>
              <w:rPr>
                <w:sz w:val="24"/>
              </w:rPr>
              <w:t xml:space="preserve">6</w:t>
            </w:r>
          </w:p>
        </w:tc>
        <w:tc>
          <w:tcPr>
            <w:tcW w:w="624" w:type="dxa"/>
            <w:tcBorders>
              <w:bottom w:val="nil"/>
            </w:tcBorders>
            <w:vMerge w:val="restart"/>
          </w:tcPr>
          <w:p>
            <w:pPr>
              <w:pStyle w:val="0"/>
              <w:jc w:val="center"/>
            </w:pPr>
            <w:r>
              <w:rPr>
                <w:sz w:val="24"/>
              </w:rPr>
              <w:t xml:space="preserve">6</w:t>
            </w:r>
          </w:p>
        </w:tc>
        <w:tc>
          <w:tcPr>
            <w:tcW w:w="737" w:type="dxa"/>
            <w:tcBorders>
              <w:bottom w:val="nil"/>
            </w:tcBorders>
            <w:vMerge w:val="restart"/>
          </w:tcPr>
          <w:p>
            <w:pPr>
              <w:pStyle w:val="0"/>
              <w:jc w:val="center"/>
            </w:pPr>
            <w:r>
              <w:rPr>
                <w:sz w:val="24"/>
              </w:rPr>
              <w:t xml:space="preserve">6</w:t>
            </w:r>
          </w:p>
        </w:tc>
        <w:tc>
          <w:tcPr>
            <w:tcW w:w="737" w:type="dxa"/>
            <w:tcBorders>
              <w:bottom w:val="nil"/>
            </w:tcBorders>
            <w:vMerge w:val="restart"/>
          </w:tcPr>
          <w:p>
            <w:pPr>
              <w:pStyle w:val="0"/>
              <w:jc w:val="center"/>
            </w:pPr>
            <w:r>
              <w:rPr>
                <w:sz w:val="24"/>
              </w:rPr>
              <w:t xml:space="preserve">6</w:t>
            </w:r>
          </w:p>
        </w:tc>
        <w:tc>
          <w:tcPr>
            <w:tcW w:w="737" w:type="dxa"/>
            <w:tcBorders>
              <w:bottom w:val="nil"/>
            </w:tcBorders>
            <w:vMerge w:val="restart"/>
          </w:tcPr>
          <w:p>
            <w:pPr>
              <w:pStyle w:val="0"/>
              <w:jc w:val="center"/>
            </w:pPr>
            <w:r>
              <w:rPr>
                <w:sz w:val="24"/>
              </w:rPr>
              <w:t xml:space="preserve">6</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14 249 696,00</w:t>
            </w:r>
          </w:p>
        </w:tc>
        <w:tc>
          <w:tcPr>
            <w:tcW w:w="1644" w:type="dxa"/>
          </w:tcPr>
          <w:p>
            <w:pPr>
              <w:pStyle w:val="0"/>
              <w:jc w:val="right"/>
            </w:pPr>
            <w:r>
              <w:rPr>
                <w:sz w:val="24"/>
              </w:rPr>
              <w:t xml:space="preserve">2 249 696,00</w:t>
            </w:r>
          </w:p>
        </w:tc>
        <w:tc>
          <w:tcPr>
            <w:tcW w:w="1531" w:type="dxa"/>
          </w:tcPr>
          <w:p>
            <w:pPr>
              <w:pStyle w:val="0"/>
              <w:jc w:val="right"/>
            </w:pPr>
            <w:r>
              <w:rPr>
                <w:sz w:val="24"/>
              </w:rPr>
              <w:t xml:space="preserve">2 400 000,00</w:t>
            </w:r>
          </w:p>
        </w:tc>
        <w:tc>
          <w:tcPr>
            <w:tcW w:w="1531" w:type="dxa"/>
          </w:tcPr>
          <w:p>
            <w:pPr>
              <w:pStyle w:val="0"/>
              <w:jc w:val="right"/>
            </w:pPr>
            <w:r>
              <w:rPr>
                <w:sz w:val="24"/>
              </w:rPr>
              <w:t xml:space="preserve">2 400 000,00</w:t>
            </w:r>
          </w:p>
        </w:tc>
        <w:tc>
          <w:tcPr>
            <w:tcW w:w="1701" w:type="dxa"/>
          </w:tcPr>
          <w:p>
            <w:pPr>
              <w:pStyle w:val="0"/>
              <w:jc w:val="right"/>
            </w:pPr>
            <w:r>
              <w:rPr>
                <w:sz w:val="24"/>
              </w:rPr>
              <w:t xml:space="preserve">2 400 000,00</w:t>
            </w:r>
          </w:p>
        </w:tc>
        <w:tc>
          <w:tcPr>
            <w:tcW w:w="1644" w:type="dxa"/>
          </w:tcPr>
          <w:p>
            <w:pPr>
              <w:pStyle w:val="0"/>
              <w:jc w:val="right"/>
            </w:pPr>
            <w:r>
              <w:rPr>
                <w:sz w:val="24"/>
              </w:rPr>
              <w:t xml:space="preserve">2 400 000,00</w:t>
            </w:r>
          </w:p>
        </w:tc>
        <w:tc>
          <w:tcPr>
            <w:tcW w:w="1644" w:type="dxa"/>
          </w:tcPr>
          <w:p>
            <w:pPr>
              <w:pStyle w:val="0"/>
              <w:jc w:val="right"/>
            </w:pPr>
            <w:r>
              <w:rPr>
                <w:sz w:val="24"/>
              </w:rPr>
              <w:t xml:space="preserve">2 400 000,00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14 249 696,00</w:t>
            </w:r>
          </w:p>
        </w:tc>
        <w:tc>
          <w:tcPr>
            <w:tcW w:w="1644" w:type="dxa"/>
            <w:tcBorders>
              <w:bottom w:val="nil"/>
            </w:tcBorders>
          </w:tcPr>
          <w:p>
            <w:pPr>
              <w:pStyle w:val="0"/>
              <w:jc w:val="right"/>
            </w:pPr>
            <w:r>
              <w:rPr>
                <w:sz w:val="24"/>
              </w:rPr>
              <w:t xml:space="preserve">2 249 696,00</w:t>
            </w:r>
          </w:p>
        </w:tc>
        <w:tc>
          <w:tcPr>
            <w:tcW w:w="1531" w:type="dxa"/>
            <w:tcBorders>
              <w:bottom w:val="nil"/>
            </w:tcBorders>
          </w:tcPr>
          <w:p>
            <w:pPr>
              <w:pStyle w:val="0"/>
              <w:jc w:val="right"/>
            </w:pPr>
            <w:r>
              <w:rPr>
                <w:sz w:val="24"/>
              </w:rPr>
              <w:t xml:space="preserve">2 400 000,00</w:t>
            </w:r>
          </w:p>
        </w:tc>
        <w:tc>
          <w:tcPr>
            <w:tcW w:w="1531" w:type="dxa"/>
            <w:tcBorders>
              <w:bottom w:val="nil"/>
            </w:tcBorders>
          </w:tcPr>
          <w:p>
            <w:pPr>
              <w:pStyle w:val="0"/>
              <w:jc w:val="right"/>
            </w:pPr>
            <w:r>
              <w:rPr>
                <w:sz w:val="24"/>
              </w:rPr>
              <w:t xml:space="preserve">2 400 000,00</w:t>
            </w:r>
          </w:p>
        </w:tc>
        <w:tc>
          <w:tcPr>
            <w:tcW w:w="1701" w:type="dxa"/>
            <w:tcBorders>
              <w:bottom w:val="nil"/>
            </w:tcBorders>
          </w:tcPr>
          <w:p>
            <w:pPr>
              <w:pStyle w:val="0"/>
              <w:jc w:val="right"/>
            </w:pPr>
            <w:r>
              <w:rPr>
                <w:sz w:val="24"/>
              </w:rPr>
              <w:t xml:space="preserve">2 400 000,00</w:t>
            </w:r>
          </w:p>
        </w:tc>
        <w:tc>
          <w:tcPr>
            <w:tcW w:w="1644" w:type="dxa"/>
            <w:tcBorders>
              <w:bottom w:val="nil"/>
            </w:tcBorders>
          </w:tcPr>
          <w:p>
            <w:pPr>
              <w:pStyle w:val="0"/>
              <w:jc w:val="right"/>
            </w:pPr>
            <w:r>
              <w:rPr>
                <w:sz w:val="24"/>
              </w:rPr>
              <w:t xml:space="preserve">2 400 000,00</w:t>
            </w:r>
          </w:p>
        </w:tc>
        <w:tc>
          <w:tcPr>
            <w:tcW w:w="1644" w:type="dxa"/>
            <w:tcBorders>
              <w:bottom w:val="nil"/>
            </w:tcBorders>
          </w:tcPr>
          <w:p>
            <w:pPr>
              <w:pStyle w:val="0"/>
              <w:jc w:val="right"/>
            </w:pPr>
            <w:r>
              <w:rPr>
                <w:sz w:val="24"/>
              </w:rPr>
              <w:t xml:space="preserve">2 400 000,00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78"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3</w:t>
            </w:r>
          </w:p>
        </w:tc>
        <w:tc>
          <w:tcPr>
            <w:tcW w:w="2211" w:type="dxa"/>
            <w:tcBorders>
              <w:bottom w:val="nil"/>
            </w:tcBorders>
            <w:vMerge w:val="restart"/>
          </w:tcPr>
          <w:p>
            <w:pPr>
              <w:pStyle w:val="0"/>
            </w:pPr>
            <w:r>
              <w:rPr>
                <w:sz w:val="24"/>
              </w:rPr>
              <w:t xml:space="preserve">Предоставление субсидий субъектам малого и среднего предпринимательства - участникам (резидентам) Омского кластера социальных инноваций на финансовое обеспечение (возмещение) затрат, связанных с реализацией совместных проектов</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22 207 585,62</w:t>
            </w:r>
          </w:p>
        </w:tc>
        <w:tc>
          <w:tcPr>
            <w:tcW w:w="1644" w:type="dxa"/>
          </w:tcPr>
          <w:p>
            <w:pPr>
              <w:pStyle w:val="0"/>
              <w:jc w:val="right"/>
            </w:pPr>
            <w:r>
              <w:rPr>
                <w:sz w:val="24"/>
              </w:rPr>
              <w:t xml:space="preserve">2 207 585,62</w:t>
            </w:r>
          </w:p>
        </w:tc>
        <w:tc>
          <w:tcPr>
            <w:tcW w:w="1531" w:type="dxa"/>
          </w:tcPr>
          <w:p>
            <w:pPr>
              <w:pStyle w:val="0"/>
              <w:jc w:val="right"/>
            </w:pPr>
            <w:r>
              <w:rPr>
                <w:sz w:val="24"/>
              </w:rPr>
              <w:t xml:space="preserve">4 000 000,00</w:t>
            </w:r>
          </w:p>
        </w:tc>
        <w:tc>
          <w:tcPr>
            <w:tcW w:w="1531" w:type="dxa"/>
          </w:tcPr>
          <w:p>
            <w:pPr>
              <w:pStyle w:val="0"/>
              <w:jc w:val="right"/>
            </w:pPr>
            <w:r>
              <w:rPr>
                <w:sz w:val="24"/>
              </w:rPr>
              <w:t xml:space="preserve">4 000 000,00</w:t>
            </w:r>
          </w:p>
        </w:tc>
        <w:tc>
          <w:tcPr>
            <w:tcW w:w="1701" w:type="dxa"/>
          </w:tcPr>
          <w:p>
            <w:pPr>
              <w:pStyle w:val="0"/>
              <w:jc w:val="right"/>
            </w:pPr>
            <w:r>
              <w:rPr>
                <w:sz w:val="24"/>
              </w:rPr>
              <w:t xml:space="preserve">4 000 000,00</w:t>
            </w:r>
          </w:p>
        </w:tc>
        <w:tc>
          <w:tcPr>
            <w:tcW w:w="1644" w:type="dxa"/>
          </w:tcPr>
          <w:p>
            <w:pPr>
              <w:pStyle w:val="0"/>
              <w:jc w:val="right"/>
            </w:pPr>
            <w:r>
              <w:rPr>
                <w:sz w:val="24"/>
              </w:rPr>
              <w:t xml:space="preserve">4 000 000,00</w:t>
            </w:r>
          </w:p>
        </w:tc>
        <w:tc>
          <w:tcPr>
            <w:tcW w:w="1644" w:type="dxa"/>
          </w:tcPr>
          <w:p>
            <w:pPr>
              <w:pStyle w:val="0"/>
              <w:jc w:val="right"/>
            </w:pPr>
            <w:r>
              <w:rPr>
                <w:sz w:val="24"/>
              </w:rPr>
              <w:t xml:space="preserve">4 000 000,00</w:t>
            </w:r>
          </w:p>
        </w:tc>
        <w:tc>
          <w:tcPr>
            <w:tcW w:w="2364" w:type="dxa"/>
            <w:tcBorders>
              <w:bottom w:val="nil"/>
            </w:tcBorders>
            <w:vMerge w:val="restart"/>
          </w:tcPr>
          <w:p>
            <w:pPr>
              <w:pStyle w:val="0"/>
            </w:pPr>
            <w:r>
              <w:rPr>
                <w:sz w:val="24"/>
              </w:rPr>
              <w:t xml:space="preserve">Субъекты малого и среднего предпринимательства участники (резиденты) Омского кластера социальных инноваций получили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2</w:t>
            </w:r>
          </w:p>
        </w:tc>
        <w:tc>
          <w:tcPr>
            <w:tcW w:w="624" w:type="dxa"/>
            <w:tcBorders>
              <w:bottom w:val="nil"/>
            </w:tcBorders>
            <w:vMerge w:val="restart"/>
          </w:tcPr>
          <w:p>
            <w:pPr>
              <w:pStyle w:val="0"/>
              <w:jc w:val="center"/>
            </w:pPr>
            <w:r>
              <w:rPr>
                <w:sz w:val="24"/>
              </w:rPr>
              <w:t xml:space="preserve">3</w:t>
            </w:r>
          </w:p>
        </w:tc>
        <w:tc>
          <w:tcPr>
            <w:tcW w:w="624" w:type="dxa"/>
            <w:tcBorders>
              <w:bottom w:val="nil"/>
            </w:tcBorders>
            <w:vMerge w:val="restart"/>
          </w:tcPr>
          <w:p>
            <w:pPr>
              <w:pStyle w:val="0"/>
              <w:jc w:val="center"/>
            </w:pPr>
            <w:r>
              <w:rPr>
                <w:sz w:val="24"/>
              </w:rPr>
              <w:t xml:space="preserve">3</w:t>
            </w:r>
          </w:p>
        </w:tc>
        <w:tc>
          <w:tcPr>
            <w:tcW w:w="737" w:type="dxa"/>
            <w:tcBorders>
              <w:bottom w:val="nil"/>
            </w:tcBorders>
            <w:vMerge w:val="restart"/>
          </w:tcPr>
          <w:p>
            <w:pPr>
              <w:pStyle w:val="0"/>
              <w:jc w:val="center"/>
            </w:pPr>
            <w:r>
              <w:rPr>
                <w:sz w:val="24"/>
              </w:rPr>
              <w:t xml:space="preserve">3</w:t>
            </w:r>
          </w:p>
        </w:tc>
        <w:tc>
          <w:tcPr>
            <w:tcW w:w="737" w:type="dxa"/>
            <w:tcBorders>
              <w:bottom w:val="nil"/>
            </w:tcBorders>
            <w:vMerge w:val="restart"/>
          </w:tcPr>
          <w:p>
            <w:pPr>
              <w:pStyle w:val="0"/>
              <w:jc w:val="center"/>
            </w:pPr>
            <w:r>
              <w:rPr>
                <w:sz w:val="24"/>
              </w:rPr>
              <w:t xml:space="preserve">3</w:t>
            </w:r>
          </w:p>
        </w:tc>
        <w:tc>
          <w:tcPr>
            <w:tcW w:w="737" w:type="dxa"/>
            <w:tcBorders>
              <w:bottom w:val="nil"/>
            </w:tcBorders>
            <w:vMerge w:val="restart"/>
          </w:tcPr>
          <w:p>
            <w:pPr>
              <w:pStyle w:val="0"/>
              <w:jc w:val="center"/>
            </w:pPr>
            <w:r>
              <w:rPr>
                <w:sz w:val="24"/>
              </w:rPr>
              <w:t xml:space="preserve">3</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22 207 585,62</w:t>
            </w:r>
          </w:p>
        </w:tc>
        <w:tc>
          <w:tcPr>
            <w:tcW w:w="1644" w:type="dxa"/>
          </w:tcPr>
          <w:p>
            <w:pPr>
              <w:pStyle w:val="0"/>
              <w:jc w:val="right"/>
            </w:pPr>
            <w:r>
              <w:rPr>
                <w:sz w:val="24"/>
              </w:rPr>
              <w:t xml:space="preserve">2 207 585,62</w:t>
            </w:r>
          </w:p>
        </w:tc>
        <w:tc>
          <w:tcPr>
            <w:tcW w:w="1531" w:type="dxa"/>
          </w:tcPr>
          <w:p>
            <w:pPr>
              <w:pStyle w:val="0"/>
              <w:jc w:val="right"/>
            </w:pPr>
            <w:r>
              <w:rPr>
                <w:sz w:val="24"/>
              </w:rPr>
              <w:t xml:space="preserve">4 000 000,00</w:t>
            </w:r>
          </w:p>
        </w:tc>
        <w:tc>
          <w:tcPr>
            <w:tcW w:w="1531" w:type="dxa"/>
          </w:tcPr>
          <w:p>
            <w:pPr>
              <w:pStyle w:val="0"/>
              <w:jc w:val="right"/>
            </w:pPr>
            <w:r>
              <w:rPr>
                <w:sz w:val="24"/>
              </w:rPr>
              <w:t xml:space="preserve">4 000 000,00</w:t>
            </w:r>
          </w:p>
        </w:tc>
        <w:tc>
          <w:tcPr>
            <w:tcW w:w="1701" w:type="dxa"/>
          </w:tcPr>
          <w:p>
            <w:pPr>
              <w:pStyle w:val="0"/>
              <w:jc w:val="right"/>
            </w:pPr>
            <w:r>
              <w:rPr>
                <w:sz w:val="24"/>
              </w:rPr>
              <w:t xml:space="preserve">4 000 000,00</w:t>
            </w:r>
          </w:p>
        </w:tc>
        <w:tc>
          <w:tcPr>
            <w:tcW w:w="1644" w:type="dxa"/>
          </w:tcPr>
          <w:p>
            <w:pPr>
              <w:pStyle w:val="0"/>
              <w:jc w:val="right"/>
            </w:pPr>
            <w:r>
              <w:rPr>
                <w:sz w:val="24"/>
              </w:rPr>
              <w:t xml:space="preserve">4 000 000,00</w:t>
            </w:r>
          </w:p>
        </w:tc>
        <w:tc>
          <w:tcPr>
            <w:tcW w:w="1644" w:type="dxa"/>
          </w:tcPr>
          <w:p>
            <w:pPr>
              <w:pStyle w:val="0"/>
              <w:jc w:val="right"/>
            </w:pPr>
            <w:r>
              <w:rPr>
                <w:sz w:val="24"/>
              </w:rPr>
              <w:t xml:space="preserve">4 000 000,00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22 207 585,62</w:t>
            </w:r>
          </w:p>
        </w:tc>
        <w:tc>
          <w:tcPr>
            <w:tcW w:w="1644" w:type="dxa"/>
            <w:tcBorders>
              <w:bottom w:val="nil"/>
            </w:tcBorders>
          </w:tcPr>
          <w:p>
            <w:pPr>
              <w:pStyle w:val="0"/>
              <w:jc w:val="right"/>
            </w:pPr>
            <w:r>
              <w:rPr>
                <w:sz w:val="24"/>
              </w:rPr>
              <w:t xml:space="preserve">2 207 585,62</w:t>
            </w:r>
          </w:p>
        </w:tc>
        <w:tc>
          <w:tcPr>
            <w:tcW w:w="1531" w:type="dxa"/>
            <w:tcBorders>
              <w:bottom w:val="nil"/>
            </w:tcBorders>
          </w:tcPr>
          <w:p>
            <w:pPr>
              <w:pStyle w:val="0"/>
              <w:jc w:val="right"/>
            </w:pPr>
            <w:r>
              <w:rPr>
                <w:sz w:val="24"/>
              </w:rPr>
              <w:t xml:space="preserve">4 000 000,00</w:t>
            </w:r>
          </w:p>
        </w:tc>
        <w:tc>
          <w:tcPr>
            <w:tcW w:w="1531" w:type="dxa"/>
            <w:tcBorders>
              <w:bottom w:val="nil"/>
            </w:tcBorders>
          </w:tcPr>
          <w:p>
            <w:pPr>
              <w:pStyle w:val="0"/>
              <w:jc w:val="right"/>
            </w:pPr>
            <w:r>
              <w:rPr>
                <w:sz w:val="24"/>
              </w:rPr>
              <w:t xml:space="preserve">4 000 000,00</w:t>
            </w:r>
          </w:p>
        </w:tc>
        <w:tc>
          <w:tcPr>
            <w:tcW w:w="1701" w:type="dxa"/>
            <w:tcBorders>
              <w:bottom w:val="nil"/>
            </w:tcBorders>
          </w:tcPr>
          <w:p>
            <w:pPr>
              <w:pStyle w:val="0"/>
              <w:jc w:val="right"/>
            </w:pPr>
            <w:r>
              <w:rPr>
                <w:sz w:val="24"/>
              </w:rPr>
              <w:t xml:space="preserve">4 000 000,00</w:t>
            </w:r>
          </w:p>
        </w:tc>
        <w:tc>
          <w:tcPr>
            <w:tcW w:w="1644" w:type="dxa"/>
            <w:tcBorders>
              <w:bottom w:val="nil"/>
            </w:tcBorders>
          </w:tcPr>
          <w:p>
            <w:pPr>
              <w:pStyle w:val="0"/>
              <w:jc w:val="right"/>
            </w:pPr>
            <w:r>
              <w:rPr>
                <w:sz w:val="24"/>
              </w:rPr>
              <w:t xml:space="preserve">4 000 000,00</w:t>
            </w:r>
          </w:p>
        </w:tc>
        <w:tc>
          <w:tcPr>
            <w:tcW w:w="1644" w:type="dxa"/>
            <w:tcBorders>
              <w:bottom w:val="nil"/>
            </w:tcBorders>
          </w:tcPr>
          <w:p>
            <w:pPr>
              <w:pStyle w:val="0"/>
              <w:jc w:val="right"/>
            </w:pPr>
            <w:r>
              <w:rPr>
                <w:sz w:val="24"/>
              </w:rPr>
              <w:t xml:space="preserve">4 000 000,00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7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4</w:t>
            </w:r>
          </w:p>
        </w:tc>
        <w:tc>
          <w:tcPr>
            <w:tcW w:w="2211" w:type="dxa"/>
            <w:tcBorders>
              <w:bottom w:val="nil"/>
            </w:tcBorders>
            <w:vMerge w:val="restart"/>
          </w:tcPr>
          <w:p>
            <w:pPr>
              <w:pStyle w:val="0"/>
            </w:pPr>
            <w:r>
              <w:rPr>
                <w:sz w:val="24"/>
              </w:rPr>
              <w:t xml:space="preserve">Поддержка деятельности бизнес-инкубаторов (развитие процессов бизнес-инкубирования) - обеспечение выполнения функций бюджетного учреждения Омской области "Омский региональный бизнес-инкубатор"</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84 251 733,22</w:t>
            </w:r>
          </w:p>
        </w:tc>
        <w:tc>
          <w:tcPr>
            <w:tcW w:w="1644" w:type="dxa"/>
          </w:tcPr>
          <w:p>
            <w:pPr>
              <w:pStyle w:val="0"/>
              <w:jc w:val="right"/>
            </w:pPr>
            <w:r>
              <w:rPr>
                <w:sz w:val="24"/>
              </w:rPr>
              <w:t xml:space="preserve">13 967 926,21</w:t>
            </w:r>
          </w:p>
        </w:tc>
        <w:tc>
          <w:tcPr>
            <w:tcW w:w="1531" w:type="dxa"/>
          </w:tcPr>
          <w:p>
            <w:pPr>
              <w:pStyle w:val="0"/>
              <w:jc w:val="right"/>
            </w:pPr>
            <w:r>
              <w:rPr>
                <w:sz w:val="24"/>
              </w:rPr>
              <w:t xml:space="preserve">13 859 252,45</w:t>
            </w:r>
          </w:p>
        </w:tc>
        <w:tc>
          <w:tcPr>
            <w:tcW w:w="1531" w:type="dxa"/>
          </w:tcPr>
          <w:p>
            <w:pPr>
              <w:pStyle w:val="0"/>
              <w:jc w:val="right"/>
            </w:pPr>
            <w:r>
              <w:rPr>
                <w:sz w:val="24"/>
              </w:rPr>
              <w:t xml:space="preserve">14 106 138,64</w:t>
            </w:r>
          </w:p>
        </w:tc>
        <w:tc>
          <w:tcPr>
            <w:tcW w:w="1701" w:type="dxa"/>
          </w:tcPr>
          <w:p>
            <w:pPr>
              <w:pStyle w:val="0"/>
              <w:jc w:val="right"/>
            </w:pPr>
            <w:r>
              <w:rPr>
                <w:sz w:val="24"/>
              </w:rPr>
              <w:t xml:space="preserve">14 106 138,64</w:t>
            </w:r>
          </w:p>
        </w:tc>
        <w:tc>
          <w:tcPr>
            <w:tcW w:w="1644" w:type="dxa"/>
          </w:tcPr>
          <w:p>
            <w:pPr>
              <w:pStyle w:val="0"/>
              <w:jc w:val="right"/>
            </w:pPr>
            <w:r>
              <w:rPr>
                <w:sz w:val="24"/>
              </w:rPr>
              <w:t xml:space="preserve">14 106 138,64</w:t>
            </w:r>
          </w:p>
        </w:tc>
        <w:tc>
          <w:tcPr>
            <w:tcW w:w="1644" w:type="dxa"/>
          </w:tcPr>
          <w:p>
            <w:pPr>
              <w:pStyle w:val="0"/>
              <w:jc w:val="right"/>
            </w:pPr>
            <w:r>
              <w:rPr>
                <w:sz w:val="24"/>
              </w:rPr>
              <w:t xml:space="preserve">14 106 138,64</w:t>
            </w:r>
          </w:p>
        </w:tc>
        <w:tc>
          <w:tcPr>
            <w:tcW w:w="2364" w:type="dxa"/>
            <w:tcBorders>
              <w:bottom w:val="nil"/>
            </w:tcBorders>
            <w:vMerge w:val="restart"/>
          </w:tcPr>
          <w:p>
            <w:pPr>
              <w:pStyle w:val="0"/>
            </w:pPr>
            <w:r>
              <w:rPr>
                <w:sz w:val="24"/>
              </w:rPr>
              <w:t xml:space="preserve">Предоставлена имущественная поддержка субъектам малого и среднего предпринимательства в форме льготной аренды помещений (количество резидентов бюджетного учреждения Омской области "Омский региональный бизнес-инкубатор")</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23</w:t>
            </w:r>
          </w:p>
        </w:tc>
        <w:tc>
          <w:tcPr>
            <w:tcW w:w="624" w:type="dxa"/>
            <w:tcBorders>
              <w:bottom w:val="nil"/>
            </w:tcBorders>
            <w:vMerge w:val="restart"/>
          </w:tcPr>
          <w:p>
            <w:pPr>
              <w:pStyle w:val="0"/>
              <w:jc w:val="center"/>
            </w:pPr>
            <w:r>
              <w:rPr>
                <w:sz w:val="24"/>
              </w:rPr>
              <w:t xml:space="preserve">23</w:t>
            </w:r>
          </w:p>
        </w:tc>
        <w:tc>
          <w:tcPr>
            <w:tcW w:w="624" w:type="dxa"/>
            <w:tcBorders>
              <w:bottom w:val="nil"/>
            </w:tcBorders>
            <w:vMerge w:val="restart"/>
          </w:tcPr>
          <w:p>
            <w:pPr>
              <w:pStyle w:val="0"/>
              <w:jc w:val="center"/>
            </w:pPr>
            <w:r>
              <w:rPr>
                <w:sz w:val="24"/>
              </w:rPr>
              <w:t xml:space="preserve">23</w:t>
            </w:r>
          </w:p>
        </w:tc>
        <w:tc>
          <w:tcPr>
            <w:tcW w:w="737" w:type="dxa"/>
            <w:tcBorders>
              <w:bottom w:val="nil"/>
            </w:tcBorders>
            <w:vMerge w:val="restart"/>
          </w:tcPr>
          <w:p>
            <w:pPr>
              <w:pStyle w:val="0"/>
              <w:jc w:val="center"/>
            </w:pPr>
            <w:r>
              <w:rPr>
                <w:sz w:val="24"/>
              </w:rPr>
              <w:t xml:space="preserve">23</w:t>
            </w:r>
          </w:p>
        </w:tc>
        <w:tc>
          <w:tcPr>
            <w:tcW w:w="737" w:type="dxa"/>
            <w:tcBorders>
              <w:bottom w:val="nil"/>
            </w:tcBorders>
            <w:vMerge w:val="restart"/>
          </w:tcPr>
          <w:p>
            <w:pPr>
              <w:pStyle w:val="0"/>
              <w:jc w:val="center"/>
            </w:pPr>
            <w:r>
              <w:rPr>
                <w:sz w:val="24"/>
              </w:rPr>
              <w:t xml:space="preserve">23</w:t>
            </w:r>
          </w:p>
        </w:tc>
        <w:tc>
          <w:tcPr>
            <w:tcW w:w="737" w:type="dxa"/>
            <w:tcBorders>
              <w:bottom w:val="nil"/>
            </w:tcBorders>
            <w:vMerge w:val="restart"/>
          </w:tcPr>
          <w:p>
            <w:pPr>
              <w:pStyle w:val="0"/>
              <w:jc w:val="center"/>
            </w:pPr>
            <w:r>
              <w:rPr>
                <w:sz w:val="24"/>
              </w:rPr>
              <w:t xml:space="preserve">23</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84 251 733,22</w:t>
            </w:r>
          </w:p>
        </w:tc>
        <w:tc>
          <w:tcPr>
            <w:tcW w:w="1644" w:type="dxa"/>
          </w:tcPr>
          <w:p>
            <w:pPr>
              <w:pStyle w:val="0"/>
              <w:jc w:val="right"/>
            </w:pPr>
            <w:r>
              <w:rPr>
                <w:sz w:val="24"/>
              </w:rPr>
              <w:t xml:space="preserve">13 967 926,21</w:t>
            </w:r>
          </w:p>
        </w:tc>
        <w:tc>
          <w:tcPr>
            <w:tcW w:w="1531" w:type="dxa"/>
          </w:tcPr>
          <w:p>
            <w:pPr>
              <w:pStyle w:val="0"/>
              <w:jc w:val="right"/>
            </w:pPr>
            <w:r>
              <w:rPr>
                <w:sz w:val="24"/>
              </w:rPr>
              <w:t xml:space="preserve">13 859 252,45</w:t>
            </w:r>
          </w:p>
        </w:tc>
        <w:tc>
          <w:tcPr>
            <w:tcW w:w="1531" w:type="dxa"/>
          </w:tcPr>
          <w:p>
            <w:pPr>
              <w:pStyle w:val="0"/>
              <w:jc w:val="right"/>
            </w:pPr>
            <w:r>
              <w:rPr>
                <w:sz w:val="24"/>
              </w:rPr>
              <w:t xml:space="preserve">14 106 138,64</w:t>
            </w:r>
          </w:p>
        </w:tc>
        <w:tc>
          <w:tcPr>
            <w:tcW w:w="1701" w:type="dxa"/>
          </w:tcPr>
          <w:p>
            <w:pPr>
              <w:pStyle w:val="0"/>
              <w:jc w:val="right"/>
            </w:pPr>
            <w:r>
              <w:rPr>
                <w:sz w:val="24"/>
              </w:rPr>
              <w:t xml:space="preserve">14 106 138,64</w:t>
            </w:r>
          </w:p>
        </w:tc>
        <w:tc>
          <w:tcPr>
            <w:tcW w:w="1644" w:type="dxa"/>
          </w:tcPr>
          <w:p>
            <w:pPr>
              <w:pStyle w:val="0"/>
              <w:jc w:val="right"/>
            </w:pPr>
            <w:r>
              <w:rPr>
                <w:sz w:val="24"/>
              </w:rPr>
              <w:t xml:space="preserve">14 106 138,64</w:t>
            </w:r>
          </w:p>
        </w:tc>
        <w:tc>
          <w:tcPr>
            <w:tcW w:w="1644" w:type="dxa"/>
          </w:tcPr>
          <w:p>
            <w:pPr>
              <w:pStyle w:val="0"/>
              <w:jc w:val="right"/>
            </w:pPr>
            <w:r>
              <w:rPr>
                <w:sz w:val="24"/>
              </w:rPr>
              <w:t xml:space="preserve">14 106 138,64</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84 251 733,22</w:t>
            </w:r>
          </w:p>
        </w:tc>
        <w:tc>
          <w:tcPr>
            <w:tcW w:w="1644" w:type="dxa"/>
            <w:tcBorders>
              <w:bottom w:val="nil"/>
            </w:tcBorders>
          </w:tcPr>
          <w:p>
            <w:pPr>
              <w:pStyle w:val="0"/>
              <w:jc w:val="right"/>
            </w:pPr>
            <w:r>
              <w:rPr>
                <w:sz w:val="24"/>
              </w:rPr>
              <w:t xml:space="preserve">13 967 926,21</w:t>
            </w:r>
          </w:p>
        </w:tc>
        <w:tc>
          <w:tcPr>
            <w:tcW w:w="1531" w:type="dxa"/>
            <w:tcBorders>
              <w:bottom w:val="nil"/>
            </w:tcBorders>
          </w:tcPr>
          <w:p>
            <w:pPr>
              <w:pStyle w:val="0"/>
              <w:jc w:val="right"/>
            </w:pPr>
            <w:r>
              <w:rPr>
                <w:sz w:val="24"/>
              </w:rPr>
              <w:t xml:space="preserve">13 859 252,45</w:t>
            </w:r>
          </w:p>
        </w:tc>
        <w:tc>
          <w:tcPr>
            <w:tcW w:w="1531" w:type="dxa"/>
            <w:tcBorders>
              <w:bottom w:val="nil"/>
            </w:tcBorders>
          </w:tcPr>
          <w:p>
            <w:pPr>
              <w:pStyle w:val="0"/>
              <w:jc w:val="right"/>
            </w:pPr>
            <w:r>
              <w:rPr>
                <w:sz w:val="24"/>
              </w:rPr>
              <w:t xml:space="preserve">14 106 138,64</w:t>
            </w:r>
          </w:p>
        </w:tc>
        <w:tc>
          <w:tcPr>
            <w:tcW w:w="1701" w:type="dxa"/>
            <w:tcBorders>
              <w:bottom w:val="nil"/>
            </w:tcBorders>
          </w:tcPr>
          <w:p>
            <w:pPr>
              <w:pStyle w:val="0"/>
              <w:jc w:val="right"/>
            </w:pPr>
            <w:r>
              <w:rPr>
                <w:sz w:val="24"/>
              </w:rPr>
              <w:t xml:space="preserve">14 106 138,64</w:t>
            </w:r>
          </w:p>
        </w:tc>
        <w:tc>
          <w:tcPr>
            <w:tcW w:w="1644" w:type="dxa"/>
            <w:tcBorders>
              <w:bottom w:val="nil"/>
            </w:tcBorders>
          </w:tcPr>
          <w:p>
            <w:pPr>
              <w:pStyle w:val="0"/>
              <w:jc w:val="right"/>
            </w:pPr>
            <w:r>
              <w:rPr>
                <w:sz w:val="24"/>
              </w:rPr>
              <w:t xml:space="preserve">14 106 138,64</w:t>
            </w:r>
          </w:p>
        </w:tc>
        <w:tc>
          <w:tcPr>
            <w:tcW w:w="1644" w:type="dxa"/>
            <w:tcBorders>
              <w:bottom w:val="nil"/>
            </w:tcBorders>
          </w:tcPr>
          <w:p>
            <w:pPr>
              <w:pStyle w:val="0"/>
              <w:jc w:val="right"/>
            </w:pPr>
            <w:r>
              <w:rPr>
                <w:sz w:val="24"/>
              </w:rPr>
              <w:t xml:space="preserve">14 106 138,64</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8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5</w:t>
            </w:r>
          </w:p>
        </w:tc>
        <w:tc>
          <w:tcPr>
            <w:tcW w:w="2211" w:type="dxa"/>
            <w:tcBorders>
              <w:bottom w:val="nil"/>
            </w:tcBorders>
            <w:vMerge w:val="restart"/>
          </w:tcPr>
          <w:p>
            <w:pPr>
              <w:pStyle w:val="0"/>
            </w:pPr>
            <w:r>
              <w:rPr>
                <w:sz w:val="24"/>
              </w:rPr>
              <w:t xml:space="preserve">Обеспечение деятельности центра поддержки предпринимательства</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147 158 887,63</w:t>
            </w:r>
          </w:p>
        </w:tc>
        <w:tc>
          <w:tcPr>
            <w:tcW w:w="1644" w:type="dxa"/>
          </w:tcPr>
          <w:p>
            <w:pPr>
              <w:pStyle w:val="0"/>
              <w:jc w:val="right"/>
            </w:pPr>
            <w:r>
              <w:rPr>
                <w:sz w:val="24"/>
              </w:rPr>
              <w:t xml:space="preserve">54 039 236,38</w:t>
            </w:r>
          </w:p>
        </w:tc>
        <w:tc>
          <w:tcPr>
            <w:tcW w:w="1531" w:type="dxa"/>
          </w:tcPr>
          <w:p>
            <w:pPr>
              <w:pStyle w:val="0"/>
              <w:jc w:val="right"/>
            </w:pPr>
            <w:r>
              <w:rPr>
                <w:sz w:val="24"/>
              </w:rPr>
              <w:t xml:space="preserve">18 623 930,25</w:t>
            </w:r>
          </w:p>
        </w:tc>
        <w:tc>
          <w:tcPr>
            <w:tcW w:w="1531" w:type="dxa"/>
          </w:tcPr>
          <w:p>
            <w:pPr>
              <w:pStyle w:val="0"/>
              <w:jc w:val="right"/>
            </w:pPr>
            <w:r>
              <w:rPr>
                <w:sz w:val="24"/>
              </w:rPr>
              <w:t xml:space="preserve">18 623 930,25</w:t>
            </w:r>
          </w:p>
        </w:tc>
        <w:tc>
          <w:tcPr>
            <w:tcW w:w="1701"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2364" w:type="dxa"/>
            <w:vMerge w:val="restart"/>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поддержки предпринимательства)</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2242</w:t>
            </w:r>
          </w:p>
        </w:tc>
        <w:tc>
          <w:tcPr>
            <w:tcW w:w="624" w:type="dxa"/>
            <w:vMerge w:val="restart"/>
          </w:tcPr>
          <w:p>
            <w:pPr>
              <w:pStyle w:val="0"/>
              <w:jc w:val="center"/>
            </w:pPr>
            <w:r>
              <w:rPr>
                <w:sz w:val="24"/>
              </w:rPr>
              <w:t xml:space="preserve">1121</w:t>
            </w:r>
          </w:p>
        </w:tc>
        <w:tc>
          <w:tcPr>
            <w:tcW w:w="624" w:type="dxa"/>
            <w:vMerge w:val="restart"/>
          </w:tcPr>
          <w:p>
            <w:pPr>
              <w:pStyle w:val="0"/>
              <w:jc w:val="center"/>
            </w:pPr>
            <w:r>
              <w:rPr>
                <w:sz w:val="24"/>
              </w:rPr>
              <w:t xml:space="preserve">1121</w:t>
            </w:r>
          </w:p>
        </w:tc>
        <w:tc>
          <w:tcPr>
            <w:tcW w:w="737" w:type="dxa"/>
            <w:vMerge w:val="restart"/>
          </w:tcPr>
          <w:p>
            <w:pPr>
              <w:pStyle w:val="0"/>
              <w:jc w:val="center"/>
            </w:pPr>
            <w:r>
              <w:rPr>
                <w:sz w:val="24"/>
              </w:rPr>
              <w:t xml:space="preserve">1121</w:t>
            </w:r>
          </w:p>
        </w:tc>
        <w:tc>
          <w:tcPr>
            <w:tcW w:w="737" w:type="dxa"/>
            <w:vMerge w:val="restart"/>
          </w:tcPr>
          <w:p>
            <w:pPr>
              <w:pStyle w:val="0"/>
              <w:jc w:val="center"/>
            </w:pPr>
            <w:r>
              <w:rPr>
                <w:sz w:val="24"/>
              </w:rPr>
              <w:t xml:space="preserve">1121</w:t>
            </w:r>
          </w:p>
        </w:tc>
        <w:tc>
          <w:tcPr>
            <w:tcW w:w="737" w:type="dxa"/>
            <w:vMerge w:val="restart"/>
          </w:tcPr>
          <w:p>
            <w:pPr>
              <w:pStyle w:val="0"/>
              <w:jc w:val="center"/>
            </w:pPr>
            <w:r>
              <w:rPr>
                <w:sz w:val="24"/>
              </w:rPr>
              <w:t xml:space="preserve">1121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147 158 887,63</w:t>
            </w:r>
          </w:p>
        </w:tc>
        <w:tc>
          <w:tcPr>
            <w:tcW w:w="1644" w:type="dxa"/>
          </w:tcPr>
          <w:p>
            <w:pPr>
              <w:pStyle w:val="0"/>
              <w:jc w:val="right"/>
            </w:pPr>
            <w:r>
              <w:rPr>
                <w:sz w:val="24"/>
              </w:rPr>
              <w:t xml:space="preserve">54 039 236,38</w:t>
            </w:r>
          </w:p>
        </w:tc>
        <w:tc>
          <w:tcPr>
            <w:tcW w:w="1531" w:type="dxa"/>
          </w:tcPr>
          <w:p>
            <w:pPr>
              <w:pStyle w:val="0"/>
              <w:jc w:val="right"/>
            </w:pPr>
            <w:r>
              <w:rPr>
                <w:sz w:val="24"/>
              </w:rPr>
              <w:t xml:space="preserve">18 623 930,25</w:t>
            </w:r>
          </w:p>
        </w:tc>
        <w:tc>
          <w:tcPr>
            <w:tcW w:w="1531" w:type="dxa"/>
          </w:tcPr>
          <w:p>
            <w:pPr>
              <w:pStyle w:val="0"/>
              <w:jc w:val="right"/>
            </w:pPr>
            <w:r>
              <w:rPr>
                <w:sz w:val="24"/>
              </w:rPr>
              <w:t xml:space="preserve">18 623 930,25</w:t>
            </w:r>
          </w:p>
        </w:tc>
        <w:tc>
          <w:tcPr>
            <w:tcW w:w="1701"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132 541 887,63</w:t>
            </w:r>
          </w:p>
        </w:tc>
        <w:tc>
          <w:tcPr>
            <w:tcW w:w="1644" w:type="dxa"/>
          </w:tcPr>
          <w:p>
            <w:pPr>
              <w:pStyle w:val="0"/>
              <w:jc w:val="right"/>
            </w:pPr>
            <w:r>
              <w:rPr>
                <w:sz w:val="24"/>
              </w:rPr>
              <w:t xml:space="preserve">39 422 236,38</w:t>
            </w:r>
          </w:p>
        </w:tc>
        <w:tc>
          <w:tcPr>
            <w:tcW w:w="1531" w:type="dxa"/>
          </w:tcPr>
          <w:p>
            <w:pPr>
              <w:pStyle w:val="0"/>
              <w:jc w:val="right"/>
            </w:pPr>
            <w:r>
              <w:rPr>
                <w:sz w:val="24"/>
              </w:rPr>
              <w:t xml:space="preserve">18 623 930,25</w:t>
            </w:r>
          </w:p>
        </w:tc>
        <w:tc>
          <w:tcPr>
            <w:tcW w:w="1531" w:type="dxa"/>
          </w:tcPr>
          <w:p>
            <w:pPr>
              <w:pStyle w:val="0"/>
              <w:jc w:val="right"/>
            </w:pPr>
            <w:r>
              <w:rPr>
                <w:sz w:val="24"/>
              </w:rPr>
              <w:t xml:space="preserve">18 623 930,25</w:t>
            </w:r>
          </w:p>
        </w:tc>
        <w:tc>
          <w:tcPr>
            <w:tcW w:w="1701"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tcW w:w="1644" w:type="dxa"/>
          </w:tcPr>
          <w:p>
            <w:pPr>
              <w:pStyle w:val="0"/>
              <w:jc w:val="right"/>
            </w:pPr>
            <w:r>
              <w:rPr>
                <w:sz w:val="24"/>
              </w:rPr>
              <w:t xml:space="preserve">18 623 930,25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межбюджетные трансферты из федерального бюджета целевого характера (далее - источник N 1.2)</w:t>
            </w:r>
          </w:p>
        </w:tc>
        <w:tc>
          <w:tcPr>
            <w:tcW w:w="1644" w:type="dxa"/>
            <w:tcBorders>
              <w:bottom w:val="nil"/>
            </w:tcBorders>
          </w:tcPr>
          <w:p>
            <w:pPr>
              <w:pStyle w:val="0"/>
              <w:jc w:val="right"/>
            </w:pPr>
            <w:r>
              <w:rPr>
                <w:sz w:val="24"/>
              </w:rPr>
              <w:t xml:space="preserve">14 617 000,00</w:t>
            </w:r>
          </w:p>
        </w:tc>
        <w:tc>
          <w:tcPr>
            <w:tcW w:w="1644" w:type="dxa"/>
            <w:tcBorders>
              <w:bottom w:val="nil"/>
            </w:tcBorders>
          </w:tcPr>
          <w:p>
            <w:pPr>
              <w:pStyle w:val="0"/>
              <w:jc w:val="right"/>
            </w:pPr>
            <w:r>
              <w:rPr>
                <w:sz w:val="24"/>
              </w:rPr>
              <w:t xml:space="preserve">14 617 000,00</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701" w:type="dxa"/>
            <w:tcBorders>
              <w:bottom w:val="nil"/>
            </w:tcBorders>
          </w:tcPr>
          <w:p>
            <w:pPr>
              <w:pStyle w:val="0"/>
              <w:jc w:val="right"/>
            </w:pPr>
            <w:r>
              <w:rPr>
                <w:sz w:val="24"/>
              </w:rPr>
              <w:t xml:space="preserve">-</w:t>
            </w:r>
          </w:p>
        </w:tc>
        <w:tc>
          <w:tcPr>
            <w:tcW w:w="1644" w:type="dxa"/>
            <w:tcBorders>
              <w:bottom w:val="nil"/>
            </w:tcBorders>
          </w:tcPr>
          <w:p>
            <w:pPr>
              <w:pStyle w:val="0"/>
              <w:jc w:val="right"/>
            </w:pPr>
            <w:r>
              <w:rPr>
                <w:sz w:val="24"/>
              </w:rPr>
              <w:t xml:space="preserve">-</w:t>
            </w:r>
          </w:p>
        </w:tc>
        <w:tc>
          <w:tcPr>
            <w:tcW w:w="1644" w:type="dxa"/>
            <w:tcBorders>
              <w:bottom w:val="nil"/>
            </w:tcBorders>
          </w:tcPr>
          <w:p>
            <w:pPr>
              <w:pStyle w:val="0"/>
              <w:jc w:val="right"/>
            </w:pPr>
            <w:r>
              <w:rPr>
                <w:sz w:val="24"/>
              </w:rPr>
              <w:t xml:space="preserve">-</w:t>
            </w:r>
          </w:p>
        </w:tc>
        <w:tc>
          <w:tcPr>
            <w:tcW w:w="2364" w:type="dxa"/>
            <w:tcBorders>
              <w:bottom w:val="nil"/>
            </w:tcBorders>
          </w:tcPr>
          <w:p>
            <w:pPr>
              <w:pStyle w:val="0"/>
            </w:pPr>
            <w:r>
              <w:rPr>
                <w:sz w:val="24"/>
              </w:rPr>
              <w:t xml:space="preserve">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c>
          <w:tcPr>
            <w:tcW w:w="1020" w:type="dxa"/>
            <w:tcBorders>
              <w:bottom w:val="nil"/>
            </w:tcBorders>
          </w:tcPr>
          <w:p>
            <w:pPr>
              <w:pStyle w:val="0"/>
              <w:jc w:val="center"/>
            </w:pPr>
            <w:r>
              <w:rPr>
                <w:sz w:val="24"/>
              </w:rPr>
              <w:t xml:space="preserve">тысяч единиц</w:t>
            </w:r>
          </w:p>
        </w:tc>
        <w:tc>
          <w:tcPr>
            <w:tcW w:w="680" w:type="dxa"/>
            <w:tcBorders>
              <w:bottom w:val="nil"/>
            </w:tcBorders>
          </w:tcPr>
          <w:p>
            <w:pPr>
              <w:pStyle w:val="0"/>
              <w:jc w:val="center"/>
            </w:pPr>
            <w:r>
              <w:rPr>
                <w:sz w:val="24"/>
              </w:rPr>
              <w:t xml:space="preserve">1,727</w:t>
            </w:r>
          </w:p>
        </w:tc>
        <w:tc>
          <w:tcPr>
            <w:tcW w:w="624" w:type="dxa"/>
            <w:tcBorders>
              <w:bottom w:val="nil"/>
            </w:tcBorders>
          </w:tcPr>
          <w:p>
            <w:pPr>
              <w:pStyle w:val="0"/>
              <w:jc w:val="center"/>
            </w:pPr>
            <w:r>
              <w:rPr>
                <w:sz w:val="24"/>
              </w:rPr>
              <w:t xml:space="preserve">0,939</w:t>
            </w:r>
          </w:p>
        </w:tc>
        <w:tc>
          <w:tcPr>
            <w:tcW w:w="624" w:type="dxa"/>
            <w:tcBorders>
              <w:bottom w:val="nil"/>
            </w:tcBorders>
          </w:tcPr>
          <w:p>
            <w:pPr>
              <w:pStyle w:val="0"/>
              <w:jc w:val="center"/>
            </w:pPr>
            <w:r>
              <w:rPr>
                <w:sz w:val="24"/>
              </w:rPr>
              <w:t xml:space="preserve">0,939</w:t>
            </w:r>
          </w:p>
        </w:tc>
        <w:tc>
          <w:tcPr>
            <w:tcW w:w="737" w:type="dxa"/>
            <w:tcBorders>
              <w:bottom w:val="nil"/>
            </w:tcBorders>
          </w:tcPr>
          <w:p>
            <w:pPr>
              <w:pStyle w:val="0"/>
              <w:jc w:val="center"/>
            </w:pPr>
            <w:r>
              <w:rPr>
                <w:sz w:val="24"/>
              </w:rPr>
              <w:t xml:space="preserve">0,939</w:t>
            </w:r>
          </w:p>
        </w:tc>
        <w:tc>
          <w:tcPr>
            <w:tcW w:w="737" w:type="dxa"/>
            <w:tcBorders>
              <w:bottom w:val="nil"/>
            </w:tcBorders>
          </w:tcPr>
          <w:p>
            <w:pPr>
              <w:pStyle w:val="0"/>
              <w:jc w:val="center"/>
            </w:pPr>
            <w:r>
              <w:rPr>
                <w:sz w:val="24"/>
              </w:rPr>
              <w:t xml:space="preserve">0,939</w:t>
            </w:r>
          </w:p>
        </w:tc>
        <w:tc>
          <w:tcPr>
            <w:tcW w:w="737" w:type="dxa"/>
            <w:tcBorders>
              <w:bottom w:val="nil"/>
            </w:tcBorders>
          </w:tcPr>
          <w:p>
            <w:pPr>
              <w:pStyle w:val="0"/>
              <w:jc w:val="center"/>
            </w:pPr>
            <w:r>
              <w:rPr>
                <w:sz w:val="24"/>
              </w:rPr>
              <w:t xml:space="preserve">0,939</w:t>
            </w:r>
          </w:p>
        </w:tc>
      </w:tr>
      <w:tr>
        <w:tblPrEx>
          <w:tblBorders>
            <w:insideH w:val="nil"/>
          </w:tblBorders>
        </w:tblPrEx>
        <w:tc>
          <w:tcPr>
            <w:gridSpan w:val="21"/>
            <w:tcW w:w="26099" w:type="dxa"/>
            <w:tcBorders>
              <w:top w:val="nil"/>
            </w:tcBorders>
          </w:tcPr>
          <w:p>
            <w:pPr>
              <w:pStyle w:val="0"/>
              <w:jc w:val="both"/>
            </w:pPr>
            <w:r>
              <w:rPr>
                <w:sz w:val="24"/>
              </w:rPr>
              <w:t xml:space="preserve">(п. 5 в ред. </w:t>
            </w:r>
            <w:hyperlink w:history="0" r:id="rId181"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vMerge w:val="restart"/>
          </w:tcPr>
          <w:p>
            <w:pPr>
              <w:pStyle w:val="0"/>
              <w:jc w:val="center"/>
            </w:pPr>
            <w:r>
              <w:rPr>
                <w:sz w:val="24"/>
              </w:rPr>
              <w:t xml:space="preserve">6</w:t>
            </w:r>
          </w:p>
        </w:tc>
        <w:tc>
          <w:tcPr>
            <w:tcW w:w="221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создания и (или) обеспечения деятельности организаций и (или) объектов инфраструктуры поддержки субъектов малого и среднего предпринимательства</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82 308 189,84</w:t>
            </w:r>
          </w:p>
        </w:tc>
        <w:tc>
          <w:tcPr>
            <w:tcW w:w="1644" w:type="dxa"/>
          </w:tcPr>
          <w:p>
            <w:pPr>
              <w:pStyle w:val="0"/>
              <w:jc w:val="right"/>
            </w:pPr>
            <w:r>
              <w:rPr>
                <w:sz w:val="24"/>
              </w:rPr>
              <w:t xml:space="preserve">13 967 581,64</w:t>
            </w:r>
          </w:p>
        </w:tc>
        <w:tc>
          <w:tcPr>
            <w:tcW w:w="1531" w:type="dxa"/>
          </w:tcPr>
          <w:p>
            <w:pPr>
              <w:pStyle w:val="0"/>
              <w:jc w:val="right"/>
            </w:pPr>
            <w:r>
              <w:rPr>
                <w:sz w:val="24"/>
              </w:rPr>
              <w:t xml:space="preserve">13 668 121,64</w:t>
            </w:r>
          </w:p>
        </w:tc>
        <w:tc>
          <w:tcPr>
            <w:tcW w:w="1531" w:type="dxa"/>
          </w:tcPr>
          <w:p>
            <w:pPr>
              <w:pStyle w:val="0"/>
              <w:jc w:val="right"/>
            </w:pPr>
            <w:r>
              <w:rPr>
                <w:sz w:val="24"/>
              </w:rPr>
              <w:t xml:space="preserve">13 668 121,64</w:t>
            </w:r>
          </w:p>
        </w:tc>
        <w:tc>
          <w:tcPr>
            <w:tcW w:w="1701"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2364" w:type="dxa"/>
            <w:vMerge w:val="restart"/>
          </w:tcPr>
          <w:p>
            <w:pPr>
              <w:pStyle w:val="0"/>
            </w:pPr>
            <w:r>
              <w:rPr>
                <w:sz w:val="24"/>
              </w:rPr>
              <w:t xml:space="preserve">Предоставлена поддержка субъектам малого и среднего предпринимательства, осуществляющим деятельность в области информационных технологий (количество резидентов ИТ-парка Омской области)</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20</w:t>
            </w:r>
          </w:p>
        </w:tc>
        <w:tc>
          <w:tcPr>
            <w:tcW w:w="624" w:type="dxa"/>
            <w:vMerge w:val="restart"/>
          </w:tcPr>
          <w:p>
            <w:pPr>
              <w:pStyle w:val="0"/>
              <w:jc w:val="center"/>
            </w:pPr>
            <w:r>
              <w:rPr>
                <w:sz w:val="24"/>
              </w:rPr>
              <w:t xml:space="preserve">20</w:t>
            </w:r>
          </w:p>
        </w:tc>
        <w:tc>
          <w:tcPr>
            <w:tcW w:w="624" w:type="dxa"/>
            <w:vMerge w:val="restart"/>
          </w:tcPr>
          <w:p>
            <w:pPr>
              <w:pStyle w:val="0"/>
              <w:jc w:val="center"/>
            </w:pPr>
            <w:r>
              <w:rPr>
                <w:sz w:val="24"/>
              </w:rPr>
              <w:t xml:space="preserve">20</w:t>
            </w:r>
          </w:p>
        </w:tc>
        <w:tc>
          <w:tcPr>
            <w:tcW w:w="737" w:type="dxa"/>
            <w:vMerge w:val="restart"/>
          </w:tcPr>
          <w:p>
            <w:pPr>
              <w:pStyle w:val="0"/>
              <w:jc w:val="center"/>
            </w:pPr>
            <w:r>
              <w:rPr>
                <w:sz w:val="24"/>
              </w:rPr>
              <w:t xml:space="preserve">20</w:t>
            </w:r>
          </w:p>
        </w:tc>
        <w:tc>
          <w:tcPr>
            <w:tcW w:w="737" w:type="dxa"/>
            <w:vMerge w:val="restart"/>
          </w:tcPr>
          <w:p>
            <w:pPr>
              <w:pStyle w:val="0"/>
              <w:jc w:val="center"/>
            </w:pPr>
            <w:r>
              <w:rPr>
                <w:sz w:val="24"/>
              </w:rPr>
              <w:t xml:space="preserve">20</w:t>
            </w:r>
          </w:p>
        </w:tc>
        <w:tc>
          <w:tcPr>
            <w:tcW w:w="737" w:type="dxa"/>
            <w:vMerge w:val="restart"/>
          </w:tcPr>
          <w:p>
            <w:pPr>
              <w:pStyle w:val="0"/>
              <w:jc w:val="center"/>
            </w:pPr>
            <w:r>
              <w:rPr>
                <w:sz w:val="24"/>
              </w:rPr>
              <w:t xml:space="preserve">20</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82 308 189,84</w:t>
            </w:r>
          </w:p>
        </w:tc>
        <w:tc>
          <w:tcPr>
            <w:tcW w:w="1644" w:type="dxa"/>
          </w:tcPr>
          <w:p>
            <w:pPr>
              <w:pStyle w:val="0"/>
              <w:jc w:val="right"/>
            </w:pPr>
            <w:r>
              <w:rPr>
                <w:sz w:val="24"/>
              </w:rPr>
              <w:t xml:space="preserve">13 967 581,64</w:t>
            </w:r>
          </w:p>
        </w:tc>
        <w:tc>
          <w:tcPr>
            <w:tcW w:w="1531" w:type="dxa"/>
          </w:tcPr>
          <w:p>
            <w:pPr>
              <w:pStyle w:val="0"/>
              <w:jc w:val="right"/>
            </w:pPr>
            <w:r>
              <w:rPr>
                <w:sz w:val="24"/>
              </w:rPr>
              <w:t xml:space="preserve">13 668 121,64</w:t>
            </w:r>
          </w:p>
        </w:tc>
        <w:tc>
          <w:tcPr>
            <w:tcW w:w="1531" w:type="dxa"/>
          </w:tcPr>
          <w:p>
            <w:pPr>
              <w:pStyle w:val="0"/>
              <w:jc w:val="right"/>
            </w:pPr>
            <w:r>
              <w:rPr>
                <w:sz w:val="24"/>
              </w:rPr>
              <w:t xml:space="preserve">13 668 121,64</w:t>
            </w:r>
          </w:p>
        </w:tc>
        <w:tc>
          <w:tcPr>
            <w:tcW w:w="1701"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82 308 189,84</w:t>
            </w:r>
          </w:p>
        </w:tc>
        <w:tc>
          <w:tcPr>
            <w:tcW w:w="1644" w:type="dxa"/>
          </w:tcPr>
          <w:p>
            <w:pPr>
              <w:pStyle w:val="0"/>
              <w:jc w:val="right"/>
            </w:pPr>
            <w:r>
              <w:rPr>
                <w:sz w:val="24"/>
              </w:rPr>
              <w:t xml:space="preserve">13 967 581,64</w:t>
            </w:r>
          </w:p>
        </w:tc>
        <w:tc>
          <w:tcPr>
            <w:tcW w:w="1531" w:type="dxa"/>
          </w:tcPr>
          <w:p>
            <w:pPr>
              <w:pStyle w:val="0"/>
              <w:jc w:val="right"/>
            </w:pPr>
            <w:r>
              <w:rPr>
                <w:sz w:val="24"/>
              </w:rPr>
              <w:t xml:space="preserve">13 668 121,64</w:t>
            </w:r>
          </w:p>
        </w:tc>
        <w:tc>
          <w:tcPr>
            <w:tcW w:w="1531" w:type="dxa"/>
          </w:tcPr>
          <w:p>
            <w:pPr>
              <w:pStyle w:val="0"/>
              <w:jc w:val="right"/>
            </w:pPr>
            <w:r>
              <w:rPr>
                <w:sz w:val="24"/>
              </w:rPr>
              <w:t xml:space="preserve">13 668 121,64</w:t>
            </w:r>
          </w:p>
        </w:tc>
        <w:tc>
          <w:tcPr>
            <w:tcW w:w="1701"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tcW w:w="1644" w:type="dxa"/>
          </w:tcPr>
          <w:p>
            <w:pPr>
              <w:pStyle w:val="0"/>
              <w:jc w:val="right"/>
            </w:pPr>
            <w:r>
              <w:rPr>
                <w:sz w:val="24"/>
              </w:rPr>
              <w:t xml:space="preserve">13 668 121,64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7</w:t>
            </w:r>
          </w:p>
        </w:tc>
        <w:tc>
          <w:tcPr>
            <w:tcW w:w="2211" w:type="dxa"/>
            <w:vMerge w:val="restart"/>
          </w:tcPr>
          <w:p>
            <w:pPr>
              <w:pStyle w:val="0"/>
            </w:pPr>
            <w:r>
              <w:rPr>
                <w:sz w:val="24"/>
              </w:rPr>
              <w:t xml:space="preserve">Создание и (или) развитие Центра инноваций социальной сферы</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12 664 127,88</w:t>
            </w:r>
          </w:p>
        </w:tc>
        <w:tc>
          <w:tcPr>
            <w:tcW w:w="1644"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701"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tcW w:w="2364" w:type="dxa"/>
            <w:vMerge w:val="restart"/>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сфере социального предпринимательства, и гражданам, желающим вести бизнес в сфере социального предпринимательства, оказаны услуги (количество оказанных услуг Центром инноваций социальной сферы)</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500</w:t>
            </w:r>
          </w:p>
        </w:tc>
        <w:tc>
          <w:tcPr>
            <w:tcW w:w="624" w:type="dxa"/>
            <w:vMerge w:val="restart"/>
          </w:tcPr>
          <w:p>
            <w:pPr>
              <w:pStyle w:val="0"/>
              <w:jc w:val="center"/>
            </w:pPr>
            <w:r>
              <w:rPr>
                <w:sz w:val="24"/>
              </w:rPr>
              <w:t xml:space="preserve">500</w:t>
            </w:r>
          </w:p>
        </w:tc>
        <w:tc>
          <w:tcPr>
            <w:tcW w:w="624" w:type="dxa"/>
            <w:vMerge w:val="restart"/>
          </w:tcPr>
          <w:p>
            <w:pPr>
              <w:pStyle w:val="0"/>
              <w:jc w:val="center"/>
            </w:pPr>
            <w:r>
              <w:rPr>
                <w:sz w:val="24"/>
              </w:rPr>
              <w:t xml:space="preserve">500</w:t>
            </w:r>
          </w:p>
        </w:tc>
        <w:tc>
          <w:tcPr>
            <w:tcW w:w="737" w:type="dxa"/>
            <w:vMerge w:val="restart"/>
          </w:tcPr>
          <w:p>
            <w:pPr>
              <w:pStyle w:val="0"/>
              <w:jc w:val="center"/>
            </w:pPr>
            <w:r>
              <w:rPr>
                <w:sz w:val="24"/>
              </w:rPr>
              <w:t xml:space="preserve">500</w:t>
            </w:r>
          </w:p>
        </w:tc>
        <w:tc>
          <w:tcPr>
            <w:tcW w:w="737" w:type="dxa"/>
            <w:vMerge w:val="restart"/>
          </w:tcPr>
          <w:p>
            <w:pPr>
              <w:pStyle w:val="0"/>
              <w:jc w:val="center"/>
            </w:pPr>
            <w:r>
              <w:rPr>
                <w:sz w:val="24"/>
              </w:rPr>
              <w:t xml:space="preserve">500</w:t>
            </w:r>
          </w:p>
        </w:tc>
        <w:tc>
          <w:tcPr>
            <w:tcW w:w="737" w:type="dxa"/>
            <w:vMerge w:val="restart"/>
          </w:tcPr>
          <w:p>
            <w:pPr>
              <w:pStyle w:val="0"/>
              <w:jc w:val="center"/>
            </w:pPr>
            <w:r>
              <w:rPr>
                <w:sz w:val="24"/>
              </w:rPr>
              <w:t xml:space="preserve">500</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12 664 127,88</w:t>
            </w:r>
          </w:p>
        </w:tc>
        <w:tc>
          <w:tcPr>
            <w:tcW w:w="1644"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701"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12 664 127,88</w:t>
            </w:r>
          </w:p>
        </w:tc>
        <w:tc>
          <w:tcPr>
            <w:tcW w:w="1644"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531" w:type="dxa"/>
          </w:tcPr>
          <w:p>
            <w:pPr>
              <w:pStyle w:val="0"/>
              <w:jc w:val="right"/>
            </w:pPr>
            <w:r>
              <w:rPr>
                <w:sz w:val="24"/>
              </w:rPr>
              <w:t xml:space="preserve">2 110 687,98</w:t>
            </w:r>
          </w:p>
        </w:tc>
        <w:tc>
          <w:tcPr>
            <w:tcW w:w="1701"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tcW w:w="1644" w:type="dxa"/>
          </w:tcPr>
          <w:p>
            <w:pPr>
              <w:pStyle w:val="0"/>
              <w:jc w:val="right"/>
            </w:pPr>
            <w:r>
              <w:rPr>
                <w:sz w:val="24"/>
              </w:rPr>
              <w:t xml:space="preserve">2 110 687,98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8</w:t>
            </w:r>
          </w:p>
        </w:tc>
        <w:tc>
          <w:tcPr>
            <w:tcW w:w="2211" w:type="dxa"/>
            <w:vMerge w:val="restart"/>
          </w:tcPr>
          <w:p>
            <w:pPr>
              <w:pStyle w:val="0"/>
            </w:pPr>
            <w:r>
              <w:rPr>
                <w:sz w:val="24"/>
              </w:rPr>
              <w:t xml:space="preserve">Реализация массовых программ обучения и повышения квалификации - организация обучения в рамках "Школы предпринимательства" начинающих предпринимателей, незанятых граждан, студентов старших курсов, выпускников высших учебных заведений, желающих познакомиться с основами предпринимательской деятельности и бизнес-планирования и подготовить собственный бизнес-проект</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2364" w:type="dxa"/>
            <w:vMerge w:val="restart"/>
          </w:tcPr>
          <w:p>
            <w:pPr>
              <w:pStyle w:val="0"/>
            </w:pPr>
            <w:r>
              <w:rPr>
                <w:sz w:val="24"/>
              </w:rPr>
              <w:t xml:space="preserve">Начинающие предприниматели, незанятые граждане, студенты старших курсов, выпускники высших учебных заведений прошли обучение по вопросам ведения предпринимательской деятельности и подготовили собственные бизнес-проекты</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17</w:t>
            </w:r>
          </w:p>
        </w:tc>
        <w:tc>
          <w:tcPr>
            <w:tcW w:w="624" w:type="dxa"/>
            <w:vMerge w:val="restart"/>
          </w:tcPr>
          <w:p>
            <w:pPr>
              <w:pStyle w:val="0"/>
              <w:jc w:val="center"/>
            </w:pPr>
            <w:r>
              <w:rPr>
                <w:sz w:val="24"/>
              </w:rPr>
              <w:t xml:space="preserve">17</w:t>
            </w:r>
          </w:p>
        </w:tc>
        <w:tc>
          <w:tcPr>
            <w:tcW w:w="624" w:type="dxa"/>
            <w:vMerge w:val="restart"/>
          </w:tcPr>
          <w:p>
            <w:pPr>
              <w:pStyle w:val="0"/>
              <w:jc w:val="center"/>
            </w:pPr>
            <w:r>
              <w:rPr>
                <w:sz w:val="24"/>
              </w:rPr>
              <w:t xml:space="preserve">17</w:t>
            </w:r>
          </w:p>
        </w:tc>
        <w:tc>
          <w:tcPr>
            <w:tcW w:w="737" w:type="dxa"/>
            <w:vMerge w:val="restart"/>
          </w:tcPr>
          <w:p>
            <w:pPr>
              <w:pStyle w:val="0"/>
              <w:jc w:val="center"/>
            </w:pPr>
            <w:r>
              <w:rPr>
                <w:sz w:val="24"/>
              </w:rPr>
              <w:t xml:space="preserve">17</w:t>
            </w:r>
          </w:p>
        </w:tc>
        <w:tc>
          <w:tcPr>
            <w:tcW w:w="737" w:type="dxa"/>
            <w:vMerge w:val="restart"/>
          </w:tcPr>
          <w:p>
            <w:pPr>
              <w:pStyle w:val="0"/>
              <w:jc w:val="center"/>
            </w:pPr>
            <w:r>
              <w:rPr>
                <w:sz w:val="24"/>
              </w:rPr>
              <w:t xml:space="preserve">17</w:t>
            </w:r>
          </w:p>
        </w:tc>
        <w:tc>
          <w:tcPr>
            <w:tcW w:w="737" w:type="dxa"/>
            <w:vMerge w:val="restart"/>
          </w:tcPr>
          <w:p>
            <w:pPr>
              <w:pStyle w:val="0"/>
              <w:jc w:val="center"/>
            </w:pPr>
            <w:r>
              <w:rPr>
                <w:sz w:val="24"/>
              </w:rPr>
              <w:t xml:space="preserve">17</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9</w:t>
            </w:r>
          </w:p>
        </w:tc>
        <w:tc>
          <w:tcPr>
            <w:tcW w:w="2211" w:type="dxa"/>
            <w:vMerge w:val="restart"/>
          </w:tcPr>
          <w:p>
            <w:pPr>
              <w:pStyle w:val="0"/>
            </w:pPr>
            <w:r>
              <w:rPr>
                <w:sz w:val="24"/>
              </w:rPr>
              <w:t xml:space="preserve">Проведение семинаров, круглых столов по актуальным вопросам развития предпринимательства</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2364" w:type="dxa"/>
            <w:vMerge w:val="restart"/>
          </w:tcPr>
          <w:p>
            <w:pPr>
              <w:pStyle w:val="0"/>
            </w:pPr>
            <w:r>
              <w:rPr>
                <w:sz w:val="24"/>
              </w:rPr>
              <w:t xml:space="preserve">Субъекты малого и среднего предпринимательства приняли участие в мероприятиях по актуальным вопросам развития предпринимательства</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55</w:t>
            </w:r>
          </w:p>
        </w:tc>
        <w:tc>
          <w:tcPr>
            <w:tcW w:w="624" w:type="dxa"/>
            <w:vMerge w:val="restart"/>
          </w:tcPr>
          <w:p>
            <w:pPr>
              <w:pStyle w:val="0"/>
              <w:jc w:val="center"/>
            </w:pPr>
            <w:r>
              <w:rPr>
                <w:sz w:val="24"/>
              </w:rPr>
              <w:t xml:space="preserve">55</w:t>
            </w:r>
          </w:p>
        </w:tc>
        <w:tc>
          <w:tcPr>
            <w:tcW w:w="624" w:type="dxa"/>
            <w:vMerge w:val="restart"/>
          </w:tcPr>
          <w:p>
            <w:pPr>
              <w:pStyle w:val="0"/>
              <w:jc w:val="center"/>
            </w:pPr>
            <w:r>
              <w:rPr>
                <w:sz w:val="24"/>
              </w:rPr>
              <w:t xml:space="preserve">55</w:t>
            </w:r>
          </w:p>
        </w:tc>
        <w:tc>
          <w:tcPr>
            <w:tcW w:w="737" w:type="dxa"/>
            <w:vMerge w:val="restart"/>
          </w:tcPr>
          <w:p>
            <w:pPr>
              <w:pStyle w:val="0"/>
              <w:jc w:val="center"/>
            </w:pPr>
            <w:r>
              <w:rPr>
                <w:sz w:val="24"/>
              </w:rPr>
              <w:t xml:space="preserve">55</w:t>
            </w:r>
          </w:p>
        </w:tc>
        <w:tc>
          <w:tcPr>
            <w:tcW w:w="737" w:type="dxa"/>
            <w:vMerge w:val="restart"/>
          </w:tcPr>
          <w:p>
            <w:pPr>
              <w:pStyle w:val="0"/>
              <w:jc w:val="center"/>
            </w:pPr>
            <w:r>
              <w:rPr>
                <w:sz w:val="24"/>
              </w:rPr>
              <w:t xml:space="preserve">55</w:t>
            </w:r>
          </w:p>
        </w:tc>
        <w:tc>
          <w:tcPr>
            <w:tcW w:w="737" w:type="dxa"/>
            <w:vMerge w:val="restart"/>
          </w:tcPr>
          <w:p>
            <w:pPr>
              <w:pStyle w:val="0"/>
              <w:jc w:val="center"/>
            </w:pPr>
            <w:r>
              <w:rPr>
                <w:sz w:val="24"/>
              </w:rPr>
              <w:t xml:space="preserve">55</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10</w:t>
            </w:r>
          </w:p>
        </w:tc>
        <w:tc>
          <w:tcPr>
            <w:tcW w:w="2211" w:type="dxa"/>
            <w:vMerge w:val="restart"/>
          </w:tcPr>
          <w:p>
            <w:pPr>
              <w:pStyle w:val="0"/>
            </w:pPr>
            <w:r>
              <w:rPr>
                <w:sz w:val="24"/>
              </w:rPr>
              <w:t xml:space="preserve">Поддержка малых и средних компаний, участвующих в салонах, выставках, конференциях, ярмарках, "деловых миссиях" и иных мероприятиях, связанных с продвижением на региональные и международные рынки продукции, товаров и услуг и предусматривающих экспонирование и показ</w:t>
            </w:r>
          </w:p>
        </w:tc>
        <w:tc>
          <w:tcPr>
            <w:tcW w:w="680" w:type="dxa"/>
            <w:vMerge w:val="restart"/>
          </w:tcPr>
          <w:p>
            <w:pPr>
              <w:pStyle w:val="0"/>
              <w:jc w:val="center"/>
            </w:pPr>
            <w:r>
              <w:rPr>
                <w:sz w:val="24"/>
              </w:rPr>
              <w:t xml:space="preserve">2025</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2364" w:type="dxa"/>
            <w:vMerge w:val="restart"/>
          </w:tcPr>
          <w:p>
            <w:pPr>
              <w:pStyle w:val="0"/>
            </w:pPr>
            <w:r>
              <w:rPr>
                <w:sz w:val="24"/>
              </w:rPr>
              <w:t xml:space="preserve">Заключены контракты и соглашения субъектами малого и среднего предпринимательства, получившими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1</w:t>
            </w:r>
          </w:p>
        </w:tc>
        <w:tc>
          <w:tcPr>
            <w:tcW w:w="624" w:type="dxa"/>
            <w:vMerge w:val="restart"/>
          </w:tcPr>
          <w:p>
            <w:pPr>
              <w:pStyle w:val="0"/>
              <w:jc w:val="center"/>
            </w:pPr>
            <w:r>
              <w:rPr>
                <w:sz w:val="24"/>
              </w:rPr>
              <w:t xml:space="preserve">1</w:t>
            </w:r>
          </w:p>
        </w:tc>
        <w:tc>
          <w:tcPr>
            <w:tcW w:w="624" w:type="dxa"/>
            <w:vMerge w:val="restart"/>
          </w:tcPr>
          <w:p>
            <w:pPr>
              <w:pStyle w:val="0"/>
              <w:jc w:val="center"/>
            </w:pPr>
            <w:r>
              <w:rPr>
                <w:sz w:val="24"/>
              </w:rPr>
              <w:t xml:space="preserve">1</w:t>
            </w:r>
          </w:p>
        </w:tc>
        <w:tc>
          <w:tcPr>
            <w:tcW w:w="737" w:type="dxa"/>
            <w:vMerge w:val="restart"/>
          </w:tcPr>
          <w:p>
            <w:pPr>
              <w:pStyle w:val="0"/>
              <w:jc w:val="center"/>
            </w:pPr>
            <w:r>
              <w:rPr>
                <w:sz w:val="24"/>
              </w:rPr>
              <w:t xml:space="preserve">1</w:t>
            </w:r>
          </w:p>
        </w:tc>
        <w:tc>
          <w:tcPr>
            <w:tcW w:w="737" w:type="dxa"/>
            <w:vMerge w:val="restart"/>
          </w:tcPr>
          <w:p>
            <w:pPr>
              <w:pStyle w:val="0"/>
              <w:jc w:val="center"/>
            </w:pPr>
            <w:r>
              <w:rPr>
                <w:sz w:val="24"/>
              </w:rPr>
              <w:t xml:space="preserve">1</w:t>
            </w:r>
          </w:p>
        </w:tc>
        <w:tc>
          <w:tcPr>
            <w:tcW w:w="737" w:type="dxa"/>
            <w:vMerge w:val="restart"/>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300 000,00</w:t>
            </w:r>
          </w:p>
        </w:tc>
        <w:tc>
          <w:tcPr>
            <w:tcW w:w="1644"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531" w:type="dxa"/>
          </w:tcPr>
          <w:p>
            <w:pPr>
              <w:pStyle w:val="0"/>
              <w:jc w:val="right"/>
            </w:pPr>
            <w:r>
              <w:rPr>
                <w:sz w:val="24"/>
              </w:rPr>
              <w:t xml:space="preserve">50 000,00</w:t>
            </w:r>
          </w:p>
        </w:tc>
        <w:tc>
          <w:tcPr>
            <w:tcW w:w="1701" w:type="dxa"/>
          </w:tcPr>
          <w:p>
            <w:pPr>
              <w:pStyle w:val="0"/>
              <w:jc w:val="right"/>
            </w:pPr>
            <w:r>
              <w:rPr>
                <w:sz w:val="24"/>
              </w:rPr>
              <w:t xml:space="preserve">50 000,00</w:t>
            </w:r>
          </w:p>
        </w:tc>
        <w:tc>
          <w:tcPr>
            <w:tcW w:w="1644" w:type="dxa"/>
          </w:tcPr>
          <w:p>
            <w:pPr>
              <w:pStyle w:val="0"/>
              <w:jc w:val="right"/>
            </w:pPr>
            <w:r>
              <w:rPr>
                <w:sz w:val="24"/>
              </w:rPr>
              <w:t xml:space="preserve">50 000,00</w:t>
            </w:r>
          </w:p>
        </w:tc>
        <w:tc>
          <w:tcPr>
            <w:tcW w:w="1644" w:type="dxa"/>
          </w:tcPr>
          <w:p>
            <w:pPr>
              <w:pStyle w:val="0"/>
              <w:jc w:val="right"/>
            </w:pPr>
            <w:r>
              <w:rPr>
                <w:sz w:val="24"/>
              </w:rPr>
              <w:t xml:space="preserve">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tcBorders>
              <w:bottom w:val="nil"/>
            </w:tcBorders>
            <w:vMerge w:val="restart"/>
          </w:tcPr>
          <w:p>
            <w:pPr>
              <w:pStyle w:val="0"/>
              <w:jc w:val="center"/>
            </w:pPr>
            <w:r>
              <w:rPr>
                <w:sz w:val="24"/>
              </w:rPr>
              <w:t xml:space="preserve">11</w:t>
            </w:r>
          </w:p>
        </w:tc>
        <w:tc>
          <w:tcPr>
            <w:tcW w:w="2211" w:type="dxa"/>
            <w:tcBorders>
              <w:bottom w:val="nil"/>
            </w:tcBorders>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оказания поддержки участникам внешнеэкономической деятельности (в целях оказания содействия в предоставлении государственной поддержки участникам внешнеэкономической деятельности, за исключением мер государственной поддержки, оказываемых Центром поддержки экспорта Омской области)</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71 212 189,62</w:t>
            </w:r>
          </w:p>
        </w:tc>
        <w:tc>
          <w:tcPr>
            <w:tcW w:w="1644" w:type="dxa"/>
          </w:tcPr>
          <w:p>
            <w:pPr>
              <w:pStyle w:val="0"/>
              <w:jc w:val="right"/>
            </w:pPr>
            <w:r>
              <w:rPr>
                <w:sz w:val="24"/>
              </w:rPr>
              <w:t xml:space="preserve">12 868 698,27</w:t>
            </w:r>
          </w:p>
        </w:tc>
        <w:tc>
          <w:tcPr>
            <w:tcW w:w="1531" w:type="dxa"/>
          </w:tcPr>
          <w:p>
            <w:pPr>
              <w:pStyle w:val="0"/>
              <w:jc w:val="right"/>
            </w:pPr>
            <w:r>
              <w:rPr>
                <w:sz w:val="24"/>
              </w:rPr>
              <w:t xml:space="preserve">11 668 698,27</w:t>
            </w:r>
          </w:p>
        </w:tc>
        <w:tc>
          <w:tcPr>
            <w:tcW w:w="1531" w:type="dxa"/>
          </w:tcPr>
          <w:p>
            <w:pPr>
              <w:pStyle w:val="0"/>
              <w:jc w:val="right"/>
            </w:pPr>
            <w:r>
              <w:rPr>
                <w:sz w:val="24"/>
              </w:rPr>
              <w:t xml:space="preserve">11 668 698,27</w:t>
            </w:r>
          </w:p>
        </w:tc>
        <w:tc>
          <w:tcPr>
            <w:tcW w:w="1701"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2364" w:type="dxa"/>
            <w:tcBorders>
              <w:bottom w:val="nil"/>
            </w:tcBorders>
            <w:vMerge w:val="restart"/>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оказания поддержки участникам внешнеэкономической деятельности)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62</w:t>
            </w:r>
          </w:p>
        </w:tc>
        <w:tc>
          <w:tcPr>
            <w:tcW w:w="624" w:type="dxa"/>
            <w:tcBorders>
              <w:bottom w:val="nil"/>
            </w:tcBorders>
            <w:vMerge w:val="restart"/>
          </w:tcPr>
          <w:p>
            <w:pPr>
              <w:pStyle w:val="0"/>
              <w:jc w:val="center"/>
            </w:pPr>
            <w:r>
              <w:rPr>
                <w:sz w:val="24"/>
              </w:rPr>
              <w:t xml:space="preserve">64</w:t>
            </w:r>
          </w:p>
        </w:tc>
        <w:tc>
          <w:tcPr>
            <w:tcW w:w="624" w:type="dxa"/>
            <w:tcBorders>
              <w:bottom w:val="nil"/>
            </w:tcBorders>
            <w:vMerge w:val="restart"/>
          </w:tcPr>
          <w:p>
            <w:pPr>
              <w:pStyle w:val="0"/>
              <w:jc w:val="center"/>
            </w:pPr>
            <w:r>
              <w:rPr>
                <w:sz w:val="24"/>
              </w:rPr>
              <w:t xml:space="preserve">66</w:t>
            </w:r>
          </w:p>
        </w:tc>
        <w:tc>
          <w:tcPr>
            <w:tcW w:w="737" w:type="dxa"/>
            <w:tcBorders>
              <w:bottom w:val="nil"/>
            </w:tcBorders>
            <w:vMerge w:val="restart"/>
          </w:tcPr>
          <w:p>
            <w:pPr>
              <w:pStyle w:val="0"/>
              <w:jc w:val="center"/>
            </w:pPr>
            <w:r>
              <w:rPr>
                <w:sz w:val="24"/>
              </w:rPr>
              <w:t xml:space="preserve">68</w:t>
            </w:r>
          </w:p>
        </w:tc>
        <w:tc>
          <w:tcPr>
            <w:tcW w:w="737" w:type="dxa"/>
            <w:tcBorders>
              <w:bottom w:val="nil"/>
            </w:tcBorders>
            <w:vMerge w:val="restart"/>
          </w:tcPr>
          <w:p>
            <w:pPr>
              <w:pStyle w:val="0"/>
              <w:jc w:val="center"/>
            </w:pPr>
            <w:r>
              <w:rPr>
                <w:sz w:val="24"/>
              </w:rPr>
              <w:t xml:space="preserve">70</w:t>
            </w:r>
          </w:p>
        </w:tc>
        <w:tc>
          <w:tcPr>
            <w:tcW w:w="737" w:type="dxa"/>
            <w:tcBorders>
              <w:bottom w:val="nil"/>
            </w:tcBorders>
            <w:vMerge w:val="restart"/>
          </w:tcPr>
          <w:p>
            <w:pPr>
              <w:pStyle w:val="0"/>
              <w:jc w:val="center"/>
            </w:pPr>
            <w:r>
              <w:rPr>
                <w:sz w:val="24"/>
              </w:rPr>
              <w:t xml:space="preserve">72</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71 212 189,62</w:t>
            </w:r>
          </w:p>
        </w:tc>
        <w:tc>
          <w:tcPr>
            <w:tcW w:w="1644" w:type="dxa"/>
          </w:tcPr>
          <w:p>
            <w:pPr>
              <w:pStyle w:val="0"/>
              <w:jc w:val="right"/>
            </w:pPr>
            <w:r>
              <w:rPr>
                <w:sz w:val="24"/>
              </w:rPr>
              <w:t xml:space="preserve">12 868 698,27</w:t>
            </w:r>
          </w:p>
        </w:tc>
        <w:tc>
          <w:tcPr>
            <w:tcW w:w="1531" w:type="dxa"/>
          </w:tcPr>
          <w:p>
            <w:pPr>
              <w:pStyle w:val="0"/>
              <w:jc w:val="right"/>
            </w:pPr>
            <w:r>
              <w:rPr>
                <w:sz w:val="24"/>
              </w:rPr>
              <w:t xml:space="preserve">11 668 698,27</w:t>
            </w:r>
          </w:p>
        </w:tc>
        <w:tc>
          <w:tcPr>
            <w:tcW w:w="1531" w:type="dxa"/>
          </w:tcPr>
          <w:p>
            <w:pPr>
              <w:pStyle w:val="0"/>
              <w:jc w:val="right"/>
            </w:pPr>
            <w:r>
              <w:rPr>
                <w:sz w:val="24"/>
              </w:rPr>
              <w:t xml:space="preserve">11 668 698,27</w:t>
            </w:r>
          </w:p>
        </w:tc>
        <w:tc>
          <w:tcPr>
            <w:tcW w:w="1701"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W w:w="1644" w:type="dxa"/>
          </w:tcPr>
          <w:p>
            <w:pPr>
              <w:pStyle w:val="0"/>
              <w:jc w:val="right"/>
            </w:pPr>
            <w:r>
              <w:rPr>
                <w:sz w:val="24"/>
              </w:rPr>
              <w:t xml:space="preserve">11 668 698,27</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71 212 189,62</w:t>
            </w:r>
          </w:p>
        </w:tc>
        <w:tc>
          <w:tcPr>
            <w:tcW w:w="1644" w:type="dxa"/>
            <w:tcBorders>
              <w:bottom w:val="nil"/>
            </w:tcBorders>
          </w:tcPr>
          <w:p>
            <w:pPr>
              <w:pStyle w:val="0"/>
              <w:jc w:val="right"/>
            </w:pPr>
            <w:r>
              <w:rPr>
                <w:sz w:val="24"/>
              </w:rPr>
              <w:t xml:space="preserve">12 868 698,27</w:t>
            </w:r>
          </w:p>
        </w:tc>
        <w:tc>
          <w:tcPr>
            <w:tcW w:w="1531" w:type="dxa"/>
            <w:tcBorders>
              <w:bottom w:val="nil"/>
            </w:tcBorders>
          </w:tcPr>
          <w:p>
            <w:pPr>
              <w:pStyle w:val="0"/>
              <w:jc w:val="right"/>
            </w:pPr>
            <w:r>
              <w:rPr>
                <w:sz w:val="24"/>
              </w:rPr>
              <w:t xml:space="preserve">11 668 698,27</w:t>
            </w:r>
          </w:p>
        </w:tc>
        <w:tc>
          <w:tcPr>
            <w:tcW w:w="1531" w:type="dxa"/>
            <w:tcBorders>
              <w:bottom w:val="nil"/>
            </w:tcBorders>
          </w:tcPr>
          <w:p>
            <w:pPr>
              <w:pStyle w:val="0"/>
              <w:jc w:val="right"/>
            </w:pPr>
            <w:r>
              <w:rPr>
                <w:sz w:val="24"/>
              </w:rPr>
              <w:t xml:space="preserve">11 668 698,27</w:t>
            </w:r>
          </w:p>
        </w:tc>
        <w:tc>
          <w:tcPr>
            <w:tcW w:w="1701" w:type="dxa"/>
            <w:tcBorders>
              <w:bottom w:val="nil"/>
            </w:tcBorders>
          </w:tcPr>
          <w:p>
            <w:pPr>
              <w:pStyle w:val="0"/>
              <w:jc w:val="right"/>
            </w:pPr>
            <w:r>
              <w:rPr>
                <w:sz w:val="24"/>
              </w:rPr>
              <w:t xml:space="preserve">11 668 698,27</w:t>
            </w:r>
          </w:p>
        </w:tc>
        <w:tc>
          <w:tcPr>
            <w:tcW w:w="1644" w:type="dxa"/>
            <w:tcBorders>
              <w:bottom w:val="nil"/>
            </w:tcBorders>
          </w:tcPr>
          <w:p>
            <w:pPr>
              <w:pStyle w:val="0"/>
              <w:jc w:val="right"/>
            </w:pPr>
            <w:r>
              <w:rPr>
                <w:sz w:val="24"/>
              </w:rPr>
              <w:t xml:space="preserve">11 668 698,27</w:t>
            </w:r>
          </w:p>
        </w:tc>
        <w:tc>
          <w:tcPr>
            <w:tcW w:w="1644" w:type="dxa"/>
            <w:tcBorders>
              <w:bottom w:val="nil"/>
            </w:tcBorders>
          </w:tcPr>
          <w:p>
            <w:pPr>
              <w:pStyle w:val="0"/>
              <w:jc w:val="right"/>
            </w:pPr>
            <w:r>
              <w:rPr>
                <w:sz w:val="24"/>
              </w:rPr>
              <w:t xml:space="preserve">11 668 698,27</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82"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12</w:t>
            </w:r>
          </w:p>
        </w:tc>
        <w:tc>
          <w:tcPr>
            <w:tcW w:w="2211" w:type="dxa"/>
            <w:tcBorders>
              <w:bottom w:val="nil"/>
            </w:tcBorders>
            <w:vMerge w:val="restart"/>
          </w:tcPr>
          <w:p>
            <w:pPr>
              <w:pStyle w:val="0"/>
            </w:pPr>
            <w:r>
              <w:rPr>
                <w:sz w:val="24"/>
              </w:rPr>
              <w:t xml:space="preserve">Предоставление грантов в форме субсидий субъектам малого и среднего предпринимательства, созданным физическими лицами в возрасте до 25 лет включительно, на финансовое обеспечение затрат, связанных с реализацией проектов</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40 851 771,48</w:t>
            </w:r>
          </w:p>
        </w:tc>
        <w:tc>
          <w:tcPr>
            <w:tcW w:w="1644" w:type="dxa"/>
          </w:tcPr>
          <w:p>
            <w:pPr>
              <w:pStyle w:val="0"/>
              <w:jc w:val="right"/>
            </w:pPr>
            <w:r>
              <w:rPr>
                <w:sz w:val="24"/>
              </w:rPr>
              <w:t xml:space="preserve">6 808 628,58</w:t>
            </w:r>
          </w:p>
        </w:tc>
        <w:tc>
          <w:tcPr>
            <w:tcW w:w="1531" w:type="dxa"/>
          </w:tcPr>
          <w:p>
            <w:pPr>
              <w:pStyle w:val="0"/>
              <w:jc w:val="right"/>
            </w:pPr>
            <w:r>
              <w:rPr>
                <w:sz w:val="24"/>
              </w:rPr>
              <w:t xml:space="preserve">6 808 628,58</w:t>
            </w:r>
          </w:p>
        </w:tc>
        <w:tc>
          <w:tcPr>
            <w:tcW w:w="1531" w:type="dxa"/>
          </w:tcPr>
          <w:p>
            <w:pPr>
              <w:pStyle w:val="0"/>
              <w:jc w:val="right"/>
            </w:pPr>
            <w:r>
              <w:rPr>
                <w:sz w:val="24"/>
              </w:rPr>
              <w:t xml:space="preserve">6 808 628,58</w:t>
            </w:r>
          </w:p>
        </w:tc>
        <w:tc>
          <w:tcPr>
            <w:tcW w:w="1701" w:type="dxa"/>
          </w:tcPr>
          <w:p>
            <w:pPr>
              <w:pStyle w:val="0"/>
              <w:jc w:val="right"/>
            </w:pPr>
            <w:r>
              <w:rPr>
                <w:sz w:val="24"/>
              </w:rPr>
              <w:t xml:space="preserve">6 808 628,58</w:t>
            </w:r>
          </w:p>
        </w:tc>
        <w:tc>
          <w:tcPr>
            <w:tcW w:w="1644" w:type="dxa"/>
          </w:tcPr>
          <w:p>
            <w:pPr>
              <w:pStyle w:val="0"/>
              <w:jc w:val="right"/>
            </w:pPr>
            <w:r>
              <w:rPr>
                <w:sz w:val="24"/>
              </w:rPr>
              <w:t xml:space="preserve">6 808 628,58</w:t>
            </w:r>
          </w:p>
        </w:tc>
        <w:tc>
          <w:tcPr>
            <w:tcW w:w="1644" w:type="dxa"/>
          </w:tcPr>
          <w:p>
            <w:pPr>
              <w:pStyle w:val="0"/>
              <w:jc w:val="right"/>
            </w:pPr>
            <w:r>
              <w:rPr>
                <w:sz w:val="24"/>
              </w:rPr>
              <w:t xml:space="preserve">6 808 628,58</w:t>
            </w:r>
          </w:p>
        </w:tc>
        <w:tc>
          <w:tcPr>
            <w:tcW w:w="2364" w:type="dxa"/>
            <w:tcBorders>
              <w:bottom w:val="nil"/>
            </w:tcBorders>
            <w:vMerge w:val="restart"/>
          </w:tcPr>
          <w:p>
            <w:pPr>
              <w:pStyle w:val="0"/>
            </w:pPr>
            <w:r>
              <w:rPr>
                <w:sz w:val="24"/>
              </w:rPr>
              <w:t xml:space="preserve">Субъекты малого и среднего предпринимательства, созданные физическими лицами в возрасте до 25 лет включительно, получили гранты в форме субсидии на финансовое обеспечение затрат, связанных с реализацией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14</w:t>
            </w:r>
          </w:p>
        </w:tc>
        <w:tc>
          <w:tcPr>
            <w:tcW w:w="624" w:type="dxa"/>
            <w:tcBorders>
              <w:bottom w:val="nil"/>
            </w:tcBorders>
            <w:vMerge w:val="restart"/>
          </w:tcPr>
          <w:p>
            <w:pPr>
              <w:pStyle w:val="0"/>
              <w:jc w:val="center"/>
            </w:pPr>
            <w:r>
              <w:rPr>
                <w:sz w:val="24"/>
              </w:rPr>
              <w:t xml:space="preserve">14</w:t>
            </w:r>
          </w:p>
        </w:tc>
        <w:tc>
          <w:tcPr>
            <w:tcW w:w="624" w:type="dxa"/>
            <w:tcBorders>
              <w:bottom w:val="nil"/>
            </w:tcBorders>
            <w:vMerge w:val="restart"/>
          </w:tcPr>
          <w:p>
            <w:pPr>
              <w:pStyle w:val="0"/>
              <w:jc w:val="center"/>
            </w:pPr>
            <w:r>
              <w:rPr>
                <w:sz w:val="24"/>
              </w:rPr>
              <w:t xml:space="preserve">14</w:t>
            </w:r>
          </w:p>
        </w:tc>
        <w:tc>
          <w:tcPr>
            <w:tcW w:w="737" w:type="dxa"/>
            <w:tcBorders>
              <w:bottom w:val="nil"/>
            </w:tcBorders>
            <w:vMerge w:val="restart"/>
          </w:tcPr>
          <w:p>
            <w:pPr>
              <w:pStyle w:val="0"/>
              <w:jc w:val="center"/>
            </w:pPr>
            <w:r>
              <w:rPr>
                <w:sz w:val="24"/>
              </w:rPr>
              <w:t xml:space="preserve">14</w:t>
            </w:r>
          </w:p>
        </w:tc>
        <w:tc>
          <w:tcPr>
            <w:tcW w:w="737" w:type="dxa"/>
            <w:tcBorders>
              <w:bottom w:val="nil"/>
            </w:tcBorders>
            <w:vMerge w:val="restart"/>
          </w:tcPr>
          <w:p>
            <w:pPr>
              <w:pStyle w:val="0"/>
              <w:jc w:val="center"/>
            </w:pPr>
            <w:r>
              <w:rPr>
                <w:sz w:val="24"/>
              </w:rPr>
              <w:t xml:space="preserve">14</w:t>
            </w:r>
          </w:p>
        </w:tc>
        <w:tc>
          <w:tcPr>
            <w:tcW w:w="737" w:type="dxa"/>
            <w:tcBorders>
              <w:bottom w:val="nil"/>
            </w:tcBorders>
            <w:vMerge w:val="restart"/>
          </w:tcPr>
          <w:p>
            <w:pPr>
              <w:pStyle w:val="0"/>
              <w:jc w:val="center"/>
            </w:pPr>
            <w:r>
              <w:rPr>
                <w:sz w:val="24"/>
              </w:rPr>
              <w:t xml:space="preserve">14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40 851 771,48</w:t>
            </w:r>
          </w:p>
        </w:tc>
        <w:tc>
          <w:tcPr>
            <w:tcW w:w="1644" w:type="dxa"/>
          </w:tcPr>
          <w:p>
            <w:pPr>
              <w:pStyle w:val="0"/>
              <w:jc w:val="right"/>
            </w:pPr>
            <w:r>
              <w:rPr>
                <w:sz w:val="24"/>
              </w:rPr>
              <w:t xml:space="preserve">6 808 628,58</w:t>
            </w:r>
          </w:p>
        </w:tc>
        <w:tc>
          <w:tcPr>
            <w:tcW w:w="1531" w:type="dxa"/>
          </w:tcPr>
          <w:p>
            <w:pPr>
              <w:pStyle w:val="0"/>
              <w:jc w:val="right"/>
            </w:pPr>
            <w:r>
              <w:rPr>
                <w:sz w:val="24"/>
              </w:rPr>
              <w:t xml:space="preserve">6 808 628,58</w:t>
            </w:r>
          </w:p>
        </w:tc>
        <w:tc>
          <w:tcPr>
            <w:tcW w:w="1531" w:type="dxa"/>
          </w:tcPr>
          <w:p>
            <w:pPr>
              <w:pStyle w:val="0"/>
              <w:jc w:val="right"/>
            </w:pPr>
            <w:r>
              <w:rPr>
                <w:sz w:val="24"/>
              </w:rPr>
              <w:t xml:space="preserve">6 808 628,58</w:t>
            </w:r>
          </w:p>
        </w:tc>
        <w:tc>
          <w:tcPr>
            <w:tcW w:w="1701" w:type="dxa"/>
          </w:tcPr>
          <w:p>
            <w:pPr>
              <w:pStyle w:val="0"/>
              <w:jc w:val="right"/>
            </w:pPr>
            <w:r>
              <w:rPr>
                <w:sz w:val="24"/>
              </w:rPr>
              <w:t xml:space="preserve">6 808 628,58</w:t>
            </w:r>
          </w:p>
        </w:tc>
        <w:tc>
          <w:tcPr>
            <w:tcW w:w="1644" w:type="dxa"/>
          </w:tcPr>
          <w:p>
            <w:pPr>
              <w:pStyle w:val="0"/>
              <w:jc w:val="right"/>
            </w:pPr>
            <w:r>
              <w:rPr>
                <w:sz w:val="24"/>
              </w:rPr>
              <w:t xml:space="preserve">6 808 628,58</w:t>
            </w:r>
          </w:p>
        </w:tc>
        <w:tc>
          <w:tcPr>
            <w:tcW w:w="1644" w:type="dxa"/>
          </w:tcPr>
          <w:p>
            <w:pPr>
              <w:pStyle w:val="0"/>
              <w:jc w:val="right"/>
            </w:pPr>
            <w:r>
              <w:rPr>
                <w:sz w:val="24"/>
              </w:rPr>
              <w:t xml:space="preserve">6 808 628,58</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40 851 771,48</w:t>
            </w:r>
          </w:p>
        </w:tc>
        <w:tc>
          <w:tcPr>
            <w:tcW w:w="1644" w:type="dxa"/>
            <w:tcBorders>
              <w:bottom w:val="nil"/>
            </w:tcBorders>
          </w:tcPr>
          <w:p>
            <w:pPr>
              <w:pStyle w:val="0"/>
              <w:jc w:val="right"/>
            </w:pPr>
            <w:r>
              <w:rPr>
                <w:sz w:val="24"/>
              </w:rPr>
              <w:t xml:space="preserve">6 808 628,58</w:t>
            </w:r>
          </w:p>
        </w:tc>
        <w:tc>
          <w:tcPr>
            <w:tcW w:w="1531" w:type="dxa"/>
            <w:tcBorders>
              <w:bottom w:val="nil"/>
            </w:tcBorders>
          </w:tcPr>
          <w:p>
            <w:pPr>
              <w:pStyle w:val="0"/>
              <w:jc w:val="right"/>
            </w:pPr>
            <w:r>
              <w:rPr>
                <w:sz w:val="24"/>
              </w:rPr>
              <w:t xml:space="preserve">6 808 628,58</w:t>
            </w:r>
          </w:p>
        </w:tc>
        <w:tc>
          <w:tcPr>
            <w:tcW w:w="1531" w:type="dxa"/>
            <w:tcBorders>
              <w:bottom w:val="nil"/>
            </w:tcBorders>
          </w:tcPr>
          <w:p>
            <w:pPr>
              <w:pStyle w:val="0"/>
              <w:jc w:val="right"/>
            </w:pPr>
            <w:r>
              <w:rPr>
                <w:sz w:val="24"/>
              </w:rPr>
              <w:t xml:space="preserve">6 808 628,58</w:t>
            </w:r>
          </w:p>
        </w:tc>
        <w:tc>
          <w:tcPr>
            <w:tcW w:w="1701" w:type="dxa"/>
            <w:tcBorders>
              <w:bottom w:val="nil"/>
            </w:tcBorders>
          </w:tcPr>
          <w:p>
            <w:pPr>
              <w:pStyle w:val="0"/>
              <w:jc w:val="right"/>
            </w:pPr>
            <w:r>
              <w:rPr>
                <w:sz w:val="24"/>
              </w:rPr>
              <w:t xml:space="preserve">6 808 628,58</w:t>
            </w:r>
          </w:p>
        </w:tc>
        <w:tc>
          <w:tcPr>
            <w:tcW w:w="1644" w:type="dxa"/>
            <w:tcBorders>
              <w:bottom w:val="nil"/>
            </w:tcBorders>
          </w:tcPr>
          <w:p>
            <w:pPr>
              <w:pStyle w:val="0"/>
              <w:jc w:val="right"/>
            </w:pPr>
            <w:r>
              <w:rPr>
                <w:sz w:val="24"/>
              </w:rPr>
              <w:t xml:space="preserve">6 808 628,58</w:t>
            </w:r>
          </w:p>
        </w:tc>
        <w:tc>
          <w:tcPr>
            <w:tcW w:w="1644" w:type="dxa"/>
            <w:tcBorders>
              <w:bottom w:val="nil"/>
            </w:tcBorders>
          </w:tcPr>
          <w:p>
            <w:pPr>
              <w:pStyle w:val="0"/>
              <w:jc w:val="right"/>
            </w:pPr>
            <w:r>
              <w:rPr>
                <w:sz w:val="24"/>
              </w:rPr>
              <w:t xml:space="preserve">6 808 628,58</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83"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29.05.2025 N 278-п)</w:t>
            </w:r>
          </w:p>
        </w:tc>
      </w:tr>
      <w:tr>
        <w:tc>
          <w:tcPr>
            <w:tcW w:w="510" w:type="dxa"/>
            <w:vMerge w:val="restart"/>
          </w:tcPr>
          <w:p>
            <w:pPr>
              <w:pStyle w:val="0"/>
              <w:jc w:val="center"/>
            </w:pPr>
            <w:r>
              <w:rPr>
                <w:sz w:val="24"/>
              </w:rPr>
              <w:t xml:space="preserve">13</w:t>
            </w:r>
          </w:p>
        </w:tc>
        <w:tc>
          <w:tcPr>
            <w:tcW w:w="2211" w:type="dxa"/>
            <w:vMerge w:val="restart"/>
          </w:tcPr>
          <w:p>
            <w:pPr>
              <w:pStyle w:val="0"/>
            </w:pPr>
            <w:r>
              <w:rPr>
                <w:sz w:val="24"/>
              </w:rPr>
              <w:t xml:space="preserve">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tc>
        <w:tc>
          <w:tcPr>
            <w:tcW w:w="680" w:type="dxa"/>
            <w:vMerge w:val="restart"/>
          </w:tcPr>
          <w:p>
            <w:pPr>
              <w:pStyle w:val="0"/>
              <w:jc w:val="center"/>
            </w:pPr>
            <w:r>
              <w:rPr>
                <w:sz w:val="24"/>
              </w:rPr>
              <w:t xml:space="preserve">2028</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3 600 000,00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tcW w:w="2364" w:type="dxa"/>
            <w:vMerge w:val="restart"/>
          </w:tcPr>
          <w:p>
            <w:pPr>
              <w:pStyle w:val="0"/>
            </w:pPr>
            <w:r>
              <w:rPr>
                <w:sz w:val="24"/>
              </w:rPr>
              <w:t xml:space="preserve">Субъекты малого и среднего предпринимательства получили субсидию на организацию групп дневного времяпрепровождения детей дошкольного возраста и иных подобных им видов деятельности по уходу и присмотру за детьми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737" w:type="dxa"/>
            <w:vMerge w:val="restart"/>
          </w:tcPr>
          <w:p>
            <w:pPr>
              <w:pStyle w:val="0"/>
              <w:jc w:val="center"/>
            </w:pPr>
            <w:r>
              <w:rPr>
                <w:sz w:val="24"/>
              </w:rPr>
              <w:t xml:space="preserve">2</w:t>
            </w:r>
          </w:p>
        </w:tc>
        <w:tc>
          <w:tcPr>
            <w:tcW w:w="737" w:type="dxa"/>
            <w:vMerge w:val="restart"/>
          </w:tcPr>
          <w:p>
            <w:pPr>
              <w:pStyle w:val="0"/>
              <w:jc w:val="center"/>
            </w:pPr>
            <w:r>
              <w:rPr>
                <w:sz w:val="24"/>
              </w:rPr>
              <w:t xml:space="preserve">2</w:t>
            </w:r>
          </w:p>
        </w:tc>
        <w:tc>
          <w:tcPr>
            <w:tcW w:w="737" w:type="dxa"/>
            <w:vMerge w:val="restart"/>
          </w:tcPr>
          <w:p>
            <w:pPr>
              <w:pStyle w:val="0"/>
              <w:jc w:val="center"/>
            </w:pPr>
            <w:r>
              <w:rPr>
                <w:sz w:val="24"/>
              </w:rPr>
              <w:t xml:space="preserve">2</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3 600 000,00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3 600 000,00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tcW w:w="1644" w:type="dxa"/>
          </w:tcPr>
          <w:p>
            <w:pPr>
              <w:pStyle w:val="0"/>
              <w:jc w:val="right"/>
            </w:pPr>
            <w:r>
              <w:rPr>
                <w:sz w:val="24"/>
              </w:rPr>
              <w:t xml:space="preserve">1 200 000,00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14</w:t>
            </w:r>
          </w:p>
        </w:tc>
        <w:tc>
          <w:tcPr>
            <w:tcW w:w="2211" w:type="dxa"/>
            <w:vMerge w:val="restart"/>
          </w:tcPr>
          <w:p>
            <w:pPr>
              <w:pStyle w:val="0"/>
            </w:pPr>
            <w:r>
              <w:rPr>
                <w:sz w:val="24"/>
              </w:rPr>
              <w:t xml:space="preserve">Предоставление грантов начинающим субъектам малого предпринимательства (предоставление субсидий местным бюджетам для реализации муниципальных программ поддержки малого предпринимательства)</w:t>
            </w:r>
          </w:p>
        </w:tc>
        <w:tc>
          <w:tcPr>
            <w:tcW w:w="680" w:type="dxa"/>
            <w:vMerge w:val="restart"/>
          </w:tcPr>
          <w:p>
            <w:pPr>
              <w:pStyle w:val="0"/>
              <w:jc w:val="center"/>
            </w:pPr>
            <w:r>
              <w:rPr>
                <w:sz w:val="24"/>
              </w:rPr>
              <w:t xml:space="preserve">2028</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45 000 000,00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tcW w:w="2364" w:type="dxa"/>
            <w:vMerge w:val="restart"/>
          </w:tcPr>
          <w:p>
            <w:pPr>
              <w:pStyle w:val="0"/>
            </w:pPr>
            <w:r>
              <w:rPr>
                <w:sz w:val="24"/>
              </w:rPr>
              <w:t xml:space="preserve">Предоставлены гранты начинающим субъектам малого предпринимательства</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737" w:type="dxa"/>
            <w:vMerge w:val="restart"/>
          </w:tcPr>
          <w:p>
            <w:pPr>
              <w:pStyle w:val="0"/>
              <w:jc w:val="center"/>
            </w:pPr>
            <w:r>
              <w:rPr>
                <w:sz w:val="24"/>
              </w:rPr>
              <w:t xml:space="preserve">45</w:t>
            </w:r>
          </w:p>
        </w:tc>
        <w:tc>
          <w:tcPr>
            <w:tcW w:w="737" w:type="dxa"/>
            <w:vMerge w:val="restart"/>
          </w:tcPr>
          <w:p>
            <w:pPr>
              <w:pStyle w:val="0"/>
              <w:jc w:val="center"/>
            </w:pPr>
            <w:r>
              <w:rPr>
                <w:sz w:val="24"/>
              </w:rPr>
              <w:t xml:space="preserve">45</w:t>
            </w:r>
          </w:p>
        </w:tc>
        <w:tc>
          <w:tcPr>
            <w:tcW w:w="737" w:type="dxa"/>
            <w:vMerge w:val="restart"/>
          </w:tcPr>
          <w:p>
            <w:pPr>
              <w:pStyle w:val="0"/>
              <w:jc w:val="center"/>
            </w:pPr>
            <w:r>
              <w:rPr>
                <w:sz w:val="24"/>
              </w:rPr>
              <w:t xml:space="preserve">45</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45 000 000,00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45 000 000,00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Межбюджетные трансферты местным бюджетам (далее - МБТ N 1) (справочно)</w:t>
            </w:r>
          </w:p>
        </w:tc>
        <w:tc>
          <w:tcPr>
            <w:tcW w:w="1644" w:type="dxa"/>
          </w:tcPr>
          <w:p>
            <w:pPr>
              <w:pStyle w:val="0"/>
              <w:jc w:val="right"/>
            </w:pPr>
            <w:r>
              <w:rPr>
                <w:sz w:val="24"/>
              </w:rPr>
              <w:t xml:space="preserve">45 000 000,00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tcW w:w="1644" w:type="dxa"/>
          </w:tcPr>
          <w:p>
            <w:pPr>
              <w:pStyle w:val="0"/>
              <w:jc w:val="right"/>
            </w:pPr>
            <w:r>
              <w:rPr>
                <w:sz w:val="24"/>
              </w:rPr>
              <w:t xml:space="preserve">15 000 000,00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15</w:t>
            </w:r>
          </w:p>
        </w:tc>
        <w:tc>
          <w:tcPr>
            <w:tcW w:w="2211" w:type="dxa"/>
            <w:vMerge w:val="restart"/>
          </w:tcPr>
          <w:p>
            <w:pPr>
              <w:pStyle w:val="0"/>
            </w:pPr>
            <w:r>
              <w:rPr>
                <w:sz w:val="24"/>
              </w:rPr>
              <w:t xml:space="preserve">Предоставление субсидий в виде имущественного взноса в Микрокредитную компанию Омский региональный фонд микрофинансирования субъектов малого и среднего предпринимательства</w:t>
            </w:r>
          </w:p>
        </w:tc>
        <w:tc>
          <w:tcPr>
            <w:tcW w:w="680" w:type="dxa"/>
            <w:vMerge w:val="restart"/>
          </w:tcPr>
          <w:p>
            <w:pPr>
              <w:pStyle w:val="0"/>
              <w:jc w:val="center"/>
            </w:pPr>
            <w:r>
              <w:rPr>
                <w:sz w:val="24"/>
              </w:rPr>
              <w:t xml:space="preserve">2028</w:t>
            </w:r>
          </w:p>
        </w:tc>
        <w:tc>
          <w:tcPr>
            <w:tcW w:w="680" w:type="dxa"/>
            <w:vMerge w:val="restart"/>
          </w:tcPr>
          <w:p>
            <w:pPr>
              <w:pStyle w:val="0"/>
              <w:jc w:val="center"/>
            </w:pPr>
            <w:r>
              <w:rPr>
                <w:sz w:val="24"/>
              </w:rPr>
              <w:t xml:space="preserve">2030</w:t>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150 000 000,00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tcW w:w="2364" w:type="dxa"/>
            <w:vMerge w:val="restart"/>
          </w:tcPr>
          <w:p>
            <w:pPr>
              <w:pStyle w:val="0"/>
            </w:pPr>
            <w:r>
              <w:rPr>
                <w:sz w:val="24"/>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1020" w:type="dxa"/>
            <w:vMerge w:val="restart"/>
          </w:tcPr>
          <w:p>
            <w:pPr>
              <w:pStyle w:val="0"/>
              <w:jc w:val="center"/>
            </w:pPr>
            <w:r>
              <w:rPr>
                <w:sz w:val="24"/>
              </w:rPr>
              <w:t xml:space="preserve">миллионов рублей</w:t>
            </w:r>
          </w:p>
        </w:tc>
        <w:tc>
          <w:tcPr>
            <w:tcW w:w="680"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737" w:type="dxa"/>
            <w:vMerge w:val="restart"/>
          </w:tcPr>
          <w:p>
            <w:pPr>
              <w:pStyle w:val="0"/>
              <w:jc w:val="center"/>
            </w:pPr>
            <w:r>
              <w:rPr>
                <w:sz w:val="24"/>
              </w:rPr>
              <w:t xml:space="preserve">270,9</w:t>
            </w:r>
          </w:p>
        </w:tc>
        <w:tc>
          <w:tcPr>
            <w:tcW w:w="737" w:type="dxa"/>
            <w:vMerge w:val="restart"/>
          </w:tcPr>
          <w:p>
            <w:pPr>
              <w:pStyle w:val="0"/>
              <w:jc w:val="center"/>
            </w:pPr>
            <w:r>
              <w:rPr>
                <w:sz w:val="24"/>
              </w:rPr>
              <w:t xml:space="preserve">270,9</w:t>
            </w:r>
          </w:p>
        </w:tc>
        <w:tc>
          <w:tcPr>
            <w:tcW w:w="737" w:type="dxa"/>
            <w:vMerge w:val="restart"/>
          </w:tcPr>
          <w:p>
            <w:pPr>
              <w:pStyle w:val="0"/>
              <w:jc w:val="center"/>
            </w:pPr>
            <w:r>
              <w:rPr>
                <w:sz w:val="24"/>
              </w:rPr>
              <w:t xml:space="preserve">270,9</w:t>
            </w: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150 000 000,00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150 000 000,00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tcW w:w="1644" w:type="dxa"/>
          </w:tcPr>
          <w:p>
            <w:pPr>
              <w:pStyle w:val="0"/>
              <w:jc w:val="right"/>
            </w:pPr>
            <w:r>
              <w:rPr>
                <w:sz w:val="24"/>
              </w:rPr>
              <w:t xml:space="preserve">50 000 000,00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tcBorders>
              <w:bottom w:val="nil"/>
            </w:tcBorders>
            <w:vMerge w:val="restart"/>
          </w:tcPr>
          <w:p>
            <w:pPr>
              <w:pStyle w:val="0"/>
              <w:jc w:val="center"/>
            </w:pPr>
            <w:r>
              <w:rPr>
                <w:sz w:val="24"/>
              </w:rPr>
              <w:t xml:space="preserve">16</w:t>
            </w:r>
          </w:p>
        </w:tc>
        <w:tc>
          <w:tcPr>
            <w:tcW w:w="2211" w:type="dxa"/>
            <w:tcBorders>
              <w:bottom w:val="nil"/>
            </w:tcBorders>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оказание содействия развитию субъектов малого и среднего предпринимательства посредством предоставления поручительств</w:t>
            </w:r>
          </w:p>
        </w:tc>
        <w:tc>
          <w:tcPr>
            <w:tcW w:w="680" w:type="dxa"/>
            <w:tcBorders>
              <w:bottom w:val="nil"/>
            </w:tcBorders>
            <w:vMerge w:val="restart"/>
          </w:tcPr>
          <w:p>
            <w:pPr>
              <w:pStyle w:val="0"/>
              <w:jc w:val="center"/>
            </w:pPr>
            <w:r>
              <w:rPr>
                <w:sz w:val="24"/>
              </w:rPr>
              <w:t xml:space="preserve">2028</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102 000 000,00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34 000 000,00</w:t>
            </w:r>
          </w:p>
        </w:tc>
        <w:tc>
          <w:tcPr>
            <w:tcW w:w="1644" w:type="dxa"/>
          </w:tcPr>
          <w:p>
            <w:pPr>
              <w:pStyle w:val="0"/>
              <w:jc w:val="right"/>
            </w:pPr>
            <w:r>
              <w:rPr>
                <w:sz w:val="24"/>
              </w:rPr>
              <w:t xml:space="preserve">34 000 000,00</w:t>
            </w:r>
          </w:p>
        </w:tc>
        <w:tc>
          <w:tcPr>
            <w:tcW w:w="1644" w:type="dxa"/>
          </w:tcPr>
          <w:p>
            <w:pPr>
              <w:pStyle w:val="0"/>
              <w:jc w:val="right"/>
            </w:pPr>
            <w:r>
              <w:rPr>
                <w:sz w:val="24"/>
              </w:rPr>
              <w:t xml:space="preserve">34 000 000,00</w:t>
            </w:r>
          </w:p>
        </w:tc>
        <w:tc>
          <w:tcPr>
            <w:tcW w:w="2364" w:type="dxa"/>
            <w:tcBorders>
              <w:bottom w:val="nil"/>
            </w:tcBorders>
            <w:vMerge w:val="restart"/>
          </w:tcPr>
          <w:p>
            <w:pPr>
              <w:pStyle w:val="0"/>
            </w:pPr>
            <w:r>
              <w:rPr>
                <w:sz w:val="24"/>
              </w:rPr>
              <w:t xml:space="preserve">Субъектами малого и среднего предпринимательства обеспечено привлечение финансирования за счет поручительств (независимых гарантий) фондов содействия кредитованию (гарантийных фондов, фондов поручительств)</w:t>
            </w:r>
          </w:p>
        </w:tc>
        <w:tc>
          <w:tcPr>
            <w:tcW w:w="1020" w:type="dxa"/>
            <w:tcBorders>
              <w:bottom w:val="nil"/>
            </w:tcBorders>
            <w:vMerge w:val="restart"/>
          </w:tcPr>
          <w:p>
            <w:pPr>
              <w:pStyle w:val="0"/>
              <w:jc w:val="center"/>
            </w:pPr>
            <w:r>
              <w:rPr>
                <w:sz w:val="24"/>
              </w:rPr>
              <w:t xml:space="preserve">миллиардов рублей</w:t>
            </w:r>
          </w:p>
        </w:tc>
        <w:tc>
          <w:tcPr>
            <w:tcW w:w="680" w:type="dxa"/>
            <w:tcBorders>
              <w:bottom w:val="nil"/>
            </w:tcBorders>
            <w:vMerge w:val="restart"/>
          </w:tcPr>
          <w:p>
            <w:pPr>
              <w:pStyle w:val="0"/>
              <w:jc w:val="center"/>
            </w:pPr>
            <w:r>
              <w:rPr>
                <w:sz w:val="24"/>
              </w:rPr>
              <w:t xml:space="preserve">-</w:t>
            </w:r>
          </w:p>
        </w:tc>
        <w:tc>
          <w:tcPr>
            <w:tcW w:w="624" w:type="dxa"/>
            <w:tcBorders>
              <w:bottom w:val="nil"/>
            </w:tcBorders>
            <w:vMerge w:val="restart"/>
          </w:tcPr>
          <w:p>
            <w:pPr>
              <w:pStyle w:val="0"/>
              <w:jc w:val="center"/>
            </w:pPr>
            <w:r>
              <w:rPr>
                <w:sz w:val="24"/>
              </w:rPr>
              <w:t xml:space="preserve">-</w:t>
            </w:r>
          </w:p>
        </w:tc>
        <w:tc>
          <w:tcPr>
            <w:tcW w:w="624" w:type="dxa"/>
            <w:tcBorders>
              <w:bottom w:val="nil"/>
            </w:tcBorders>
            <w:vMerge w:val="restart"/>
          </w:tcPr>
          <w:p>
            <w:pPr>
              <w:pStyle w:val="0"/>
              <w:jc w:val="center"/>
            </w:pPr>
            <w:r>
              <w:rPr>
                <w:sz w:val="24"/>
              </w:rPr>
              <w:t xml:space="preserve">-</w:t>
            </w:r>
          </w:p>
        </w:tc>
        <w:tc>
          <w:tcPr>
            <w:tcW w:w="737" w:type="dxa"/>
            <w:tcBorders>
              <w:bottom w:val="nil"/>
            </w:tcBorders>
            <w:vMerge w:val="restart"/>
          </w:tcPr>
          <w:p>
            <w:pPr>
              <w:pStyle w:val="0"/>
              <w:jc w:val="center"/>
            </w:pPr>
            <w:r>
              <w:rPr>
                <w:sz w:val="24"/>
              </w:rPr>
              <w:t xml:space="preserve">1,1</w:t>
            </w:r>
          </w:p>
        </w:tc>
        <w:tc>
          <w:tcPr>
            <w:tcW w:w="737" w:type="dxa"/>
            <w:tcBorders>
              <w:bottom w:val="nil"/>
            </w:tcBorders>
            <w:vMerge w:val="restart"/>
          </w:tcPr>
          <w:p>
            <w:pPr>
              <w:pStyle w:val="0"/>
              <w:jc w:val="center"/>
            </w:pPr>
            <w:r>
              <w:rPr>
                <w:sz w:val="24"/>
              </w:rPr>
              <w:t xml:space="preserve">1,1</w:t>
            </w:r>
          </w:p>
        </w:tc>
        <w:tc>
          <w:tcPr>
            <w:tcW w:w="737" w:type="dxa"/>
            <w:tcBorders>
              <w:bottom w:val="nil"/>
            </w:tcBorders>
            <w:vMerge w:val="restart"/>
          </w:tcPr>
          <w:p>
            <w:pPr>
              <w:pStyle w:val="0"/>
              <w:jc w:val="center"/>
            </w:pPr>
            <w:r>
              <w:rPr>
                <w:sz w:val="24"/>
              </w:rPr>
              <w:t xml:space="preserve">1,1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102 000 000,00</w:t>
            </w:r>
          </w:p>
        </w:tc>
        <w:tc>
          <w:tcPr>
            <w:tcW w:w="1644"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34 000 000,00</w:t>
            </w:r>
          </w:p>
        </w:tc>
        <w:tc>
          <w:tcPr>
            <w:tcW w:w="1644" w:type="dxa"/>
          </w:tcPr>
          <w:p>
            <w:pPr>
              <w:pStyle w:val="0"/>
              <w:jc w:val="right"/>
            </w:pPr>
            <w:r>
              <w:rPr>
                <w:sz w:val="24"/>
              </w:rPr>
              <w:t xml:space="preserve">34 000 000,00</w:t>
            </w:r>
          </w:p>
        </w:tc>
        <w:tc>
          <w:tcPr>
            <w:tcW w:w="1644" w:type="dxa"/>
          </w:tcPr>
          <w:p>
            <w:pPr>
              <w:pStyle w:val="0"/>
              <w:jc w:val="right"/>
            </w:pPr>
            <w:r>
              <w:rPr>
                <w:sz w:val="24"/>
              </w:rPr>
              <w:t xml:space="preserve">34 000 000,00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 источник N 1.1</w:t>
            </w:r>
          </w:p>
        </w:tc>
        <w:tc>
          <w:tcPr>
            <w:tcW w:w="1644" w:type="dxa"/>
            <w:tcBorders>
              <w:bottom w:val="nil"/>
            </w:tcBorders>
          </w:tcPr>
          <w:p>
            <w:pPr>
              <w:pStyle w:val="0"/>
              <w:jc w:val="right"/>
            </w:pPr>
            <w:r>
              <w:rPr>
                <w:sz w:val="24"/>
              </w:rPr>
              <w:t xml:space="preserve">102 000 000,00</w:t>
            </w:r>
          </w:p>
        </w:tc>
        <w:tc>
          <w:tcPr>
            <w:tcW w:w="1644"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701" w:type="dxa"/>
            <w:tcBorders>
              <w:bottom w:val="nil"/>
            </w:tcBorders>
          </w:tcPr>
          <w:p>
            <w:pPr>
              <w:pStyle w:val="0"/>
              <w:jc w:val="right"/>
            </w:pPr>
            <w:r>
              <w:rPr>
                <w:sz w:val="24"/>
              </w:rPr>
              <w:t xml:space="preserve">34 000 000,00</w:t>
            </w:r>
          </w:p>
        </w:tc>
        <w:tc>
          <w:tcPr>
            <w:tcW w:w="1644" w:type="dxa"/>
            <w:tcBorders>
              <w:bottom w:val="nil"/>
            </w:tcBorders>
          </w:tcPr>
          <w:p>
            <w:pPr>
              <w:pStyle w:val="0"/>
              <w:jc w:val="right"/>
            </w:pPr>
            <w:r>
              <w:rPr>
                <w:sz w:val="24"/>
              </w:rPr>
              <w:t xml:space="preserve">34 000 000,00</w:t>
            </w:r>
          </w:p>
        </w:tc>
        <w:tc>
          <w:tcPr>
            <w:tcW w:w="1644" w:type="dxa"/>
            <w:tcBorders>
              <w:bottom w:val="nil"/>
            </w:tcBorders>
          </w:tcPr>
          <w:p>
            <w:pPr>
              <w:pStyle w:val="0"/>
              <w:jc w:val="right"/>
            </w:pPr>
            <w:r>
              <w:rPr>
                <w:sz w:val="24"/>
              </w:rPr>
              <w:t xml:space="preserve">34 000 000,00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84"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gridSpan w:val="2"/>
            <w:tcW w:w="2721" w:type="dxa"/>
            <w:tcBorders>
              <w:bottom w:val="nil"/>
            </w:tcBorders>
            <w:vMerge w:val="restart"/>
          </w:tcPr>
          <w:p>
            <w:pPr>
              <w:pStyle w:val="0"/>
            </w:pPr>
            <w:r>
              <w:rPr>
                <w:sz w:val="24"/>
              </w:rPr>
              <w:t xml:space="preserve">ВСЕГО по региональному проекту "Малое и среднее предпринимательство и поддержка индивидуальной предпринимательской инициативы", реализуемому в рамках национального проекта "Эффективная и конкурентная экономика"</w:t>
            </w:r>
          </w:p>
        </w:tc>
        <w:tc>
          <w:tcPr>
            <w:tcW w:w="680" w:type="dxa"/>
            <w:tcBorders>
              <w:bottom w:val="nil"/>
            </w:tcBorders>
            <w:vMerge w:val="restart"/>
          </w:tcPr>
          <w:p>
            <w:pPr>
              <w:pStyle w:val="0"/>
              <w:jc w:val="center"/>
            </w:pPr>
            <w:r>
              <w:rPr>
                <w:sz w:val="24"/>
              </w:rPr>
              <w:t xml:space="preserve">2025</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X</w:t>
            </w:r>
          </w:p>
        </w:tc>
        <w:tc>
          <w:tcPr>
            <w:tcW w:w="1512" w:type="dxa"/>
          </w:tcPr>
          <w:p>
            <w:pPr>
              <w:pStyle w:val="0"/>
            </w:pPr>
            <w:r>
              <w:rPr>
                <w:sz w:val="24"/>
              </w:rPr>
              <w:t xml:space="preserve">Всего, в том числе:</w:t>
            </w:r>
          </w:p>
        </w:tc>
        <w:tc>
          <w:tcPr>
            <w:tcW w:w="1644" w:type="dxa"/>
          </w:tcPr>
          <w:p>
            <w:pPr>
              <w:pStyle w:val="0"/>
              <w:jc w:val="right"/>
            </w:pPr>
            <w:r>
              <w:rPr>
                <w:sz w:val="24"/>
              </w:rPr>
              <w:t xml:space="preserve">873 833 141,41</w:t>
            </w:r>
          </w:p>
        </w:tc>
        <w:tc>
          <w:tcPr>
            <w:tcW w:w="1644" w:type="dxa"/>
          </w:tcPr>
          <w:p>
            <w:pPr>
              <w:pStyle w:val="0"/>
              <w:jc w:val="right"/>
            </w:pPr>
            <w:r>
              <w:rPr>
                <w:sz w:val="24"/>
              </w:rPr>
              <w:t xml:space="preserve">124 608 200,70</w:t>
            </w:r>
          </w:p>
        </w:tc>
        <w:tc>
          <w:tcPr>
            <w:tcW w:w="1531" w:type="dxa"/>
          </w:tcPr>
          <w:p>
            <w:pPr>
              <w:pStyle w:val="0"/>
              <w:jc w:val="right"/>
            </w:pPr>
            <w:r>
              <w:rPr>
                <w:sz w:val="24"/>
              </w:rPr>
              <w:t xml:space="preserve">89 527 479,19</w:t>
            </w:r>
          </w:p>
        </w:tc>
        <w:tc>
          <w:tcPr>
            <w:tcW w:w="1531" w:type="dxa"/>
          </w:tcPr>
          <w:p>
            <w:pPr>
              <w:pStyle w:val="0"/>
              <w:jc w:val="right"/>
            </w:pPr>
            <w:r>
              <w:rPr>
                <w:sz w:val="24"/>
              </w:rPr>
              <w:t xml:space="preserve">89 774 365,38</w:t>
            </w:r>
          </w:p>
        </w:tc>
        <w:tc>
          <w:tcPr>
            <w:tcW w:w="1701"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W w:w="2364" w:type="dxa"/>
            <w:tcBorders>
              <w:bottom w:val="nil"/>
            </w:tcBorders>
            <w:vMerge w:val="restart"/>
          </w:tcPr>
          <w:p>
            <w:pPr>
              <w:pStyle w:val="0"/>
              <w:jc w:val="center"/>
            </w:pPr>
            <w:r>
              <w:rPr>
                <w:sz w:val="24"/>
              </w:rPr>
              <w:t xml:space="preserve">X</w:t>
            </w:r>
          </w:p>
        </w:tc>
        <w:tc>
          <w:tcPr>
            <w:tcW w:w="102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24" w:type="dxa"/>
            <w:tcBorders>
              <w:bottom w:val="nil"/>
            </w:tcBorders>
            <w:vMerge w:val="restart"/>
          </w:tcPr>
          <w:p>
            <w:pPr>
              <w:pStyle w:val="0"/>
              <w:jc w:val="center"/>
            </w:pPr>
            <w:r>
              <w:rPr>
                <w:sz w:val="24"/>
              </w:rPr>
              <w:t xml:space="preserve">X</w:t>
            </w:r>
          </w:p>
        </w:tc>
        <w:tc>
          <w:tcPr>
            <w:tcW w:w="624" w:type="dxa"/>
            <w:tcBorders>
              <w:bottom w:val="nil"/>
            </w:tcBorders>
            <w:vMerge w:val="restart"/>
          </w:tcPr>
          <w:p>
            <w:pPr>
              <w:pStyle w:val="0"/>
              <w:jc w:val="center"/>
            </w:pPr>
            <w:r>
              <w:rPr>
                <w:sz w:val="24"/>
              </w:rPr>
              <w:t xml:space="preserve">X</w:t>
            </w:r>
          </w:p>
        </w:tc>
        <w:tc>
          <w:tcPr>
            <w:tcW w:w="737" w:type="dxa"/>
            <w:tcBorders>
              <w:bottom w:val="nil"/>
            </w:tcBorders>
            <w:vMerge w:val="restart"/>
          </w:tcPr>
          <w:p>
            <w:pPr>
              <w:pStyle w:val="0"/>
              <w:jc w:val="center"/>
            </w:pPr>
            <w:r>
              <w:rPr>
                <w:sz w:val="24"/>
              </w:rPr>
              <w:t xml:space="preserve">X</w:t>
            </w:r>
          </w:p>
        </w:tc>
        <w:tc>
          <w:tcPr>
            <w:tcW w:w="737" w:type="dxa"/>
            <w:tcBorders>
              <w:bottom w:val="nil"/>
            </w:tcBorders>
            <w:vMerge w:val="restart"/>
          </w:tcPr>
          <w:p>
            <w:pPr>
              <w:pStyle w:val="0"/>
              <w:jc w:val="center"/>
            </w:pPr>
            <w:r>
              <w:rPr>
                <w:sz w:val="24"/>
              </w:rPr>
              <w:t xml:space="preserve">X</w:t>
            </w:r>
          </w:p>
        </w:tc>
        <w:tc>
          <w:tcPr>
            <w:tcW w:w="737" w:type="dxa"/>
            <w:tcBorders>
              <w:bottom w:val="nil"/>
            </w:tcBorders>
            <w:vMerge w:val="restart"/>
          </w:tcPr>
          <w:p>
            <w:pPr>
              <w:pStyle w:val="0"/>
              <w:jc w:val="center"/>
            </w:pPr>
            <w:r>
              <w:rPr>
                <w:sz w:val="24"/>
              </w:rPr>
              <w:t xml:space="preserve">X</w:t>
            </w: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Источник N 1, из них:</w:t>
            </w:r>
          </w:p>
        </w:tc>
        <w:tc>
          <w:tcPr>
            <w:tcW w:w="1644" w:type="dxa"/>
          </w:tcPr>
          <w:p>
            <w:pPr>
              <w:pStyle w:val="0"/>
              <w:jc w:val="right"/>
            </w:pPr>
            <w:r>
              <w:rPr>
                <w:sz w:val="24"/>
              </w:rPr>
              <w:t xml:space="preserve">873 833 141,41</w:t>
            </w:r>
          </w:p>
        </w:tc>
        <w:tc>
          <w:tcPr>
            <w:tcW w:w="1644" w:type="dxa"/>
          </w:tcPr>
          <w:p>
            <w:pPr>
              <w:pStyle w:val="0"/>
              <w:jc w:val="right"/>
            </w:pPr>
            <w:r>
              <w:rPr>
                <w:sz w:val="24"/>
              </w:rPr>
              <w:t xml:space="preserve">124 608 200,70</w:t>
            </w:r>
          </w:p>
        </w:tc>
        <w:tc>
          <w:tcPr>
            <w:tcW w:w="1531" w:type="dxa"/>
          </w:tcPr>
          <w:p>
            <w:pPr>
              <w:pStyle w:val="0"/>
              <w:jc w:val="right"/>
            </w:pPr>
            <w:r>
              <w:rPr>
                <w:sz w:val="24"/>
              </w:rPr>
              <w:t xml:space="preserve">89 527 479,19</w:t>
            </w:r>
          </w:p>
        </w:tc>
        <w:tc>
          <w:tcPr>
            <w:tcW w:w="1531" w:type="dxa"/>
          </w:tcPr>
          <w:p>
            <w:pPr>
              <w:pStyle w:val="0"/>
              <w:jc w:val="right"/>
            </w:pPr>
            <w:r>
              <w:rPr>
                <w:sz w:val="24"/>
              </w:rPr>
              <w:t xml:space="preserve">89 774 365,38</w:t>
            </w:r>
          </w:p>
        </w:tc>
        <w:tc>
          <w:tcPr>
            <w:tcW w:w="1701"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 источник N 1.1</w:t>
            </w:r>
          </w:p>
        </w:tc>
        <w:tc>
          <w:tcPr>
            <w:tcW w:w="1644" w:type="dxa"/>
          </w:tcPr>
          <w:p>
            <w:pPr>
              <w:pStyle w:val="0"/>
              <w:jc w:val="right"/>
            </w:pPr>
            <w:r>
              <w:rPr>
                <w:sz w:val="24"/>
              </w:rPr>
              <w:t xml:space="preserve">859 216 141,41</w:t>
            </w:r>
          </w:p>
        </w:tc>
        <w:tc>
          <w:tcPr>
            <w:tcW w:w="1644" w:type="dxa"/>
          </w:tcPr>
          <w:p>
            <w:pPr>
              <w:pStyle w:val="0"/>
              <w:jc w:val="right"/>
            </w:pPr>
            <w:r>
              <w:rPr>
                <w:sz w:val="24"/>
              </w:rPr>
              <w:t xml:space="preserve">109 991 200,70</w:t>
            </w:r>
          </w:p>
        </w:tc>
        <w:tc>
          <w:tcPr>
            <w:tcW w:w="1531" w:type="dxa"/>
          </w:tcPr>
          <w:p>
            <w:pPr>
              <w:pStyle w:val="0"/>
              <w:jc w:val="right"/>
            </w:pPr>
            <w:r>
              <w:rPr>
                <w:sz w:val="24"/>
              </w:rPr>
              <w:t xml:space="preserve">89 527 479,19</w:t>
            </w:r>
          </w:p>
        </w:tc>
        <w:tc>
          <w:tcPr>
            <w:tcW w:w="1531" w:type="dxa"/>
          </w:tcPr>
          <w:p>
            <w:pPr>
              <w:pStyle w:val="0"/>
              <w:jc w:val="right"/>
            </w:pPr>
            <w:r>
              <w:rPr>
                <w:sz w:val="24"/>
              </w:rPr>
              <w:t xml:space="preserve">89 774 365,38</w:t>
            </w:r>
          </w:p>
        </w:tc>
        <w:tc>
          <w:tcPr>
            <w:tcW w:w="1701"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W w:w="1644" w:type="dxa"/>
          </w:tcPr>
          <w:p>
            <w:pPr>
              <w:pStyle w:val="0"/>
              <w:jc w:val="right"/>
            </w:pPr>
            <w:r>
              <w:rPr>
                <w:sz w:val="24"/>
              </w:rPr>
              <w:t xml:space="preserve">189 974 365,38</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Pr>
          <w:p>
            <w:pPr>
              <w:pStyle w:val="0"/>
            </w:pPr>
            <w:r>
              <w:rPr>
                <w:sz w:val="24"/>
              </w:rPr>
              <w:t xml:space="preserve">- источник N 1.2</w:t>
            </w:r>
          </w:p>
        </w:tc>
        <w:tc>
          <w:tcPr>
            <w:tcW w:w="1644" w:type="dxa"/>
          </w:tcPr>
          <w:p>
            <w:pPr>
              <w:pStyle w:val="0"/>
              <w:jc w:val="right"/>
            </w:pPr>
            <w:r>
              <w:rPr>
                <w:sz w:val="24"/>
              </w:rPr>
              <w:t xml:space="preserve">14 617 000,00</w:t>
            </w:r>
          </w:p>
        </w:tc>
        <w:tc>
          <w:tcPr>
            <w:tcW w:w="1644" w:type="dxa"/>
          </w:tcPr>
          <w:p>
            <w:pPr>
              <w:pStyle w:val="0"/>
              <w:jc w:val="right"/>
            </w:pPr>
            <w:r>
              <w:rPr>
                <w:sz w:val="24"/>
              </w:rPr>
              <w:t xml:space="preserve">14 617 000,00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701"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12" w:type="dxa"/>
            <w:tcBorders>
              <w:bottom w:val="nil"/>
            </w:tcBorders>
          </w:tcPr>
          <w:p>
            <w:pPr>
              <w:pStyle w:val="0"/>
            </w:pPr>
            <w:r>
              <w:rPr>
                <w:sz w:val="24"/>
              </w:rPr>
              <w:t xml:space="preserve">МБТ N 1 (справочно)</w:t>
            </w:r>
          </w:p>
        </w:tc>
        <w:tc>
          <w:tcPr>
            <w:tcW w:w="1644" w:type="dxa"/>
            <w:tcBorders>
              <w:bottom w:val="nil"/>
            </w:tcBorders>
          </w:tcPr>
          <w:p>
            <w:pPr>
              <w:pStyle w:val="0"/>
              <w:jc w:val="right"/>
            </w:pPr>
            <w:r>
              <w:rPr>
                <w:sz w:val="24"/>
              </w:rPr>
              <w:t xml:space="preserve">45 000 000,00</w:t>
            </w:r>
          </w:p>
        </w:tc>
        <w:tc>
          <w:tcPr>
            <w:tcW w:w="1644"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701" w:type="dxa"/>
            <w:tcBorders>
              <w:bottom w:val="nil"/>
            </w:tcBorders>
          </w:tcPr>
          <w:p>
            <w:pPr>
              <w:pStyle w:val="0"/>
              <w:jc w:val="right"/>
            </w:pPr>
            <w:r>
              <w:rPr>
                <w:sz w:val="24"/>
              </w:rPr>
              <w:t xml:space="preserve">15 000 000,00</w:t>
            </w:r>
          </w:p>
        </w:tc>
        <w:tc>
          <w:tcPr>
            <w:tcW w:w="1644" w:type="dxa"/>
            <w:tcBorders>
              <w:bottom w:val="nil"/>
            </w:tcBorders>
          </w:tcPr>
          <w:p>
            <w:pPr>
              <w:pStyle w:val="0"/>
              <w:jc w:val="right"/>
            </w:pPr>
            <w:r>
              <w:rPr>
                <w:sz w:val="24"/>
              </w:rPr>
              <w:t xml:space="preserve">15 000 000,00</w:t>
            </w:r>
          </w:p>
        </w:tc>
        <w:tc>
          <w:tcPr>
            <w:tcW w:w="1644" w:type="dxa"/>
            <w:tcBorders>
              <w:bottom w:val="nil"/>
            </w:tcBorders>
          </w:tcPr>
          <w:p>
            <w:pPr>
              <w:pStyle w:val="0"/>
              <w:jc w:val="right"/>
            </w:pPr>
            <w:r>
              <w:rPr>
                <w:sz w:val="24"/>
              </w:rPr>
              <w:t xml:space="preserve">15 000 000,00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1"/>
            <w:tcW w:w="26099" w:type="dxa"/>
            <w:tcBorders>
              <w:top w:val="nil"/>
            </w:tcBorders>
          </w:tcPr>
          <w:p>
            <w:pPr>
              <w:pStyle w:val="0"/>
              <w:jc w:val="both"/>
            </w:pPr>
            <w:r>
              <w:rPr>
                <w:sz w:val="24"/>
              </w:rPr>
              <w:t xml:space="preserve">(в ред. </w:t>
            </w:r>
            <w:hyperlink w:history="0" r:id="rId185"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"Системные меры развития международной</w:t>
      </w:r>
    </w:p>
    <w:p>
      <w:pPr>
        <w:pStyle w:val="2"/>
        <w:jc w:val="center"/>
      </w:pPr>
      <w:r>
        <w:rPr>
          <w:sz w:val="24"/>
        </w:rPr>
        <w:t xml:space="preserve">кооперации и экспорта в Омской области", реализуемого</w:t>
      </w:r>
    </w:p>
    <w:p>
      <w:pPr>
        <w:pStyle w:val="2"/>
        <w:jc w:val="center"/>
      </w:pPr>
      <w:r>
        <w:rPr>
          <w:sz w:val="24"/>
        </w:rPr>
        <w:t xml:space="preserve">в рамках национального проекта "Международная кооперация</w:t>
      </w:r>
    </w:p>
    <w:p>
      <w:pPr>
        <w:pStyle w:val="2"/>
        <w:jc w:val="center"/>
      </w:pPr>
      <w:r>
        <w:rPr>
          <w:sz w:val="24"/>
        </w:rPr>
        <w:t xml:space="preserve">и экспорт"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28.03.2024 N 195-п)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304"/>
        <w:gridCol w:w="850"/>
        <w:gridCol w:w="850"/>
        <w:gridCol w:w="850"/>
        <w:gridCol w:w="850"/>
        <w:gridCol w:w="850"/>
        <w:gridCol w:w="850"/>
        <w:gridCol w:w="907"/>
        <w:gridCol w:w="2098"/>
        <w:gridCol w:w="1247"/>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9182" w:type="dxa"/>
          </w:tcPr>
          <w:p>
            <w:pPr>
              <w:pStyle w:val="0"/>
              <w:jc w:val="center"/>
            </w:pPr>
            <w:r>
              <w:rPr>
                <w:sz w:val="24"/>
              </w:rPr>
              <w:t xml:space="preserve">Финансовое обеспечение</w:t>
            </w:r>
          </w:p>
        </w:tc>
        <w:tc>
          <w:tcPr>
            <w:gridSpan w:val="9"/>
            <w:tcW w:w="8105"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7311" w:type="dxa"/>
          </w:tcPr>
          <w:p>
            <w:pPr>
              <w:pStyle w:val="0"/>
              <w:jc w:val="center"/>
            </w:pPr>
            <w:r>
              <w:rPr>
                <w:sz w:val="24"/>
              </w:rPr>
              <w:t xml:space="preserve">Объем (рублей)</w:t>
            </w:r>
          </w:p>
        </w:tc>
        <w:tc>
          <w:tcPr>
            <w:tcW w:w="2098" w:type="dxa"/>
            <w:vMerge w:val="restart"/>
          </w:tcPr>
          <w:p>
            <w:pPr>
              <w:pStyle w:val="0"/>
              <w:jc w:val="center"/>
            </w:pPr>
            <w:r>
              <w:rPr>
                <w:sz w:val="24"/>
              </w:rPr>
              <w:t xml:space="preserve">Наименование результата</w:t>
            </w:r>
          </w:p>
        </w:tc>
        <w:tc>
          <w:tcPr>
            <w:tcW w:w="1247" w:type="dxa"/>
            <w:vMerge w:val="restart"/>
          </w:tcPr>
          <w:p>
            <w:pPr>
              <w:pStyle w:val="0"/>
              <w:jc w:val="center"/>
            </w:pPr>
            <w:r>
              <w:rPr>
                <w:sz w:val="24"/>
              </w:rPr>
              <w:t xml:space="preserve">Единица измерения (по </w:t>
            </w:r>
            <w:hyperlink w:history="0" r:id="rId18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vMerge w:val="restart"/>
          </w:tcPr>
          <w:p>
            <w:pPr>
              <w:pStyle w:val="0"/>
              <w:jc w:val="center"/>
            </w:pPr>
            <w:r>
              <w:rPr>
                <w:sz w:val="24"/>
              </w:rPr>
              <w:t xml:space="preserve">всего по годам реализации</w:t>
            </w:r>
          </w:p>
        </w:tc>
        <w:tc>
          <w:tcPr>
            <w:gridSpan w:val="7"/>
            <w:tcW w:w="6007"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2024 год</w:t>
            </w:r>
          </w:p>
        </w:tc>
        <w:tc>
          <w:tcPr>
            <w:tcW w:w="850" w:type="dxa"/>
          </w:tcPr>
          <w:p>
            <w:pPr>
              <w:pStyle w:val="0"/>
              <w:jc w:val="center"/>
            </w:pPr>
            <w:r>
              <w:rPr>
                <w:sz w:val="24"/>
              </w:rPr>
              <w:t xml:space="preserve">2025 год</w:t>
            </w:r>
          </w:p>
        </w:tc>
        <w:tc>
          <w:tcPr>
            <w:tcW w:w="850" w:type="dxa"/>
          </w:tcPr>
          <w:p>
            <w:pPr>
              <w:pStyle w:val="0"/>
              <w:jc w:val="center"/>
            </w:pPr>
            <w:r>
              <w:rPr>
                <w:sz w:val="24"/>
              </w:rPr>
              <w:t xml:space="preserve">2026 год</w:t>
            </w:r>
          </w:p>
        </w:tc>
        <w:tc>
          <w:tcPr>
            <w:tcW w:w="850" w:type="dxa"/>
          </w:tcPr>
          <w:p>
            <w:pPr>
              <w:pStyle w:val="0"/>
              <w:jc w:val="center"/>
            </w:pPr>
            <w:r>
              <w:rPr>
                <w:sz w:val="24"/>
              </w:rPr>
              <w:t xml:space="preserve">2027 год</w:t>
            </w:r>
          </w:p>
        </w:tc>
        <w:tc>
          <w:tcPr>
            <w:tcW w:w="850" w:type="dxa"/>
          </w:tcPr>
          <w:p>
            <w:pPr>
              <w:pStyle w:val="0"/>
              <w:jc w:val="center"/>
            </w:pPr>
            <w:r>
              <w:rPr>
                <w:sz w:val="24"/>
              </w:rPr>
              <w:t xml:space="preserve">2028 год</w:t>
            </w:r>
          </w:p>
        </w:tc>
        <w:tc>
          <w:tcPr>
            <w:tcW w:w="850" w:type="dxa"/>
          </w:tcPr>
          <w:p>
            <w:pPr>
              <w:pStyle w:val="0"/>
              <w:jc w:val="center"/>
            </w:pPr>
            <w:r>
              <w:rPr>
                <w:sz w:val="24"/>
              </w:rPr>
              <w:t xml:space="preserve">2029 год</w:t>
            </w:r>
          </w:p>
        </w:tc>
        <w:tc>
          <w:tcPr>
            <w:tcW w:w="907"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304"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c>
          <w:tcPr>
            <w:tcW w:w="850" w:type="dxa"/>
          </w:tcPr>
          <w:p>
            <w:pPr>
              <w:pStyle w:val="0"/>
              <w:jc w:val="center"/>
            </w:pPr>
            <w:r>
              <w:rPr>
                <w:sz w:val="24"/>
              </w:rPr>
              <w:t xml:space="preserve">10</w:t>
            </w:r>
          </w:p>
        </w:tc>
        <w:tc>
          <w:tcPr>
            <w:tcW w:w="850" w:type="dxa"/>
          </w:tcPr>
          <w:p>
            <w:pPr>
              <w:pStyle w:val="0"/>
              <w:jc w:val="center"/>
            </w:pPr>
            <w:r>
              <w:rPr>
                <w:sz w:val="24"/>
              </w:rPr>
              <w:t xml:space="preserve">11</w:t>
            </w:r>
          </w:p>
        </w:tc>
        <w:tc>
          <w:tcPr>
            <w:tcW w:w="850" w:type="dxa"/>
          </w:tcPr>
          <w:p>
            <w:pPr>
              <w:pStyle w:val="0"/>
              <w:jc w:val="center"/>
            </w:pPr>
            <w:r>
              <w:rPr>
                <w:sz w:val="24"/>
              </w:rPr>
              <w:t xml:space="preserve">12</w:t>
            </w:r>
          </w:p>
        </w:tc>
        <w:tc>
          <w:tcPr>
            <w:tcW w:w="850" w:type="dxa"/>
          </w:tcPr>
          <w:p>
            <w:pPr>
              <w:pStyle w:val="0"/>
              <w:jc w:val="center"/>
            </w:pPr>
            <w:r>
              <w:rPr>
                <w:sz w:val="24"/>
              </w:rPr>
              <w:t xml:space="preserve">13</w:t>
            </w:r>
          </w:p>
        </w:tc>
        <w:tc>
          <w:tcPr>
            <w:tcW w:w="907" w:type="dxa"/>
          </w:tcPr>
          <w:p>
            <w:pPr>
              <w:pStyle w:val="0"/>
              <w:jc w:val="center"/>
            </w:pPr>
            <w:r>
              <w:rPr>
                <w:sz w:val="24"/>
              </w:rPr>
              <w:t xml:space="preserve">14</w:t>
            </w:r>
          </w:p>
        </w:tc>
        <w:tc>
          <w:tcPr>
            <w:tcW w:w="2098" w:type="dxa"/>
          </w:tcPr>
          <w:p>
            <w:pPr>
              <w:pStyle w:val="0"/>
              <w:jc w:val="center"/>
            </w:pPr>
            <w:r>
              <w:rPr>
                <w:sz w:val="24"/>
              </w:rPr>
              <w:t xml:space="preserve">15</w:t>
            </w:r>
          </w:p>
        </w:tc>
        <w:tc>
          <w:tcPr>
            <w:tcW w:w="1247"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tcBorders>
              <w:bottom w:val="nil"/>
            </w:tcBorders>
            <w:vMerge w:val="restart"/>
          </w:tcPr>
          <w:p>
            <w:pPr>
              <w:pStyle w:val="0"/>
              <w:jc w:val="center"/>
            </w:pPr>
            <w:r>
              <w:rPr>
                <w:sz w:val="24"/>
              </w:rPr>
              <w:t xml:space="preserve">1</w:t>
            </w:r>
          </w:p>
        </w:tc>
        <w:tc>
          <w:tcPr>
            <w:tcW w:w="2211" w:type="dxa"/>
            <w:tcBorders>
              <w:bottom w:val="nil"/>
            </w:tcBorders>
            <w:vMerge w:val="restart"/>
          </w:tcPr>
          <w:p>
            <w:pPr>
              <w:pStyle w:val="0"/>
            </w:pPr>
            <w:r>
              <w:rPr>
                <w:sz w:val="24"/>
              </w:rPr>
              <w:t xml:space="preserve">Обеспечение благоприятных условий для развития экспортной деятельности в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2024</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2098" w:type="dxa"/>
            <w:tcBorders>
              <w:bottom w:val="nil"/>
            </w:tcBorders>
            <w:vMerge w:val="restart"/>
          </w:tcPr>
          <w:p>
            <w:pPr>
              <w:pStyle w:val="0"/>
            </w:pPr>
            <w:r>
              <w:rPr>
                <w:sz w:val="24"/>
              </w:rPr>
              <w:t xml:space="preserve">Стандарт по обеспечению благоприятных условий для развития экспортной деятельности (Региональный экспортный стандарт 2.0) внедрен в Омской области</w:t>
            </w:r>
          </w:p>
        </w:tc>
        <w:tc>
          <w:tcPr>
            <w:tcW w:w="1247" w:type="dxa"/>
            <w:tcBorders>
              <w:bottom w:val="nil"/>
            </w:tcBorders>
            <w:vMerge w:val="restart"/>
          </w:tcPr>
          <w:p>
            <w:pPr>
              <w:pStyle w:val="0"/>
              <w:jc w:val="center"/>
            </w:pPr>
            <w:r>
              <w:rPr>
                <w:sz w:val="24"/>
              </w:rPr>
              <w:t xml:space="preserve">условных единиц</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Областной бюджет (далее - источник N 1), из них:</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304"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907"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3012" w:type="dxa"/>
            <w:tcBorders>
              <w:top w:val="nil"/>
            </w:tcBorders>
          </w:tcPr>
          <w:p>
            <w:pPr>
              <w:pStyle w:val="0"/>
              <w:jc w:val="both"/>
            </w:pPr>
            <w:r>
              <w:rPr>
                <w:sz w:val="24"/>
              </w:rPr>
              <w:t xml:space="preserve">(в ред. </w:t>
            </w:r>
            <w:hyperlink w:history="0" r:id="rId18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2"/>
            <w:tcW w:w="2721" w:type="dxa"/>
            <w:vMerge w:val="restart"/>
          </w:tcPr>
          <w:p>
            <w:pPr>
              <w:pStyle w:val="0"/>
            </w:pPr>
            <w:r>
              <w:rPr>
                <w:sz w:val="24"/>
              </w:rPr>
              <w:t xml:space="preserve">ВСЕГО по региональному проекту "Системные меры развития международной кооперации и экспорта в Омской области", реализуемому в рамках национального проекта "Международная кооперация и экспорт"</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tcW w:w="2098" w:type="dxa"/>
            <w:vMerge w:val="restart"/>
          </w:tcPr>
          <w:p>
            <w:pPr>
              <w:pStyle w:val="0"/>
              <w:jc w:val="center"/>
            </w:pPr>
            <w:r>
              <w:rPr>
                <w:sz w:val="24"/>
              </w:rPr>
              <w:t xml:space="preserve">X</w:t>
            </w:r>
          </w:p>
        </w:tc>
        <w:tc>
          <w:tcPr>
            <w:tcW w:w="1247"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90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"Системные меры развития международной</w:t>
      </w:r>
    </w:p>
    <w:p>
      <w:pPr>
        <w:pStyle w:val="2"/>
        <w:jc w:val="center"/>
      </w:pPr>
      <w:r>
        <w:rPr>
          <w:sz w:val="24"/>
        </w:rPr>
        <w:t xml:space="preserve">кооперации и экспорта в Омской области", реализуемого</w:t>
      </w:r>
    </w:p>
    <w:p>
      <w:pPr>
        <w:pStyle w:val="2"/>
        <w:jc w:val="center"/>
      </w:pPr>
      <w:r>
        <w:rPr>
          <w:sz w:val="24"/>
        </w:rPr>
        <w:t xml:space="preserve">в рамках национального проекта "Международная кооперация</w:t>
      </w:r>
    </w:p>
    <w:p>
      <w:pPr>
        <w:pStyle w:val="2"/>
        <w:jc w:val="center"/>
      </w:pPr>
      <w:r>
        <w:rPr>
          <w:sz w:val="24"/>
        </w:rPr>
        <w:t xml:space="preserve">и экспорт"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23.10.2025 N 524-п)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737"/>
        <w:gridCol w:w="737"/>
        <w:gridCol w:w="1928"/>
        <w:gridCol w:w="1587"/>
        <w:gridCol w:w="1701"/>
        <w:gridCol w:w="1531"/>
        <w:gridCol w:w="1531"/>
        <w:gridCol w:w="1531"/>
        <w:gridCol w:w="1531"/>
        <w:gridCol w:w="1531"/>
        <w:gridCol w:w="1587"/>
        <w:gridCol w:w="2813"/>
        <w:gridCol w:w="1304"/>
        <w:gridCol w:w="737"/>
        <w:gridCol w:w="737"/>
        <w:gridCol w:w="737"/>
        <w:gridCol w:w="737"/>
        <w:gridCol w:w="737"/>
        <w:gridCol w:w="737"/>
      </w:tblGrid>
      <w:tr>
        <w:tc>
          <w:tcPr>
            <w:tcW w:w="567"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мероприятия</w:t>
            </w:r>
          </w:p>
        </w:tc>
        <w:tc>
          <w:tcPr>
            <w:gridSpan w:val="2"/>
            <w:tcW w:w="1474" w:type="dxa"/>
          </w:tcPr>
          <w:p>
            <w:pPr>
              <w:pStyle w:val="0"/>
              <w:jc w:val="center"/>
            </w:pPr>
            <w:r>
              <w:rPr>
                <w:sz w:val="24"/>
              </w:rPr>
              <w:t xml:space="preserve">Срок</w:t>
            </w:r>
          </w:p>
        </w:tc>
        <w:tc>
          <w:tcPr>
            <w:tcW w:w="1928" w:type="dxa"/>
            <w:vMerge w:val="restart"/>
          </w:tcPr>
          <w:p>
            <w:pPr>
              <w:pStyle w:val="0"/>
              <w:jc w:val="center"/>
            </w:pPr>
            <w:r>
              <w:rPr>
                <w:sz w:val="24"/>
              </w:rPr>
              <w:t xml:space="preserve">Участник</w:t>
            </w:r>
          </w:p>
        </w:tc>
        <w:tc>
          <w:tcPr>
            <w:gridSpan w:val="8"/>
            <w:tcW w:w="12530" w:type="dxa"/>
          </w:tcPr>
          <w:p>
            <w:pPr>
              <w:pStyle w:val="0"/>
              <w:jc w:val="center"/>
            </w:pPr>
            <w:r>
              <w:rPr>
                <w:sz w:val="24"/>
              </w:rPr>
              <w:t xml:space="preserve">Финансовое обеспечение</w:t>
            </w:r>
          </w:p>
        </w:tc>
        <w:tc>
          <w:tcPr>
            <w:gridSpan w:val="8"/>
            <w:tcW w:w="8539"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737" w:type="dxa"/>
            <w:vMerge w:val="restart"/>
          </w:tcPr>
          <w:p>
            <w:pPr>
              <w:pStyle w:val="0"/>
              <w:jc w:val="center"/>
            </w:pPr>
            <w:r>
              <w:rPr>
                <w:sz w:val="24"/>
              </w:rPr>
              <w:t xml:space="preserve">с</w:t>
            </w:r>
          </w:p>
          <w:p>
            <w:pPr>
              <w:pStyle w:val="0"/>
              <w:jc w:val="center"/>
            </w:pPr>
            <w:r>
              <w:rPr>
                <w:sz w:val="24"/>
              </w:rPr>
              <w:t xml:space="preserve">(год)</w:t>
            </w:r>
          </w:p>
        </w:tc>
        <w:tc>
          <w:tcPr>
            <w:tcW w:w="737" w:type="dxa"/>
            <w:vMerge w:val="restart"/>
          </w:tcPr>
          <w:p>
            <w:pPr>
              <w:pStyle w:val="0"/>
              <w:jc w:val="center"/>
            </w:pPr>
            <w:r>
              <w:rPr>
                <w:sz w:val="24"/>
              </w:rPr>
              <w:t xml:space="preserve">по</w:t>
            </w:r>
          </w:p>
          <w:p>
            <w:pPr>
              <w:pStyle w:val="0"/>
              <w:jc w:val="center"/>
            </w:pPr>
            <w:r>
              <w:rPr>
                <w:sz w:val="24"/>
              </w:rPr>
              <w:t xml:space="preserve">(год)</w:t>
            </w:r>
          </w:p>
        </w:tc>
        <w:tc>
          <w:tcPr>
            <w:vMerge w:val="continue"/>
          </w:tcPr>
          <w:p/>
        </w:tc>
        <w:tc>
          <w:tcPr>
            <w:tcW w:w="1587" w:type="dxa"/>
            <w:vMerge w:val="restart"/>
          </w:tcPr>
          <w:p>
            <w:pPr>
              <w:pStyle w:val="0"/>
              <w:jc w:val="center"/>
            </w:pPr>
            <w:r>
              <w:rPr>
                <w:sz w:val="24"/>
              </w:rPr>
              <w:t xml:space="preserve">Источник</w:t>
            </w:r>
          </w:p>
        </w:tc>
        <w:tc>
          <w:tcPr>
            <w:gridSpan w:val="7"/>
            <w:tcW w:w="10943" w:type="dxa"/>
          </w:tcPr>
          <w:p>
            <w:pPr>
              <w:pStyle w:val="0"/>
              <w:jc w:val="center"/>
            </w:pPr>
            <w:r>
              <w:rPr>
                <w:sz w:val="24"/>
              </w:rPr>
              <w:t xml:space="preserve">Объем (рублей)</w:t>
            </w:r>
          </w:p>
        </w:tc>
        <w:tc>
          <w:tcPr>
            <w:tcW w:w="2813" w:type="dxa"/>
            <w:vMerge w:val="restart"/>
          </w:tcPr>
          <w:p>
            <w:pPr>
              <w:pStyle w:val="0"/>
              <w:jc w:val="center"/>
            </w:pPr>
            <w:r>
              <w:rPr>
                <w:sz w:val="24"/>
              </w:rPr>
              <w:t xml:space="preserve">Наименование результата</w:t>
            </w:r>
          </w:p>
        </w:tc>
        <w:tc>
          <w:tcPr>
            <w:tcW w:w="1304" w:type="dxa"/>
            <w:vMerge w:val="restart"/>
          </w:tcPr>
          <w:p>
            <w:pPr>
              <w:pStyle w:val="0"/>
              <w:jc w:val="center"/>
            </w:pPr>
            <w:r>
              <w:rPr>
                <w:sz w:val="24"/>
              </w:rPr>
              <w:t xml:space="preserve">Единица измерения</w:t>
            </w:r>
          </w:p>
          <w:p>
            <w:pPr>
              <w:pStyle w:val="0"/>
              <w:jc w:val="center"/>
            </w:pPr>
            <w:r>
              <w:rPr>
                <w:sz w:val="24"/>
              </w:rPr>
              <w:t xml:space="preserve">(по </w:t>
            </w:r>
            <w:hyperlink w:history="0" r:id="rId19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6"/>
            <w:tcW w:w="4422"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vMerge w:val="restart"/>
          </w:tcPr>
          <w:p>
            <w:pPr>
              <w:pStyle w:val="0"/>
              <w:jc w:val="center"/>
            </w:pPr>
            <w:r>
              <w:rPr>
                <w:sz w:val="24"/>
              </w:rPr>
              <w:t xml:space="preserve">всего по годам реализации</w:t>
            </w:r>
          </w:p>
        </w:tc>
        <w:tc>
          <w:tcPr>
            <w:gridSpan w:val="6"/>
            <w:tcW w:w="9242"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6"/>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531" w:type="dxa"/>
          </w:tcPr>
          <w:p>
            <w:pPr>
              <w:pStyle w:val="0"/>
              <w:jc w:val="center"/>
            </w:pPr>
            <w:r>
              <w:rPr>
                <w:sz w:val="24"/>
              </w:rPr>
              <w:t xml:space="preserve">2027 год</w:t>
            </w:r>
          </w:p>
        </w:tc>
        <w:tc>
          <w:tcPr>
            <w:tcW w:w="1531" w:type="dxa"/>
          </w:tcPr>
          <w:p>
            <w:pPr>
              <w:pStyle w:val="0"/>
              <w:jc w:val="center"/>
            </w:pPr>
            <w:r>
              <w:rPr>
                <w:sz w:val="24"/>
              </w:rPr>
              <w:t xml:space="preserve">2028 год</w:t>
            </w:r>
          </w:p>
        </w:tc>
        <w:tc>
          <w:tcPr>
            <w:tcW w:w="1531" w:type="dxa"/>
          </w:tcPr>
          <w:p>
            <w:pPr>
              <w:pStyle w:val="0"/>
              <w:jc w:val="center"/>
            </w:pPr>
            <w:r>
              <w:rPr>
                <w:sz w:val="24"/>
              </w:rPr>
              <w:t xml:space="preserve">2029 год</w:t>
            </w:r>
          </w:p>
        </w:tc>
        <w:tc>
          <w:tcPr>
            <w:tcW w:w="1587" w:type="dxa"/>
          </w:tcPr>
          <w:p>
            <w:pPr>
              <w:pStyle w:val="0"/>
              <w:jc w:val="center"/>
            </w:pPr>
            <w:r>
              <w:rPr>
                <w:sz w:val="24"/>
              </w:rPr>
              <w:t xml:space="preserve">2030 год</w:t>
            </w:r>
          </w:p>
        </w:tc>
        <w:tc>
          <w:tcPr>
            <w:vMerge w:val="continue"/>
          </w:tcPr>
          <w:p/>
        </w:tc>
        <w:tc>
          <w:tcPr>
            <w:vMerge w:val="continue"/>
          </w:tcPr>
          <w:p/>
        </w:tc>
        <w:tc>
          <w:tcPr>
            <w:tcW w:w="737" w:type="dxa"/>
          </w:tcPr>
          <w:p>
            <w:pPr>
              <w:pStyle w:val="0"/>
              <w:jc w:val="center"/>
            </w:pPr>
            <w:r>
              <w:rPr>
                <w:sz w:val="24"/>
              </w:rPr>
              <w:t xml:space="preserve">2025 год</w:t>
            </w:r>
          </w:p>
        </w:tc>
        <w:tc>
          <w:tcPr>
            <w:tcW w:w="737" w:type="dxa"/>
          </w:tcPr>
          <w:p>
            <w:pPr>
              <w:pStyle w:val="0"/>
              <w:jc w:val="center"/>
            </w:pPr>
            <w:r>
              <w:rPr>
                <w:sz w:val="24"/>
              </w:rPr>
              <w:t xml:space="preserve">2026 год</w:t>
            </w:r>
          </w:p>
        </w:tc>
        <w:tc>
          <w:tcPr>
            <w:tcW w:w="737" w:type="dxa"/>
          </w:tcPr>
          <w:p>
            <w:pPr>
              <w:pStyle w:val="0"/>
              <w:jc w:val="center"/>
            </w:pPr>
            <w:r>
              <w:rPr>
                <w:sz w:val="24"/>
              </w:rPr>
              <w:t xml:space="preserve">2027 год</w:t>
            </w:r>
          </w:p>
        </w:tc>
        <w:tc>
          <w:tcPr>
            <w:tcW w:w="737" w:type="dxa"/>
          </w:tcPr>
          <w:p>
            <w:pPr>
              <w:pStyle w:val="0"/>
              <w:jc w:val="center"/>
            </w:pPr>
            <w:r>
              <w:rPr>
                <w:sz w:val="24"/>
              </w:rPr>
              <w:t xml:space="preserve">2028 год</w:t>
            </w:r>
          </w:p>
        </w:tc>
        <w:tc>
          <w:tcPr>
            <w:tcW w:w="737" w:type="dxa"/>
          </w:tcPr>
          <w:p>
            <w:pPr>
              <w:pStyle w:val="0"/>
              <w:jc w:val="center"/>
            </w:pPr>
            <w:r>
              <w:rPr>
                <w:sz w:val="24"/>
              </w:rPr>
              <w:t xml:space="preserve">2029 год</w:t>
            </w:r>
          </w:p>
        </w:tc>
        <w:tc>
          <w:tcPr>
            <w:tcW w:w="737" w:type="dxa"/>
          </w:tcPr>
          <w:p>
            <w:pPr>
              <w:pStyle w:val="0"/>
              <w:jc w:val="center"/>
            </w:pPr>
            <w:r>
              <w:rPr>
                <w:sz w:val="24"/>
              </w:rPr>
              <w:t xml:space="preserve">2030 год</w:t>
            </w:r>
          </w:p>
        </w:tc>
      </w:tr>
      <w:tr>
        <w:tc>
          <w:tcPr>
            <w:tcW w:w="567" w:type="dxa"/>
          </w:tcPr>
          <w:p>
            <w:pPr>
              <w:pStyle w:val="0"/>
              <w:jc w:val="center"/>
            </w:pPr>
            <w:r>
              <w:rPr>
                <w:sz w:val="24"/>
              </w:rPr>
              <w:t xml:space="preserve">1</w:t>
            </w:r>
          </w:p>
        </w:tc>
        <w:tc>
          <w:tcPr>
            <w:tcW w:w="2551"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1928" w:type="dxa"/>
          </w:tcPr>
          <w:p>
            <w:pPr>
              <w:pStyle w:val="0"/>
              <w:jc w:val="center"/>
            </w:pPr>
            <w:r>
              <w:rPr>
                <w:sz w:val="24"/>
              </w:rPr>
              <w:t xml:space="preserve">5</w:t>
            </w:r>
          </w:p>
        </w:tc>
        <w:tc>
          <w:tcPr>
            <w:tcW w:w="1587" w:type="dxa"/>
          </w:tcPr>
          <w:p>
            <w:pPr>
              <w:pStyle w:val="0"/>
              <w:jc w:val="center"/>
            </w:pPr>
            <w:r>
              <w:rPr>
                <w:sz w:val="24"/>
              </w:rPr>
              <w:t xml:space="preserve">6</w:t>
            </w:r>
          </w:p>
        </w:tc>
        <w:tc>
          <w:tcPr>
            <w:tcW w:w="1701"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31" w:type="dxa"/>
          </w:tcPr>
          <w:p>
            <w:pPr>
              <w:pStyle w:val="0"/>
              <w:jc w:val="center"/>
            </w:pPr>
            <w:r>
              <w:rPr>
                <w:sz w:val="24"/>
              </w:rPr>
              <w:t xml:space="preserve">10</w:t>
            </w:r>
          </w:p>
        </w:tc>
        <w:tc>
          <w:tcPr>
            <w:tcW w:w="1531" w:type="dxa"/>
          </w:tcPr>
          <w:p>
            <w:pPr>
              <w:pStyle w:val="0"/>
              <w:jc w:val="center"/>
            </w:pPr>
            <w:r>
              <w:rPr>
                <w:sz w:val="24"/>
              </w:rPr>
              <w:t xml:space="preserve">11</w:t>
            </w:r>
          </w:p>
        </w:tc>
        <w:tc>
          <w:tcPr>
            <w:tcW w:w="1531" w:type="dxa"/>
          </w:tcPr>
          <w:p>
            <w:pPr>
              <w:pStyle w:val="0"/>
              <w:jc w:val="center"/>
            </w:pPr>
            <w:r>
              <w:rPr>
                <w:sz w:val="24"/>
              </w:rPr>
              <w:t xml:space="preserve">12</w:t>
            </w:r>
          </w:p>
        </w:tc>
        <w:tc>
          <w:tcPr>
            <w:tcW w:w="1587" w:type="dxa"/>
          </w:tcPr>
          <w:p>
            <w:pPr>
              <w:pStyle w:val="0"/>
              <w:jc w:val="center"/>
            </w:pPr>
            <w:r>
              <w:rPr>
                <w:sz w:val="24"/>
              </w:rPr>
              <w:t xml:space="preserve">13</w:t>
            </w:r>
          </w:p>
        </w:tc>
        <w:tc>
          <w:tcPr>
            <w:tcW w:w="2813" w:type="dxa"/>
          </w:tcPr>
          <w:p>
            <w:pPr>
              <w:pStyle w:val="0"/>
              <w:jc w:val="center"/>
            </w:pPr>
            <w:r>
              <w:rPr>
                <w:sz w:val="24"/>
              </w:rPr>
              <w:t xml:space="preserve">14</w:t>
            </w:r>
          </w:p>
        </w:tc>
        <w:tc>
          <w:tcPr>
            <w:tcW w:w="1304" w:type="dxa"/>
          </w:tcPr>
          <w:p>
            <w:pPr>
              <w:pStyle w:val="0"/>
              <w:jc w:val="center"/>
            </w:pPr>
            <w:r>
              <w:rPr>
                <w:sz w:val="24"/>
              </w:rPr>
              <w:t xml:space="preserve">15</w:t>
            </w:r>
          </w:p>
        </w:tc>
        <w:tc>
          <w:tcPr>
            <w:tcW w:w="737" w:type="dxa"/>
          </w:tcPr>
          <w:p>
            <w:pPr>
              <w:pStyle w:val="0"/>
              <w:jc w:val="center"/>
            </w:pPr>
            <w:r>
              <w:rPr>
                <w:sz w:val="24"/>
              </w:rPr>
              <w:t xml:space="preserve">16</w:t>
            </w:r>
          </w:p>
        </w:tc>
        <w:tc>
          <w:tcPr>
            <w:tcW w:w="737" w:type="dxa"/>
          </w:tcPr>
          <w:p>
            <w:pPr>
              <w:pStyle w:val="0"/>
              <w:jc w:val="center"/>
            </w:pPr>
            <w:r>
              <w:rPr>
                <w:sz w:val="24"/>
              </w:rPr>
              <w:t xml:space="preserve">17</w:t>
            </w:r>
          </w:p>
        </w:tc>
        <w:tc>
          <w:tcPr>
            <w:tcW w:w="737" w:type="dxa"/>
          </w:tcPr>
          <w:p>
            <w:pPr>
              <w:pStyle w:val="0"/>
              <w:jc w:val="center"/>
            </w:pPr>
            <w:r>
              <w:rPr>
                <w:sz w:val="24"/>
              </w:rPr>
              <w:t xml:space="preserve">18</w:t>
            </w:r>
          </w:p>
        </w:tc>
        <w:tc>
          <w:tcPr>
            <w:tcW w:w="737" w:type="dxa"/>
          </w:tcPr>
          <w:p>
            <w:pPr>
              <w:pStyle w:val="0"/>
              <w:jc w:val="center"/>
            </w:pPr>
            <w:r>
              <w:rPr>
                <w:sz w:val="24"/>
              </w:rPr>
              <w:t xml:space="preserve">19</w:t>
            </w:r>
          </w:p>
        </w:tc>
        <w:tc>
          <w:tcPr>
            <w:tcW w:w="737" w:type="dxa"/>
          </w:tcPr>
          <w:p>
            <w:pPr>
              <w:pStyle w:val="0"/>
              <w:jc w:val="center"/>
            </w:pPr>
            <w:r>
              <w:rPr>
                <w:sz w:val="24"/>
              </w:rPr>
              <w:t xml:space="preserve">20</w:t>
            </w:r>
          </w:p>
        </w:tc>
        <w:tc>
          <w:tcPr>
            <w:tcW w:w="737" w:type="dxa"/>
          </w:tcPr>
          <w:p>
            <w:pPr>
              <w:pStyle w:val="0"/>
              <w:jc w:val="center"/>
            </w:pPr>
            <w:r>
              <w:rPr>
                <w:sz w:val="24"/>
              </w:rPr>
              <w:t xml:space="preserve">21</w:t>
            </w:r>
          </w:p>
        </w:tc>
      </w:tr>
      <w:tr>
        <w:tc>
          <w:tcPr>
            <w:tcW w:w="567" w:type="dxa"/>
            <w:vMerge w:val="restart"/>
          </w:tcPr>
          <w:p>
            <w:pPr>
              <w:pStyle w:val="0"/>
              <w:jc w:val="center"/>
            </w:pPr>
            <w:r>
              <w:rPr>
                <w:sz w:val="24"/>
              </w:rPr>
              <w:t xml:space="preserve">1</w:t>
            </w:r>
          </w:p>
        </w:tc>
        <w:tc>
          <w:tcPr>
            <w:tcW w:w="2551" w:type="dxa"/>
            <w:vMerge w:val="restart"/>
          </w:tcPr>
          <w:p>
            <w:pPr>
              <w:pStyle w:val="0"/>
            </w:pPr>
            <w:r>
              <w:rPr>
                <w:sz w:val="24"/>
              </w:rPr>
              <w:t xml:space="preserve">Обеспечение благоприятных условий для развития экспортной деятельности в Омской области</w:t>
            </w:r>
          </w:p>
        </w:tc>
        <w:tc>
          <w:tcPr>
            <w:tcW w:w="737" w:type="dxa"/>
            <w:vMerge w:val="restart"/>
          </w:tcPr>
          <w:p>
            <w:pPr>
              <w:pStyle w:val="0"/>
              <w:jc w:val="center"/>
            </w:pPr>
            <w:r>
              <w:rPr>
                <w:sz w:val="24"/>
              </w:rPr>
              <w:t xml:space="preserve">2024</w:t>
            </w:r>
          </w:p>
        </w:tc>
        <w:tc>
          <w:tcPr>
            <w:tcW w:w="737" w:type="dxa"/>
            <w:vMerge w:val="restart"/>
          </w:tcPr>
          <w:p>
            <w:pPr>
              <w:pStyle w:val="0"/>
              <w:jc w:val="center"/>
            </w:pPr>
            <w:r>
              <w:rPr>
                <w:sz w:val="24"/>
              </w:rPr>
              <w:t xml:space="preserve">2030</w:t>
            </w:r>
          </w:p>
        </w:tc>
        <w:tc>
          <w:tcPr>
            <w:tcW w:w="1928" w:type="dxa"/>
            <w:vMerge w:val="restart"/>
          </w:tcPr>
          <w:p>
            <w:pPr>
              <w:pStyle w:val="0"/>
              <w:jc w:val="center"/>
            </w:pPr>
            <w:r>
              <w:rPr>
                <w:sz w:val="24"/>
              </w:rPr>
              <w:t xml:space="preserve">Министерство экономического развития Омской области</w:t>
            </w:r>
          </w:p>
        </w:tc>
        <w:tc>
          <w:tcPr>
            <w:tcW w:w="1587" w:type="dxa"/>
          </w:tcPr>
          <w:p>
            <w:pPr>
              <w:pStyle w:val="0"/>
            </w:pPr>
            <w:r>
              <w:rPr>
                <w:sz w:val="24"/>
              </w:rPr>
              <w:t xml:space="preserve">Всего, в том числе:</w:t>
            </w:r>
          </w:p>
        </w:tc>
        <w:tc>
          <w:tcPr>
            <w:tcW w:w="170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2813" w:type="dxa"/>
            <w:vMerge w:val="restart"/>
          </w:tcPr>
          <w:p>
            <w:pPr>
              <w:pStyle w:val="0"/>
            </w:pPr>
            <w:r>
              <w:rPr>
                <w:sz w:val="24"/>
              </w:rPr>
              <w:t xml:space="preserve">Стандарт по обеспечению благоприятных условий для развития экспортной деятельности (Региональный экспортный стандарт 2.0) внедрен в субъектах Российской Федерации</w:t>
            </w:r>
          </w:p>
        </w:tc>
        <w:tc>
          <w:tcPr>
            <w:tcW w:w="1304" w:type="dxa"/>
            <w:vMerge w:val="restart"/>
          </w:tcPr>
          <w:p>
            <w:pPr>
              <w:pStyle w:val="0"/>
              <w:jc w:val="center"/>
            </w:pPr>
            <w:r>
              <w:rPr>
                <w:sz w:val="24"/>
              </w:rPr>
              <w:t xml:space="preserve">условных единиц</w:t>
            </w:r>
          </w:p>
        </w:tc>
        <w:tc>
          <w:tcPr>
            <w:tcW w:w="737" w:type="dxa"/>
            <w:vMerge w:val="restart"/>
          </w:tcPr>
          <w:p>
            <w:pPr>
              <w:pStyle w:val="0"/>
              <w:jc w:val="center"/>
            </w:pPr>
            <w:r>
              <w:rPr>
                <w:sz w:val="24"/>
              </w:rPr>
              <w:t xml:space="preserve">13</w:t>
            </w:r>
          </w:p>
        </w:tc>
        <w:tc>
          <w:tcPr>
            <w:tcW w:w="737" w:type="dxa"/>
            <w:vMerge w:val="restart"/>
          </w:tcPr>
          <w:p>
            <w:pPr>
              <w:pStyle w:val="0"/>
              <w:jc w:val="center"/>
            </w:pPr>
            <w:r>
              <w:rPr>
                <w:sz w:val="24"/>
              </w:rPr>
              <w:t xml:space="preserve">13</w:t>
            </w:r>
          </w:p>
        </w:tc>
        <w:tc>
          <w:tcPr>
            <w:tcW w:w="737" w:type="dxa"/>
            <w:vMerge w:val="restart"/>
          </w:tcPr>
          <w:p>
            <w:pPr>
              <w:pStyle w:val="0"/>
              <w:jc w:val="center"/>
            </w:pPr>
            <w:r>
              <w:rPr>
                <w:sz w:val="24"/>
              </w:rPr>
              <w:t xml:space="preserve">13</w:t>
            </w:r>
          </w:p>
        </w:tc>
        <w:tc>
          <w:tcPr>
            <w:tcW w:w="737" w:type="dxa"/>
            <w:vMerge w:val="restart"/>
          </w:tcPr>
          <w:p>
            <w:pPr>
              <w:pStyle w:val="0"/>
              <w:jc w:val="center"/>
            </w:pPr>
            <w:r>
              <w:rPr>
                <w:sz w:val="24"/>
              </w:rPr>
              <w:t xml:space="preserve">15</w:t>
            </w:r>
          </w:p>
        </w:tc>
        <w:tc>
          <w:tcPr>
            <w:tcW w:w="737" w:type="dxa"/>
            <w:vMerge w:val="restart"/>
          </w:tcPr>
          <w:p>
            <w:pPr>
              <w:pStyle w:val="0"/>
              <w:jc w:val="center"/>
            </w:pPr>
            <w:r>
              <w:rPr>
                <w:sz w:val="24"/>
              </w:rPr>
              <w:t xml:space="preserve">15</w:t>
            </w:r>
          </w:p>
        </w:tc>
        <w:tc>
          <w:tcPr>
            <w:tcW w:w="737" w:type="dxa"/>
            <w:vMerge w:val="restart"/>
          </w:tcPr>
          <w:p>
            <w:pPr>
              <w:pStyle w:val="0"/>
              <w:jc w:val="center"/>
            </w:pPr>
            <w:r>
              <w:rPr>
                <w:sz w:val="24"/>
              </w:rPr>
              <w:t xml:space="preserve">15</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Областной бюджет (далее - источник N 1), из них:</w:t>
            </w:r>
          </w:p>
        </w:tc>
        <w:tc>
          <w:tcPr>
            <w:tcW w:w="170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70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vMerge w:val="restart"/>
          </w:tcPr>
          <w:p>
            <w:pPr>
              <w:pStyle w:val="0"/>
              <w:jc w:val="center"/>
            </w:pPr>
            <w:r>
              <w:rPr>
                <w:sz w:val="24"/>
              </w:rPr>
              <w:t xml:space="preserve">2</w:t>
            </w:r>
          </w:p>
        </w:tc>
        <w:tc>
          <w:tcPr>
            <w:tcW w:w="2551" w:type="dxa"/>
            <w:vMerge w:val="restart"/>
          </w:tcPr>
          <w:p>
            <w:pPr>
              <w:pStyle w:val="0"/>
            </w:pPr>
            <w:r>
              <w:rPr>
                <w:sz w:val="24"/>
              </w:rPr>
              <w:t xml:space="preserve">Предоставление субсидий в виде имущественного взноса в Омский региональный фонд поддержки и развития малого предпринимательства на создание и (или) развитие Центра поддержки экспорта</w:t>
            </w:r>
          </w:p>
        </w:tc>
        <w:tc>
          <w:tcPr>
            <w:tcW w:w="737" w:type="dxa"/>
            <w:vMerge w:val="restart"/>
          </w:tcPr>
          <w:p>
            <w:pPr>
              <w:pStyle w:val="0"/>
              <w:jc w:val="center"/>
            </w:pPr>
            <w:r>
              <w:rPr>
                <w:sz w:val="24"/>
              </w:rPr>
              <w:t xml:space="preserve">2025</w:t>
            </w:r>
          </w:p>
        </w:tc>
        <w:tc>
          <w:tcPr>
            <w:tcW w:w="737" w:type="dxa"/>
            <w:vMerge w:val="restart"/>
          </w:tcPr>
          <w:p>
            <w:pPr>
              <w:pStyle w:val="0"/>
              <w:jc w:val="center"/>
            </w:pPr>
            <w:r>
              <w:rPr>
                <w:sz w:val="24"/>
              </w:rPr>
              <w:t xml:space="preserve">2030</w:t>
            </w:r>
          </w:p>
        </w:tc>
        <w:tc>
          <w:tcPr>
            <w:tcW w:w="1928" w:type="dxa"/>
            <w:vMerge w:val="restart"/>
          </w:tcPr>
          <w:p>
            <w:pPr>
              <w:pStyle w:val="0"/>
              <w:jc w:val="center"/>
            </w:pPr>
            <w:r>
              <w:rPr>
                <w:sz w:val="24"/>
              </w:rPr>
              <w:t xml:space="preserve">Министерство экономического развития Омской области</w:t>
            </w:r>
          </w:p>
        </w:tc>
        <w:tc>
          <w:tcPr>
            <w:tcW w:w="1587" w:type="dxa"/>
          </w:tcPr>
          <w:p>
            <w:pPr>
              <w:pStyle w:val="0"/>
            </w:pPr>
            <w:r>
              <w:rPr>
                <w:sz w:val="24"/>
              </w:rPr>
              <w:t xml:space="preserve">Всего, в том числе:</w:t>
            </w:r>
          </w:p>
        </w:tc>
        <w:tc>
          <w:tcPr>
            <w:tcW w:w="1701" w:type="dxa"/>
          </w:tcPr>
          <w:p>
            <w:pPr>
              <w:pStyle w:val="0"/>
              <w:jc w:val="center"/>
            </w:pPr>
            <w:r>
              <w:rPr>
                <w:sz w:val="24"/>
              </w:rPr>
              <w:t xml:space="preserve">233 720 612,25</w:t>
            </w:r>
          </w:p>
        </w:tc>
        <w:tc>
          <w:tcPr>
            <w:tcW w:w="1531" w:type="dxa"/>
          </w:tcPr>
          <w:p>
            <w:pPr>
              <w:pStyle w:val="0"/>
              <w:jc w:val="center"/>
            </w:pPr>
            <w:r>
              <w:rPr>
                <w:sz w:val="24"/>
              </w:rPr>
              <w:t xml:space="preserve">58 720 612,25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tcW w:w="2813" w:type="dxa"/>
            <w:vMerge w:val="restart"/>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поддержки экспорта)</w:t>
            </w:r>
          </w:p>
        </w:tc>
        <w:tc>
          <w:tcPr>
            <w:tcW w:w="1304" w:type="dxa"/>
            <w:vMerge w:val="restart"/>
          </w:tcPr>
          <w:p>
            <w:pPr>
              <w:pStyle w:val="0"/>
              <w:jc w:val="center"/>
            </w:pPr>
            <w:r>
              <w:rPr>
                <w:sz w:val="24"/>
              </w:rPr>
              <w:t xml:space="preserve">единиц</w:t>
            </w:r>
          </w:p>
        </w:tc>
        <w:tc>
          <w:tcPr>
            <w:tcW w:w="737" w:type="dxa"/>
            <w:vMerge w:val="restart"/>
          </w:tcPr>
          <w:p>
            <w:pPr>
              <w:pStyle w:val="0"/>
              <w:jc w:val="center"/>
            </w:pPr>
            <w:r>
              <w:rPr>
                <w:sz w:val="24"/>
              </w:rPr>
              <w:t xml:space="preserve">350</w:t>
            </w:r>
          </w:p>
        </w:tc>
        <w:tc>
          <w:tcPr>
            <w:tcW w:w="737" w:type="dxa"/>
            <w:vMerge w:val="restart"/>
          </w:tcPr>
          <w:p>
            <w:pPr>
              <w:pStyle w:val="0"/>
              <w:jc w:val="center"/>
            </w:pPr>
            <w:r>
              <w:rPr>
                <w:sz w:val="24"/>
              </w:rPr>
              <w:t xml:space="preserve">600</w:t>
            </w:r>
          </w:p>
        </w:tc>
        <w:tc>
          <w:tcPr>
            <w:tcW w:w="737" w:type="dxa"/>
            <w:vMerge w:val="restart"/>
          </w:tcPr>
          <w:p>
            <w:pPr>
              <w:pStyle w:val="0"/>
              <w:jc w:val="center"/>
            </w:pPr>
            <w:r>
              <w:rPr>
                <w:sz w:val="24"/>
              </w:rPr>
              <w:t xml:space="preserve">600</w:t>
            </w:r>
          </w:p>
        </w:tc>
        <w:tc>
          <w:tcPr>
            <w:tcW w:w="737" w:type="dxa"/>
            <w:vMerge w:val="restart"/>
          </w:tcPr>
          <w:p>
            <w:pPr>
              <w:pStyle w:val="0"/>
              <w:jc w:val="center"/>
            </w:pPr>
            <w:r>
              <w:rPr>
                <w:sz w:val="24"/>
              </w:rPr>
              <w:t xml:space="preserve">600</w:t>
            </w:r>
          </w:p>
        </w:tc>
        <w:tc>
          <w:tcPr>
            <w:tcW w:w="737" w:type="dxa"/>
            <w:vMerge w:val="restart"/>
          </w:tcPr>
          <w:p>
            <w:pPr>
              <w:pStyle w:val="0"/>
              <w:jc w:val="center"/>
            </w:pPr>
            <w:r>
              <w:rPr>
                <w:sz w:val="24"/>
              </w:rPr>
              <w:t xml:space="preserve">600</w:t>
            </w:r>
          </w:p>
        </w:tc>
        <w:tc>
          <w:tcPr>
            <w:tcW w:w="737" w:type="dxa"/>
            <w:vMerge w:val="restart"/>
          </w:tcPr>
          <w:p>
            <w:pPr>
              <w:pStyle w:val="0"/>
              <w:jc w:val="center"/>
            </w:pPr>
            <w:r>
              <w:rPr>
                <w:sz w:val="24"/>
              </w:rPr>
              <w:t xml:space="preserve">600</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701" w:type="dxa"/>
          </w:tcPr>
          <w:p>
            <w:pPr>
              <w:pStyle w:val="0"/>
              <w:jc w:val="center"/>
            </w:pPr>
            <w:r>
              <w:rPr>
                <w:sz w:val="24"/>
              </w:rPr>
              <w:t xml:space="preserve">233 720 612,25</w:t>
            </w:r>
          </w:p>
        </w:tc>
        <w:tc>
          <w:tcPr>
            <w:tcW w:w="1531" w:type="dxa"/>
          </w:tcPr>
          <w:p>
            <w:pPr>
              <w:pStyle w:val="0"/>
              <w:jc w:val="center"/>
            </w:pPr>
            <w:r>
              <w:rPr>
                <w:sz w:val="24"/>
              </w:rPr>
              <w:t xml:space="preserve">58 720 612,25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1.1</w:t>
            </w:r>
          </w:p>
        </w:tc>
        <w:tc>
          <w:tcPr>
            <w:tcW w:w="1701" w:type="dxa"/>
          </w:tcPr>
          <w:p>
            <w:pPr>
              <w:pStyle w:val="0"/>
              <w:jc w:val="center"/>
            </w:pPr>
            <w:r>
              <w:rPr>
                <w:sz w:val="24"/>
              </w:rPr>
              <w:t xml:space="preserve">193 814 412,25</w:t>
            </w:r>
          </w:p>
        </w:tc>
        <w:tc>
          <w:tcPr>
            <w:tcW w:w="1531" w:type="dxa"/>
          </w:tcPr>
          <w:p>
            <w:pPr>
              <w:pStyle w:val="0"/>
              <w:jc w:val="center"/>
            </w:pPr>
            <w:r>
              <w:rPr>
                <w:sz w:val="24"/>
              </w:rPr>
              <w:t xml:space="preserve">18 814 412,25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межбюджетные трансферты из федерального бюджета целевого характера (далее - источник N 1.2)</w:t>
            </w:r>
          </w:p>
        </w:tc>
        <w:tc>
          <w:tcPr>
            <w:tcW w:w="1701" w:type="dxa"/>
          </w:tcPr>
          <w:p>
            <w:pPr>
              <w:pStyle w:val="0"/>
              <w:jc w:val="center"/>
            </w:pPr>
            <w:r>
              <w:rPr>
                <w:sz w:val="24"/>
              </w:rPr>
              <w:t xml:space="preserve">39 906 200,00</w:t>
            </w:r>
          </w:p>
        </w:tc>
        <w:tc>
          <w:tcPr>
            <w:tcW w:w="1531" w:type="dxa"/>
          </w:tcPr>
          <w:p>
            <w:pPr>
              <w:pStyle w:val="0"/>
              <w:jc w:val="center"/>
            </w:pPr>
            <w:r>
              <w:rPr>
                <w:sz w:val="24"/>
              </w:rPr>
              <w:t xml:space="preserve">39 906 200,00</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2813" w:type="dxa"/>
          </w:tcPr>
          <w:p>
            <w:pPr>
              <w:pStyle w:val="0"/>
            </w:pPr>
            <w:r>
              <w:rPr>
                <w:sz w:val="24"/>
              </w:rPr>
              <w:t xml:space="preserve">Субъектами малого и среднего предпринимательства осуществлен экспорт товаров (работ, услуг) при участии центров поддержки экспорта</w:t>
            </w:r>
          </w:p>
        </w:tc>
        <w:tc>
          <w:tcPr>
            <w:tcW w:w="1304" w:type="dxa"/>
          </w:tcPr>
          <w:p>
            <w:pPr>
              <w:pStyle w:val="0"/>
              <w:jc w:val="center"/>
            </w:pPr>
            <w:r>
              <w:rPr>
                <w:sz w:val="24"/>
              </w:rPr>
              <w:t xml:space="preserve">единиц</w:t>
            </w:r>
          </w:p>
        </w:tc>
        <w:tc>
          <w:tcPr>
            <w:tcW w:w="737" w:type="dxa"/>
          </w:tcPr>
          <w:p>
            <w:pPr>
              <w:pStyle w:val="0"/>
              <w:jc w:val="center"/>
            </w:pPr>
            <w:r>
              <w:rPr>
                <w:sz w:val="24"/>
              </w:rPr>
              <w:t xml:space="preserve">20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r>
      <w:tr>
        <w:tc>
          <w:tcPr>
            <w:gridSpan w:val="2"/>
            <w:tcW w:w="3118" w:type="dxa"/>
            <w:vMerge w:val="restart"/>
          </w:tcPr>
          <w:p>
            <w:pPr>
              <w:pStyle w:val="0"/>
            </w:pPr>
            <w:r>
              <w:rPr>
                <w:sz w:val="24"/>
              </w:rPr>
              <w:t xml:space="preserve">ВСЕГО по региональному проекту "Системные меры развития международной кооперации и экспорта в Омской области", реализуемому в рамках национального проекта "Международная кооперация и экспорт"</w:t>
            </w:r>
          </w:p>
        </w:tc>
        <w:tc>
          <w:tcPr>
            <w:tcW w:w="737" w:type="dxa"/>
            <w:vMerge w:val="restart"/>
          </w:tcPr>
          <w:p>
            <w:pPr>
              <w:pStyle w:val="0"/>
              <w:jc w:val="center"/>
            </w:pPr>
            <w:r>
              <w:rPr>
                <w:sz w:val="24"/>
              </w:rPr>
              <w:t xml:space="preserve">2024</w:t>
            </w:r>
          </w:p>
        </w:tc>
        <w:tc>
          <w:tcPr>
            <w:tcW w:w="737" w:type="dxa"/>
            <w:vMerge w:val="restart"/>
          </w:tcPr>
          <w:p>
            <w:pPr>
              <w:pStyle w:val="0"/>
              <w:jc w:val="center"/>
            </w:pPr>
            <w:r>
              <w:rPr>
                <w:sz w:val="24"/>
              </w:rPr>
              <w:t xml:space="preserve">2030</w:t>
            </w:r>
          </w:p>
        </w:tc>
        <w:tc>
          <w:tcPr>
            <w:tcW w:w="1928" w:type="dxa"/>
            <w:vMerge w:val="restart"/>
          </w:tcPr>
          <w:p>
            <w:pPr>
              <w:pStyle w:val="0"/>
              <w:jc w:val="center"/>
            </w:pPr>
            <w:r>
              <w:rPr>
                <w:sz w:val="24"/>
              </w:rPr>
              <w:t xml:space="preserve">X</w:t>
            </w:r>
          </w:p>
        </w:tc>
        <w:tc>
          <w:tcPr>
            <w:tcW w:w="1587" w:type="dxa"/>
          </w:tcPr>
          <w:p>
            <w:pPr>
              <w:pStyle w:val="0"/>
            </w:pPr>
            <w:r>
              <w:rPr>
                <w:sz w:val="24"/>
              </w:rPr>
              <w:t xml:space="preserve">Всего, в том числе:</w:t>
            </w:r>
          </w:p>
        </w:tc>
        <w:tc>
          <w:tcPr>
            <w:tcW w:w="1701" w:type="dxa"/>
          </w:tcPr>
          <w:p>
            <w:pPr>
              <w:pStyle w:val="0"/>
              <w:jc w:val="center"/>
            </w:pPr>
            <w:r>
              <w:rPr>
                <w:sz w:val="24"/>
              </w:rPr>
              <w:t xml:space="preserve">233 720 612,25</w:t>
            </w:r>
          </w:p>
        </w:tc>
        <w:tc>
          <w:tcPr>
            <w:tcW w:w="1531" w:type="dxa"/>
          </w:tcPr>
          <w:p>
            <w:pPr>
              <w:pStyle w:val="0"/>
              <w:jc w:val="center"/>
            </w:pPr>
            <w:r>
              <w:rPr>
                <w:sz w:val="24"/>
              </w:rPr>
              <w:t xml:space="preserve">58 720 612,25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tcW w:w="2813" w:type="dxa"/>
            <w:vMerge w:val="restart"/>
          </w:tcPr>
          <w:p>
            <w:pPr>
              <w:pStyle w:val="0"/>
              <w:jc w:val="center"/>
            </w:pPr>
            <w:r>
              <w:rPr>
                <w:sz w:val="24"/>
              </w:rPr>
              <w:t xml:space="preserve">X</w:t>
            </w:r>
          </w:p>
        </w:tc>
        <w:tc>
          <w:tcPr>
            <w:tcW w:w="1304"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c>
          <w:tcPr>
            <w:tcW w:w="737"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701" w:type="dxa"/>
          </w:tcPr>
          <w:p>
            <w:pPr>
              <w:pStyle w:val="0"/>
              <w:jc w:val="center"/>
            </w:pPr>
            <w:r>
              <w:rPr>
                <w:sz w:val="24"/>
              </w:rPr>
              <w:t xml:space="preserve">233 720 612,25</w:t>
            </w:r>
          </w:p>
        </w:tc>
        <w:tc>
          <w:tcPr>
            <w:tcW w:w="1531" w:type="dxa"/>
          </w:tcPr>
          <w:p>
            <w:pPr>
              <w:pStyle w:val="0"/>
              <w:jc w:val="center"/>
            </w:pPr>
            <w:r>
              <w:rPr>
                <w:sz w:val="24"/>
              </w:rPr>
              <w:t xml:space="preserve">58 720 612,25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1.1</w:t>
            </w:r>
          </w:p>
        </w:tc>
        <w:tc>
          <w:tcPr>
            <w:tcW w:w="1701" w:type="dxa"/>
          </w:tcPr>
          <w:p>
            <w:pPr>
              <w:pStyle w:val="0"/>
              <w:jc w:val="center"/>
            </w:pPr>
            <w:r>
              <w:rPr>
                <w:sz w:val="24"/>
              </w:rPr>
              <w:t xml:space="preserve">193 814 412,25</w:t>
            </w:r>
          </w:p>
        </w:tc>
        <w:tc>
          <w:tcPr>
            <w:tcW w:w="1531" w:type="dxa"/>
          </w:tcPr>
          <w:p>
            <w:pPr>
              <w:pStyle w:val="0"/>
              <w:jc w:val="center"/>
            </w:pPr>
            <w:r>
              <w:rPr>
                <w:sz w:val="24"/>
              </w:rPr>
              <w:t xml:space="preserve">18 814 412,25</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31" w:type="dxa"/>
          </w:tcPr>
          <w:p>
            <w:pPr>
              <w:pStyle w:val="0"/>
              <w:jc w:val="center"/>
            </w:pPr>
            <w:r>
              <w:rPr>
                <w:sz w:val="24"/>
              </w:rPr>
              <w:t xml:space="preserve">35 000 000,00</w:t>
            </w:r>
          </w:p>
        </w:tc>
        <w:tc>
          <w:tcPr>
            <w:tcW w:w="1587" w:type="dxa"/>
          </w:tcPr>
          <w:p>
            <w:pPr>
              <w:pStyle w:val="0"/>
              <w:jc w:val="center"/>
            </w:pPr>
            <w:r>
              <w:rPr>
                <w:sz w:val="24"/>
              </w:rPr>
              <w:t xml:space="preserve">35 000 000,00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1.2</w:t>
            </w:r>
          </w:p>
        </w:tc>
        <w:tc>
          <w:tcPr>
            <w:tcW w:w="1701" w:type="dxa"/>
          </w:tcPr>
          <w:p>
            <w:pPr>
              <w:pStyle w:val="0"/>
              <w:jc w:val="center"/>
            </w:pPr>
            <w:r>
              <w:rPr>
                <w:sz w:val="24"/>
              </w:rPr>
              <w:t xml:space="preserve">39 906 200,00</w:t>
            </w:r>
          </w:p>
        </w:tc>
        <w:tc>
          <w:tcPr>
            <w:tcW w:w="1531" w:type="dxa"/>
          </w:tcPr>
          <w:p>
            <w:pPr>
              <w:pStyle w:val="0"/>
              <w:jc w:val="center"/>
            </w:pPr>
            <w:r>
              <w:rPr>
                <w:sz w:val="24"/>
              </w:rPr>
              <w:t xml:space="preserve">39 906 200,00</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"Адресная поддержка повышения</w:t>
      </w:r>
    </w:p>
    <w:p>
      <w:pPr>
        <w:pStyle w:val="2"/>
        <w:jc w:val="center"/>
      </w:pPr>
      <w:r>
        <w:rPr>
          <w:sz w:val="24"/>
        </w:rPr>
        <w:t xml:space="preserve">производительности труда на предприятиях", реализуемого</w:t>
      </w:r>
    </w:p>
    <w:p>
      <w:pPr>
        <w:pStyle w:val="2"/>
        <w:jc w:val="center"/>
      </w:pPr>
      <w:r>
        <w:rPr>
          <w:sz w:val="24"/>
        </w:rPr>
        <w:t xml:space="preserve">в рамках национального 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01.08.2024 </w:t>
            </w:r>
            <w:hyperlink w:history="0" r:id="rId191"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color w:val="392c69"/>
              </w:rPr>
              <w:t xml:space="preserve">,</w:t>
            </w:r>
          </w:p>
          <w:p>
            <w:pPr>
              <w:pStyle w:val="0"/>
              <w:jc w:val="center"/>
            </w:pPr>
            <w:r>
              <w:rPr>
                <w:sz w:val="24"/>
                <w:color w:val="392c69"/>
              </w:rPr>
              <w:t xml:space="preserve">от 19.12.2024 </w:t>
            </w:r>
            <w:hyperlink w:history="0" r:id="rId192"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color w:val="392c69"/>
              </w:rPr>
              <w:t xml:space="preserve">, от 14.03.2025 </w:t>
            </w:r>
            <w:hyperlink w:history="0" r:id="rId193"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80"/>
        <w:gridCol w:w="680"/>
        <w:gridCol w:w="1757"/>
        <w:gridCol w:w="1871"/>
        <w:gridCol w:w="1531"/>
        <w:gridCol w:w="1531"/>
        <w:gridCol w:w="850"/>
        <w:gridCol w:w="850"/>
        <w:gridCol w:w="1531"/>
        <w:gridCol w:w="1531"/>
        <w:gridCol w:w="1531"/>
        <w:gridCol w:w="1531"/>
        <w:gridCol w:w="2268"/>
        <w:gridCol w:w="1247"/>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757" w:type="dxa"/>
            <w:vMerge w:val="restart"/>
          </w:tcPr>
          <w:p>
            <w:pPr>
              <w:pStyle w:val="0"/>
              <w:jc w:val="center"/>
            </w:pPr>
            <w:r>
              <w:rPr>
                <w:sz w:val="24"/>
              </w:rPr>
              <w:t xml:space="preserve">Участник</w:t>
            </w:r>
          </w:p>
        </w:tc>
        <w:tc>
          <w:tcPr>
            <w:gridSpan w:val="9"/>
            <w:tcW w:w="12757" w:type="dxa"/>
          </w:tcPr>
          <w:p>
            <w:pPr>
              <w:pStyle w:val="0"/>
              <w:jc w:val="center"/>
            </w:pPr>
            <w:r>
              <w:rPr>
                <w:sz w:val="24"/>
              </w:rPr>
              <w:t xml:space="preserve">Финансовое обеспечение</w:t>
            </w:r>
          </w:p>
        </w:tc>
        <w:tc>
          <w:tcPr>
            <w:gridSpan w:val="9"/>
            <w:tcW w:w="8275"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10886" w:type="dxa"/>
          </w:tcPr>
          <w:p>
            <w:pPr>
              <w:pStyle w:val="0"/>
              <w:jc w:val="center"/>
            </w:pPr>
            <w:r>
              <w:rPr>
                <w:sz w:val="24"/>
              </w:rPr>
              <w:t xml:space="preserve">Объем (рублей)</w:t>
            </w:r>
          </w:p>
        </w:tc>
        <w:tc>
          <w:tcPr>
            <w:tcW w:w="2268" w:type="dxa"/>
            <w:vMerge w:val="restart"/>
          </w:tcPr>
          <w:p>
            <w:pPr>
              <w:pStyle w:val="0"/>
              <w:jc w:val="center"/>
            </w:pPr>
            <w:r>
              <w:rPr>
                <w:sz w:val="24"/>
              </w:rPr>
              <w:t xml:space="preserve">Наименование результата</w:t>
            </w:r>
          </w:p>
        </w:tc>
        <w:tc>
          <w:tcPr>
            <w:tcW w:w="1247" w:type="dxa"/>
            <w:vMerge w:val="restart"/>
          </w:tcPr>
          <w:p>
            <w:pPr>
              <w:pStyle w:val="0"/>
              <w:jc w:val="center"/>
            </w:pPr>
            <w:r>
              <w:rPr>
                <w:sz w:val="24"/>
              </w:rPr>
              <w:t xml:space="preserve">Единица измерения (по </w:t>
            </w:r>
            <w:hyperlink w:history="0" r:id="rId19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vMerge w:val="restart"/>
          </w:tcPr>
          <w:p>
            <w:pPr>
              <w:pStyle w:val="0"/>
              <w:jc w:val="center"/>
            </w:pPr>
            <w:r>
              <w:rPr>
                <w:sz w:val="24"/>
              </w:rPr>
              <w:t xml:space="preserve">всего по годам реализации</w:t>
            </w:r>
          </w:p>
        </w:tc>
        <w:tc>
          <w:tcPr>
            <w:gridSpan w:val="7"/>
            <w:tcW w:w="9355"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2024 год</w:t>
            </w:r>
          </w:p>
        </w:tc>
        <w:tc>
          <w:tcPr>
            <w:tcW w:w="850" w:type="dxa"/>
          </w:tcPr>
          <w:p>
            <w:pPr>
              <w:pStyle w:val="0"/>
              <w:jc w:val="center"/>
            </w:pPr>
            <w:r>
              <w:rPr>
                <w:sz w:val="24"/>
              </w:rPr>
              <w:t xml:space="preserve">2025 год</w:t>
            </w:r>
          </w:p>
        </w:tc>
        <w:tc>
          <w:tcPr>
            <w:tcW w:w="850" w:type="dxa"/>
          </w:tcPr>
          <w:p>
            <w:pPr>
              <w:pStyle w:val="0"/>
              <w:jc w:val="center"/>
            </w:pPr>
            <w:r>
              <w:rPr>
                <w:sz w:val="24"/>
              </w:rPr>
              <w:t xml:space="preserve">2026 год</w:t>
            </w:r>
          </w:p>
        </w:tc>
        <w:tc>
          <w:tcPr>
            <w:tcW w:w="1531" w:type="dxa"/>
          </w:tcPr>
          <w:p>
            <w:pPr>
              <w:pStyle w:val="0"/>
              <w:jc w:val="center"/>
            </w:pPr>
            <w:r>
              <w:rPr>
                <w:sz w:val="24"/>
              </w:rPr>
              <w:t xml:space="preserve">2027 год</w:t>
            </w:r>
          </w:p>
        </w:tc>
        <w:tc>
          <w:tcPr>
            <w:tcW w:w="1531" w:type="dxa"/>
          </w:tcPr>
          <w:p>
            <w:pPr>
              <w:pStyle w:val="0"/>
              <w:jc w:val="center"/>
            </w:pPr>
            <w:r>
              <w:rPr>
                <w:sz w:val="24"/>
              </w:rPr>
              <w:t xml:space="preserve">2028 год</w:t>
            </w:r>
          </w:p>
        </w:tc>
        <w:tc>
          <w:tcPr>
            <w:tcW w:w="1531" w:type="dxa"/>
          </w:tcPr>
          <w:p>
            <w:pPr>
              <w:pStyle w:val="0"/>
              <w:jc w:val="center"/>
            </w:pPr>
            <w:r>
              <w:rPr>
                <w:sz w:val="24"/>
              </w:rPr>
              <w:t xml:space="preserve">2029 год</w:t>
            </w:r>
          </w:p>
        </w:tc>
        <w:tc>
          <w:tcPr>
            <w:tcW w:w="1531"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324"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757" w:type="dxa"/>
          </w:tcPr>
          <w:p>
            <w:pPr>
              <w:pStyle w:val="0"/>
              <w:jc w:val="center"/>
            </w:pPr>
            <w:r>
              <w:rPr>
                <w:sz w:val="24"/>
              </w:rPr>
              <w:t xml:space="preserve">5</w:t>
            </w:r>
          </w:p>
        </w:tc>
        <w:tc>
          <w:tcPr>
            <w:tcW w:w="1871" w:type="dxa"/>
          </w:tcPr>
          <w:p>
            <w:pPr>
              <w:pStyle w:val="0"/>
              <w:jc w:val="center"/>
            </w:pPr>
            <w:r>
              <w:rPr>
                <w:sz w:val="24"/>
              </w:rPr>
              <w:t xml:space="preserve">6</w:t>
            </w:r>
          </w:p>
        </w:tc>
        <w:tc>
          <w:tcPr>
            <w:tcW w:w="1531" w:type="dxa"/>
          </w:tcPr>
          <w:p>
            <w:pPr>
              <w:pStyle w:val="0"/>
              <w:jc w:val="center"/>
            </w:pPr>
            <w:r>
              <w:rPr>
                <w:sz w:val="24"/>
              </w:rPr>
              <w:t xml:space="preserve">7</w:t>
            </w:r>
          </w:p>
        </w:tc>
        <w:tc>
          <w:tcPr>
            <w:tcW w:w="1531" w:type="dxa"/>
          </w:tcPr>
          <w:p>
            <w:pPr>
              <w:pStyle w:val="0"/>
              <w:jc w:val="center"/>
            </w:pPr>
            <w:r>
              <w:rPr>
                <w:sz w:val="24"/>
              </w:rPr>
              <w:t xml:space="preserve">8</w:t>
            </w:r>
          </w:p>
        </w:tc>
        <w:tc>
          <w:tcPr>
            <w:tcW w:w="850" w:type="dxa"/>
          </w:tcPr>
          <w:p>
            <w:pPr>
              <w:pStyle w:val="0"/>
              <w:jc w:val="center"/>
            </w:pPr>
            <w:r>
              <w:rPr>
                <w:sz w:val="24"/>
              </w:rPr>
              <w:t xml:space="preserve">9</w:t>
            </w:r>
          </w:p>
        </w:tc>
        <w:tc>
          <w:tcPr>
            <w:tcW w:w="850" w:type="dxa"/>
          </w:tcPr>
          <w:p>
            <w:pPr>
              <w:pStyle w:val="0"/>
              <w:jc w:val="center"/>
            </w:pPr>
            <w:r>
              <w:rPr>
                <w:sz w:val="24"/>
              </w:rPr>
              <w:t xml:space="preserve">10</w:t>
            </w:r>
          </w:p>
        </w:tc>
        <w:tc>
          <w:tcPr>
            <w:tcW w:w="1531" w:type="dxa"/>
          </w:tcPr>
          <w:p>
            <w:pPr>
              <w:pStyle w:val="0"/>
              <w:jc w:val="center"/>
            </w:pPr>
            <w:r>
              <w:rPr>
                <w:sz w:val="24"/>
              </w:rPr>
              <w:t xml:space="preserve">11</w:t>
            </w:r>
          </w:p>
        </w:tc>
        <w:tc>
          <w:tcPr>
            <w:tcW w:w="1531" w:type="dxa"/>
          </w:tcPr>
          <w:p>
            <w:pPr>
              <w:pStyle w:val="0"/>
              <w:jc w:val="center"/>
            </w:pPr>
            <w:r>
              <w:rPr>
                <w:sz w:val="24"/>
              </w:rPr>
              <w:t xml:space="preserve">12</w:t>
            </w:r>
          </w:p>
        </w:tc>
        <w:tc>
          <w:tcPr>
            <w:tcW w:w="1531" w:type="dxa"/>
          </w:tcPr>
          <w:p>
            <w:pPr>
              <w:pStyle w:val="0"/>
              <w:jc w:val="center"/>
            </w:pPr>
            <w:r>
              <w:rPr>
                <w:sz w:val="24"/>
              </w:rPr>
              <w:t xml:space="preserve">13</w:t>
            </w:r>
          </w:p>
        </w:tc>
        <w:tc>
          <w:tcPr>
            <w:tcW w:w="1531" w:type="dxa"/>
          </w:tcPr>
          <w:p>
            <w:pPr>
              <w:pStyle w:val="0"/>
              <w:jc w:val="center"/>
            </w:pPr>
            <w:r>
              <w:rPr>
                <w:sz w:val="24"/>
              </w:rPr>
              <w:t xml:space="preserve">14</w:t>
            </w:r>
          </w:p>
        </w:tc>
        <w:tc>
          <w:tcPr>
            <w:tcW w:w="2268" w:type="dxa"/>
          </w:tcPr>
          <w:p>
            <w:pPr>
              <w:pStyle w:val="0"/>
              <w:jc w:val="center"/>
            </w:pPr>
            <w:r>
              <w:rPr>
                <w:sz w:val="24"/>
              </w:rPr>
              <w:t xml:space="preserve">15</w:t>
            </w:r>
          </w:p>
        </w:tc>
        <w:tc>
          <w:tcPr>
            <w:tcW w:w="1247"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vMerge w:val="restart"/>
          </w:tcPr>
          <w:p>
            <w:pPr>
              <w:pStyle w:val="0"/>
              <w:jc w:val="center"/>
            </w:pPr>
            <w:r>
              <w:rPr>
                <w:sz w:val="24"/>
              </w:rPr>
              <w:t xml:space="preserve">1</w:t>
            </w:r>
          </w:p>
        </w:tc>
        <w:tc>
          <w:tcPr>
            <w:tcW w:w="2324" w:type="dxa"/>
            <w:vMerge w:val="restart"/>
          </w:tcPr>
          <w:p>
            <w:pPr>
              <w:pStyle w:val="0"/>
            </w:pPr>
            <w:r>
              <w:rPr>
                <w:sz w:val="24"/>
              </w:rPr>
              <w:t xml:space="preserve">Предоставление субсидий юридическим лицам (за исключением государственных (муниципальных) учреждений) и индивидуальным предпринимателям на финансовое обеспечение (возмещение) затрат, связанных с реализацией национального проекта "Производительность труда" на территории Омской области</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757"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531" w:type="dxa"/>
          </w:tcPr>
          <w:p>
            <w:pPr>
              <w:pStyle w:val="0"/>
              <w:jc w:val="right"/>
            </w:pPr>
            <w:r>
              <w:rPr>
                <w:sz w:val="24"/>
              </w:rPr>
              <w:t xml:space="preserve">19 788 163,27</w:t>
            </w:r>
          </w:p>
        </w:tc>
        <w:tc>
          <w:tcPr>
            <w:tcW w:w="1531" w:type="dxa"/>
          </w:tcPr>
          <w:p>
            <w:pPr>
              <w:pStyle w:val="0"/>
              <w:jc w:val="right"/>
            </w:pPr>
            <w:r>
              <w:rPr>
                <w:sz w:val="24"/>
              </w:rPr>
              <w:t xml:space="preserve">19 788 163,27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2268" w:type="dxa"/>
            <w:vMerge w:val="restart"/>
          </w:tcPr>
          <w:p>
            <w:pPr>
              <w:pStyle w:val="0"/>
            </w:pPr>
            <w:r>
              <w:rPr>
                <w:sz w:val="24"/>
              </w:rPr>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247" w:type="dxa"/>
            <w:vMerge w:val="restart"/>
          </w:tcPr>
          <w:p>
            <w:pPr>
              <w:pStyle w:val="0"/>
              <w:jc w:val="center"/>
            </w:pPr>
            <w:r>
              <w:rPr>
                <w:sz w:val="24"/>
              </w:rPr>
              <w:t xml:space="preserve">условных единиц</w:t>
            </w:r>
          </w:p>
        </w:tc>
        <w:tc>
          <w:tcPr>
            <w:tcW w:w="680" w:type="dxa"/>
            <w:vMerge w:val="restart"/>
          </w:tcPr>
          <w:p>
            <w:pPr>
              <w:pStyle w:val="0"/>
              <w:jc w:val="center"/>
            </w:pPr>
            <w:r>
              <w:rPr>
                <w:sz w:val="24"/>
              </w:rPr>
              <w:t xml:space="preserve">11</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Областной бюджет (далее - источник N 1), из них:</w:t>
            </w:r>
          </w:p>
        </w:tc>
        <w:tc>
          <w:tcPr>
            <w:tcW w:w="1531" w:type="dxa"/>
          </w:tcPr>
          <w:p>
            <w:pPr>
              <w:pStyle w:val="0"/>
              <w:jc w:val="right"/>
            </w:pPr>
            <w:r>
              <w:rPr>
                <w:sz w:val="24"/>
              </w:rPr>
              <w:t xml:space="preserve">19 788 163,27</w:t>
            </w:r>
          </w:p>
        </w:tc>
        <w:tc>
          <w:tcPr>
            <w:tcW w:w="1531" w:type="dxa"/>
          </w:tcPr>
          <w:p>
            <w:pPr>
              <w:pStyle w:val="0"/>
              <w:jc w:val="right"/>
            </w:pPr>
            <w:r>
              <w:rPr>
                <w:sz w:val="24"/>
              </w:rPr>
              <w:t xml:space="preserve">19 788 163,27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531" w:type="dxa"/>
          </w:tcPr>
          <w:p>
            <w:pPr>
              <w:pStyle w:val="0"/>
              <w:jc w:val="right"/>
            </w:pPr>
            <w:r>
              <w:rPr>
                <w:sz w:val="24"/>
              </w:rPr>
              <w:t xml:space="preserve">395 763,27</w:t>
            </w:r>
          </w:p>
        </w:tc>
        <w:tc>
          <w:tcPr>
            <w:tcW w:w="1531" w:type="dxa"/>
          </w:tcPr>
          <w:p>
            <w:pPr>
              <w:pStyle w:val="0"/>
              <w:jc w:val="right"/>
            </w:pPr>
            <w:r>
              <w:rPr>
                <w:sz w:val="24"/>
              </w:rPr>
              <w:t xml:space="preserve">395 763,27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межбюджетные трансферты из федерального бюджета целевого характера (далее - источник N 1.2)</w:t>
            </w:r>
          </w:p>
        </w:tc>
        <w:tc>
          <w:tcPr>
            <w:tcW w:w="1531" w:type="dxa"/>
          </w:tcPr>
          <w:p>
            <w:pPr>
              <w:pStyle w:val="0"/>
              <w:jc w:val="right"/>
            </w:pPr>
            <w:r>
              <w:rPr>
                <w:sz w:val="24"/>
              </w:rPr>
              <w:t xml:space="preserve">19 392 400,00</w:t>
            </w:r>
          </w:p>
        </w:tc>
        <w:tc>
          <w:tcPr>
            <w:tcW w:w="1531" w:type="dxa"/>
          </w:tcPr>
          <w:p>
            <w:pPr>
              <w:pStyle w:val="0"/>
              <w:jc w:val="right"/>
            </w:pPr>
            <w:r>
              <w:rPr>
                <w:sz w:val="24"/>
              </w:rPr>
              <w:t xml:space="preserve">19 392 400,00</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2</w:t>
            </w:r>
          </w:p>
        </w:tc>
        <w:tc>
          <w:tcPr>
            <w:tcW w:w="2324" w:type="dxa"/>
            <w:vMerge w:val="restart"/>
          </w:tcPr>
          <w:p>
            <w:pPr>
              <w:pStyle w:val="0"/>
            </w:pPr>
            <w:r>
              <w:rPr>
                <w:sz w:val="24"/>
              </w:rPr>
              <w:t xml:space="preserve">Предоставление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национального проекта "Производительность труда" на территории Омской области</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757"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531" w:type="dxa"/>
          </w:tcPr>
          <w:p>
            <w:pPr>
              <w:pStyle w:val="0"/>
              <w:jc w:val="right"/>
            </w:pPr>
            <w:r>
              <w:rPr>
                <w:sz w:val="24"/>
              </w:rPr>
              <w:t xml:space="preserve">5 856 020,40</w:t>
            </w:r>
          </w:p>
        </w:tc>
        <w:tc>
          <w:tcPr>
            <w:tcW w:w="1531" w:type="dxa"/>
          </w:tcPr>
          <w:p>
            <w:pPr>
              <w:pStyle w:val="0"/>
              <w:jc w:val="right"/>
            </w:pPr>
            <w:r>
              <w:rPr>
                <w:sz w:val="24"/>
              </w:rPr>
              <w:t xml:space="preserve">5 856 020,40</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2268" w:type="dxa"/>
            <w:vMerge w:val="restart"/>
          </w:tcPr>
          <w:p>
            <w:pPr>
              <w:pStyle w:val="0"/>
            </w:pPr>
            <w:r>
              <w:rPr>
                <w:sz w:val="24"/>
              </w:rPr>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247" w:type="dxa"/>
            <w:vMerge w:val="restart"/>
          </w:tcPr>
          <w:p>
            <w:pPr>
              <w:pStyle w:val="0"/>
              <w:jc w:val="center"/>
            </w:pPr>
            <w:r>
              <w:rPr>
                <w:sz w:val="24"/>
              </w:rPr>
              <w:t xml:space="preserve">условных единиц</w:t>
            </w:r>
          </w:p>
        </w:tc>
        <w:tc>
          <w:tcPr>
            <w:tcW w:w="680" w:type="dxa"/>
            <w:vMerge w:val="restart"/>
          </w:tcPr>
          <w:p>
            <w:pPr>
              <w:pStyle w:val="0"/>
              <w:jc w:val="center"/>
            </w:pPr>
            <w:r>
              <w:rPr>
                <w:sz w:val="24"/>
              </w:rPr>
              <w:t xml:space="preserve">4</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531" w:type="dxa"/>
          </w:tcPr>
          <w:p>
            <w:pPr>
              <w:pStyle w:val="0"/>
              <w:jc w:val="right"/>
            </w:pPr>
            <w:r>
              <w:rPr>
                <w:sz w:val="24"/>
              </w:rPr>
              <w:t xml:space="preserve">5 856 020,40</w:t>
            </w:r>
          </w:p>
        </w:tc>
        <w:tc>
          <w:tcPr>
            <w:tcW w:w="1531" w:type="dxa"/>
          </w:tcPr>
          <w:p>
            <w:pPr>
              <w:pStyle w:val="0"/>
              <w:jc w:val="right"/>
            </w:pPr>
            <w:r>
              <w:rPr>
                <w:sz w:val="24"/>
              </w:rPr>
              <w:t xml:space="preserve">5 856 020,40</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531" w:type="dxa"/>
          </w:tcPr>
          <w:p>
            <w:pPr>
              <w:pStyle w:val="0"/>
              <w:jc w:val="right"/>
            </w:pPr>
            <w:r>
              <w:rPr>
                <w:sz w:val="24"/>
              </w:rPr>
              <w:t xml:space="preserve">117 120,40</w:t>
            </w:r>
          </w:p>
        </w:tc>
        <w:tc>
          <w:tcPr>
            <w:tcW w:w="1531" w:type="dxa"/>
          </w:tcPr>
          <w:p>
            <w:pPr>
              <w:pStyle w:val="0"/>
              <w:jc w:val="right"/>
            </w:pPr>
            <w:r>
              <w:rPr>
                <w:sz w:val="24"/>
              </w:rPr>
              <w:t xml:space="preserve">117 120,40</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1.2</w:t>
            </w:r>
          </w:p>
        </w:tc>
        <w:tc>
          <w:tcPr>
            <w:tcW w:w="1531" w:type="dxa"/>
          </w:tcPr>
          <w:p>
            <w:pPr>
              <w:pStyle w:val="0"/>
              <w:jc w:val="right"/>
            </w:pPr>
            <w:r>
              <w:rPr>
                <w:sz w:val="24"/>
              </w:rPr>
              <w:t xml:space="preserve">5 738 900,00</w:t>
            </w:r>
          </w:p>
        </w:tc>
        <w:tc>
          <w:tcPr>
            <w:tcW w:w="1531" w:type="dxa"/>
          </w:tcPr>
          <w:p>
            <w:pPr>
              <w:pStyle w:val="0"/>
              <w:jc w:val="right"/>
            </w:pPr>
            <w:r>
              <w:rPr>
                <w:sz w:val="24"/>
              </w:rPr>
              <w:t xml:space="preserve">5 738 900,00</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insideH w:val="nil"/>
          </w:tblBorders>
        </w:tblPrEx>
        <w:tc>
          <w:tcPr>
            <w:tcW w:w="510" w:type="dxa"/>
            <w:tcBorders>
              <w:bottom w:val="nil"/>
            </w:tcBorders>
          </w:tcPr>
          <w:p>
            <w:pPr>
              <w:pStyle w:val="0"/>
              <w:jc w:val="center"/>
            </w:pPr>
            <w:r>
              <w:rPr>
                <w:sz w:val="24"/>
              </w:rPr>
              <w:t xml:space="preserve">3</w:t>
            </w:r>
          </w:p>
        </w:tc>
        <w:tc>
          <w:tcPr>
            <w:gridSpan w:val="22"/>
            <w:tcW w:w="26473" w:type="dxa"/>
            <w:tcBorders>
              <w:bottom w:val="nil"/>
            </w:tcBorders>
          </w:tcPr>
          <w:p>
            <w:pPr>
              <w:pStyle w:val="0"/>
              <w:jc w:val="both"/>
            </w:pPr>
            <w:r>
              <w:rPr>
                <w:sz w:val="24"/>
              </w:rPr>
              <w:t xml:space="preserve">Исключен. - </w:t>
            </w:r>
            <w:hyperlink w:history="0" r:id="rId195"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tc>
      </w:tr>
      <w:tr>
        <w:tc>
          <w:tcPr>
            <w:gridSpan w:val="2"/>
            <w:tcW w:w="2834" w:type="dxa"/>
            <w:tcBorders>
              <w:bottom w:val="nil"/>
            </w:tcBorders>
            <w:vMerge w:val="restart"/>
          </w:tcPr>
          <w:p>
            <w:pPr>
              <w:pStyle w:val="0"/>
            </w:pPr>
            <w:r>
              <w:rPr>
                <w:sz w:val="24"/>
              </w:rPr>
              <w:t xml:space="preserve">ВСЕГО по региональному проекту "Адресная поддержка повышения производительности труда на предприятиях", реализуемому в рамках национального проекта "Производительность труда"</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2024</w:t>
            </w:r>
          </w:p>
        </w:tc>
        <w:tc>
          <w:tcPr>
            <w:tcW w:w="1757" w:type="dxa"/>
            <w:tcBorders>
              <w:bottom w:val="nil"/>
            </w:tcBorders>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531" w:type="dxa"/>
          </w:tcPr>
          <w:p>
            <w:pPr>
              <w:pStyle w:val="0"/>
              <w:jc w:val="right"/>
            </w:pPr>
            <w:r>
              <w:rPr>
                <w:sz w:val="24"/>
              </w:rPr>
              <w:t xml:space="preserve">25 644 183,67</w:t>
            </w:r>
          </w:p>
        </w:tc>
        <w:tc>
          <w:tcPr>
            <w:tcW w:w="1531" w:type="dxa"/>
          </w:tcPr>
          <w:p>
            <w:pPr>
              <w:pStyle w:val="0"/>
              <w:jc w:val="right"/>
            </w:pPr>
            <w:r>
              <w:rPr>
                <w:sz w:val="24"/>
              </w:rPr>
              <w:t xml:space="preserve">25 644 183,67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2268" w:type="dxa"/>
            <w:tcBorders>
              <w:bottom w:val="nil"/>
            </w:tcBorders>
            <w:vMerge w:val="restart"/>
          </w:tcPr>
          <w:p>
            <w:pPr>
              <w:pStyle w:val="0"/>
              <w:jc w:val="center"/>
            </w:pPr>
            <w:r>
              <w:rPr>
                <w:sz w:val="24"/>
              </w:rPr>
              <w:t xml:space="preserve">X</w:t>
            </w:r>
          </w:p>
        </w:tc>
        <w:tc>
          <w:tcPr>
            <w:tcW w:w="1247"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531" w:type="dxa"/>
          </w:tcPr>
          <w:p>
            <w:pPr>
              <w:pStyle w:val="0"/>
              <w:jc w:val="right"/>
            </w:pPr>
            <w:r>
              <w:rPr>
                <w:sz w:val="24"/>
              </w:rPr>
              <w:t xml:space="preserve">25 644 183,67</w:t>
            </w:r>
          </w:p>
        </w:tc>
        <w:tc>
          <w:tcPr>
            <w:tcW w:w="1531" w:type="dxa"/>
          </w:tcPr>
          <w:p>
            <w:pPr>
              <w:pStyle w:val="0"/>
              <w:jc w:val="right"/>
            </w:pPr>
            <w:r>
              <w:rPr>
                <w:sz w:val="24"/>
              </w:rPr>
              <w:t xml:space="preserve">25 644 183,67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1.1</w:t>
            </w:r>
          </w:p>
        </w:tc>
        <w:tc>
          <w:tcPr>
            <w:tcW w:w="1531" w:type="dxa"/>
          </w:tcPr>
          <w:p>
            <w:pPr>
              <w:pStyle w:val="0"/>
              <w:jc w:val="right"/>
            </w:pPr>
            <w:r>
              <w:rPr>
                <w:sz w:val="24"/>
              </w:rPr>
              <w:t xml:space="preserve">512 883,67</w:t>
            </w:r>
          </w:p>
        </w:tc>
        <w:tc>
          <w:tcPr>
            <w:tcW w:w="1531" w:type="dxa"/>
          </w:tcPr>
          <w:p>
            <w:pPr>
              <w:pStyle w:val="0"/>
              <w:jc w:val="right"/>
            </w:pPr>
            <w:r>
              <w:rPr>
                <w:sz w:val="24"/>
              </w:rPr>
              <w:t xml:space="preserve">512 883,67</w:t>
            </w:r>
          </w:p>
        </w:tc>
        <w:tc>
          <w:tcPr>
            <w:tcW w:w="850" w:type="dxa"/>
          </w:tcPr>
          <w:p>
            <w:pPr>
              <w:pStyle w:val="0"/>
              <w:jc w:val="right"/>
            </w:pPr>
            <w:r>
              <w:rPr>
                <w:sz w:val="24"/>
              </w:rPr>
              <w:t xml:space="preserve">-</w:t>
            </w:r>
          </w:p>
        </w:tc>
        <w:tc>
          <w:tcPr>
            <w:tcW w:w="850"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1.2</w:t>
            </w:r>
          </w:p>
        </w:tc>
        <w:tc>
          <w:tcPr>
            <w:tcW w:w="1531" w:type="dxa"/>
            <w:tcBorders>
              <w:bottom w:val="nil"/>
            </w:tcBorders>
          </w:tcPr>
          <w:p>
            <w:pPr>
              <w:pStyle w:val="0"/>
              <w:jc w:val="right"/>
            </w:pPr>
            <w:r>
              <w:rPr>
                <w:sz w:val="24"/>
              </w:rPr>
              <w:t xml:space="preserve">25 131 300,00</w:t>
            </w:r>
          </w:p>
        </w:tc>
        <w:tc>
          <w:tcPr>
            <w:tcW w:w="1531" w:type="dxa"/>
            <w:tcBorders>
              <w:bottom w:val="nil"/>
            </w:tcBorders>
          </w:tcPr>
          <w:p>
            <w:pPr>
              <w:pStyle w:val="0"/>
              <w:jc w:val="right"/>
            </w:pPr>
            <w:r>
              <w:rPr>
                <w:sz w:val="24"/>
              </w:rPr>
              <w:t xml:space="preserve">25 131 300,00</w:t>
            </w:r>
          </w:p>
        </w:tc>
        <w:tc>
          <w:tcPr>
            <w:tcW w:w="850" w:type="dxa"/>
            <w:tcBorders>
              <w:bottom w:val="nil"/>
            </w:tcBorders>
          </w:tcPr>
          <w:p>
            <w:pPr>
              <w:pStyle w:val="0"/>
              <w:jc w:val="right"/>
            </w:pPr>
            <w:r>
              <w:rPr>
                <w:sz w:val="24"/>
              </w:rPr>
              <w:t xml:space="preserve">-</w:t>
            </w:r>
          </w:p>
        </w:tc>
        <w:tc>
          <w:tcPr>
            <w:tcW w:w="850"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W w:w="1531" w:type="dxa"/>
            <w:tcBorders>
              <w:bottom w:val="nil"/>
            </w:tcBorders>
          </w:tcPr>
          <w:p>
            <w:pPr>
              <w:pStyle w:val="0"/>
              <w:jc w:val="right"/>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6983" w:type="dxa"/>
            <w:tcBorders>
              <w:top w:val="nil"/>
            </w:tcBorders>
          </w:tcPr>
          <w:p>
            <w:pPr>
              <w:pStyle w:val="0"/>
              <w:jc w:val="both"/>
            </w:pPr>
            <w:r>
              <w:rPr>
                <w:sz w:val="24"/>
              </w:rPr>
              <w:t xml:space="preserve">(в ред. Постановлений Правительства Омской области от 19.12.2024 </w:t>
            </w:r>
            <w:hyperlink w:history="0" r:id="rId196"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rPr>
              <w:t xml:space="preserve">,</w:t>
            </w:r>
          </w:p>
          <w:p>
            <w:pPr>
              <w:pStyle w:val="0"/>
              <w:jc w:val="both"/>
            </w:pPr>
            <w:r>
              <w:rPr>
                <w:sz w:val="24"/>
              </w:rPr>
              <w:t xml:space="preserve">от 14.03.2025 </w:t>
            </w:r>
            <w:hyperlink w:history="0" r:id="rId197"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rPr>
              <w:t xml:space="preserve">)</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"Системные меры по повышению</w:t>
      </w:r>
    </w:p>
    <w:p>
      <w:pPr>
        <w:pStyle w:val="2"/>
        <w:jc w:val="center"/>
      </w:pPr>
      <w:r>
        <w:rPr>
          <w:sz w:val="24"/>
        </w:rPr>
        <w:t xml:space="preserve">производительности труда", реализуемого в рамках</w:t>
      </w:r>
    </w:p>
    <w:p>
      <w:pPr>
        <w:pStyle w:val="2"/>
        <w:jc w:val="center"/>
      </w:pPr>
      <w:r>
        <w:rPr>
          <w:sz w:val="24"/>
        </w:rPr>
        <w:t xml:space="preserve">национального 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28.03.2024 N 195-п)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304"/>
        <w:gridCol w:w="850"/>
        <w:gridCol w:w="850"/>
        <w:gridCol w:w="850"/>
        <w:gridCol w:w="850"/>
        <w:gridCol w:w="850"/>
        <w:gridCol w:w="850"/>
        <w:gridCol w:w="850"/>
        <w:gridCol w:w="2041"/>
        <w:gridCol w:w="1134"/>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9125" w:type="dxa"/>
          </w:tcPr>
          <w:p>
            <w:pPr>
              <w:pStyle w:val="0"/>
              <w:jc w:val="center"/>
            </w:pPr>
            <w:r>
              <w:rPr>
                <w:sz w:val="24"/>
              </w:rPr>
              <w:t xml:space="preserve">Финансовое обеспечение</w:t>
            </w:r>
          </w:p>
        </w:tc>
        <w:tc>
          <w:tcPr>
            <w:gridSpan w:val="9"/>
            <w:tcW w:w="7935"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7254" w:type="dxa"/>
          </w:tcPr>
          <w:p>
            <w:pPr>
              <w:pStyle w:val="0"/>
              <w:jc w:val="center"/>
            </w:pPr>
            <w:r>
              <w:rPr>
                <w:sz w:val="24"/>
              </w:rPr>
              <w:t xml:space="preserve">Объем (рублей)</w:t>
            </w:r>
          </w:p>
        </w:tc>
        <w:tc>
          <w:tcPr>
            <w:tcW w:w="2041" w:type="dxa"/>
            <w:vMerge w:val="restart"/>
          </w:tcPr>
          <w:p>
            <w:pPr>
              <w:pStyle w:val="0"/>
              <w:jc w:val="center"/>
            </w:pPr>
            <w:r>
              <w:rPr>
                <w:sz w:val="24"/>
              </w:rPr>
              <w:t xml:space="preserve">Наименование результата</w:t>
            </w:r>
          </w:p>
        </w:tc>
        <w:tc>
          <w:tcPr>
            <w:tcW w:w="1134" w:type="dxa"/>
            <w:vMerge w:val="restart"/>
          </w:tcPr>
          <w:p>
            <w:pPr>
              <w:pStyle w:val="0"/>
              <w:jc w:val="center"/>
            </w:pPr>
            <w:r>
              <w:rPr>
                <w:sz w:val="24"/>
              </w:rPr>
              <w:t xml:space="preserve">Единица измерения (по </w:t>
            </w:r>
            <w:hyperlink w:history="0" r:id="rId19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vMerge w:val="restart"/>
          </w:tcPr>
          <w:p>
            <w:pPr>
              <w:pStyle w:val="0"/>
              <w:jc w:val="center"/>
            </w:pPr>
            <w:r>
              <w:rPr>
                <w:sz w:val="24"/>
              </w:rPr>
              <w:t xml:space="preserve">всего по годам реализации</w:t>
            </w:r>
          </w:p>
        </w:tc>
        <w:tc>
          <w:tcPr>
            <w:gridSpan w:val="7"/>
            <w:tcW w:w="5950"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2024 год</w:t>
            </w:r>
          </w:p>
        </w:tc>
        <w:tc>
          <w:tcPr>
            <w:tcW w:w="850" w:type="dxa"/>
          </w:tcPr>
          <w:p>
            <w:pPr>
              <w:pStyle w:val="0"/>
              <w:jc w:val="center"/>
            </w:pPr>
            <w:r>
              <w:rPr>
                <w:sz w:val="24"/>
              </w:rPr>
              <w:t xml:space="preserve">2025 год</w:t>
            </w:r>
          </w:p>
        </w:tc>
        <w:tc>
          <w:tcPr>
            <w:tcW w:w="850" w:type="dxa"/>
          </w:tcPr>
          <w:p>
            <w:pPr>
              <w:pStyle w:val="0"/>
              <w:jc w:val="center"/>
            </w:pPr>
            <w:r>
              <w:rPr>
                <w:sz w:val="24"/>
              </w:rPr>
              <w:t xml:space="preserve">2026 год</w:t>
            </w:r>
          </w:p>
        </w:tc>
        <w:tc>
          <w:tcPr>
            <w:tcW w:w="850" w:type="dxa"/>
          </w:tcPr>
          <w:p>
            <w:pPr>
              <w:pStyle w:val="0"/>
              <w:jc w:val="center"/>
            </w:pPr>
            <w:r>
              <w:rPr>
                <w:sz w:val="24"/>
              </w:rPr>
              <w:t xml:space="preserve">2027 год</w:t>
            </w:r>
          </w:p>
        </w:tc>
        <w:tc>
          <w:tcPr>
            <w:tcW w:w="850" w:type="dxa"/>
          </w:tcPr>
          <w:p>
            <w:pPr>
              <w:pStyle w:val="0"/>
              <w:jc w:val="center"/>
            </w:pPr>
            <w:r>
              <w:rPr>
                <w:sz w:val="24"/>
              </w:rPr>
              <w:t xml:space="preserve">2028 год</w:t>
            </w:r>
          </w:p>
        </w:tc>
        <w:tc>
          <w:tcPr>
            <w:tcW w:w="850" w:type="dxa"/>
          </w:tcPr>
          <w:p>
            <w:pPr>
              <w:pStyle w:val="0"/>
              <w:jc w:val="center"/>
            </w:pPr>
            <w:r>
              <w:rPr>
                <w:sz w:val="24"/>
              </w:rPr>
              <w:t xml:space="preserve">2029 год</w:t>
            </w:r>
          </w:p>
        </w:tc>
        <w:tc>
          <w:tcPr>
            <w:tcW w:w="850"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304"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c>
          <w:tcPr>
            <w:tcW w:w="850" w:type="dxa"/>
          </w:tcPr>
          <w:p>
            <w:pPr>
              <w:pStyle w:val="0"/>
              <w:jc w:val="center"/>
            </w:pPr>
            <w:r>
              <w:rPr>
                <w:sz w:val="24"/>
              </w:rPr>
              <w:t xml:space="preserve">10</w:t>
            </w:r>
          </w:p>
        </w:tc>
        <w:tc>
          <w:tcPr>
            <w:tcW w:w="850" w:type="dxa"/>
          </w:tcPr>
          <w:p>
            <w:pPr>
              <w:pStyle w:val="0"/>
              <w:jc w:val="center"/>
            </w:pPr>
            <w:r>
              <w:rPr>
                <w:sz w:val="24"/>
              </w:rPr>
              <w:t xml:space="preserve">11</w:t>
            </w:r>
          </w:p>
        </w:tc>
        <w:tc>
          <w:tcPr>
            <w:tcW w:w="850" w:type="dxa"/>
          </w:tcPr>
          <w:p>
            <w:pPr>
              <w:pStyle w:val="0"/>
              <w:jc w:val="center"/>
            </w:pPr>
            <w:r>
              <w:rPr>
                <w:sz w:val="24"/>
              </w:rPr>
              <w:t xml:space="preserve">12</w:t>
            </w:r>
          </w:p>
        </w:tc>
        <w:tc>
          <w:tcPr>
            <w:tcW w:w="850" w:type="dxa"/>
          </w:tcPr>
          <w:p>
            <w:pPr>
              <w:pStyle w:val="0"/>
              <w:jc w:val="center"/>
            </w:pPr>
            <w:r>
              <w:rPr>
                <w:sz w:val="24"/>
              </w:rPr>
              <w:t xml:space="preserve">13</w:t>
            </w:r>
          </w:p>
        </w:tc>
        <w:tc>
          <w:tcPr>
            <w:tcW w:w="850" w:type="dxa"/>
          </w:tcPr>
          <w:p>
            <w:pPr>
              <w:pStyle w:val="0"/>
              <w:jc w:val="center"/>
            </w:pPr>
            <w:r>
              <w:rPr>
                <w:sz w:val="24"/>
              </w:rPr>
              <w:t xml:space="preserve">14</w:t>
            </w:r>
          </w:p>
        </w:tc>
        <w:tc>
          <w:tcPr>
            <w:tcW w:w="2041" w:type="dxa"/>
          </w:tcPr>
          <w:p>
            <w:pPr>
              <w:pStyle w:val="0"/>
              <w:jc w:val="center"/>
            </w:pPr>
            <w:r>
              <w:rPr>
                <w:sz w:val="24"/>
              </w:rPr>
              <w:t xml:space="preserve">15</w:t>
            </w:r>
          </w:p>
        </w:tc>
        <w:tc>
          <w:tcPr>
            <w:tcW w:w="1134"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tcBorders>
              <w:bottom w:val="nil"/>
            </w:tcBorders>
            <w:vMerge w:val="restart"/>
          </w:tcPr>
          <w:p>
            <w:pPr>
              <w:pStyle w:val="0"/>
              <w:jc w:val="center"/>
            </w:pPr>
            <w:r>
              <w:rPr>
                <w:sz w:val="24"/>
              </w:rPr>
              <w:t xml:space="preserve">1</w:t>
            </w:r>
          </w:p>
        </w:tc>
        <w:tc>
          <w:tcPr>
            <w:tcW w:w="2211" w:type="dxa"/>
            <w:tcBorders>
              <w:bottom w:val="nil"/>
            </w:tcBorders>
            <w:vMerge w:val="restart"/>
          </w:tcPr>
          <w:p>
            <w:pPr>
              <w:pStyle w:val="0"/>
            </w:pPr>
            <w:r>
              <w:rPr>
                <w:sz w:val="24"/>
              </w:rPr>
              <w:t xml:space="preserve">Проведение конкурса лучших практик наставничества среди предприятий - участников национального проекта в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2024</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2041" w:type="dxa"/>
            <w:tcBorders>
              <w:bottom w:val="nil"/>
            </w:tcBorders>
            <w:vMerge w:val="restart"/>
          </w:tcPr>
          <w:p>
            <w:pPr>
              <w:pStyle w:val="0"/>
            </w:pPr>
            <w:r>
              <w:rPr>
                <w:sz w:val="24"/>
              </w:rPr>
              <w:t xml:space="preserve">Проведен конкурс лучших практик наставничества среди предприятий - участников национального проекта</w:t>
            </w:r>
          </w:p>
        </w:tc>
        <w:tc>
          <w:tcPr>
            <w:tcW w:w="1134" w:type="dxa"/>
            <w:tcBorders>
              <w:bottom w:val="nil"/>
            </w:tcBorders>
            <w:vMerge w:val="restart"/>
          </w:tcPr>
          <w:p>
            <w:pPr>
              <w:pStyle w:val="0"/>
              <w:jc w:val="center"/>
            </w:pPr>
            <w:r>
              <w:rPr>
                <w:sz w:val="24"/>
              </w:rPr>
              <w:t xml:space="preserve">условных единиц</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Областной бюджет (далее - источник N 1), из них:</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304"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W w:w="850"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2785" w:type="dxa"/>
            <w:tcBorders>
              <w:top w:val="nil"/>
            </w:tcBorders>
          </w:tcPr>
          <w:p>
            <w:pPr>
              <w:pStyle w:val="0"/>
              <w:jc w:val="both"/>
            </w:pPr>
            <w:r>
              <w:rPr>
                <w:sz w:val="24"/>
              </w:rPr>
              <w:t xml:space="preserve">(в ред. </w:t>
            </w:r>
            <w:hyperlink w:history="0" r:id="rId20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2"/>
            <w:tcW w:w="2721" w:type="dxa"/>
            <w:vMerge w:val="restart"/>
          </w:tcPr>
          <w:p>
            <w:pPr>
              <w:pStyle w:val="0"/>
            </w:pPr>
            <w:r>
              <w:rPr>
                <w:sz w:val="24"/>
              </w:rPr>
              <w:t xml:space="preserve">ВСЕГО по региональному проекту "Системные меры по повышению производительности труда", реализуемому в рамках национального проекта "Производительность труда"</w:t>
            </w:r>
          </w:p>
        </w:tc>
        <w:tc>
          <w:tcPr>
            <w:tcW w:w="680" w:type="dxa"/>
            <w:vMerge w:val="restart"/>
          </w:tcPr>
          <w:p>
            <w:pPr>
              <w:pStyle w:val="0"/>
              <w:jc w:val="center"/>
            </w:pPr>
            <w:r>
              <w:rPr>
                <w:sz w:val="24"/>
              </w:rPr>
              <w:t xml:space="preserve">2024</w:t>
            </w:r>
          </w:p>
        </w:tc>
        <w:tc>
          <w:tcPr>
            <w:tcW w:w="680" w:type="dxa"/>
            <w:vMerge w:val="restart"/>
          </w:tcPr>
          <w:p>
            <w:pPr>
              <w:pStyle w:val="0"/>
              <w:jc w:val="center"/>
            </w:pPr>
            <w:r>
              <w:rPr>
                <w:sz w:val="24"/>
              </w:rPr>
              <w:t xml:space="preserve">2024</w:t>
            </w:r>
          </w:p>
        </w:tc>
        <w:tc>
          <w:tcPr>
            <w:tcW w:w="1644" w:type="dxa"/>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2041" w:type="dxa"/>
            <w:vMerge w:val="restart"/>
          </w:tcPr>
          <w:p>
            <w:pPr>
              <w:pStyle w:val="0"/>
              <w:jc w:val="center"/>
            </w:pPr>
            <w:r>
              <w:rPr>
                <w:sz w:val="24"/>
              </w:rPr>
              <w:t xml:space="preserve">X</w:t>
            </w:r>
          </w:p>
        </w:tc>
        <w:tc>
          <w:tcPr>
            <w:tcW w:w="1134"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Источник N 1, из них:</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871" w:type="dxa"/>
          </w:tcPr>
          <w:p>
            <w:pPr>
              <w:pStyle w:val="0"/>
            </w:pPr>
            <w:r>
              <w:rPr>
                <w:sz w:val="24"/>
              </w:rPr>
              <w:t xml:space="preserve">- источник N 1.1</w:t>
            </w:r>
          </w:p>
        </w:tc>
        <w:tc>
          <w:tcPr>
            <w:tcW w:w="130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7.1</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"Производительность труда",</w:t>
      </w:r>
    </w:p>
    <w:p>
      <w:pPr>
        <w:pStyle w:val="2"/>
        <w:jc w:val="center"/>
      </w:pPr>
      <w:r>
        <w:rPr>
          <w:sz w:val="24"/>
        </w:rPr>
        <w:t xml:space="preserve">реализуемого в рамках национального проекта "Эффективная</w:t>
      </w:r>
    </w:p>
    <w:p>
      <w:pPr>
        <w:pStyle w:val="2"/>
        <w:jc w:val="center"/>
      </w:pPr>
      <w:r>
        <w:rPr>
          <w:sz w:val="24"/>
        </w:rPr>
        <w:t xml:space="preserve">и конкурентная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1"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color w:val="392c69"/>
              </w:rPr>
              <w:t xml:space="preserve"> Правительства Омской области от 14.03.2025 N 146-п)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16"/>
        <w:gridCol w:w="680"/>
        <w:gridCol w:w="737"/>
        <w:gridCol w:w="1188"/>
        <w:gridCol w:w="1928"/>
        <w:gridCol w:w="1644"/>
        <w:gridCol w:w="1531"/>
        <w:gridCol w:w="1587"/>
        <w:gridCol w:w="1531"/>
        <w:gridCol w:w="1531"/>
        <w:gridCol w:w="1531"/>
        <w:gridCol w:w="1531"/>
        <w:gridCol w:w="2316"/>
        <w:gridCol w:w="900"/>
        <w:gridCol w:w="680"/>
        <w:gridCol w:w="624"/>
        <w:gridCol w:w="680"/>
        <w:gridCol w:w="624"/>
        <w:gridCol w:w="624"/>
        <w:gridCol w:w="624"/>
      </w:tblGrid>
      <w:tr>
        <w:tc>
          <w:tcPr>
            <w:tcW w:w="510" w:type="dxa"/>
            <w:vMerge w:val="restart"/>
          </w:tcPr>
          <w:p>
            <w:pPr>
              <w:pStyle w:val="0"/>
              <w:jc w:val="center"/>
            </w:pPr>
            <w:r>
              <w:rPr>
                <w:sz w:val="24"/>
              </w:rPr>
              <w:t xml:space="preserve">N п/п</w:t>
            </w:r>
          </w:p>
        </w:tc>
        <w:tc>
          <w:tcPr>
            <w:tcW w:w="2316" w:type="dxa"/>
            <w:vMerge w:val="restart"/>
          </w:tcPr>
          <w:p>
            <w:pPr>
              <w:pStyle w:val="0"/>
              <w:jc w:val="center"/>
            </w:pPr>
            <w:r>
              <w:rPr>
                <w:sz w:val="24"/>
              </w:rPr>
              <w:t xml:space="preserve">Наименование мероприятия</w:t>
            </w:r>
          </w:p>
        </w:tc>
        <w:tc>
          <w:tcPr>
            <w:gridSpan w:val="2"/>
            <w:tcW w:w="1417" w:type="dxa"/>
          </w:tcPr>
          <w:p>
            <w:pPr>
              <w:pStyle w:val="0"/>
              <w:jc w:val="center"/>
            </w:pPr>
            <w:r>
              <w:rPr>
                <w:sz w:val="24"/>
              </w:rPr>
              <w:t xml:space="preserve">Срок реализации</w:t>
            </w:r>
          </w:p>
        </w:tc>
        <w:tc>
          <w:tcPr>
            <w:tcW w:w="1188" w:type="dxa"/>
            <w:vMerge w:val="restart"/>
          </w:tcPr>
          <w:p>
            <w:pPr>
              <w:pStyle w:val="0"/>
              <w:jc w:val="center"/>
            </w:pPr>
            <w:r>
              <w:rPr>
                <w:sz w:val="24"/>
              </w:rPr>
              <w:t xml:space="preserve">Участник</w:t>
            </w:r>
          </w:p>
        </w:tc>
        <w:tc>
          <w:tcPr>
            <w:gridSpan w:val="8"/>
            <w:tcW w:w="12814" w:type="dxa"/>
          </w:tcPr>
          <w:p>
            <w:pPr>
              <w:pStyle w:val="0"/>
              <w:jc w:val="center"/>
            </w:pPr>
            <w:r>
              <w:rPr>
                <w:sz w:val="24"/>
              </w:rPr>
              <w:t xml:space="preserve">Финансовое обеспечение</w:t>
            </w:r>
          </w:p>
        </w:tc>
        <w:tc>
          <w:tcPr>
            <w:gridSpan w:val="8"/>
            <w:tcW w:w="7072"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737" w:type="dxa"/>
            <w:vMerge w:val="restart"/>
          </w:tcPr>
          <w:p>
            <w:pPr>
              <w:pStyle w:val="0"/>
              <w:jc w:val="center"/>
            </w:pPr>
            <w:r>
              <w:rPr>
                <w:sz w:val="24"/>
              </w:rPr>
              <w:t xml:space="preserve">по (год)</w:t>
            </w:r>
          </w:p>
        </w:tc>
        <w:tc>
          <w:tcPr>
            <w:vMerge w:val="continue"/>
          </w:tcPr>
          <w:p/>
        </w:tc>
        <w:tc>
          <w:tcPr>
            <w:tcW w:w="1928" w:type="dxa"/>
            <w:vMerge w:val="restart"/>
          </w:tcPr>
          <w:p>
            <w:pPr>
              <w:pStyle w:val="0"/>
              <w:jc w:val="center"/>
            </w:pPr>
            <w:r>
              <w:rPr>
                <w:sz w:val="24"/>
              </w:rPr>
              <w:t xml:space="preserve">Источник</w:t>
            </w:r>
          </w:p>
        </w:tc>
        <w:tc>
          <w:tcPr>
            <w:gridSpan w:val="7"/>
            <w:tcW w:w="10886" w:type="dxa"/>
          </w:tcPr>
          <w:p>
            <w:pPr>
              <w:pStyle w:val="0"/>
              <w:jc w:val="center"/>
            </w:pPr>
            <w:r>
              <w:rPr>
                <w:sz w:val="24"/>
              </w:rPr>
              <w:t xml:space="preserve">Объем (рублей)</w:t>
            </w:r>
          </w:p>
        </w:tc>
        <w:tc>
          <w:tcPr>
            <w:tcW w:w="2316" w:type="dxa"/>
            <w:vMerge w:val="restart"/>
          </w:tcPr>
          <w:p>
            <w:pPr>
              <w:pStyle w:val="0"/>
              <w:jc w:val="center"/>
            </w:pPr>
            <w:r>
              <w:rPr>
                <w:sz w:val="24"/>
              </w:rPr>
              <w:t xml:space="preserve">Наименование результата</w:t>
            </w:r>
          </w:p>
        </w:tc>
        <w:tc>
          <w:tcPr>
            <w:tcW w:w="900" w:type="dxa"/>
            <w:vMerge w:val="restart"/>
          </w:tcPr>
          <w:p>
            <w:pPr>
              <w:pStyle w:val="0"/>
              <w:jc w:val="center"/>
            </w:pPr>
            <w:r>
              <w:rPr>
                <w:sz w:val="24"/>
              </w:rPr>
              <w:t xml:space="preserve">Единица измерения (по </w:t>
            </w:r>
            <w:hyperlink w:history="0" r:id="rId20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6"/>
            <w:tcW w:w="3856"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Merge w:val="restart"/>
          </w:tcPr>
          <w:p>
            <w:pPr>
              <w:pStyle w:val="0"/>
              <w:jc w:val="center"/>
            </w:pPr>
            <w:r>
              <w:rPr>
                <w:sz w:val="24"/>
              </w:rPr>
              <w:t xml:space="preserve">всего по годам реализации</w:t>
            </w:r>
          </w:p>
        </w:tc>
        <w:tc>
          <w:tcPr>
            <w:gridSpan w:val="6"/>
            <w:tcW w:w="9242"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6"/>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2025 год</w:t>
            </w:r>
          </w:p>
        </w:tc>
        <w:tc>
          <w:tcPr>
            <w:tcW w:w="1587" w:type="dxa"/>
          </w:tcPr>
          <w:p>
            <w:pPr>
              <w:pStyle w:val="0"/>
              <w:jc w:val="center"/>
            </w:pPr>
            <w:r>
              <w:rPr>
                <w:sz w:val="24"/>
              </w:rPr>
              <w:t xml:space="preserve">2026 год</w:t>
            </w:r>
          </w:p>
        </w:tc>
        <w:tc>
          <w:tcPr>
            <w:tcW w:w="1531" w:type="dxa"/>
          </w:tcPr>
          <w:p>
            <w:pPr>
              <w:pStyle w:val="0"/>
              <w:jc w:val="center"/>
            </w:pPr>
            <w:r>
              <w:rPr>
                <w:sz w:val="24"/>
              </w:rPr>
              <w:t xml:space="preserve">2027 год</w:t>
            </w:r>
          </w:p>
        </w:tc>
        <w:tc>
          <w:tcPr>
            <w:tcW w:w="1531" w:type="dxa"/>
          </w:tcPr>
          <w:p>
            <w:pPr>
              <w:pStyle w:val="0"/>
              <w:jc w:val="center"/>
            </w:pPr>
            <w:r>
              <w:rPr>
                <w:sz w:val="24"/>
              </w:rPr>
              <w:t xml:space="preserve">2028 год</w:t>
            </w:r>
          </w:p>
        </w:tc>
        <w:tc>
          <w:tcPr>
            <w:tcW w:w="1531" w:type="dxa"/>
          </w:tcPr>
          <w:p>
            <w:pPr>
              <w:pStyle w:val="0"/>
              <w:jc w:val="center"/>
            </w:pPr>
            <w:r>
              <w:rPr>
                <w:sz w:val="24"/>
              </w:rPr>
              <w:t xml:space="preserve">2029 год</w:t>
            </w:r>
          </w:p>
        </w:tc>
        <w:tc>
          <w:tcPr>
            <w:tcW w:w="1531"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2025 год</w:t>
            </w:r>
          </w:p>
        </w:tc>
        <w:tc>
          <w:tcPr>
            <w:tcW w:w="624"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24" w:type="dxa"/>
          </w:tcPr>
          <w:p>
            <w:pPr>
              <w:pStyle w:val="0"/>
              <w:jc w:val="center"/>
            </w:pPr>
            <w:r>
              <w:rPr>
                <w:sz w:val="24"/>
              </w:rPr>
              <w:t xml:space="preserve">2028 год</w:t>
            </w:r>
          </w:p>
        </w:tc>
        <w:tc>
          <w:tcPr>
            <w:tcW w:w="624" w:type="dxa"/>
          </w:tcPr>
          <w:p>
            <w:pPr>
              <w:pStyle w:val="0"/>
              <w:jc w:val="center"/>
            </w:pPr>
            <w:r>
              <w:rPr>
                <w:sz w:val="24"/>
              </w:rPr>
              <w:t xml:space="preserve">2029 год</w:t>
            </w:r>
          </w:p>
        </w:tc>
        <w:tc>
          <w:tcPr>
            <w:tcW w:w="624"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316" w:type="dxa"/>
          </w:tcPr>
          <w:p>
            <w:pPr>
              <w:pStyle w:val="0"/>
              <w:jc w:val="center"/>
            </w:pPr>
            <w:r>
              <w:rPr>
                <w:sz w:val="24"/>
              </w:rPr>
              <w:t xml:space="preserve">2</w:t>
            </w:r>
          </w:p>
        </w:tc>
        <w:tc>
          <w:tcPr>
            <w:tcW w:w="680" w:type="dxa"/>
          </w:tcPr>
          <w:p>
            <w:pPr>
              <w:pStyle w:val="0"/>
              <w:jc w:val="center"/>
            </w:pPr>
            <w:r>
              <w:rPr>
                <w:sz w:val="24"/>
              </w:rPr>
              <w:t xml:space="preserve">3</w:t>
            </w:r>
          </w:p>
        </w:tc>
        <w:tc>
          <w:tcPr>
            <w:tcW w:w="737" w:type="dxa"/>
          </w:tcPr>
          <w:p>
            <w:pPr>
              <w:pStyle w:val="0"/>
              <w:jc w:val="center"/>
            </w:pPr>
            <w:r>
              <w:rPr>
                <w:sz w:val="24"/>
              </w:rPr>
              <w:t xml:space="preserve">4</w:t>
            </w:r>
          </w:p>
        </w:tc>
        <w:tc>
          <w:tcPr>
            <w:tcW w:w="1188" w:type="dxa"/>
          </w:tcPr>
          <w:p>
            <w:pPr>
              <w:pStyle w:val="0"/>
              <w:jc w:val="center"/>
            </w:pPr>
            <w:r>
              <w:rPr>
                <w:sz w:val="24"/>
              </w:rPr>
              <w:t xml:space="preserve">5</w:t>
            </w:r>
          </w:p>
        </w:tc>
        <w:tc>
          <w:tcPr>
            <w:tcW w:w="1928" w:type="dxa"/>
          </w:tcPr>
          <w:p>
            <w:pPr>
              <w:pStyle w:val="0"/>
              <w:jc w:val="center"/>
            </w:pPr>
            <w:r>
              <w:rPr>
                <w:sz w:val="24"/>
              </w:rPr>
              <w:t xml:space="preserve">6</w:t>
            </w:r>
          </w:p>
        </w:tc>
        <w:tc>
          <w:tcPr>
            <w:tcW w:w="1644" w:type="dxa"/>
          </w:tcPr>
          <w:p>
            <w:pPr>
              <w:pStyle w:val="0"/>
              <w:jc w:val="center"/>
            </w:pPr>
            <w:r>
              <w:rPr>
                <w:sz w:val="24"/>
              </w:rPr>
              <w:t xml:space="preserve">7</w:t>
            </w:r>
          </w:p>
        </w:tc>
        <w:tc>
          <w:tcPr>
            <w:tcW w:w="1531" w:type="dxa"/>
          </w:tcPr>
          <w:p>
            <w:pPr>
              <w:pStyle w:val="0"/>
              <w:jc w:val="center"/>
            </w:pPr>
            <w:r>
              <w:rPr>
                <w:sz w:val="24"/>
              </w:rPr>
              <w:t xml:space="preserve">8</w:t>
            </w:r>
          </w:p>
        </w:tc>
        <w:tc>
          <w:tcPr>
            <w:tcW w:w="1587" w:type="dxa"/>
          </w:tcPr>
          <w:p>
            <w:pPr>
              <w:pStyle w:val="0"/>
              <w:jc w:val="center"/>
            </w:pPr>
            <w:r>
              <w:rPr>
                <w:sz w:val="24"/>
              </w:rPr>
              <w:t xml:space="preserve">9</w:t>
            </w:r>
          </w:p>
        </w:tc>
        <w:tc>
          <w:tcPr>
            <w:tcW w:w="1531" w:type="dxa"/>
          </w:tcPr>
          <w:p>
            <w:pPr>
              <w:pStyle w:val="0"/>
              <w:jc w:val="center"/>
            </w:pPr>
            <w:r>
              <w:rPr>
                <w:sz w:val="24"/>
              </w:rPr>
              <w:t xml:space="preserve">10</w:t>
            </w:r>
          </w:p>
        </w:tc>
        <w:tc>
          <w:tcPr>
            <w:tcW w:w="1531" w:type="dxa"/>
          </w:tcPr>
          <w:p>
            <w:pPr>
              <w:pStyle w:val="0"/>
              <w:jc w:val="center"/>
            </w:pPr>
            <w:r>
              <w:rPr>
                <w:sz w:val="24"/>
              </w:rPr>
              <w:t xml:space="preserve">11</w:t>
            </w:r>
          </w:p>
        </w:tc>
        <w:tc>
          <w:tcPr>
            <w:tcW w:w="1531" w:type="dxa"/>
          </w:tcPr>
          <w:p>
            <w:pPr>
              <w:pStyle w:val="0"/>
              <w:jc w:val="center"/>
            </w:pPr>
            <w:r>
              <w:rPr>
                <w:sz w:val="24"/>
              </w:rPr>
              <w:t xml:space="preserve">12</w:t>
            </w:r>
          </w:p>
        </w:tc>
        <w:tc>
          <w:tcPr>
            <w:tcW w:w="1531" w:type="dxa"/>
          </w:tcPr>
          <w:p>
            <w:pPr>
              <w:pStyle w:val="0"/>
              <w:jc w:val="center"/>
            </w:pPr>
            <w:r>
              <w:rPr>
                <w:sz w:val="24"/>
              </w:rPr>
              <w:t xml:space="preserve">13</w:t>
            </w:r>
          </w:p>
        </w:tc>
        <w:tc>
          <w:tcPr>
            <w:tcW w:w="2316" w:type="dxa"/>
          </w:tcPr>
          <w:p>
            <w:pPr>
              <w:pStyle w:val="0"/>
              <w:jc w:val="center"/>
            </w:pPr>
            <w:r>
              <w:rPr>
                <w:sz w:val="24"/>
              </w:rPr>
              <w:t xml:space="preserve">14</w:t>
            </w:r>
          </w:p>
        </w:tc>
        <w:tc>
          <w:tcPr>
            <w:tcW w:w="900" w:type="dxa"/>
          </w:tcPr>
          <w:p>
            <w:pPr>
              <w:pStyle w:val="0"/>
              <w:jc w:val="center"/>
            </w:pPr>
            <w:r>
              <w:rPr>
                <w:sz w:val="24"/>
              </w:rPr>
              <w:t xml:space="preserve">15</w:t>
            </w:r>
          </w:p>
        </w:tc>
        <w:tc>
          <w:tcPr>
            <w:tcW w:w="680" w:type="dxa"/>
          </w:tcPr>
          <w:p>
            <w:pPr>
              <w:pStyle w:val="0"/>
              <w:jc w:val="center"/>
            </w:pPr>
            <w:r>
              <w:rPr>
                <w:sz w:val="24"/>
              </w:rPr>
              <w:t xml:space="preserve">16</w:t>
            </w:r>
          </w:p>
        </w:tc>
        <w:tc>
          <w:tcPr>
            <w:tcW w:w="624" w:type="dxa"/>
          </w:tcPr>
          <w:p>
            <w:pPr>
              <w:pStyle w:val="0"/>
              <w:jc w:val="center"/>
            </w:pPr>
            <w:r>
              <w:rPr>
                <w:sz w:val="24"/>
              </w:rPr>
              <w:t xml:space="preserve">17</w:t>
            </w:r>
          </w:p>
        </w:tc>
        <w:tc>
          <w:tcPr>
            <w:tcW w:w="680" w:type="dxa"/>
          </w:tcPr>
          <w:p>
            <w:pPr>
              <w:pStyle w:val="0"/>
              <w:jc w:val="center"/>
            </w:pPr>
            <w:r>
              <w:rPr>
                <w:sz w:val="24"/>
              </w:rPr>
              <w:t xml:space="preserve">18</w:t>
            </w:r>
          </w:p>
        </w:tc>
        <w:tc>
          <w:tcPr>
            <w:tcW w:w="624" w:type="dxa"/>
          </w:tcPr>
          <w:p>
            <w:pPr>
              <w:pStyle w:val="0"/>
              <w:jc w:val="center"/>
            </w:pPr>
            <w:r>
              <w:rPr>
                <w:sz w:val="24"/>
              </w:rPr>
              <w:t xml:space="preserve">19</w:t>
            </w:r>
          </w:p>
        </w:tc>
        <w:tc>
          <w:tcPr>
            <w:tcW w:w="624" w:type="dxa"/>
          </w:tcPr>
          <w:p>
            <w:pPr>
              <w:pStyle w:val="0"/>
              <w:jc w:val="center"/>
            </w:pPr>
            <w:r>
              <w:rPr>
                <w:sz w:val="24"/>
              </w:rPr>
              <w:t xml:space="preserve">20</w:t>
            </w:r>
          </w:p>
        </w:tc>
        <w:tc>
          <w:tcPr>
            <w:tcW w:w="624" w:type="dxa"/>
          </w:tcPr>
          <w:p>
            <w:pPr>
              <w:pStyle w:val="0"/>
              <w:jc w:val="center"/>
            </w:pPr>
            <w:r>
              <w:rPr>
                <w:sz w:val="24"/>
              </w:rPr>
              <w:t xml:space="preserve">21</w:t>
            </w:r>
          </w:p>
        </w:tc>
      </w:tr>
      <w:tr>
        <w:tc>
          <w:tcPr>
            <w:tcW w:w="510" w:type="dxa"/>
            <w:vMerge w:val="restart"/>
          </w:tcPr>
          <w:p>
            <w:pPr>
              <w:pStyle w:val="0"/>
              <w:jc w:val="center"/>
            </w:pPr>
            <w:r>
              <w:rPr>
                <w:sz w:val="24"/>
              </w:rPr>
              <w:t xml:space="preserve">1</w:t>
            </w:r>
          </w:p>
        </w:tc>
        <w:tc>
          <w:tcPr>
            <w:tcW w:w="2316" w:type="dxa"/>
            <w:vMerge w:val="restart"/>
          </w:tcPr>
          <w:p>
            <w:pPr>
              <w:pStyle w:val="0"/>
            </w:pPr>
            <w:r>
              <w:rPr>
                <w:sz w:val="24"/>
              </w:rPr>
              <w:t xml:space="preserve">Предоставление субсидий автономной некоммерческой организации "Региональный центр компетенций в сфере производительности труда Омской области" на финансовое обеспечение затрат, связанных с реализацией федерального проекта "Производительность труда" на территории Омской области</w:t>
            </w:r>
          </w:p>
        </w:tc>
        <w:tc>
          <w:tcPr>
            <w:tcW w:w="680" w:type="dxa"/>
            <w:vMerge w:val="restart"/>
          </w:tcPr>
          <w:p>
            <w:pPr>
              <w:pStyle w:val="0"/>
              <w:jc w:val="center"/>
            </w:pPr>
            <w:r>
              <w:rPr>
                <w:sz w:val="24"/>
              </w:rPr>
              <w:t xml:space="preserve">2025</w:t>
            </w:r>
          </w:p>
        </w:tc>
        <w:tc>
          <w:tcPr>
            <w:tcW w:w="737" w:type="dxa"/>
            <w:vMerge w:val="restart"/>
          </w:tcPr>
          <w:p>
            <w:pPr>
              <w:pStyle w:val="0"/>
              <w:jc w:val="center"/>
            </w:pPr>
            <w:r>
              <w:rPr>
                <w:sz w:val="24"/>
              </w:rPr>
              <w:t xml:space="preserve">2030</w:t>
            </w:r>
          </w:p>
        </w:tc>
        <w:tc>
          <w:tcPr>
            <w:tcW w:w="1188" w:type="dxa"/>
            <w:vMerge w:val="restart"/>
          </w:tcPr>
          <w:p>
            <w:pPr>
              <w:pStyle w:val="0"/>
              <w:jc w:val="center"/>
            </w:pPr>
            <w:r>
              <w:rPr>
                <w:sz w:val="24"/>
              </w:rPr>
              <w:t xml:space="preserve">Министерство экономического развития Омской области</w:t>
            </w:r>
          </w:p>
        </w:tc>
        <w:tc>
          <w:tcPr>
            <w:tcW w:w="1928" w:type="dxa"/>
          </w:tcPr>
          <w:p>
            <w:pPr>
              <w:pStyle w:val="0"/>
            </w:pPr>
            <w:r>
              <w:rPr>
                <w:sz w:val="24"/>
              </w:rPr>
              <w:t xml:space="preserve">Всего, в том числе:</w:t>
            </w:r>
          </w:p>
        </w:tc>
        <w:tc>
          <w:tcPr>
            <w:tcW w:w="1644" w:type="dxa"/>
          </w:tcPr>
          <w:p>
            <w:pPr>
              <w:pStyle w:val="0"/>
              <w:jc w:val="right"/>
            </w:pPr>
            <w:r>
              <w:rPr>
                <w:sz w:val="24"/>
              </w:rPr>
              <w:t xml:space="preserve">78 486 004,09</w:t>
            </w:r>
          </w:p>
        </w:tc>
        <w:tc>
          <w:tcPr>
            <w:tcW w:w="1531" w:type="dxa"/>
          </w:tcPr>
          <w:p>
            <w:pPr>
              <w:pStyle w:val="0"/>
              <w:jc w:val="right"/>
            </w:pPr>
            <w:r>
              <w:rPr>
                <w:sz w:val="24"/>
              </w:rPr>
              <w:t xml:space="preserve">24 178 571,43</w:t>
            </w:r>
          </w:p>
        </w:tc>
        <w:tc>
          <w:tcPr>
            <w:tcW w:w="1587" w:type="dxa"/>
          </w:tcPr>
          <w:p>
            <w:pPr>
              <w:pStyle w:val="0"/>
              <w:jc w:val="right"/>
            </w:pPr>
            <w:r>
              <w:rPr>
                <w:sz w:val="24"/>
              </w:rPr>
              <w:t xml:space="preserve">25 493 816,33</w:t>
            </w:r>
          </w:p>
        </w:tc>
        <w:tc>
          <w:tcPr>
            <w:tcW w:w="1531" w:type="dxa"/>
          </w:tcPr>
          <w:p>
            <w:pPr>
              <w:pStyle w:val="0"/>
              <w:jc w:val="right"/>
            </w:pPr>
            <w:r>
              <w:rPr>
                <w:sz w:val="24"/>
              </w:rPr>
              <w:t xml:space="preserve">26 983 616,33</w:t>
            </w:r>
          </w:p>
        </w:tc>
        <w:tc>
          <w:tcPr>
            <w:tcW w:w="1531" w:type="dxa"/>
          </w:tcPr>
          <w:p>
            <w:pPr>
              <w:pStyle w:val="0"/>
              <w:jc w:val="right"/>
            </w:pPr>
            <w:r>
              <w:rPr>
                <w:sz w:val="24"/>
              </w:rPr>
              <w:t xml:space="preserve">555 000,00</w:t>
            </w:r>
          </w:p>
        </w:tc>
        <w:tc>
          <w:tcPr>
            <w:tcW w:w="1531" w:type="dxa"/>
          </w:tcPr>
          <w:p>
            <w:pPr>
              <w:pStyle w:val="0"/>
              <w:jc w:val="right"/>
            </w:pPr>
            <w:r>
              <w:rPr>
                <w:sz w:val="24"/>
              </w:rPr>
              <w:t xml:space="preserve">630 000,00</w:t>
            </w:r>
          </w:p>
        </w:tc>
        <w:tc>
          <w:tcPr>
            <w:tcW w:w="1531" w:type="dxa"/>
          </w:tcPr>
          <w:p>
            <w:pPr>
              <w:pStyle w:val="0"/>
              <w:jc w:val="right"/>
            </w:pPr>
            <w:r>
              <w:rPr>
                <w:sz w:val="24"/>
              </w:rPr>
              <w:t xml:space="preserve">645 000,00</w:t>
            </w:r>
          </w:p>
        </w:tc>
        <w:tc>
          <w:tcPr>
            <w:tcW w:w="2316" w:type="dxa"/>
            <w:vMerge w:val="restart"/>
          </w:tcPr>
          <w:p>
            <w:pPr>
              <w:pStyle w:val="0"/>
            </w:pPr>
            <w:r>
              <w:rPr>
                <w:sz w:val="24"/>
              </w:rP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tc>
        <w:tc>
          <w:tcPr>
            <w:tcW w:w="90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10</w:t>
            </w:r>
          </w:p>
        </w:tc>
        <w:tc>
          <w:tcPr>
            <w:tcW w:w="624" w:type="dxa"/>
            <w:vMerge w:val="restart"/>
          </w:tcPr>
          <w:p>
            <w:pPr>
              <w:pStyle w:val="0"/>
              <w:jc w:val="center"/>
            </w:pPr>
            <w:r>
              <w:rPr>
                <w:sz w:val="24"/>
              </w:rPr>
              <w:t xml:space="preserve">10</w:t>
            </w:r>
          </w:p>
        </w:tc>
        <w:tc>
          <w:tcPr>
            <w:tcW w:w="680" w:type="dxa"/>
            <w:vMerge w:val="restart"/>
          </w:tcPr>
          <w:p>
            <w:pPr>
              <w:pStyle w:val="0"/>
              <w:jc w:val="center"/>
            </w:pPr>
            <w:r>
              <w:rPr>
                <w:sz w:val="24"/>
              </w:rPr>
              <w:t xml:space="preserve">10</w:t>
            </w:r>
          </w:p>
        </w:tc>
        <w:tc>
          <w:tcPr>
            <w:tcW w:w="624" w:type="dxa"/>
            <w:vMerge w:val="restart"/>
          </w:tcPr>
          <w:p>
            <w:pPr>
              <w:pStyle w:val="0"/>
              <w:jc w:val="center"/>
            </w:pPr>
            <w:r>
              <w:rPr>
                <w:sz w:val="24"/>
              </w:rPr>
              <w:t xml:space="preserve">10</w:t>
            </w:r>
          </w:p>
        </w:tc>
        <w:tc>
          <w:tcPr>
            <w:tcW w:w="624" w:type="dxa"/>
            <w:vMerge w:val="restart"/>
          </w:tcPr>
          <w:p>
            <w:pPr>
              <w:pStyle w:val="0"/>
              <w:jc w:val="center"/>
            </w:pPr>
            <w:r>
              <w:rPr>
                <w:sz w:val="24"/>
              </w:rPr>
              <w:t xml:space="preserve">11</w:t>
            </w:r>
          </w:p>
        </w:tc>
        <w:tc>
          <w:tcPr>
            <w:tcW w:w="624" w:type="dxa"/>
            <w:vMerge w:val="restart"/>
          </w:tcPr>
          <w:p>
            <w:pPr>
              <w:pStyle w:val="0"/>
              <w:jc w:val="center"/>
            </w:pPr>
            <w:r>
              <w:rPr>
                <w:sz w:val="24"/>
              </w:rPr>
              <w:t xml:space="preserve">11</w:t>
            </w:r>
          </w:p>
        </w:tc>
      </w:tr>
      <w:tr>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Областной бюджет (далее - источник N 1), из них:</w:t>
            </w:r>
          </w:p>
        </w:tc>
        <w:tc>
          <w:tcPr>
            <w:tcW w:w="1644" w:type="dxa"/>
          </w:tcPr>
          <w:p>
            <w:pPr>
              <w:pStyle w:val="0"/>
              <w:jc w:val="right"/>
            </w:pPr>
            <w:r>
              <w:rPr>
                <w:sz w:val="24"/>
              </w:rPr>
              <w:t xml:space="preserve">78 486 004,09</w:t>
            </w:r>
          </w:p>
        </w:tc>
        <w:tc>
          <w:tcPr>
            <w:tcW w:w="1531" w:type="dxa"/>
          </w:tcPr>
          <w:p>
            <w:pPr>
              <w:pStyle w:val="0"/>
              <w:jc w:val="right"/>
            </w:pPr>
            <w:r>
              <w:rPr>
                <w:sz w:val="24"/>
              </w:rPr>
              <w:t xml:space="preserve">24 178 571,43</w:t>
            </w:r>
          </w:p>
        </w:tc>
        <w:tc>
          <w:tcPr>
            <w:tcW w:w="1587" w:type="dxa"/>
          </w:tcPr>
          <w:p>
            <w:pPr>
              <w:pStyle w:val="0"/>
              <w:jc w:val="right"/>
            </w:pPr>
            <w:r>
              <w:rPr>
                <w:sz w:val="24"/>
              </w:rPr>
              <w:t xml:space="preserve">25 493 816,33</w:t>
            </w:r>
          </w:p>
        </w:tc>
        <w:tc>
          <w:tcPr>
            <w:tcW w:w="1531" w:type="dxa"/>
          </w:tcPr>
          <w:p>
            <w:pPr>
              <w:pStyle w:val="0"/>
              <w:jc w:val="right"/>
            </w:pPr>
            <w:r>
              <w:rPr>
                <w:sz w:val="24"/>
              </w:rPr>
              <w:t xml:space="preserve">26 983 616,33</w:t>
            </w:r>
          </w:p>
        </w:tc>
        <w:tc>
          <w:tcPr>
            <w:tcW w:w="1531" w:type="dxa"/>
          </w:tcPr>
          <w:p>
            <w:pPr>
              <w:pStyle w:val="0"/>
              <w:jc w:val="right"/>
            </w:pPr>
            <w:r>
              <w:rPr>
                <w:sz w:val="24"/>
              </w:rPr>
              <w:t xml:space="preserve">555 000,00</w:t>
            </w:r>
          </w:p>
        </w:tc>
        <w:tc>
          <w:tcPr>
            <w:tcW w:w="1531" w:type="dxa"/>
          </w:tcPr>
          <w:p>
            <w:pPr>
              <w:pStyle w:val="0"/>
              <w:jc w:val="right"/>
            </w:pPr>
            <w:r>
              <w:rPr>
                <w:sz w:val="24"/>
              </w:rPr>
              <w:t xml:space="preserve">630 000,00</w:t>
            </w:r>
          </w:p>
        </w:tc>
        <w:tc>
          <w:tcPr>
            <w:tcW w:w="1531" w:type="dxa"/>
          </w:tcPr>
          <w:p>
            <w:pPr>
              <w:pStyle w:val="0"/>
              <w:jc w:val="right"/>
            </w:pPr>
            <w:r>
              <w:rPr>
                <w:sz w:val="24"/>
              </w:rPr>
              <w:t xml:space="preserve">645 000,00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644" w:type="dxa"/>
          </w:tcPr>
          <w:p>
            <w:pPr>
              <w:pStyle w:val="0"/>
              <w:jc w:val="right"/>
            </w:pPr>
            <w:r>
              <w:rPr>
                <w:sz w:val="24"/>
              </w:rPr>
              <w:t xml:space="preserve">2 485 604,09</w:t>
            </w:r>
          </w:p>
        </w:tc>
        <w:tc>
          <w:tcPr>
            <w:tcW w:w="1531" w:type="dxa"/>
          </w:tcPr>
          <w:p>
            <w:pPr>
              <w:pStyle w:val="0"/>
              <w:jc w:val="right"/>
            </w:pPr>
            <w:r>
              <w:rPr>
                <w:sz w:val="24"/>
              </w:rPr>
              <w:t xml:space="preserve">483 571,43</w:t>
            </w:r>
          </w:p>
        </w:tc>
        <w:tc>
          <w:tcPr>
            <w:tcW w:w="1587" w:type="dxa"/>
          </w:tcPr>
          <w:p>
            <w:pPr>
              <w:pStyle w:val="0"/>
              <w:jc w:val="right"/>
            </w:pPr>
            <w:r>
              <w:rPr>
                <w:sz w:val="24"/>
              </w:rPr>
              <w:t xml:space="preserve">86 016,33</w:t>
            </w:r>
          </w:p>
        </w:tc>
        <w:tc>
          <w:tcPr>
            <w:tcW w:w="1531" w:type="dxa"/>
          </w:tcPr>
          <w:p>
            <w:pPr>
              <w:pStyle w:val="0"/>
              <w:jc w:val="right"/>
            </w:pPr>
            <w:r>
              <w:rPr>
                <w:sz w:val="24"/>
              </w:rPr>
              <w:t xml:space="preserve">86 016,33</w:t>
            </w:r>
          </w:p>
        </w:tc>
        <w:tc>
          <w:tcPr>
            <w:tcW w:w="1531" w:type="dxa"/>
          </w:tcPr>
          <w:p>
            <w:pPr>
              <w:pStyle w:val="0"/>
              <w:jc w:val="right"/>
            </w:pPr>
            <w:r>
              <w:rPr>
                <w:sz w:val="24"/>
              </w:rPr>
              <w:t xml:space="preserve">555 000,00</w:t>
            </w:r>
          </w:p>
        </w:tc>
        <w:tc>
          <w:tcPr>
            <w:tcW w:w="1531" w:type="dxa"/>
          </w:tcPr>
          <w:p>
            <w:pPr>
              <w:pStyle w:val="0"/>
              <w:jc w:val="right"/>
            </w:pPr>
            <w:r>
              <w:rPr>
                <w:sz w:val="24"/>
              </w:rPr>
              <w:t xml:space="preserve">630 000,00</w:t>
            </w:r>
          </w:p>
        </w:tc>
        <w:tc>
          <w:tcPr>
            <w:tcW w:w="1531" w:type="dxa"/>
          </w:tcPr>
          <w:p>
            <w:pPr>
              <w:pStyle w:val="0"/>
              <w:jc w:val="right"/>
            </w:pPr>
            <w:r>
              <w:rPr>
                <w:sz w:val="24"/>
              </w:rPr>
              <w:t xml:space="preserve">645 000,00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 межбюджетные трансферты из федерального бюджета целевого характера (далее - источник N 1.2)</w:t>
            </w:r>
          </w:p>
        </w:tc>
        <w:tc>
          <w:tcPr>
            <w:tcW w:w="1644" w:type="dxa"/>
          </w:tcPr>
          <w:p>
            <w:pPr>
              <w:pStyle w:val="0"/>
              <w:jc w:val="right"/>
            </w:pPr>
            <w:r>
              <w:rPr>
                <w:sz w:val="24"/>
              </w:rPr>
              <w:t xml:space="preserve">76 000 400,00</w:t>
            </w:r>
          </w:p>
        </w:tc>
        <w:tc>
          <w:tcPr>
            <w:tcW w:w="1531" w:type="dxa"/>
          </w:tcPr>
          <w:p>
            <w:pPr>
              <w:pStyle w:val="0"/>
              <w:jc w:val="right"/>
            </w:pPr>
            <w:r>
              <w:rPr>
                <w:sz w:val="24"/>
              </w:rPr>
              <w:t xml:space="preserve">23 695 000,00</w:t>
            </w:r>
          </w:p>
        </w:tc>
        <w:tc>
          <w:tcPr>
            <w:tcW w:w="1587" w:type="dxa"/>
          </w:tcPr>
          <w:p>
            <w:pPr>
              <w:pStyle w:val="0"/>
              <w:jc w:val="right"/>
            </w:pPr>
            <w:r>
              <w:rPr>
                <w:sz w:val="24"/>
              </w:rPr>
              <w:t xml:space="preserve">25 407 800,00</w:t>
            </w:r>
          </w:p>
        </w:tc>
        <w:tc>
          <w:tcPr>
            <w:tcW w:w="1531" w:type="dxa"/>
          </w:tcPr>
          <w:p>
            <w:pPr>
              <w:pStyle w:val="0"/>
              <w:jc w:val="right"/>
            </w:pPr>
            <w:r>
              <w:rPr>
                <w:sz w:val="24"/>
              </w:rPr>
              <w:t xml:space="preserve">26 897 600,00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2</w:t>
            </w:r>
          </w:p>
        </w:tc>
        <w:tc>
          <w:tcPr>
            <w:tcW w:w="2316" w:type="dxa"/>
            <w:vMerge w:val="restart"/>
          </w:tcPr>
          <w:p>
            <w:pPr>
              <w:pStyle w:val="0"/>
            </w:pPr>
            <w:r>
              <w:rPr>
                <w:sz w:val="24"/>
              </w:rPr>
              <w:t xml:space="preserve">Предоставление субсидии в виде имущественного взноса в автономную некоммерческую организацию "Региональный центр компетенций в сфере производительности труда Омской области"</w:t>
            </w:r>
          </w:p>
        </w:tc>
        <w:tc>
          <w:tcPr>
            <w:tcW w:w="680" w:type="dxa"/>
            <w:vMerge w:val="restart"/>
          </w:tcPr>
          <w:p>
            <w:pPr>
              <w:pStyle w:val="0"/>
              <w:jc w:val="center"/>
            </w:pPr>
            <w:r>
              <w:rPr>
                <w:sz w:val="24"/>
              </w:rPr>
              <w:t xml:space="preserve">2025</w:t>
            </w:r>
          </w:p>
        </w:tc>
        <w:tc>
          <w:tcPr>
            <w:tcW w:w="737" w:type="dxa"/>
            <w:vMerge w:val="restart"/>
          </w:tcPr>
          <w:p>
            <w:pPr>
              <w:pStyle w:val="0"/>
              <w:jc w:val="center"/>
            </w:pPr>
            <w:r>
              <w:rPr>
                <w:sz w:val="24"/>
              </w:rPr>
              <w:t xml:space="preserve">2030</w:t>
            </w:r>
          </w:p>
        </w:tc>
        <w:tc>
          <w:tcPr>
            <w:tcW w:w="1188" w:type="dxa"/>
            <w:vMerge w:val="restart"/>
          </w:tcPr>
          <w:p>
            <w:pPr>
              <w:pStyle w:val="0"/>
              <w:jc w:val="center"/>
            </w:pPr>
            <w:r>
              <w:rPr>
                <w:sz w:val="24"/>
              </w:rPr>
              <w:t xml:space="preserve">Министерство экономического развития Омской области</w:t>
            </w:r>
          </w:p>
        </w:tc>
        <w:tc>
          <w:tcPr>
            <w:tcW w:w="1928" w:type="dxa"/>
          </w:tcPr>
          <w:p>
            <w:pPr>
              <w:pStyle w:val="0"/>
            </w:pPr>
            <w:r>
              <w:rPr>
                <w:sz w:val="24"/>
              </w:rPr>
              <w:t xml:space="preserve">Всего, в том числе:</w:t>
            </w:r>
          </w:p>
        </w:tc>
        <w:tc>
          <w:tcPr>
            <w:tcW w:w="1644" w:type="dxa"/>
          </w:tcPr>
          <w:p>
            <w:pPr>
              <w:pStyle w:val="0"/>
              <w:jc w:val="right"/>
            </w:pPr>
            <w:r>
              <w:rPr>
                <w:sz w:val="24"/>
              </w:rPr>
              <w:t xml:space="preserve">45 642 916,00</w:t>
            </w:r>
          </w:p>
        </w:tc>
        <w:tc>
          <w:tcPr>
            <w:tcW w:w="1531" w:type="dxa"/>
          </w:tcPr>
          <w:p>
            <w:pPr>
              <w:pStyle w:val="0"/>
              <w:jc w:val="right"/>
            </w:pPr>
            <w:r>
              <w:rPr>
                <w:sz w:val="24"/>
              </w:rPr>
              <w:t xml:space="preserve">3 786 916,00</w:t>
            </w:r>
          </w:p>
        </w:tc>
        <w:tc>
          <w:tcPr>
            <w:tcW w:w="1587"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tcW w:w="2316" w:type="dxa"/>
            <w:vMerge w:val="restart"/>
          </w:tcPr>
          <w:p>
            <w:pPr>
              <w:pStyle w:val="0"/>
            </w:pPr>
            <w:r>
              <w:rPr>
                <w:sz w:val="24"/>
              </w:rPr>
              <w:t xml:space="preserve">Организациями получены информационные и (или) консультационные услуги, направленные на повышение производительности труда, оказываемые автономной некоммерческой организацией "Региональный центр компетенций в сфере производительности труда Омской области"</w:t>
            </w:r>
          </w:p>
        </w:tc>
        <w:tc>
          <w:tcPr>
            <w:tcW w:w="90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7</w:t>
            </w:r>
          </w:p>
        </w:tc>
        <w:tc>
          <w:tcPr>
            <w:tcW w:w="624" w:type="dxa"/>
            <w:vMerge w:val="restart"/>
          </w:tcPr>
          <w:p>
            <w:pPr>
              <w:pStyle w:val="0"/>
              <w:jc w:val="center"/>
            </w:pPr>
            <w:r>
              <w:rPr>
                <w:sz w:val="24"/>
              </w:rPr>
              <w:t xml:space="preserve">-</w:t>
            </w:r>
          </w:p>
        </w:tc>
        <w:tc>
          <w:tcPr>
            <w:tcW w:w="680" w:type="dxa"/>
            <w:vMerge w:val="restart"/>
          </w:tcPr>
          <w:p>
            <w:pPr>
              <w:pStyle w:val="0"/>
              <w:jc w:val="center"/>
            </w:pPr>
            <w:r>
              <w:rPr>
                <w:sz w:val="24"/>
              </w:rPr>
              <w:t xml:space="preserve">-</w:t>
            </w:r>
          </w:p>
        </w:tc>
        <w:tc>
          <w:tcPr>
            <w:tcW w:w="624" w:type="dxa"/>
            <w:vMerge w:val="restart"/>
          </w:tcPr>
          <w:p>
            <w:pPr>
              <w:pStyle w:val="0"/>
              <w:jc w:val="center"/>
            </w:pPr>
            <w:r>
              <w:rPr>
                <w:sz w:val="24"/>
              </w:rPr>
              <w:t xml:space="preserve">7</w:t>
            </w:r>
          </w:p>
        </w:tc>
        <w:tc>
          <w:tcPr>
            <w:tcW w:w="624" w:type="dxa"/>
            <w:vMerge w:val="restart"/>
          </w:tcPr>
          <w:p>
            <w:pPr>
              <w:pStyle w:val="0"/>
              <w:jc w:val="center"/>
            </w:pPr>
            <w:r>
              <w:rPr>
                <w:sz w:val="24"/>
              </w:rPr>
              <w:t xml:space="preserve">7</w:t>
            </w:r>
          </w:p>
        </w:tc>
        <w:tc>
          <w:tcPr>
            <w:tcW w:w="624" w:type="dxa"/>
            <w:vMerge w:val="restart"/>
          </w:tcPr>
          <w:p>
            <w:pPr>
              <w:pStyle w:val="0"/>
              <w:jc w:val="center"/>
            </w:pPr>
            <w:r>
              <w:rPr>
                <w:sz w:val="24"/>
              </w:rPr>
              <w:t xml:space="preserve">7</w:t>
            </w:r>
          </w:p>
        </w:tc>
      </w:tr>
      <w:tr>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Источник N 1, из них:</w:t>
            </w:r>
          </w:p>
        </w:tc>
        <w:tc>
          <w:tcPr>
            <w:tcW w:w="1644" w:type="dxa"/>
          </w:tcPr>
          <w:p>
            <w:pPr>
              <w:pStyle w:val="0"/>
              <w:jc w:val="right"/>
            </w:pPr>
            <w:r>
              <w:rPr>
                <w:sz w:val="24"/>
              </w:rPr>
              <w:t xml:space="preserve">45 642 916,00</w:t>
            </w:r>
          </w:p>
        </w:tc>
        <w:tc>
          <w:tcPr>
            <w:tcW w:w="1531" w:type="dxa"/>
          </w:tcPr>
          <w:p>
            <w:pPr>
              <w:pStyle w:val="0"/>
              <w:jc w:val="right"/>
            </w:pPr>
            <w:r>
              <w:rPr>
                <w:sz w:val="24"/>
              </w:rPr>
              <w:t xml:space="preserve">3 786 916,00</w:t>
            </w:r>
          </w:p>
        </w:tc>
        <w:tc>
          <w:tcPr>
            <w:tcW w:w="1587"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 источник N 1.1</w:t>
            </w:r>
          </w:p>
        </w:tc>
        <w:tc>
          <w:tcPr>
            <w:tcW w:w="1644" w:type="dxa"/>
          </w:tcPr>
          <w:p>
            <w:pPr>
              <w:pStyle w:val="0"/>
              <w:jc w:val="right"/>
            </w:pPr>
            <w:r>
              <w:rPr>
                <w:sz w:val="24"/>
              </w:rPr>
              <w:t xml:space="preserve">45 642 916,00</w:t>
            </w:r>
          </w:p>
        </w:tc>
        <w:tc>
          <w:tcPr>
            <w:tcW w:w="1531" w:type="dxa"/>
          </w:tcPr>
          <w:p>
            <w:pPr>
              <w:pStyle w:val="0"/>
              <w:jc w:val="right"/>
            </w:pPr>
            <w:r>
              <w:rPr>
                <w:sz w:val="24"/>
              </w:rPr>
              <w:t xml:space="preserve">3 786 916,00</w:t>
            </w:r>
          </w:p>
        </w:tc>
        <w:tc>
          <w:tcPr>
            <w:tcW w:w="1587"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tcW w:w="1531" w:type="dxa"/>
          </w:tcPr>
          <w:p>
            <w:pPr>
              <w:pStyle w:val="0"/>
              <w:jc w:val="right"/>
            </w:pPr>
            <w:r>
              <w:rPr>
                <w:sz w:val="24"/>
              </w:rPr>
              <w:t xml:space="preserve">13 952 000,00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2826" w:type="dxa"/>
            <w:vMerge w:val="restart"/>
          </w:tcPr>
          <w:p>
            <w:pPr>
              <w:pStyle w:val="0"/>
            </w:pPr>
            <w:r>
              <w:rPr>
                <w:sz w:val="24"/>
              </w:rPr>
              <w:t xml:space="preserve">ВСЕГО по региональному проекту "Производительность труда", реализуемому в рамках национального проекта "Эффективная и конкурентная экономика"</w:t>
            </w:r>
          </w:p>
        </w:tc>
        <w:tc>
          <w:tcPr>
            <w:tcW w:w="680" w:type="dxa"/>
            <w:vMerge w:val="restart"/>
          </w:tcPr>
          <w:p>
            <w:pPr>
              <w:pStyle w:val="0"/>
              <w:jc w:val="center"/>
            </w:pPr>
            <w:r>
              <w:rPr>
                <w:sz w:val="24"/>
              </w:rPr>
              <w:t xml:space="preserve">2025</w:t>
            </w:r>
          </w:p>
        </w:tc>
        <w:tc>
          <w:tcPr>
            <w:tcW w:w="737" w:type="dxa"/>
            <w:vMerge w:val="restart"/>
          </w:tcPr>
          <w:p>
            <w:pPr>
              <w:pStyle w:val="0"/>
              <w:jc w:val="center"/>
            </w:pPr>
            <w:r>
              <w:rPr>
                <w:sz w:val="24"/>
              </w:rPr>
              <w:t xml:space="preserve">2030</w:t>
            </w:r>
          </w:p>
        </w:tc>
        <w:tc>
          <w:tcPr>
            <w:tcW w:w="1188" w:type="dxa"/>
            <w:vMerge w:val="restart"/>
          </w:tcPr>
          <w:p>
            <w:pPr>
              <w:pStyle w:val="0"/>
              <w:jc w:val="center"/>
            </w:pPr>
            <w:r>
              <w:rPr>
                <w:sz w:val="24"/>
              </w:rPr>
              <w:t xml:space="preserve">X</w:t>
            </w:r>
          </w:p>
        </w:tc>
        <w:tc>
          <w:tcPr>
            <w:tcW w:w="1928" w:type="dxa"/>
          </w:tcPr>
          <w:p>
            <w:pPr>
              <w:pStyle w:val="0"/>
            </w:pPr>
            <w:r>
              <w:rPr>
                <w:sz w:val="24"/>
              </w:rPr>
              <w:t xml:space="preserve">Всего, в том числе:</w:t>
            </w:r>
          </w:p>
        </w:tc>
        <w:tc>
          <w:tcPr>
            <w:tcW w:w="1644" w:type="dxa"/>
          </w:tcPr>
          <w:p>
            <w:pPr>
              <w:pStyle w:val="0"/>
              <w:jc w:val="right"/>
            </w:pPr>
            <w:r>
              <w:rPr>
                <w:sz w:val="24"/>
              </w:rPr>
              <w:t xml:space="preserve">124 128 920,09</w:t>
            </w:r>
          </w:p>
        </w:tc>
        <w:tc>
          <w:tcPr>
            <w:tcW w:w="1531" w:type="dxa"/>
          </w:tcPr>
          <w:p>
            <w:pPr>
              <w:pStyle w:val="0"/>
              <w:jc w:val="right"/>
            </w:pPr>
            <w:r>
              <w:rPr>
                <w:sz w:val="24"/>
              </w:rPr>
              <w:t xml:space="preserve">27 965 487,43</w:t>
            </w:r>
          </w:p>
        </w:tc>
        <w:tc>
          <w:tcPr>
            <w:tcW w:w="1587" w:type="dxa"/>
          </w:tcPr>
          <w:p>
            <w:pPr>
              <w:pStyle w:val="0"/>
              <w:jc w:val="right"/>
            </w:pPr>
            <w:r>
              <w:rPr>
                <w:sz w:val="24"/>
              </w:rPr>
              <w:t xml:space="preserve">25 493 816,33</w:t>
            </w:r>
          </w:p>
        </w:tc>
        <w:tc>
          <w:tcPr>
            <w:tcW w:w="1531" w:type="dxa"/>
          </w:tcPr>
          <w:p>
            <w:pPr>
              <w:pStyle w:val="0"/>
              <w:jc w:val="right"/>
            </w:pPr>
            <w:r>
              <w:rPr>
                <w:sz w:val="24"/>
              </w:rPr>
              <w:t xml:space="preserve">26 983 616,33</w:t>
            </w:r>
          </w:p>
        </w:tc>
        <w:tc>
          <w:tcPr>
            <w:tcW w:w="1531" w:type="dxa"/>
          </w:tcPr>
          <w:p>
            <w:pPr>
              <w:pStyle w:val="0"/>
              <w:jc w:val="right"/>
            </w:pPr>
            <w:r>
              <w:rPr>
                <w:sz w:val="24"/>
              </w:rPr>
              <w:t xml:space="preserve">14 507 000,00</w:t>
            </w:r>
          </w:p>
        </w:tc>
        <w:tc>
          <w:tcPr>
            <w:tcW w:w="1531" w:type="dxa"/>
          </w:tcPr>
          <w:p>
            <w:pPr>
              <w:pStyle w:val="0"/>
              <w:jc w:val="right"/>
            </w:pPr>
            <w:r>
              <w:rPr>
                <w:sz w:val="24"/>
              </w:rPr>
              <w:t xml:space="preserve">14 582 000,00</w:t>
            </w:r>
          </w:p>
        </w:tc>
        <w:tc>
          <w:tcPr>
            <w:tcW w:w="1531" w:type="dxa"/>
          </w:tcPr>
          <w:p>
            <w:pPr>
              <w:pStyle w:val="0"/>
              <w:jc w:val="right"/>
            </w:pPr>
            <w:r>
              <w:rPr>
                <w:sz w:val="24"/>
              </w:rPr>
              <w:t xml:space="preserve">14 597 000,00</w:t>
            </w:r>
          </w:p>
        </w:tc>
        <w:tc>
          <w:tcPr>
            <w:tcW w:w="2316" w:type="dxa"/>
            <w:vMerge w:val="restart"/>
          </w:tcPr>
          <w:p>
            <w:pPr>
              <w:pStyle w:val="0"/>
              <w:jc w:val="center"/>
            </w:pPr>
            <w:r>
              <w:rPr>
                <w:sz w:val="24"/>
              </w:rPr>
              <w:t xml:space="preserve">X</w:t>
            </w:r>
          </w:p>
        </w:tc>
        <w:tc>
          <w:tcPr>
            <w:tcW w:w="900"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c>
          <w:tcPr>
            <w:tcW w:w="680"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928" w:type="dxa"/>
          </w:tcPr>
          <w:p>
            <w:pPr>
              <w:pStyle w:val="0"/>
            </w:pPr>
            <w:r>
              <w:rPr>
                <w:sz w:val="24"/>
              </w:rPr>
              <w:t xml:space="preserve">Источник N 1, из них:</w:t>
            </w:r>
          </w:p>
        </w:tc>
        <w:tc>
          <w:tcPr>
            <w:tcW w:w="1644" w:type="dxa"/>
          </w:tcPr>
          <w:p>
            <w:pPr>
              <w:pStyle w:val="0"/>
              <w:jc w:val="right"/>
            </w:pPr>
            <w:r>
              <w:rPr>
                <w:sz w:val="24"/>
              </w:rPr>
              <w:t xml:space="preserve">124 128 920,09</w:t>
            </w:r>
          </w:p>
        </w:tc>
        <w:tc>
          <w:tcPr>
            <w:tcW w:w="1531" w:type="dxa"/>
          </w:tcPr>
          <w:p>
            <w:pPr>
              <w:pStyle w:val="0"/>
              <w:jc w:val="right"/>
            </w:pPr>
            <w:r>
              <w:rPr>
                <w:sz w:val="24"/>
              </w:rPr>
              <w:t xml:space="preserve">27 965 487,43</w:t>
            </w:r>
          </w:p>
        </w:tc>
        <w:tc>
          <w:tcPr>
            <w:tcW w:w="1587" w:type="dxa"/>
          </w:tcPr>
          <w:p>
            <w:pPr>
              <w:pStyle w:val="0"/>
              <w:jc w:val="right"/>
            </w:pPr>
            <w:r>
              <w:rPr>
                <w:sz w:val="24"/>
              </w:rPr>
              <w:t xml:space="preserve">25 493 816,33</w:t>
            </w:r>
          </w:p>
        </w:tc>
        <w:tc>
          <w:tcPr>
            <w:tcW w:w="1531" w:type="dxa"/>
          </w:tcPr>
          <w:p>
            <w:pPr>
              <w:pStyle w:val="0"/>
              <w:jc w:val="right"/>
            </w:pPr>
            <w:r>
              <w:rPr>
                <w:sz w:val="24"/>
              </w:rPr>
              <w:t xml:space="preserve">26 983 616,33</w:t>
            </w:r>
          </w:p>
        </w:tc>
        <w:tc>
          <w:tcPr>
            <w:tcW w:w="1531" w:type="dxa"/>
          </w:tcPr>
          <w:p>
            <w:pPr>
              <w:pStyle w:val="0"/>
              <w:jc w:val="right"/>
            </w:pPr>
            <w:r>
              <w:rPr>
                <w:sz w:val="24"/>
              </w:rPr>
              <w:t xml:space="preserve">14 507 000,00</w:t>
            </w:r>
          </w:p>
        </w:tc>
        <w:tc>
          <w:tcPr>
            <w:tcW w:w="1531" w:type="dxa"/>
          </w:tcPr>
          <w:p>
            <w:pPr>
              <w:pStyle w:val="0"/>
              <w:jc w:val="right"/>
            </w:pPr>
            <w:r>
              <w:rPr>
                <w:sz w:val="24"/>
              </w:rPr>
              <w:t xml:space="preserve">14 582 000,00</w:t>
            </w:r>
          </w:p>
        </w:tc>
        <w:tc>
          <w:tcPr>
            <w:tcW w:w="1531" w:type="dxa"/>
          </w:tcPr>
          <w:p>
            <w:pPr>
              <w:pStyle w:val="0"/>
              <w:jc w:val="right"/>
            </w:pPr>
            <w:r>
              <w:rPr>
                <w:sz w:val="24"/>
              </w:rPr>
              <w:t xml:space="preserve">14 597 000,00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928" w:type="dxa"/>
          </w:tcPr>
          <w:p>
            <w:pPr>
              <w:pStyle w:val="0"/>
            </w:pPr>
            <w:r>
              <w:rPr>
                <w:sz w:val="24"/>
              </w:rPr>
              <w:t xml:space="preserve">- источник N 1.1</w:t>
            </w:r>
          </w:p>
        </w:tc>
        <w:tc>
          <w:tcPr>
            <w:tcW w:w="1644" w:type="dxa"/>
          </w:tcPr>
          <w:p>
            <w:pPr>
              <w:pStyle w:val="0"/>
              <w:jc w:val="right"/>
            </w:pPr>
            <w:r>
              <w:rPr>
                <w:sz w:val="24"/>
              </w:rPr>
              <w:t xml:space="preserve">48 128 520,09</w:t>
            </w:r>
          </w:p>
        </w:tc>
        <w:tc>
          <w:tcPr>
            <w:tcW w:w="1531" w:type="dxa"/>
          </w:tcPr>
          <w:p>
            <w:pPr>
              <w:pStyle w:val="0"/>
              <w:jc w:val="right"/>
            </w:pPr>
            <w:r>
              <w:rPr>
                <w:sz w:val="24"/>
              </w:rPr>
              <w:t xml:space="preserve">4 270 487,43</w:t>
            </w:r>
          </w:p>
        </w:tc>
        <w:tc>
          <w:tcPr>
            <w:tcW w:w="1587" w:type="dxa"/>
          </w:tcPr>
          <w:p>
            <w:pPr>
              <w:pStyle w:val="0"/>
              <w:jc w:val="right"/>
            </w:pPr>
            <w:r>
              <w:rPr>
                <w:sz w:val="24"/>
              </w:rPr>
              <w:t xml:space="preserve">86 016,33</w:t>
            </w:r>
          </w:p>
        </w:tc>
        <w:tc>
          <w:tcPr>
            <w:tcW w:w="1531" w:type="dxa"/>
          </w:tcPr>
          <w:p>
            <w:pPr>
              <w:pStyle w:val="0"/>
              <w:jc w:val="right"/>
            </w:pPr>
            <w:r>
              <w:rPr>
                <w:sz w:val="24"/>
              </w:rPr>
              <w:t xml:space="preserve">86 016,33</w:t>
            </w:r>
          </w:p>
        </w:tc>
        <w:tc>
          <w:tcPr>
            <w:tcW w:w="1531" w:type="dxa"/>
          </w:tcPr>
          <w:p>
            <w:pPr>
              <w:pStyle w:val="0"/>
              <w:jc w:val="right"/>
            </w:pPr>
            <w:r>
              <w:rPr>
                <w:sz w:val="24"/>
              </w:rPr>
              <w:t xml:space="preserve">14 507 000,00</w:t>
            </w:r>
          </w:p>
        </w:tc>
        <w:tc>
          <w:tcPr>
            <w:tcW w:w="1531" w:type="dxa"/>
          </w:tcPr>
          <w:p>
            <w:pPr>
              <w:pStyle w:val="0"/>
              <w:jc w:val="right"/>
            </w:pPr>
            <w:r>
              <w:rPr>
                <w:sz w:val="24"/>
              </w:rPr>
              <w:t xml:space="preserve">14 582 000,00</w:t>
            </w:r>
          </w:p>
        </w:tc>
        <w:tc>
          <w:tcPr>
            <w:tcW w:w="1531" w:type="dxa"/>
          </w:tcPr>
          <w:p>
            <w:pPr>
              <w:pStyle w:val="0"/>
              <w:jc w:val="right"/>
            </w:pPr>
            <w:r>
              <w:rPr>
                <w:sz w:val="24"/>
              </w:rPr>
              <w:t xml:space="preserve">14 597 000,00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928" w:type="dxa"/>
          </w:tcPr>
          <w:p>
            <w:pPr>
              <w:pStyle w:val="0"/>
            </w:pPr>
            <w:r>
              <w:rPr>
                <w:sz w:val="24"/>
              </w:rPr>
              <w:t xml:space="preserve">- источник N 1.2</w:t>
            </w:r>
          </w:p>
        </w:tc>
        <w:tc>
          <w:tcPr>
            <w:tcW w:w="1644" w:type="dxa"/>
          </w:tcPr>
          <w:p>
            <w:pPr>
              <w:pStyle w:val="0"/>
              <w:jc w:val="right"/>
            </w:pPr>
            <w:r>
              <w:rPr>
                <w:sz w:val="24"/>
              </w:rPr>
              <w:t xml:space="preserve">76 000 400,00</w:t>
            </w:r>
          </w:p>
        </w:tc>
        <w:tc>
          <w:tcPr>
            <w:tcW w:w="1531" w:type="dxa"/>
          </w:tcPr>
          <w:p>
            <w:pPr>
              <w:pStyle w:val="0"/>
              <w:jc w:val="right"/>
            </w:pPr>
            <w:r>
              <w:rPr>
                <w:sz w:val="24"/>
              </w:rPr>
              <w:t xml:space="preserve">23 695 000,00</w:t>
            </w:r>
          </w:p>
        </w:tc>
        <w:tc>
          <w:tcPr>
            <w:tcW w:w="1587" w:type="dxa"/>
          </w:tcPr>
          <w:p>
            <w:pPr>
              <w:pStyle w:val="0"/>
              <w:jc w:val="right"/>
            </w:pPr>
            <w:r>
              <w:rPr>
                <w:sz w:val="24"/>
              </w:rPr>
              <w:t xml:space="preserve">25 407 800,00</w:t>
            </w:r>
          </w:p>
        </w:tc>
        <w:tc>
          <w:tcPr>
            <w:tcW w:w="1531" w:type="dxa"/>
          </w:tcPr>
          <w:p>
            <w:pPr>
              <w:pStyle w:val="0"/>
              <w:jc w:val="right"/>
            </w:pPr>
            <w:r>
              <w:rPr>
                <w:sz w:val="24"/>
              </w:rPr>
              <w:t xml:space="preserve">26 897 600,00</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tcW w:w="1531" w:type="dxa"/>
          </w:tcPr>
          <w:p>
            <w:pPr>
              <w:pStyle w:val="0"/>
              <w:jc w:val="right"/>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7.2</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регионального проекта "Развитие инфраструктуры особой</w:t>
      </w:r>
    </w:p>
    <w:p>
      <w:pPr>
        <w:pStyle w:val="2"/>
        <w:jc w:val="center"/>
      </w:pPr>
      <w:r>
        <w:rPr>
          <w:sz w:val="24"/>
        </w:rPr>
        <w:t xml:space="preserve">экономической зоны промышленно-производственного типа</w:t>
      </w:r>
    </w:p>
    <w:p>
      <w:pPr>
        <w:pStyle w:val="2"/>
        <w:jc w:val="center"/>
      </w:pPr>
      <w:r>
        <w:rPr>
          <w:sz w:val="24"/>
        </w:rPr>
        <w:t xml:space="preserve">"Авангард", реализуемого вне национальных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3"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color w:val="392c69"/>
              </w:rPr>
              <w:t xml:space="preserve"> Правительства Омской области от 13.11.2025 N 559-п)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08"/>
        <w:gridCol w:w="737"/>
        <w:gridCol w:w="737"/>
        <w:gridCol w:w="1757"/>
        <w:gridCol w:w="1587"/>
        <w:gridCol w:w="1928"/>
        <w:gridCol w:w="1814"/>
        <w:gridCol w:w="1871"/>
        <w:gridCol w:w="737"/>
        <w:gridCol w:w="737"/>
        <w:gridCol w:w="737"/>
        <w:gridCol w:w="2665"/>
        <w:gridCol w:w="1304"/>
        <w:gridCol w:w="794"/>
        <w:gridCol w:w="624"/>
        <w:gridCol w:w="624"/>
        <w:gridCol w:w="794"/>
        <w:gridCol w:w="794"/>
      </w:tblGrid>
      <w:tr>
        <w:tc>
          <w:tcPr>
            <w:tcW w:w="567"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Наименование мероприятия</w:t>
            </w:r>
          </w:p>
        </w:tc>
        <w:tc>
          <w:tcPr>
            <w:gridSpan w:val="2"/>
            <w:tcW w:w="1474" w:type="dxa"/>
          </w:tcPr>
          <w:p>
            <w:pPr>
              <w:pStyle w:val="0"/>
              <w:jc w:val="center"/>
            </w:pPr>
            <w:r>
              <w:rPr>
                <w:sz w:val="24"/>
              </w:rPr>
              <w:t xml:space="preserve">Срок реализации</w:t>
            </w:r>
          </w:p>
        </w:tc>
        <w:tc>
          <w:tcPr>
            <w:tcW w:w="1757" w:type="dxa"/>
            <w:vMerge w:val="restart"/>
          </w:tcPr>
          <w:p>
            <w:pPr>
              <w:pStyle w:val="0"/>
              <w:jc w:val="center"/>
            </w:pPr>
            <w:r>
              <w:rPr>
                <w:sz w:val="24"/>
              </w:rPr>
              <w:t xml:space="preserve">Участник</w:t>
            </w:r>
          </w:p>
        </w:tc>
        <w:tc>
          <w:tcPr>
            <w:gridSpan w:val="7"/>
            <w:tcW w:w="9411" w:type="dxa"/>
          </w:tcPr>
          <w:p>
            <w:pPr>
              <w:pStyle w:val="0"/>
              <w:jc w:val="center"/>
            </w:pPr>
            <w:r>
              <w:rPr>
                <w:sz w:val="24"/>
              </w:rPr>
              <w:t xml:space="preserve">Финансовое обеспечение</w:t>
            </w:r>
          </w:p>
        </w:tc>
        <w:tc>
          <w:tcPr>
            <w:gridSpan w:val="7"/>
            <w:tcW w:w="7599"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737" w:type="dxa"/>
            <w:vMerge w:val="restart"/>
          </w:tcPr>
          <w:p>
            <w:pPr>
              <w:pStyle w:val="0"/>
              <w:jc w:val="center"/>
            </w:pPr>
            <w:r>
              <w:rPr>
                <w:sz w:val="24"/>
              </w:rPr>
              <w:t xml:space="preserve">с (год)</w:t>
            </w:r>
          </w:p>
        </w:tc>
        <w:tc>
          <w:tcPr>
            <w:tcW w:w="737" w:type="dxa"/>
            <w:vMerge w:val="restart"/>
          </w:tcPr>
          <w:p>
            <w:pPr>
              <w:pStyle w:val="0"/>
              <w:jc w:val="center"/>
            </w:pPr>
            <w:r>
              <w:rPr>
                <w:sz w:val="24"/>
              </w:rPr>
              <w:t xml:space="preserve">по (год)</w:t>
            </w:r>
          </w:p>
        </w:tc>
        <w:tc>
          <w:tcPr>
            <w:vMerge w:val="continue"/>
          </w:tcPr>
          <w:p/>
        </w:tc>
        <w:tc>
          <w:tcPr>
            <w:tcW w:w="1587" w:type="dxa"/>
            <w:vMerge w:val="restart"/>
          </w:tcPr>
          <w:p>
            <w:pPr>
              <w:pStyle w:val="0"/>
              <w:jc w:val="center"/>
            </w:pPr>
            <w:r>
              <w:rPr>
                <w:sz w:val="24"/>
              </w:rPr>
              <w:t xml:space="preserve">Источник</w:t>
            </w:r>
          </w:p>
        </w:tc>
        <w:tc>
          <w:tcPr>
            <w:gridSpan w:val="6"/>
            <w:tcW w:w="7824" w:type="dxa"/>
          </w:tcPr>
          <w:p>
            <w:pPr>
              <w:pStyle w:val="0"/>
              <w:jc w:val="center"/>
            </w:pPr>
            <w:r>
              <w:rPr>
                <w:sz w:val="24"/>
              </w:rPr>
              <w:t xml:space="preserve">Объем (рублей)</w:t>
            </w:r>
          </w:p>
        </w:tc>
        <w:tc>
          <w:tcPr>
            <w:tcW w:w="2665" w:type="dxa"/>
            <w:vMerge w:val="restart"/>
          </w:tcPr>
          <w:p>
            <w:pPr>
              <w:pStyle w:val="0"/>
              <w:jc w:val="center"/>
            </w:pPr>
            <w:r>
              <w:rPr>
                <w:sz w:val="24"/>
              </w:rPr>
              <w:t xml:space="preserve">Наименование результата</w:t>
            </w:r>
          </w:p>
        </w:tc>
        <w:tc>
          <w:tcPr>
            <w:tcW w:w="1304" w:type="dxa"/>
            <w:vMerge w:val="restart"/>
          </w:tcPr>
          <w:p>
            <w:pPr>
              <w:pStyle w:val="0"/>
              <w:jc w:val="center"/>
            </w:pPr>
            <w:r>
              <w:rPr>
                <w:sz w:val="24"/>
              </w:rPr>
              <w:t xml:space="preserve">Единица измерения (по </w:t>
            </w:r>
            <w:hyperlink w:history="0" r:id="rId20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5"/>
            <w:tcW w:w="363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vMerge w:val="restart"/>
          </w:tcPr>
          <w:p>
            <w:pPr>
              <w:pStyle w:val="0"/>
              <w:jc w:val="center"/>
            </w:pPr>
            <w:r>
              <w:rPr>
                <w:sz w:val="24"/>
              </w:rPr>
              <w:t xml:space="preserve">всего по годам реализации</w:t>
            </w:r>
          </w:p>
        </w:tc>
        <w:tc>
          <w:tcPr>
            <w:gridSpan w:val="5"/>
            <w:tcW w:w="5896"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5"/>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2026 год</w:t>
            </w:r>
          </w:p>
        </w:tc>
        <w:tc>
          <w:tcPr>
            <w:tcW w:w="1871" w:type="dxa"/>
          </w:tcPr>
          <w:p>
            <w:pPr>
              <w:pStyle w:val="0"/>
              <w:jc w:val="center"/>
            </w:pPr>
            <w:r>
              <w:rPr>
                <w:sz w:val="24"/>
              </w:rPr>
              <w:t xml:space="preserve">2027 год</w:t>
            </w:r>
          </w:p>
        </w:tc>
        <w:tc>
          <w:tcPr>
            <w:tcW w:w="737" w:type="dxa"/>
          </w:tcPr>
          <w:p>
            <w:pPr>
              <w:pStyle w:val="0"/>
              <w:jc w:val="center"/>
            </w:pPr>
            <w:r>
              <w:rPr>
                <w:sz w:val="24"/>
              </w:rPr>
              <w:t xml:space="preserve">2028 год</w:t>
            </w:r>
          </w:p>
        </w:tc>
        <w:tc>
          <w:tcPr>
            <w:tcW w:w="737" w:type="dxa"/>
          </w:tcPr>
          <w:p>
            <w:pPr>
              <w:pStyle w:val="0"/>
              <w:jc w:val="center"/>
            </w:pPr>
            <w:r>
              <w:rPr>
                <w:sz w:val="24"/>
              </w:rPr>
              <w:t xml:space="preserve">2029 год</w:t>
            </w:r>
          </w:p>
        </w:tc>
        <w:tc>
          <w:tcPr>
            <w:tcW w:w="737" w:type="dxa"/>
          </w:tcPr>
          <w:p>
            <w:pPr>
              <w:pStyle w:val="0"/>
              <w:jc w:val="center"/>
            </w:pPr>
            <w:r>
              <w:rPr>
                <w:sz w:val="24"/>
              </w:rPr>
              <w:t xml:space="preserve">2030 год</w:t>
            </w:r>
          </w:p>
        </w:tc>
        <w:tc>
          <w:tcPr>
            <w:vMerge w:val="continue"/>
          </w:tcPr>
          <w:p/>
        </w:tc>
        <w:tc>
          <w:tcPr>
            <w:vMerge w:val="continue"/>
          </w:tcPr>
          <w:p/>
        </w:tc>
        <w:tc>
          <w:tcPr>
            <w:tcW w:w="794" w:type="dxa"/>
          </w:tcPr>
          <w:p>
            <w:pPr>
              <w:pStyle w:val="0"/>
              <w:jc w:val="center"/>
            </w:pPr>
            <w:r>
              <w:rPr>
                <w:sz w:val="24"/>
              </w:rPr>
              <w:t xml:space="preserve">2026 год</w:t>
            </w:r>
          </w:p>
        </w:tc>
        <w:tc>
          <w:tcPr>
            <w:tcW w:w="624" w:type="dxa"/>
          </w:tcPr>
          <w:p>
            <w:pPr>
              <w:pStyle w:val="0"/>
              <w:jc w:val="center"/>
            </w:pPr>
            <w:r>
              <w:rPr>
                <w:sz w:val="24"/>
              </w:rPr>
              <w:t xml:space="preserve">2027 год</w:t>
            </w:r>
          </w:p>
        </w:tc>
        <w:tc>
          <w:tcPr>
            <w:tcW w:w="624" w:type="dxa"/>
          </w:tcPr>
          <w:p>
            <w:pPr>
              <w:pStyle w:val="0"/>
              <w:jc w:val="center"/>
            </w:pPr>
            <w:r>
              <w:rPr>
                <w:sz w:val="24"/>
              </w:rPr>
              <w:t xml:space="preserve">2028 год</w:t>
            </w:r>
          </w:p>
        </w:tc>
        <w:tc>
          <w:tcPr>
            <w:tcW w:w="794" w:type="dxa"/>
          </w:tcPr>
          <w:p>
            <w:pPr>
              <w:pStyle w:val="0"/>
              <w:jc w:val="center"/>
            </w:pPr>
            <w:r>
              <w:rPr>
                <w:sz w:val="24"/>
              </w:rPr>
              <w:t xml:space="preserve">2029 год</w:t>
            </w:r>
          </w:p>
        </w:tc>
        <w:tc>
          <w:tcPr>
            <w:tcW w:w="794" w:type="dxa"/>
          </w:tcPr>
          <w:p>
            <w:pPr>
              <w:pStyle w:val="0"/>
              <w:jc w:val="center"/>
            </w:pPr>
            <w:r>
              <w:rPr>
                <w:sz w:val="24"/>
              </w:rPr>
              <w:t xml:space="preserve">2030 год</w:t>
            </w:r>
          </w:p>
        </w:tc>
      </w:tr>
      <w:tr>
        <w:tc>
          <w:tcPr>
            <w:tcW w:w="567" w:type="dxa"/>
          </w:tcPr>
          <w:p>
            <w:pPr>
              <w:pStyle w:val="0"/>
              <w:jc w:val="center"/>
            </w:pPr>
            <w:r>
              <w:rPr>
                <w:sz w:val="24"/>
              </w:rPr>
              <w:t xml:space="preserve">1</w:t>
            </w:r>
          </w:p>
        </w:tc>
        <w:tc>
          <w:tcPr>
            <w:tcW w:w="2608"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1757" w:type="dxa"/>
          </w:tcPr>
          <w:p>
            <w:pPr>
              <w:pStyle w:val="0"/>
              <w:jc w:val="center"/>
            </w:pPr>
            <w:r>
              <w:rPr>
                <w:sz w:val="24"/>
              </w:rPr>
              <w:t xml:space="preserve">5</w:t>
            </w:r>
          </w:p>
        </w:tc>
        <w:tc>
          <w:tcPr>
            <w:tcW w:w="1587" w:type="dxa"/>
          </w:tcPr>
          <w:p>
            <w:pPr>
              <w:pStyle w:val="0"/>
              <w:jc w:val="center"/>
            </w:pPr>
            <w:r>
              <w:rPr>
                <w:sz w:val="24"/>
              </w:rPr>
              <w:t xml:space="preserve">6</w:t>
            </w:r>
          </w:p>
        </w:tc>
        <w:tc>
          <w:tcPr>
            <w:tcW w:w="1928" w:type="dxa"/>
          </w:tcPr>
          <w:p>
            <w:pPr>
              <w:pStyle w:val="0"/>
              <w:jc w:val="center"/>
            </w:pPr>
            <w:r>
              <w:rPr>
                <w:sz w:val="24"/>
              </w:rPr>
              <w:t xml:space="preserve">7</w:t>
            </w:r>
          </w:p>
        </w:tc>
        <w:tc>
          <w:tcPr>
            <w:tcW w:w="1814" w:type="dxa"/>
          </w:tcPr>
          <w:p>
            <w:pPr>
              <w:pStyle w:val="0"/>
              <w:jc w:val="center"/>
            </w:pPr>
            <w:r>
              <w:rPr>
                <w:sz w:val="24"/>
              </w:rPr>
              <w:t xml:space="preserve">8</w:t>
            </w:r>
          </w:p>
        </w:tc>
        <w:tc>
          <w:tcPr>
            <w:tcW w:w="1871" w:type="dxa"/>
          </w:tcPr>
          <w:p>
            <w:pPr>
              <w:pStyle w:val="0"/>
              <w:jc w:val="center"/>
            </w:pPr>
            <w:r>
              <w:rPr>
                <w:sz w:val="24"/>
              </w:rPr>
              <w:t xml:space="preserve">9</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c>
          <w:tcPr>
            <w:tcW w:w="737" w:type="dxa"/>
          </w:tcPr>
          <w:p>
            <w:pPr>
              <w:pStyle w:val="0"/>
              <w:jc w:val="center"/>
            </w:pPr>
            <w:r>
              <w:rPr>
                <w:sz w:val="24"/>
              </w:rPr>
              <w:t xml:space="preserve">12</w:t>
            </w:r>
          </w:p>
        </w:tc>
        <w:tc>
          <w:tcPr>
            <w:tcW w:w="2665" w:type="dxa"/>
          </w:tcPr>
          <w:p>
            <w:pPr>
              <w:pStyle w:val="0"/>
              <w:jc w:val="center"/>
            </w:pPr>
            <w:r>
              <w:rPr>
                <w:sz w:val="24"/>
              </w:rPr>
              <w:t xml:space="preserve">13</w:t>
            </w:r>
          </w:p>
        </w:tc>
        <w:tc>
          <w:tcPr>
            <w:tcW w:w="1304" w:type="dxa"/>
          </w:tcPr>
          <w:p>
            <w:pPr>
              <w:pStyle w:val="0"/>
              <w:jc w:val="center"/>
            </w:pPr>
            <w:r>
              <w:rPr>
                <w:sz w:val="24"/>
              </w:rPr>
              <w:t xml:space="preserve">14</w:t>
            </w:r>
          </w:p>
        </w:tc>
        <w:tc>
          <w:tcPr>
            <w:tcW w:w="794" w:type="dxa"/>
          </w:tcPr>
          <w:p>
            <w:pPr>
              <w:pStyle w:val="0"/>
              <w:jc w:val="center"/>
            </w:pPr>
            <w:r>
              <w:rPr>
                <w:sz w:val="24"/>
              </w:rPr>
              <w:t xml:space="preserve">15</w:t>
            </w:r>
          </w:p>
        </w:tc>
        <w:tc>
          <w:tcPr>
            <w:tcW w:w="624" w:type="dxa"/>
          </w:tcPr>
          <w:p>
            <w:pPr>
              <w:pStyle w:val="0"/>
              <w:jc w:val="center"/>
            </w:pPr>
            <w:r>
              <w:rPr>
                <w:sz w:val="24"/>
              </w:rPr>
              <w:t xml:space="preserve">16</w:t>
            </w:r>
          </w:p>
        </w:tc>
        <w:tc>
          <w:tcPr>
            <w:tcW w:w="624" w:type="dxa"/>
          </w:tcPr>
          <w:p>
            <w:pPr>
              <w:pStyle w:val="0"/>
              <w:jc w:val="center"/>
            </w:pPr>
            <w:r>
              <w:rPr>
                <w:sz w:val="24"/>
              </w:rPr>
              <w:t xml:space="preserve">17</w:t>
            </w:r>
          </w:p>
        </w:tc>
        <w:tc>
          <w:tcPr>
            <w:tcW w:w="794" w:type="dxa"/>
          </w:tcPr>
          <w:p>
            <w:pPr>
              <w:pStyle w:val="0"/>
              <w:jc w:val="center"/>
            </w:pPr>
            <w:r>
              <w:rPr>
                <w:sz w:val="24"/>
              </w:rPr>
              <w:t xml:space="preserve">18</w:t>
            </w:r>
          </w:p>
        </w:tc>
        <w:tc>
          <w:tcPr>
            <w:tcW w:w="794" w:type="dxa"/>
          </w:tcPr>
          <w:p>
            <w:pPr>
              <w:pStyle w:val="0"/>
              <w:jc w:val="center"/>
            </w:pPr>
            <w:r>
              <w:rPr>
                <w:sz w:val="24"/>
              </w:rPr>
              <w:t xml:space="preserve">19</w:t>
            </w:r>
          </w:p>
        </w:tc>
      </w:tr>
      <w:tr>
        <w:tc>
          <w:tcPr>
            <w:tcW w:w="567" w:type="dxa"/>
            <w:vMerge w:val="restart"/>
          </w:tcPr>
          <w:bookmarkStart w:id="3645" w:name="P3645"/>
          <w:bookmarkEnd w:id="3645"/>
          <w:p>
            <w:pPr>
              <w:pStyle w:val="0"/>
              <w:jc w:val="center"/>
            </w:pPr>
            <w:r>
              <w:rPr>
                <w:sz w:val="24"/>
              </w:rPr>
              <w:t xml:space="preserve">1</w:t>
            </w:r>
          </w:p>
        </w:tc>
        <w:tc>
          <w:tcPr>
            <w:tcW w:w="2608" w:type="dxa"/>
            <w:vMerge w:val="restart"/>
          </w:tcPr>
          <w:p>
            <w:pPr>
              <w:pStyle w:val="0"/>
            </w:pPr>
            <w:r>
              <w:rPr>
                <w:sz w:val="24"/>
              </w:rPr>
              <w:t xml:space="preserve">Строительство сетей хозяйственно-питьевого водоснабжения ОЭЗ ППТ "Авангард"</w:t>
            </w:r>
          </w:p>
        </w:tc>
        <w:tc>
          <w:tcPr>
            <w:tcW w:w="737" w:type="dxa"/>
            <w:vMerge w:val="restart"/>
          </w:tcPr>
          <w:p>
            <w:pPr>
              <w:pStyle w:val="0"/>
              <w:jc w:val="center"/>
            </w:pPr>
            <w:r>
              <w:rPr>
                <w:sz w:val="24"/>
              </w:rPr>
              <w:t xml:space="preserve">2026</w:t>
            </w:r>
          </w:p>
        </w:tc>
        <w:tc>
          <w:tcPr>
            <w:tcW w:w="737" w:type="dxa"/>
            <w:vMerge w:val="restart"/>
          </w:tcPr>
          <w:p>
            <w:pPr>
              <w:pStyle w:val="0"/>
              <w:jc w:val="center"/>
            </w:pPr>
            <w:r>
              <w:rPr>
                <w:sz w:val="24"/>
              </w:rPr>
              <w:t xml:space="preserve">2028</w:t>
            </w:r>
          </w:p>
        </w:tc>
        <w:tc>
          <w:tcPr>
            <w:tcW w:w="1757" w:type="dxa"/>
            <w:vMerge w:val="restart"/>
          </w:tcPr>
          <w:p>
            <w:pPr>
              <w:pStyle w:val="0"/>
              <w:jc w:val="center"/>
            </w:pPr>
            <w:r>
              <w:rPr>
                <w:sz w:val="24"/>
              </w:rPr>
              <w:t xml:space="preserve">Министерство строительства и архитектуры Омской области</w:t>
            </w:r>
          </w:p>
        </w:tc>
        <w:tc>
          <w:tcPr>
            <w:tcW w:w="1587" w:type="dxa"/>
          </w:tcPr>
          <w:p>
            <w:pPr>
              <w:pStyle w:val="0"/>
            </w:pPr>
            <w:r>
              <w:rPr>
                <w:sz w:val="24"/>
              </w:rPr>
              <w:t xml:space="preserve">Всего, в том числе:</w:t>
            </w:r>
          </w:p>
        </w:tc>
        <w:tc>
          <w:tcPr>
            <w:tcW w:w="1928" w:type="dxa"/>
          </w:tcPr>
          <w:p>
            <w:pPr>
              <w:pStyle w:val="0"/>
              <w:jc w:val="center"/>
            </w:pPr>
            <w:r>
              <w:rPr>
                <w:sz w:val="24"/>
              </w:rPr>
              <w:t xml:space="preserve">1 812 457 720,00</w:t>
            </w:r>
          </w:p>
        </w:tc>
        <w:tc>
          <w:tcPr>
            <w:tcW w:w="1814" w:type="dxa"/>
          </w:tcPr>
          <w:p>
            <w:pPr>
              <w:pStyle w:val="0"/>
              <w:jc w:val="center"/>
            </w:pPr>
            <w:r>
              <w:rPr>
                <w:sz w:val="24"/>
              </w:rPr>
              <w:t xml:space="preserve">614 665 440,00</w:t>
            </w:r>
          </w:p>
        </w:tc>
        <w:tc>
          <w:tcPr>
            <w:tcW w:w="1871" w:type="dxa"/>
          </w:tcPr>
          <w:p>
            <w:pPr>
              <w:pStyle w:val="0"/>
              <w:jc w:val="center"/>
            </w:pPr>
            <w:r>
              <w:rPr>
                <w:sz w:val="24"/>
              </w:rPr>
              <w:t xml:space="preserve">1 197 792 280,00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2665" w:type="dxa"/>
            <w:vMerge w:val="restart"/>
          </w:tcPr>
          <w:p>
            <w:pPr>
              <w:pStyle w:val="0"/>
            </w:pPr>
            <w:r>
              <w:rPr>
                <w:sz w:val="24"/>
              </w:rPr>
              <w:t xml:space="preserve">Построены сети хозяйственно-питьевого водоснабжения</w:t>
            </w:r>
          </w:p>
        </w:tc>
        <w:tc>
          <w:tcPr>
            <w:tcW w:w="1304" w:type="dxa"/>
            <w:vMerge w:val="restart"/>
          </w:tcPr>
          <w:p>
            <w:pPr>
              <w:pStyle w:val="0"/>
              <w:jc w:val="center"/>
            </w:pPr>
            <w:r>
              <w:rPr>
                <w:sz w:val="24"/>
              </w:rPr>
              <w:t xml:space="preserve">единиц</w:t>
            </w:r>
          </w:p>
        </w:tc>
        <w:tc>
          <w:tcPr>
            <w:tcW w:w="794" w:type="dxa"/>
            <w:vMerge w:val="restart"/>
          </w:tcPr>
          <w:p>
            <w:pPr>
              <w:pStyle w:val="0"/>
              <w:jc w:val="center"/>
            </w:pPr>
            <w:r>
              <w:rPr>
                <w:sz w:val="24"/>
              </w:rPr>
              <w:t xml:space="preserve">-</w:t>
            </w:r>
          </w:p>
        </w:tc>
        <w:tc>
          <w:tcPr>
            <w:tcW w:w="624" w:type="dxa"/>
            <w:vMerge w:val="restart"/>
          </w:tcPr>
          <w:p>
            <w:pPr>
              <w:pStyle w:val="0"/>
              <w:jc w:val="center"/>
            </w:pPr>
            <w:r>
              <w:rPr>
                <w:sz w:val="24"/>
              </w:rPr>
              <w:t xml:space="preserve">-</w:t>
            </w:r>
          </w:p>
        </w:tc>
        <w:tc>
          <w:tcPr>
            <w:tcW w:w="624" w:type="dxa"/>
            <w:vMerge w:val="restart"/>
          </w:tcPr>
          <w:p>
            <w:pPr>
              <w:pStyle w:val="0"/>
              <w:jc w:val="center"/>
            </w:pPr>
            <w:r>
              <w:rPr>
                <w:sz w:val="24"/>
              </w:rPr>
              <w:t xml:space="preserve">1</w:t>
            </w:r>
          </w:p>
        </w:tc>
        <w:tc>
          <w:tcPr>
            <w:tcW w:w="794" w:type="dxa"/>
            <w:vMerge w:val="restart"/>
          </w:tcPr>
          <w:p>
            <w:pPr>
              <w:pStyle w:val="0"/>
              <w:jc w:val="center"/>
            </w:pPr>
            <w:r>
              <w:rPr>
                <w:sz w:val="24"/>
              </w:rPr>
              <w:t xml:space="preserve">-</w:t>
            </w:r>
          </w:p>
        </w:tc>
        <w:tc>
          <w:tcPr>
            <w:tcW w:w="794"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928" w:type="dxa"/>
          </w:tcPr>
          <w:p>
            <w:pPr>
              <w:pStyle w:val="0"/>
              <w:jc w:val="center"/>
            </w:pPr>
            <w:r>
              <w:rPr>
                <w:sz w:val="24"/>
              </w:rPr>
              <w:t xml:space="preserve">1 812 457 720,00</w:t>
            </w:r>
          </w:p>
        </w:tc>
        <w:tc>
          <w:tcPr>
            <w:tcW w:w="1814" w:type="dxa"/>
          </w:tcPr>
          <w:p>
            <w:pPr>
              <w:pStyle w:val="0"/>
              <w:jc w:val="center"/>
            </w:pPr>
            <w:r>
              <w:rPr>
                <w:sz w:val="24"/>
              </w:rPr>
              <w:t xml:space="preserve">614 665 440,00</w:t>
            </w:r>
          </w:p>
        </w:tc>
        <w:tc>
          <w:tcPr>
            <w:tcW w:w="1871" w:type="dxa"/>
          </w:tcPr>
          <w:p>
            <w:pPr>
              <w:pStyle w:val="0"/>
              <w:jc w:val="center"/>
            </w:pPr>
            <w:r>
              <w:rPr>
                <w:sz w:val="24"/>
              </w:rPr>
              <w:t xml:space="preserve">1 197 792 280,00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иные поступления целевого характера (далее - источник N 1.3)</w:t>
            </w:r>
          </w:p>
        </w:tc>
        <w:tc>
          <w:tcPr>
            <w:tcW w:w="1928" w:type="dxa"/>
          </w:tcPr>
          <w:p>
            <w:pPr>
              <w:pStyle w:val="0"/>
              <w:jc w:val="center"/>
            </w:pPr>
            <w:r>
              <w:rPr>
                <w:sz w:val="24"/>
              </w:rPr>
              <w:t xml:space="preserve">1 812 457 720,00</w:t>
            </w:r>
          </w:p>
        </w:tc>
        <w:tc>
          <w:tcPr>
            <w:tcW w:w="1814" w:type="dxa"/>
          </w:tcPr>
          <w:p>
            <w:pPr>
              <w:pStyle w:val="0"/>
              <w:jc w:val="center"/>
            </w:pPr>
            <w:r>
              <w:rPr>
                <w:sz w:val="24"/>
              </w:rPr>
              <w:t xml:space="preserve">614 665 440,00</w:t>
            </w:r>
          </w:p>
        </w:tc>
        <w:tc>
          <w:tcPr>
            <w:tcW w:w="1871" w:type="dxa"/>
          </w:tcPr>
          <w:p>
            <w:pPr>
              <w:pStyle w:val="0"/>
              <w:jc w:val="center"/>
            </w:pPr>
            <w:r>
              <w:rPr>
                <w:sz w:val="24"/>
              </w:rPr>
              <w:t xml:space="preserve">1 197 792 280,00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vMerge w:val="restart"/>
          </w:tcPr>
          <w:bookmarkStart w:id="3678" w:name="P3678"/>
          <w:bookmarkEnd w:id="3678"/>
          <w:p>
            <w:pPr>
              <w:pStyle w:val="0"/>
              <w:jc w:val="center"/>
            </w:pPr>
            <w:r>
              <w:rPr>
                <w:sz w:val="24"/>
              </w:rPr>
              <w:t xml:space="preserve">2</w:t>
            </w:r>
          </w:p>
        </w:tc>
        <w:tc>
          <w:tcPr>
            <w:tcW w:w="2608" w:type="dxa"/>
            <w:vMerge w:val="restart"/>
          </w:tcPr>
          <w:p>
            <w:pPr>
              <w:pStyle w:val="0"/>
            </w:pPr>
            <w:r>
              <w:rPr>
                <w:sz w:val="24"/>
              </w:rPr>
              <w:t xml:space="preserve">Строительство сетей технического водоснабжения ОЭЗ ППТ "Авангард"</w:t>
            </w:r>
          </w:p>
        </w:tc>
        <w:tc>
          <w:tcPr>
            <w:tcW w:w="737" w:type="dxa"/>
            <w:vMerge w:val="restart"/>
          </w:tcPr>
          <w:p>
            <w:pPr>
              <w:pStyle w:val="0"/>
              <w:jc w:val="center"/>
            </w:pPr>
            <w:r>
              <w:rPr>
                <w:sz w:val="24"/>
              </w:rPr>
              <w:t xml:space="preserve">2026</w:t>
            </w:r>
          </w:p>
        </w:tc>
        <w:tc>
          <w:tcPr>
            <w:tcW w:w="737" w:type="dxa"/>
            <w:vMerge w:val="restart"/>
          </w:tcPr>
          <w:p>
            <w:pPr>
              <w:pStyle w:val="0"/>
              <w:jc w:val="center"/>
            </w:pPr>
            <w:r>
              <w:rPr>
                <w:sz w:val="24"/>
              </w:rPr>
              <w:t xml:space="preserve">2027</w:t>
            </w:r>
          </w:p>
        </w:tc>
        <w:tc>
          <w:tcPr>
            <w:tcW w:w="1757" w:type="dxa"/>
            <w:vMerge w:val="restart"/>
          </w:tcPr>
          <w:p>
            <w:pPr>
              <w:pStyle w:val="0"/>
              <w:jc w:val="center"/>
            </w:pPr>
            <w:r>
              <w:rPr>
                <w:sz w:val="24"/>
              </w:rPr>
              <w:t xml:space="preserve">Министерство строительства и архитектуры Омской области</w:t>
            </w:r>
          </w:p>
        </w:tc>
        <w:tc>
          <w:tcPr>
            <w:tcW w:w="1587" w:type="dxa"/>
          </w:tcPr>
          <w:p>
            <w:pPr>
              <w:pStyle w:val="0"/>
            </w:pPr>
            <w:r>
              <w:rPr>
                <w:sz w:val="24"/>
              </w:rPr>
              <w:t xml:space="preserve">Всего, в том числе:</w:t>
            </w:r>
          </w:p>
        </w:tc>
        <w:tc>
          <w:tcPr>
            <w:tcW w:w="1928" w:type="dxa"/>
          </w:tcPr>
          <w:p>
            <w:pPr>
              <w:pStyle w:val="0"/>
              <w:jc w:val="center"/>
            </w:pPr>
            <w:r>
              <w:rPr>
                <w:sz w:val="24"/>
              </w:rPr>
              <w:t xml:space="preserve">894 694 290,00</w:t>
            </w:r>
          </w:p>
        </w:tc>
        <w:tc>
          <w:tcPr>
            <w:tcW w:w="1814" w:type="dxa"/>
          </w:tcPr>
          <w:p>
            <w:pPr>
              <w:pStyle w:val="0"/>
              <w:jc w:val="center"/>
            </w:pPr>
            <w:r>
              <w:rPr>
                <w:sz w:val="24"/>
              </w:rPr>
              <w:t xml:space="preserve">309 783 030,00</w:t>
            </w:r>
          </w:p>
        </w:tc>
        <w:tc>
          <w:tcPr>
            <w:tcW w:w="1871" w:type="dxa"/>
          </w:tcPr>
          <w:p>
            <w:pPr>
              <w:pStyle w:val="0"/>
              <w:jc w:val="center"/>
            </w:pPr>
            <w:r>
              <w:rPr>
                <w:sz w:val="24"/>
              </w:rPr>
              <w:t xml:space="preserve">584 911 260,00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2665" w:type="dxa"/>
            <w:vMerge w:val="restart"/>
          </w:tcPr>
          <w:p>
            <w:pPr>
              <w:pStyle w:val="0"/>
            </w:pPr>
            <w:r>
              <w:rPr>
                <w:sz w:val="24"/>
              </w:rPr>
              <w:t xml:space="preserve">Построены сети технического водоснабжения</w:t>
            </w:r>
          </w:p>
        </w:tc>
        <w:tc>
          <w:tcPr>
            <w:tcW w:w="1304" w:type="dxa"/>
            <w:vMerge w:val="restart"/>
          </w:tcPr>
          <w:p>
            <w:pPr>
              <w:pStyle w:val="0"/>
              <w:jc w:val="center"/>
            </w:pPr>
            <w:r>
              <w:rPr>
                <w:sz w:val="24"/>
              </w:rPr>
              <w:t xml:space="preserve">единиц</w:t>
            </w:r>
          </w:p>
        </w:tc>
        <w:tc>
          <w:tcPr>
            <w:tcW w:w="794" w:type="dxa"/>
            <w:vMerge w:val="restart"/>
          </w:tcPr>
          <w:p>
            <w:pPr>
              <w:pStyle w:val="0"/>
              <w:jc w:val="center"/>
            </w:pPr>
            <w:r>
              <w:rPr>
                <w:sz w:val="24"/>
              </w:rPr>
              <w:t xml:space="preserve">-</w:t>
            </w:r>
          </w:p>
        </w:tc>
        <w:tc>
          <w:tcPr>
            <w:tcW w:w="624" w:type="dxa"/>
            <w:vMerge w:val="restart"/>
          </w:tcPr>
          <w:p>
            <w:pPr>
              <w:pStyle w:val="0"/>
              <w:jc w:val="center"/>
            </w:pPr>
            <w:r>
              <w:rPr>
                <w:sz w:val="24"/>
              </w:rPr>
              <w:t xml:space="preserve">1</w:t>
            </w:r>
          </w:p>
        </w:tc>
        <w:tc>
          <w:tcPr>
            <w:tcW w:w="624" w:type="dxa"/>
            <w:vMerge w:val="restart"/>
          </w:tcPr>
          <w:p>
            <w:pPr>
              <w:pStyle w:val="0"/>
              <w:jc w:val="center"/>
            </w:pPr>
            <w:r>
              <w:rPr>
                <w:sz w:val="24"/>
              </w:rPr>
              <w:t xml:space="preserve">-</w:t>
            </w:r>
          </w:p>
        </w:tc>
        <w:tc>
          <w:tcPr>
            <w:tcW w:w="794" w:type="dxa"/>
            <w:vMerge w:val="restart"/>
          </w:tcPr>
          <w:p>
            <w:pPr>
              <w:pStyle w:val="0"/>
              <w:jc w:val="center"/>
            </w:pPr>
            <w:r>
              <w:rPr>
                <w:sz w:val="24"/>
              </w:rPr>
              <w:t xml:space="preserve">-</w:t>
            </w:r>
          </w:p>
        </w:tc>
        <w:tc>
          <w:tcPr>
            <w:tcW w:w="794"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928" w:type="dxa"/>
          </w:tcPr>
          <w:p>
            <w:pPr>
              <w:pStyle w:val="0"/>
              <w:jc w:val="center"/>
            </w:pPr>
            <w:r>
              <w:rPr>
                <w:sz w:val="24"/>
              </w:rPr>
              <w:t xml:space="preserve">894 694 290,00</w:t>
            </w:r>
          </w:p>
        </w:tc>
        <w:tc>
          <w:tcPr>
            <w:tcW w:w="1814" w:type="dxa"/>
          </w:tcPr>
          <w:p>
            <w:pPr>
              <w:pStyle w:val="0"/>
              <w:jc w:val="center"/>
            </w:pPr>
            <w:r>
              <w:rPr>
                <w:sz w:val="24"/>
              </w:rPr>
              <w:t xml:space="preserve">309 783 030,00</w:t>
            </w:r>
          </w:p>
        </w:tc>
        <w:tc>
          <w:tcPr>
            <w:tcW w:w="1871" w:type="dxa"/>
          </w:tcPr>
          <w:p>
            <w:pPr>
              <w:pStyle w:val="0"/>
              <w:jc w:val="center"/>
            </w:pPr>
            <w:r>
              <w:rPr>
                <w:sz w:val="24"/>
              </w:rPr>
              <w:t xml:space="preserve">584 911 260,00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1.3</w:t>
            </w:r>
          </w:p>
        </w:tc>
        <w:tc>
          <w:tcPr>
            <w:tcW w:w="1928" w:type="dxa"/>
          </w:tcPr>
          <w:p>
            <w:pPr>
              <w:pStyle w:val="0"/>
              <w:jc w:val="center"/>
            </w:pPr>
            <w:r>
              <w:rPr>
                <w:sz w:val="24"/>
              </w:rPr>
              <w:t xml:space="preserve">894 694 290,00</w:t>
            </w:r>
          </w:p>
        </w:tc>
        <w:tc>
          <w:tcPr>
            <w:tcW w:w="1814" w:type="dxa"/>
          </w:tcPr>
          <w:p>
            <w:pPr>
              <w:pStyle w:val="0"/>
              <w:jc w:val="center"/>
            </w:pPr>
            <w:r>
              <w:rPr>
                <w:sz w:val="24"/>
              </w:rPr>
              <w:t xml:space="preserve">309 783 030,00</w:t>
            </w:r>
          </w:p>
        </w:tc>
        <w:tc>
          <w:tcPr>
            <w:tcW w:w="1871" w:type="dxa"/>
          </w:tcPr>
          <w:p>
            <w:pPr>
              <w:pStyle w:val="0"/>
              <w:jc w:val="center"/>
            </w:pPr>
            <w:r>
              <w:rPr>
                <w:sz w:val="24"/>
              </w:rPr>
              <w:t xml:space="preserve">584 911 260,00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vMerge w:val="restart"/>
          </w:tcPr>
          <w:bookmarkStart w:id="3711" w:name="P3711"/>
          <w:bookmarkEnd w:id="3711"/>
          <w:p>
            <w:pPr>
              <w:pStyle w:val="0"/>
              <w:jc w:val="center"/>
            </w:pPr>
            <w:r>
              <w:rPr>
                <w:sz w:val="24"/>
              </w:rPr>
              <w:t xml:space="preserve">3</w:t>
            </w:r>
          </w:p>
        </w:tc>
        <w:tc>
          <w:tcPr>
            <w:tcW w:w="2608" w:type="dxa"/>
            <w:vMerge w:val="restart"/>
          </w:tcPr>
          <w:p>
            <w:pPr>
              <w:pStyle w:val="0"/>
            </w:pPr>
            <w:r>
              <w:rPr>
                <w:sz w:val="24"/>
              </w:rPr>
              <w:t xml:space="preserve">Строительство канализационных сетей ОЭЗ ППТ "Авангард"</w:t>
            </w:r>
          </w:p>
        </w:tc>
        <w:tc>
          <w:tcPr>
            <w:tcW w:w="737" w:type="dxa"/>
            <w:vMerge w:val="restart"/>
          </w:tcPr>
          <w:p>
            <w:pPr>
              <w:pStyle w:val="0"/>
              <w:jc w:val="center"/>
            </w:pPr>
            <w:r>
              <w:rPr>
                <w:sz w:val="24"/>
              </w:rPr>
              <w:t xml:space="preserve">2026</w:t>
            </w:r>
          </w:p>
        </w:tc>
        <w:tc>
          <w:tcPr>
            <w:tcW w:w="737" w:type="dxa"/>
            <w:vMerge w:val="restart"/>
          </w:tcPr>
          <w:p>
            <w:pPr>
              <w:pStyle w:val="0"/>
              <w:jc w:val="center"/>
            </w:pPr>
            <w:r>
              <w:rPr>
                <w:sz w:val="24"/>
              </w:rPr>
              <w:t xml:space="preserve">2027</w:t>
            </w:r>
          </w:p>
        </w:tc>
        <w:tc>
          <w:tcPr>
            <w:tcW w:w="1757" w:type="dxa"/>
            <w:vMerge w:val="restart"/>
          </w:tcPr>
          <w:p>
            <w:pPr>
              <w:pStyle w:val="0"/>
              <w:jc w:val="center"/>
            </w:pPr>
            <w:r>
              <w:rPr>
                <w:sz w:val="24"/>
              </w:rPr>
              <w:t xml:space="preserve">Министерство строительства и архитектуры Омской области</w:t>
            </w:r>
          </w:p>
        </w:tc>
        <w:tc>
          <w:tcPr>
            <w:tcW w:w="1587" w:type="dxa"/>
          </w:tcPr>
          <w:p>
            <w:pPr>
              <w:pStyle w:val="0"/>
            </w:pPr>
            <w:r>
              <w:rPr>
                <w:sz w:val="24"/>
              </w:rPr>
              <w:t xml:space="preserve">Всего, в том числе:</w:t>
            </w:r>
          </w:p>
        </w:tc>
        <w:tc>
          <w:tcPr>
            <w:tcW w:w="1928" w:type="dxa"/>
          </w:tcPr>
          <w:p>
            <w:pPr>
              <w:pStyle w:val="0"/>
              <w:jc w:val="center"/>
            </w:pPr>
            <w:r>
              <w:rPr>
                <w:sz w:val="24"/>
              </w:rPr>
              <w:t xml:space="preserve">337 086 680,00</w:t>
            </w:r>
          </w:p>
        </w:tc>
        <w:tc>
          <w:tcPr>
            <w:tcW w:w="1814" w:type="dxa"/>
          </w:tcPr>
          <w:p>
            <w:pPr>
              <w:pStyle w:val="0"/>
              <w:jc w:val="center"/>
            </w:pPr>
            <w:r>
              <w:rPr>
                <w:sz w:val="24"/>
              </w:rPr>
              <w:t xml:space="preserve">107 036 680,00</w:t>
            </w:r>
          </w:p>
        </w:tc>
        <w:tc>
          <w:tcPr>
            <w:tcW w:w="1871" w:type="dxa"/>
          </w:tcPr>
          <w:p>
            <w:pPr>
              <w:pStyle w:val="0"/>
              <w:jc w:val="center"/>
            </w:pPr>
            <w:r>
              <w:rPr>
                <w:sz w:val="24"/>
              </w:rPr>
              <w:t xml:space="preserve">230 050 000,00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2665" w:type="dxa"/>
            <w:vMerge w:val="restart"/>
          </w:tcPr>
          <w:p>
            <w:pPr>
              <w:pStyle w:val="0"/>
            </w:pPr>
            <w:r>
              <w:rPr>
                <w:sz w:val="24"/>
              </w:rPr>
              <w:t xml:space="preserve">Построены канализационные сети</w:t>
            </w:r>
          </w:p>
        </w:tc>
        <w:tc>
          <w:tcPr>
            <w:tcW w:w="1304" w:type="dxa"/>
            <w:vMerge w:val="restart"/>
          </w:tcPr>
          <w:p>
            <w:pPr>
              <w:pStyle w:val="0"/>
              <w:jc w:val="center"/>
            </w:pPr>
            <w:r>
              <w:rPr>
                <w:sz w:val="24"/>
              </w:rPr>
              <w:t xml:space="preserve">единиц</w:t>
            </w:r>
          </w:p>
        </w:tc>
        <w:tc>
          <w:tcPr>
            <w:tcW w:w="794" w:type="dxa"/>
            <w:vMerge w:val="restart"/>
          </w:tcPr>
          <w:p>
            <w:pPr>
              <w:pStyle w:val="0"/>
              <w:jc w:val="center"/>
            </w:pPr>
            <w:r>
              <w:rPr>
                <w:sz w:val="24"/>
              </w:rPr>
              <w:t xml:space="preserve">-</w:t>
            </w:r>
          </w:p>
        </w:tc>
        <w:tc>
          <w:tcPr>
            <w:tcW w:w="624" w:type="dxa"/>
            <w:vMerge w:val="restart"/>
          </w:tcPr>
          <w:p>
            <w:pPr>
              <w:pStyle w:val="0"/>
              <w:jc w:val="center"/>
            </w:pPr>
            <w:r>
              <w:rPr>
                <w:sz w:val="24"/>
              </w:rPr>
              <w:t xml:space="preserve">1</w:t>
            </w:r>
          </w:p>
        </w:tc>
        <w:tc>
          <w:tcPr>
            <w:tcW w:w="624" w:type="dxa"/>
            <w:vMerge w:val="restart"/>
          </w:tcPr>
          <w:p>
            <w:pPr>
              <w:pStyle w:val="0"/>
              <w:jc w:val="center"/>
            </w:pPr>
            <w:r>
              <w:rPr>
                <w:sz w:val="24"/>
              </w:rPr>
              <w:t xml:space="preserve">-</w:t>
            </w:r>
          </w:p>
        </w:tc>
        <w:tc>
          <w:tcPr>
            <w:tcW w:w="794" w:type="dxa"/>
            <w:vMerge w:val="restart"/>
          </w:tcPr>
          <w:p>
            <w:pPr>
              <w:pStyle w:val="0"/>
              <w:jc w:val="center"/>
            </w:pPr>
            <w:r>
              <w:rPr>
                <w:sz w:val="24"/>
              </w:rPr>
              <w:t xml:space="preserve">-</w:t>
            </w:r>
          </w:p>
        </w:tc>
        <w:tc>
          <w:tcPr>
            <w:tcW w:w="794" w:type="dxa"/>
            <w:vMerge w:val="restart"/>
          </w:tcPr>
          <w:p>
            <w:pPr>
              <w:pStyle w:val="0"/>
              <w:jc w:val="center"/>
            </w:pPr>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928" w:type="dxa"/>
          </w:tcPr>
          <w:p>
            <w:pPr>
              <w:pStyle w:val="0"/>
              <w:jc w:val="center"/>
            </w:pPr>
            <w:r>
              <w:rPr>
                <w:sz w:val="24"/>
              </w:rPr>
              <w:t xml:space="preserve">337 086 680,00</w:t>
            </w:r>
          </w:p>
        </w:tc>
        <w:tc>
          <w:tcPr>
            <w:tcW w:w="1814" w:type="dxa"/>
          </w:tcPr>
          <w:p>
            <w:pPr>
              <w:pStyle w:val="0"/>
              <w:jc w:val="center"/>
            </w:pPr>
            <w:r>
              <w:rPr>
                <w:sz w:val="24"/>
              </w:rPr>
              <w:t xml:space="preserve">107 036 680,00</w:t>
            </w:r>
          </w:p>
        </w:tc>
        <w:tc>
          <w:tcPr>
            <w:tcW w:w="1871" w:type="dxa"/>
          </w:tcPr>
          <w:p>
            <w:pPr>
              <w:pStyle w:val="0"/>
              <w:jc w:val="center"/>
            </w:pPr>
            <w:r>
              <w:rPr>
                <w:sz w:val="24"/>
              </w:rPr>
              <w:t xml:space="preserve">230 050 000,00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1.3</w:t>
            </w:r>
          </w:p>
        </w:tc>
        <w:tc>
          <w:tcPr>
            <w:tcW w:w="1928" w:type="dxa"/>
          </w:tcPr>
          <w:p>
            <w:pPr>
              <w:pStyle w:val="0"/>
              <w:jc w:val="center"/>
            </w:pPr>
            <w:r>
              <w:rPr>
                <w:sz w:val="24"/>
              </w:rPr>
              <w:t xml:space="preserve">337 086 680,00</w:t>
            </w:r>
          </w:p>
        </w:tc>
        <w:tc>
          <w:tcPr>
            <w:tcW w:w="1814" w:type="dxa"/>
          </w:tcPr>
          <w:p>
            <w:pPr>
              <w:pStyle w:val="0"/>
              <w:jc w:val="center"/>
            </w:pPr>
            <w:r>
              <w:rPr>
                <w:sz w:val="24"/>
              </w:rPr>
              <w:t xml:space="preserve">107 036 680,00</w:t>
            </w:r>
          </w:p>
        </w:tc>
        <w:tc>
          <w:tcPr>
            <w:tcW w:w="1871" w:type="dxa"/>
          </w:tcPr>
          <w:p>
            <w:pPr>
              <w:pStyle w:val="0"/>
              <w:jc w:val="center"/>
            </w:pPr>
            <w:r>
              <w:rPr>
                <w:sz w:val="24"/>
              </w:rPr>
              <w:t xml:space="preserve">230 050 000,00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3175" w:type="dxa"/>
            <w:vMerge w:val="restart"/>
          </w:tcPr>
          <w:p>
            <w:pPr>
              <w:pStyle w:val="0"/>
            </w:pPr>
            <w:r>
              <w:rPr>
                <w:sz w:val="24"/>
              </w:rPr>
              <w:t xml:space="preserve">ВСЕГО по региональному проекту "Развитие инфраструктуры особой экономической зоны промышленно-производственного типа "Авангард", реализуемому вне национальных проектов</w:t>
            </w:r>
          </w:p>
        </w:tc>
        <w:tc>
          <w:tcPr>
            <w:tcW w:w="737" w:type="dxa"/>
            <w:vMerge w:val="restart"/>
          </w:tcPr>
          <w:p>
            <w:pPr>
              <w:pStyle w:val="0"/>
              <w:jc w:val="center"/>
            </w:pPr>
            <w:r>
              <w:rPr>
                <w:sz w:val="24"/>
              </w:rPr>
              <w:t xml:space="preserve">2026</w:t>
            </w:r>
          </w:p>
        </w:tc>
        <w:tc>
          <w:tcPr>
            <w:tcW w:w="737" w:type="dxa"/>
            <w:vMerge w:val="restart"/>
          </w:tcPr>
          <w:p>
            <w:pPr>
              <w:pStyle w:val="0"/>
              <w:jc w:val="center"/>
            </w:pPr>
            <w:r>
              <w:rPr>
                <w:sz w:val="24"/>
              </w:rPr>
              <w:t xml:space="preserve">2028</w:t>
            </w:r>
          </w:p>
        </w:tc>
        <w:tc>
          <w:tcPr>
            <w:tcW w:w="1757" w:type="dxa"/>
            <w:vMerge w:val="restart"/>
          </w:tcPr>
          <w:p>
            <w:pPr>
              <w:pStyle w:val="0"/>
              <w:jc w:val="center"/>
            </w:pPr>
            <w:r>
              <w:rPr>
                <w:sz w:val="24"/>
              </w:rPr>
              <w:t xml:space="preserve">x</w:t>
            </w:r>
          </w:p>
        </w:tc>
        <w:tc>
          <w:tcPr>
            <w:tcW w:w="1587" w:type="dxa"/>
          </w:tcPr>
          <w:p>
            <w:pPr>
              <w:pStyle w:val="0"/>
            </w:pPr>
            <w:r>
              <w:rPr>
                <w:sz w:val="24"/>
              </w:rPr>
              <w:t xml:space="preserve">Всего, в том числе:</w:t>
            </w:r>
          </w:p>
        </w:tc>
        <w:tc>
          <w:tcPr>
            <w:tcW w:w="1928" w:type="dxa"/>
          </w:tcPr>
          <w:p>
            <w:pPr>
              <w:pStyle w:val="0"/>
              <w:jc w:val="center"/>
            </w:pPr>
            <w:r>
              <w:rPr>
                <w:sz w:val="24"/>
              </w:rPr>
              <w:t xml:space="preserve">3 044 238 690,00</w:t>
            </w:r>
          </w:p>
        </w:tc>
        <w:tc>
          <w:tcPr>
            <w:tcW w:w="1814" w:type="dxa"/>
          </w:tcPr>
          <w:p>
            <w:pPr>
              <w:pStyle w:val="0"/>
              <w:jc w:val="center"/>
            </w:pPr>
            <w:r>
              <w:rPr>
                <w:sz w:val="24"/>
              </w:rPr>
              <w:t xml:space="preserve">1 031 485 150,00</w:t>
            </w:r>
          </w:p>
        </w:tc>
        <w:tc>
          <w:tcPr>
            <w:tcW w:w="1871" w:type="dxa"/>
          </w:tcPr>
          <w:p>
            <w:pPr>
              <w:pStyle w:val="0"/>
              <w:jc w:val="center"/>
            </w:pPr>
            <w:r>
              <w:rPr>
                <w:sz w:val="24"/>
              </w:rPr>
              <w:t xml:space="preserve">2 012 753 540,00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2665" w:type="dxa"/>
            <w:vMerge w:val="restart"/>
          </w:tcPr>
          <w:p>
            <w:pPr>
              <w:pStyle w:val="0"/>
              <w:jc w:val="center"/>
            </w:pPr>
            <w:r>
              <w:rPr>
                <w:sz w:val="24"/>
              </w:rPr>
              <w:t xml:space="preserve">x</w:t>
            </w:r>
          </w:p>
        </w:tc>
        <w:tc>
          <w:tcPr>
            <w:tcW w:w="1304" w:type="dxa"/>
            <w:vMerge w:val="restart"/>
          </w:tcPr>
          <w:p>
            <w:pPr>
              <w:pStyle w:val="0"/>
              <w:jc w:val="center"/>
            </w:pPr>
            <w:r>
              <w:rPr>
                <w:sz w:val="24"/>
              </w:rPr>
              <w:t xml:space="preserve">x</w:t>
            </w:r>
          </w:p>
        </w:tc>
        <w:tc>
          <w:tcPr>
            <w:tcW w:w="794"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c>
          <w:tcPr>
            <w:tcW w:w="624" w:type="dxa"/>
            <w:vMerge w:val="restart"/>
          </w:tcPr>
          <w:p>
            <w:pPr>
              <w:pStyle w:val="0"/>
              <w:jc w:val="center"/>
            </w:pPr>
            <w:r>
              <w:rPr>
                <w:sz w:val="24"/>
              </w:rPr>
              <w:t xml:space="preserve">x</w:t>
            </w:r>
          </w:p>
        </w:tc>
        <w:tc>
          <w:tcPr>
            <w:tcW w:w="794" w:type="dxa"/>
            <w:vMerge w:val="restart"/>
          </w:tcPr>
          <w:p>
            <w:pPr>
              <w:pStyle w:val="0"/>
              <w:jc w:val="center"/>
            </w:pPr>
            <w:r>
              <w:rPr>
                <w:sz w:val="24"/>
              </w:rPr>
              <w:t xml:space="preserve">x</w:t>
            </w:r>
          </w:p>
        </w:tc>
        <w:tc>
          <w:tcPr>
            <w:tcW w:w="794" w:type="dxa"/>
            <w:vMerge w:val="restart"/>
          </w:tcPr>
          <w:p>
            <w:pPr>
              <w:pStyle w:val="0"/>
              <w:jc w:val="center"/>
            </w:pPr>
            <w:r>
              <w:rPr>
                <w:sz w:val="24"/>
              </w:rPr>
              <w:t xml:space="preserve">x</w:t>
            </w:r>
          </w:p>
        </w:tc>
      </w:tr>
      <w:tr>
        <w:tc>
          <w:tcPr>
            <w:gridSpan w:val="2"/>
            <w:vMerge w:val="continue"/>
          </w:tcPr>
          <w:p/>
        </w:tc>
        <w:tc>
          <w:tcPr>
            <w:vMerge w:val="continue"/>
          </w:tcPr>
          <w:p/>
        </w:tc>
        <w:tc>
          <w:tcPr>
            <w:vMerge w:val="continue"/>
          </w:tcPr>
          <w:p/>
        </w:tc>
        <w:tc>
          <w:tcPr>
            <w:vMerge w:val="continue"/>
          </w:tcPr>
          <w:p/>
        </w:tc>
        <w:tc>
          <w:tcPr>
            <w:tcW w:w="1587" w:type="dxa"/>
          </w:tcPr>
          <w:p>
            <w:pPr>
              <w:pStyle w:val="0"/>
            </w:pPr>
            <w:r>
              <w:rPr>
                <w:sz w:val="24"/>
              </w:rPr>
              <w:t xml:space="preserve">Источник N 1, из них:</w:t>
            </w:r>
          </w:p>
        </w:tc>
        <w:tc>
          <w:tcPr>
            <w:tcW w:w="1928" w:type="dxa"/>
          </w:tcPr>
          <w:p>
            <w:pPr>
              <w:pStyle w:val="0"/>
              <w:jc w:val="center"/>
            </w:pPr>
            <w:r>
              <w:rPr>
                <w:sz w:val="24"/>
              </w:rPr>
              <w:t xml:space="preserve">3 044 238 690,00</w:t>
            </w:r>
          </w:p>
        </w:tc>
        <w:tc>
          <w:tcPr>
            <w:tcW w:w="1814" w:type="dxa"/>
          </w:tcPr>
          <w:p>
            <w:pPr>
              <w:pStyle w:val="0"/>
              <w:jc w:val="center"/>
            </w:pPr>
            <w:r>
              <w:rPr>
                <w:sz w:val="24"/>
              </w:rPr>
              <w:t xml:space="preserve">1 031 485 150,00</w:t>
            </w:r>
          </w:p>
        </w:tc>
        <w:tc>
          <w:tcPr>
            <w:tcW w:w="1871" w:type="dxa"/>
          </w:tcPr>
          <w:p>
            <w:pPr>
              <w:pStyle w:val="0"/>
              <w:jc w:val="center"/>
            </w:pPr>
            <w:r>
              <w:rPr>
                <w:sz w:val="24"/>
              </w:rPr>
              <w:t xml:space="preserve">2 012 753 540,00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vMerge w:val="continue"/>
          </w:tcPr>
          <w:p/>
        </w:tc>
        <w:tc>
          <w:tcPr>
            <w:vMerge w:val="continue"/>
          </w:tcPr>
          <w:p/>
        </w:tc>
        <w:tc>
          <w:tcPr>
            <w:vMerge w:val="continue"/>
          </w:tcPr>
          <w:p/>
        </w:tc>
        <w:tc>
          <w:tcPr>
            <w:vMerge w:val="continue"/>
          </w:tcPr>
          <w:p/>
        </w:tc>
        <w:tc>
          <w:tcPr>
            <w:tcW w:w="1587" w:type="dxa"/>
          </w:tcPr>
          <w:p>
            <w:pPr>
              <w:pStyle w:val="0"/>
            </w:pPr>
            <w:r>
              <w:rPr>
                <w:sz w:val="24"/>
              </w:rPr>
              <w:t xml:space="preserve">- источник N 1.3</w:t>
            </w:r>
          </w:p>
        </w:tc>
        <w:tc>
          <w:tcPr>
            <w:tcW w:w="1928" w:type="dxa"/>
          </w:tcPr>
          <w:p>
            <w:pPr>
              <w:pStyle w:val="0"/>
              <w:jc w:val="center"/>
            </w:pPr>
            <w:r>
              <w:rPr>
                <w:sz w:val="24"/>
              </w:rPr>
              <w:t xml:space="preserve">3 044 238 690,00</w:t>
            </w:r>
          </w:p>
        </w:tc>
        <w:tc>
          <w:tcPr>
            <w:tcW w:w="1814" w:type="dxa"/>
          </w:tcPr>
          <w:p>
            <w:pPr>
              <w:pStyle w:val="0"/>
              <w:jc w:val="center"/>
            </w:pPr>
            <w:r>
              <w:rPr>
                <w:sz w:val="24"/>
              </w:rPr>
              <w:t xml:space="preserve">1 031 485 150,00</w:t>
            </w:r>
          </w:p>
        </w:tc>
        <w:tc>
          <w:tcPr>
            <w:tcW w:w="1871" w:type="dxa"/>
          </w:tcPr>
          <w:p>
            <w:pPr>
              <w:pStyle w:val="0"/>
              <w:jc w:val="center"/>
            </w:pPr>
            <w:r>
              <w:rPr>
                <w:sz w:val="24"/>
              </w:rPr>
              <w:t xml:space="preserve">2 012 753 540,00</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tcW w:w="737" w:type="dxa"/>
          </w:tcPr>
          <w:p>
            <w:pPr>
              <w:pStyle w:val="0"/>
              <w:jc w:val="center"/>
            </w:pPr>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 МЕРОПРИЯТИЙ</w:t>
      </w:r>
    </w:p>
    <w:p>
      <w:pPr>
        <w:pStyle w:val="2"/>
        <w:jc w:val="center"/>
      </w:pPr>
      <w:r>
        <w:rPr>
          <w:sz w:val="24"/>
        </w:rPr>
        <w:t xml:space="preserve">комплекса процессных мероприятий "Повышение инвестиционной</w:t>
      </w:r>
    </w:p>
    <w:p>
      <w:pPr>
        <w:pStyle w:val="2"/>
        <w:jc w:val="center"/>
      </w:pPr>
      <w:r>
        <w:rPr>
          <w:sz w:val="24"/>
        </w:rPr>
        <w:t xml:space="preserve">привлекательности и деловой активности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14.03.2025 </w:t>
            </w:r>
            <w:hyperlink w:history="0" r:id="rId205"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w:t>
            </w:r>
          </w:p>
          <w:p>
            <w:pPr>
              <w:pStyle w:val="0"/>
              <w:jc w:val="center"/>
            </w:pPr>
            <w:r>
              <w:rPr>
                <w:sz w:val="24"/>
                <w:color w:val="392c69"/>
              </w:rPr>
              <w:t xml:space="preserve">от 23.10.2025 </w:t>
            </w:r>
            <w:hyperlink w:history="0" r:id="rId206"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80"/>
        <w:gridCol w:w="737"/>
        <w:gridCol w:w="1191"/>
        <w:gridCol w:w="1416"/>
        <w:gridCol w:w="1814"/>
        <w:gridCol w:w="1644"/>
        <w:gridCol w:w="1644"/>
        <w:gridCol w:w="1644"/>
        <w:gridCol w:w="1644"/>
        <w:gridCol w:w="1644"/>
        <w:gridCol w:w="1644"/>
        <w:gridCol w:w="1644"/>
        <w:gridCol w:w="1928"/>
        <w:gridCol w:w="1020"/>
        <w:gridCol w:w="680"/>
        <w:gridCol w:w="680"/>
        <w:gridCol w:w="737"/>
        <w:gridCol w:w="737"/>
        <w:gridCol w:w="680"/>
        <w:gridCol w:w="680"/>
        <w:gridCol w:w="624"/>
      </w:tblGrid>
      <w:tr>
        <w:tc>
          <w:tcPr>
            <w:tcW w:w="510"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Наименование мероприятия</w:t>
            </w:r>
          </w:p>
        </w:tc>
        <w:tc>
          <w:tcPr>
            <w:gridSpan w:val="2"/>
            <w:tcW w:w="1417" w:type="dxa"/>
          </w:tcPr>
          <w:p>
            <w:pPr>
              <w:pStyle w:val="0"/>
              <w:jc w:val="center"/>
            </w:pPr>
            <w:r>
              <w:rPr>
                <w:sz w:val="24"/>
              </w:rPr>
              <w:t xml:space="preserve">Срок реализации</w:t>
            </w:r>
          </w:p>
        </w:tc>
        <w:tc>
          <w:tcPr>
            <w:tcW w:w="1191" w:type="dxa"/>
            <w:vMerge w:val="restart"/>
          </w:tcPr>
          <w:p>
            <w:pPr>
              <w:pStyle w:val="0"/>
              <w:jc w:val="center"/>
            </w:pPr>
            <w:r>
              <w:rPr>
                <w:sz w:val="24"/>
              </w:rPr>
              <w:t xml:space="preserve">Участник</w:t>
            </w:r>
          </w:p>
        </w:tc>
        <w:tc>
          <w:tcPr>
            <w:gridSpan w:val="9"/>
            <w:tcW w:w="14738" w:type="dxa"/>
          </w:tcPr>
          <w:p>
            <w:pPr>
              <w:pStyle w:val="0"/>
              <w:jc w:val="center"/>
            </w:pPr>
            <w:r>
              <w:rPr>
                <w:sz w:val="24"/>
              </w:rPr>
              <w:t xml:space="preserve">Финансовое обеспечение</w:t>
            </w:r>
          </w:p>
        </w:tc>
        <w:tc>
          <w:tcPr>
            <w:gridSpan w:val="9"/>
            <w:tcW w:w="7766"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737" w:type="dxa"/>
            <w:vMerge w:val="restart"/>
          </w:tcPr>
          <w:p>
            <w:pPr>
              <w:pStyle w:val="0"/>
              <w:jc w:val="center"/>
            </w:pPr>
            <w:r>
              <w:rPr>
                <w:sz w:val="24"/>
              </w:rPr>
              <w:t xml:space="preserve">по (год)</w:t>
            </w:r>
          </w:p>
        </w:tc>
        <w:tc>
          <w:tcPr>
            <w:vMerge w:val="continue"/>
          </w:tcPr>
          <w:p/>
        </w:tc>
        <w:tc>
          <w:tcPr>
            <w:tcW w:w="1416" w:type="dxa"/>
            <w:vMerge w:val="restart"/>
          </w:tcPr>
          <w:p>
            <w:pPr>
              <w:pStyle w:val="0"/>
              <w:jc w:val="center"/>
            </w:pPr>
            <w:r>
              <w:rPr>
                <w:sz w:val="24"/>
              </w:rPr>
              <w:t xml:space="preserve">Источник</w:t>
            </w:r>
          </w:p>
        </w:tc>
        <w:tc>
          <w:tcPr>
            <w:gridSpan w:val="8"/>
            <w:tcW w:w="13322" w:type="dxa"/>
          </w:tcPr>
          <w:p>
            <w:pPr>
              <w:pStyle w:val="0"/>
              <w:jc w:val="center"/>
            </w:pPr>
            <w:r>
              <w:rPr>
                <w:sz w:val="24"/>
              </w:rPr>
              <w:t xml:space="preserve">Объем (рублей)</w:t>
            </w:r>
          </w:p>
        </w:tc>
        <w:tc>
          <w:tcPr>
            <w:tcW w:w="1928" w:type="dxa"/>
            <w:vMerge w:val="restart"/>
          </w:tcPr>
          <w:p>
            <w:pPr>
              <w:pStyle w:val="0"/>
              <w:jc w:val="center"/>
            </w:pPr>
            <w:r>
              <w:rPr>
                <w:sz w:val="24"/>
              </w:rPr>
              <w:t xml:space="preserve">Наименование результата</w:t>
            </w:r>
          </w:p>
        </w:tc>
        <w:tc>
          <w:tcPr>
            <w:tcW w:w="1020" w:type="dxa"/>
            <w:vMerge w:val="restart"/>
          </w:tcPr>
          <w:p>
            <w:pPr>
              <w:pStyle w:val="0"/>
              <w:jc w:val="center"/>
            </w:pPr>
            <w:r>
              <w:rPr>
                <w:sz w:val="24"/>
              </w:rPr>
              <w:t xml:space="preserve">Единица измерения (по </w:t>
            </w:r>
            <w:hyperlink w:history="0" r:id="rId20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818"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vMerge w:val="restart"/>
          </w:tcPr>
          <w:p>
            <w:pPr>
              <w:pStyle w:val="0"/>
              <w:jc w:val="center"/>
            </w:pPr>
            <w:r>
              <w:rPr>
                <w:sz w:val="24"/>
              </w:rPr>
              <w:t xml:space="preserve">всего по годам реализации</w:t>
            </w:r>
          </w:p>
        </w:tc>
        <w:tc>
          <w:tcPr>
            <w:gridSpan w:val="7"/>
            <w:tcW w:w="11508"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2024 год</w:t>
            </w:r>
          </w:p>
        </w:tc>
        <w:tc>
          <w:tcPr>
            <w:tcW w:w="1644" w:type="dxa"/>
          </w:tcPr>
          <w:p>
            <w:pPr>
              <w:pStyle w:val="0"/>
              <w:jc w:val="center"/>
            </w:pPr>
            <w:r>
              <w:rPr>
                <w:sz w:val="24"/>
              </w:rPr>
              <w:t xml:space="preserve">2025 год</w:t>
            </w:r>
          </w:p>
        </w:tc>
        <w:tc>
          <w:tcPr>
            <w:tcW w:w="1644"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44"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737" w:type="dxa"/>
          </w:tcPr>
          <w:p>
            <w:pPr>
              <w:pStyle w:val="0"/>
              <w:jc w:val="center"/>
            </w:pPr>
            <w:r>
              <w:rPr>
                <w:sz w:val="24"/>
              </w:rPr>
              <w:t xml:space="preserve">2026 год</w:t>
            </w:r>
          </w:p>
        </w:tc>
        <w:tc>
          <w:tcPr>
            <w:tcW w:w="737"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24"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324" w:type="dxa"/>
          </w:tcPr>
          <w:p>
            <w:pPr>
              <w:pStyle w:val="0"/>
              <w:jc w:val="center"/>
            </w:pPr>
            <w:r>
              <w:rPr>
                <w:sz w:val="24"/>
              </w:rPr>
              <w:t xml:space="preserve">2</w:t>
            </w:r>
          </w:p>
        </w:tc>
        <w:tc>
          <w:tcPr>
            <w:tcW w:w="680" w:type="dxa"/>
          </w:tcPr>
          <w:p>
            <w:pPr>
              <w:pStyle w:val="0"/>
              <w:jc w:val="center"/>
            </w:pPr>
            <w:r>
              <w:rPr>
                <w:sz w:val="24"/>
              </w:rPr>
              <w:t xml:space="preserve">3</w:t>
            </w:r>
          </w:p>
        </w:tc>
        <w:tc>
          <w:tcPr>
            <w:tcW w:w="737" w:type="dxa"/>
          </w:tcPr>
          <w:p>
            <w:pPr>
              <w:pStyle w:val="0"/>
              <w:jc w:val="center"/>
            </w:pPr>
            <w:r>
              <w:rPr>
                <w:sz w:val="24"/>
              </w:rPr>
              <w:t xml:space="preserve">4</w:t>
            </w:r>
          </w:p>
        </w:tc>
        <w:tc>
          <w:tcPr>
            <w:tcW w:w="1191" w:type="dxa"/>
          </w:tcPr>
          <w:p>
            <w:pPr>
              <w:pStyle w:val="0"/>
              <w:jc w:val="center"/>
            </w:pPr>
            <w:r>
              <w:rPr>
                <w:sz w:val="24"/>
              </w:rPr>
              <w:t xml:space="preserve">5</w:t>
            </w:r>
          </w:p>
        </w:tc>
        <w:tc>
          <w:tcPr>
            <w:tcW w:w="1416" w:type="dxa"/>
          </w:tcPr>
          <w:p>
            <w:pPr>
              <w:pStyle w:val="0"/>
              <w:jc w:val="center"/>
            </w:pPr>
            <w:r>
              <w:rPr>
                <w:sz w:val="24"/>
              </w:rPr>
              <w:t xml:space="preserve">6</w:t>
            </w:r>
          </w:p>
        </w:tc>
        <w:tc>
          <w:tcPr>
            <w:tcW w:w="1814" w:type="dxa"/>
          </w:tcPr>
          <w:p>
            <w:pPr>
              <w:pStyle w:val="0"/>
              <w:jc w:val="center"/>
            </w:pPr>
            <w:r>
              <w:rPr>
                <w:sz w:val="24"/>
              </w:rPr>
              <w:t xml:space="preserve">7</w:t>
            </w:r>
          </w:p>
        </w:tc>
        <w:tc>
          <w:tcPr>
            <w:tcW w:w="1644" w:type="dxa"/>
          </w:tcPr>
          <w:p>
            <w:pPr>
              <w:pStyle w:val="0"/>
              <w:jc w:val="center"/>
            </w:pPr>
            <w:r>
              <w:rPr>
                <w:sz w:val="24"/>
              </w:rPr>
              <w:t xml:space="preserve">8</w:t>
            </w:r>
          </w:p>
        </w:tc>
        <w:tc>
          <w:tcPr>
            <w:tcW w:w="1644" w:type="dxa"/>
          </w:tcPr>
          <w:p>
            <w:pPr>
              <w:pStyle w:val="0"/>
              <w:jc w:val="center"/>
            </w:pPr>
            <w:r>
              <w:rPr>
                <w:sz w:val="24"/>
              </w:rPr>
              <w:t xml:space="preserve">9</w:t>
            </w:r>
          </w:p>
        </w:tc>
        <w:tc>
          <w:tcPr>
            <w:tcW w:w="1644" w:type="dxa"/>
          </w:tcPr>
          <w:p>
            <w:pPr>
              <w:pStyle w:val="0"/>
              <w:jc w:val="center"/>
            </w:pPr>
            <w:r>
              <w:rPr>
                <w:sz w:val="24"/>
              </w:rPr>
              <w:t xml:space="preserve">10</w:t>
            </w:r>
          </w:p>
        </w:tc>
        <w:tc>
          <w:tcPr>
            <w:tcW w:w="1644" w:type="dxa"/>
          </w:tcPr>
          <w:p>
            <w:pPr>
              <w:pStyle w:val="0"/>
              <w:jc w:val="center"/>
            </w:pPr>
            <w:r>
              <w:rPr>
                <w:sz w:val="24"/>
              </w:rPr>
              <w:t xml:space="preserve">11</w:t>
            </w:r>
          </w:p>
        </w:tc>
        <w:tc>
          <w:tcPr>
            <w:tcW w:w="1644" w:type="dxa"/>
          </w:tcPr>
          <w:p>
            <w:pPr>
              <w:pStyle w:val="0"/>
              <w:jc w:val="center"/>
            </w:pPr>
            <w:r>
              <w:rPr>
                <w:sz w:val="24"/>
              </w:rPr>
              <w:t xml:space="preserve">12</w:t>
            </w:r>
          </w:p>
        </w:tc>
        <w:tc>
          <w:tcPr>
            <w:tcW w:w="1644" w:type="dxa"/>
          </w:tcPr>
          <w:p>
            <w:pPr>
              <w:pStyle w:val="0"/>
              <w:jc w:val="center"/>
            </w:pPr>
            <w:r>
              <w:rPr>
                <w:sz w:val="24"/>
              </w:rPr>
              <w:t xml:space="preserve">13</w:t>
            </w:r>
          </w:p>
        </w:tc>
        <w:tc>
          <w:tcPr>
            <w:tcW w:w="1644" w:type="dxa"/>
          </w:tcPr>
          <w:p>
            <w:pPr>
              <w:pStyle w:val="0"/>
              <w:jc w:val="center"/>
            </w:pPr>
            <w:r>
              <w:rPr>
                <w:sz w:val="24"/>
              </w:rPr>
              <w:t xml:space="preserve">14</w:t>
            </w:r>
          </w:p>
        </w:tc>
        <w:tc>
          <w:tcPr>
            <w:tcW w:w="1928" w:type="dxa"/>
          </w:tcPr>
          <w:p>
            <w:pPr>
              <w:pStyle w:val="0"/>
              <w:jc w:val="center"/>
            </w:pPr>
            <w:r>
              <w:rPr>
                <w:sz w:val="24"/>
              </w:rPr>
              <w:t xml:space="preserve">15</w:t>
            </w:r>
          </w:p>
        </w:tc>
        <w:tc>
          <w:tcPr>
            <w:tcW w:w="1020"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737" w:type="dxa"/>
          </w:tcPr>
          <w:p>
            <w:pPr>
              <w:pStyle w:val="0"/>
              <w:jc w:val="center"/>
            </w:pPr>
            <w:r>
              <w:rPr>
                <w:sz w:val="24"/>
              </w:rPr>
              <w:t xml:space="preserve">19</w:t>
            </w:r>
          </w:p>
        </w:tc>
        <w:tc>
          <w:tcPr>
            <w:tcW w:w="737"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24" w:type="dxa"/>
          </w:tcPr>
          <w:p>
            <w:pPr>
              <w:pStyle w:val="0"/>
              <w:jc w:val="center"/>
            </w:pPr>
            <w:r>
              <w:rPr>
                <w:sz w:val="24"/>
              </w:rPr>
              <w:t xml:space="preserve">23</w:t>
            </w:r>
          </w:p>
        </w:tc>
      </w:tr>
      <w:tr>
        <w:tc>
          <w:tcPr>
            <w:tcW w:w="510" w:type="dxa"/>
            <w:vMerge w:val="restart"/>
          </w:tcPr>
          <w:p>
            <w:pPr>
              <w:pStyle w:val="0"/>
              <w:jc w:val="center"/>
            </w:pPr>
            <w:r>
              <w:rPr>
                <w:sz w:val="24"/>
              </w:rPr>
              <w:t xml:space="preserve">1</w:t>
            </w:r>
          </w:p>
        </w:tc>
        <w:tc>
          <w:tcPr>
            <w:tcW w:w="2324" w:type="dxa"/>
            <w:vMerge w:val="restart"/>
          </w:tcPr>
          <w:p>
            <w:pPr>
              <w:pStyle w:val="0"/>
            </w:pPr>
            <w:r>
              <w:rPr>
                <w:sz w:val="24"/>
              </w:rPr>
              <w:t xml:space="preserve">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производством товаров, выполнением работ, оказанием услуг в сфере содействия реализации инвестиционных проектов на территории Омской области</w:t>
            </w:r>
          </w:p>
        </w:tc>
        <w:tc>
          <w:tcPr>
            <w:tcW w:w="680" w:type="dxa"/>
            <w:vMerge w:val="restart"/>
          </w:tcPr>
          <w:p>
            <w:pPr>
              <w:pStyle w:val="0"/>
              <w:jc w:val="center"/>
            </w:pPr>
            <w:r>
              <w:rPr>
                <w:sz w:val="24"/>
              </w:rPr>
              <w:t xml:space="preserve">2024</w:t>
            </w:r>
          </w:p>
        </w:tc>
        <w:tc>
          <w:tcPr>
            <w:tcW w:w="737" w:type="dxa"/>
            <w:vMerge w:val="restart"/>
          </w:tcPr>
          <w:p>
            <w:pPr>
              <w:pStyle w:val="0"/>
              <w:jc w:val="center"/>
            </w:pPr>
            <w:r>
              <w:rPr>
                <w:sz w:val="24"/>
              </w:rPr>
              <w:t xml:space="preserve">2030</w:t>
            </w:r>
          </w:p>
        </w:tc>
        <w:tc>
          <w:tcPr>
            <w:tcW w:w="1191" w:type="dxa"/>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126 354 164,12</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20 518 165,04</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tcW w:w="1928" w:type="dxa"/>
            <w:vMerge w:val="restart"/>
          </w:tcPr>
          <w:p>
            <w:pPr>
              <w:pStyle w:val="0"/>
            </w:pPr>
            <w:r>
              <w:rPr>
                <w:sz w:val="24"/>
              </w:rPr>
              <w:t xml:space="preserve">Оказано содействие реализации инвестиционных проектов</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65</w:t>
            </w:r>
          </w:p>
        </w:tc>
        <w:tc>
          <w:tcPr>
            <w:tcW w:w="680" w:type="dxa"/>
            <w:vMerge w:val="restart"/>
          </w:tcPr>
          <w:p>
            <w:pPr>
              <w:pStyle w:val="0"/>
              <w:jc w:val="center"/>
            </w:pPr>
            <w:r>
              <w:rPr>
                <w:sz w:val="24"/>
              </w:rPr>
              <w:t xml:space="preserve">100</w:t>
            </w:r>
          </w:p>
        </w:tc>
        <w:tc>
          <w:tcPr>
            <w:tcW w:w="737" w:type="dxa"/>
            <w:vMerge w:val="restart"/>
          </w:tcPr>
          <w:p>
            <w:pPr>
              <w:pStyle w:val="0"/>
              <w:jc w:val="center"/>
            </w:pPr>
            <w:r>
              <w:rPr>
                <w:sz w:val="24"/>
              </w:rPr>
              <w:t xml:space="preserve">110</w:t>
            </w:r>
          </w:p>
        </w:tc>
        <w:tc>
          <w:tcPr>
            <w:tcW w:w="737" w:type="dxa"/>
            <w:vMerge w:val="restart"/>
          </w:tcPr>
          <w:p>
            <w:pPr>
              <w:pStyle w:val="0"/>
              <w:jc w:val="center"/>
            </w:pPr>
            <w:r>
              <w:rPr>
                <w:sz w:val="24"/>
              </w:rPr>
              <w:t xml:space="preserve">120</w:t>
            </w:r>
          </w:p>
        </w:tc>
        <w:tc>
          <w:tcPr>
            <w:tcW w:w="680" w:type="dxa"/>
            <w:vMerge w:val="restart"/>
          </w:tcPr>
          <w:p>
            <w:pPr>
              <w:pStyle w:val="0"/>
              <w:jc w:val="center"/>
            </w:pPr>
            <w:r>
              <w:rPr>
                <w:sz w:val="24"/>
              </w:rPr>
              <w:t xml:space="preserve">130</w:t>
            </w:r>
          </w:p>
        </w:tc>
        <w:tc>
          <w:tcPr>
            <w:tcW w:w="680" w:type="dxa"/>
            <w:vMerge w:val="restart"/>
          </w:tcPr>
          <w:p>
            <w:pPr>
              <w:pStyle w:val="0"/>
              <w:jc w:val="center"/>
            </w:pPr>
            <w:r>
              <w:rPr>
                <w:sz w:val="24"/>
              </w:rPr>
              <w:t xml:space="preserve">140</w:t>
            </w:r>
          </w:p>
        </w:tc>
        <w:tc>
          <w:tcPr>
            <w:tcW w:w="624" w:type="dxa"/>
            <w:vMerge w:val="restart"/>
          </w:tcPr>
          <w:p>
            <w:pPr>
              <w:pStyle w:val="0"/>
              <w:jc w:val="center"/>
            </w:pPr>
            <w:r>
              <w:rPr>
                <w:sz w:val="24"/>
              </w:rPr>
              <w:t xml:space="preserve">150</w:t>
            </w: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Областной бюджет (далее - источник N 1), из них:</w:t>
            </w:r>
          </w:p>
        </w:tc>
        <w:tc>
          <w:tcPr>
            <w:tcW w:w="1814" w:type="dxa"/>
          </w:tcPr>
          <w:p>
            <w:pPr>
              <w:pStyle w:val="0"/>
              <w:jc w:val="right"/>
            </w:pPr>
            <w:r>
              <w:rPr>
                <w:sz w:val="24"/>
              </w:rPr>
              <w:t xml:space="preserve">126 354 164,12</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20 518 165,04</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814" w:type="dxa"/>
          </w:tcPr>
          <w:p>
            <w:pPr>
              <w:pStyle w:val="0"/>
              <w:jc w:val="right"/>
            </w:pPr>
            <w:r>
              <w:rPr>
                <w:sz w:val="24"/>
              </w:rPr>
              <w:t xml:space="preserve">126 354 164,12</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20 518 165,04</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15 670 666,36</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tcW w:w="1644" w:type="dxa"/>
          </w:tcPr>
          <w:p>
            <w:pPr>
              <w:pStyle w:val="0"/>
              <w:jc w:val="right"/>
            </w:pPr>
            <w:r>
              <w:rPr>
                <w:sz w:val="24"/>
              </w:rPr>
              <w:t xml:space="preserve">19 608 000,00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2</w:t>
            </w:r>
          </w:p>
        </w:tc>
        <w:tc>
          <w:tcPr>
            <w:tcW w:w="2324" w:type="dxa"/>
            <w:vMerge w:val="restart"/>
          </w:tcPr>
          <w:p>
            <w:pPr>
              <w:pStyle w:val="0"/>
            </w:pPr>
            <w:r>
              <w:rPr>
                <w:sz w:val="24"/>
              </w:rPr>
              <w:t xml:space="preserve">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связанных с обеспечением деятельности особой экономической зоны промышленно-производственного типа "Авангард"</w:t>
            </w:r>
          </w:p>
        </w:tc>
        <w:tc>
          <w:tcPr>
            <w:tcW w:w="680" w:type="dxa"/>
            <w:vMerge w:val="restart"/>
          </w:tcPr>
          <w:p>
            <w:pPr>
              <w:pStyle w:val="0"/>
              <w:jc w:val="center"/>
            </w:pPr>
            <w:r>
              <w:rPr>
                <w:sz w:val="24"/>
              </w:rPr>
              <w:t xml:space="preserve">2024</w:t>
            </w:r>
          </w:p>
        </w:tc>
        <w:tc>
          <w:tcPr>
            <w:tcW w:w="737" w:type="dxa"/>
            <w:vMerge w:val="restart"/>
          </w:tcPr>
          <w:p>
            <w:pPr>
              <w:pStyle w:val="0"/>
              <w:jc w:val="center"/>
            </w:pPr>
            <w:r>
              <w:rPr>
                <w:sz w:val="24"/>
              </w:rPr>
              <w:t xml:space="preserve">2030</w:t>
            </w:r>
          </w:p>
        </w:tc>
        <w:tc>
          <w:tcPr>
            <w:tcW w:w="1191" w:type="dxa"/>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102 650 000,00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tcW w:w="1928" w:type="dxa"/>
            <w:vMerge w:val="restart"/>
          </w:tcPr>
          <w:p>
            <w:pPr>
              <w:pStyle w:val="0"/>
            </w:pPr>
            <w:r>
              <w:rPr>
                <w:sz w:val="24"/>
              </w:rPr>
              <w:t xml:space="preserve">Обеспечена реализация инвестиционных проектов на территории особой экономической зоны промышленно-производственного типа "Авангард"</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7</w:t>
            </w:r>
          </w:p>
        </w:tc>
        <w:tc>
          <w:tcPr>
            <w:tcW w:w="680" w:type="dxa"/>
            <w:vMerge w:val="restart"/>
          </w:tcPr>
          <w:p>
            <w:pPr>
              <w:pStyle w:val="0"/>
              <w:jc w:val="center"/>
            </w:pPr>
            <w:r>
              <w:rPr>
                <w:sz w:val="24"/>
              </w:rPr>
              <w:t xml:space="preserve">9</w:t>
            </w:r>
          </w:p>
        </w:tc>
        <w:tc>
          <w:tcPr>
            <w:tcW w:w="737" w:type="dxa"/>
            <w:vMerge w:val="restart"/>
          </w:tcPr>
          <w:p>
            <w:pPr>
              <w:pStyle w:val="0"/>
              <w:jc w:val="center"/>
            </w:pPr>
            <w:r>
              <w:rPr>
                <w:sz w:val="24"/>
              </w:rPr>
              <w:t xml:space="preserve">-</w:t>
            </w:r>
          </w:p>
        </w:tc>
        <w:tc>
          <w:tcPr>
            <w:tcW w:w="737" w:type="dxa"/>
            <w:vMerge w:val="restart"/>
          </w:tcPr>
          <w:p>
            <w:pPr>
              <w:pStyle w:val="0"/>
              <w:jc w:val="center"/>
            </w:pPr>
            <w:r>
              <w:rPr>
                <w:sz w:val="24"/>
              </w:rPr>
              <w:t xml:space="preserve">-</w:t>
            </w:r>
          </w:p>
        </w:tc>
        <w:tc>
          <w:tcPr>
            <w:tcW w:w="680" w:type="dxa"/>
            <w:vMerge w:val="restart"/>
          </w:tcPr>
          <w:p>
            <w:pPr>
              <w:pStyle w:val="0"/>
              <w:jc w:val="center"/>
            </w:pPr>
            <w:r>
              <w:rPr>
                <w:sz w:val="24"/>
              </w:rPr>
              <w:t xml:space="preserve">9</w:t>
            </w:r>
          </w:p>
        </w:tc>
        <w:tc>
          <w:tcPr>
            <w:tcW w:w="680" w:type="dxa"/>
            <w:vMerge w:val="restart"/>
          </w:tcPr>
          <w:p>
            <w:pPr>
              <w:pStyle w:val="0"/>
              <w:jc w:val="center"/>
            </w:pPr>
            <w:r>
              <w:rPr>
                <w:sz w:val="24"/>
              </w:rPr>
              <w:t xml:space="preserve">9</w:t>
            </w:r>
          </w:p>
        </w:tc>
        <w:tc>
          <w:tcPr>
            <w:tcW w:w="624" w:type="dxa"/>
            <w:vMerge w:val="restart"/>
          </w:tcPr>
          <w:p>
            <w:pPr>
              <w:pStyle w:val="0"/>
              <w:jc w:val="center"/>
            </w:pPr>
            <w:r>
              <w:rPr>
                <w:sz w:val="24"/>
              </w:rPr>
              <w:t xml:space="preserve">9</w:t>
            </w: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102 650 000,00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 источник N 1.1</w:t>
            </w:r>
          </w:p>
        </w:tc>
        <w:tc>
          <w:tcPr>
            <w:tcW w:w="1814" w:type="dxa"/>
          </w:tcPr>
          <w:p>
            <w:pPr>
              <w:pStyle w:val="0"/>
              <w:jc w:val="right"/>
            </w:pPr>
            <w:r>
              <w:rPr>
                <w:sz w:val="24"/>
              </w:rPr>
              <w:t xml:space="preserve">102 650 000,00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21 250 000,00</w:t>
            </w:r>
          </w:p>
        </w:tc>
        <w:tc>
          <w:tcPr>
            <w:tcW w:w="1644" w:type="dxa"/>
          </w:tcPr>
          <w:p>
            <w:pPr>
              <w:pStyle w:val="0"/>
              <w:jc w:val="right"/>
            </w:pPr>
            <w:r>
              <w:rPr>
                <w:sz w:val="24"/>
              </w:rPr>
              <w:t xml:space="preserve">-</w:t>
            </w:r>
          </w:p>
        </w:tc>
        <w:tc>
          <w:tcPr>
            <w:tcW w:w="1644" w:type="dxa"/>
          </w:tcPr>
          <w:p>
            <w:pPr>
              <w:pStyle w:val="0"/>
              <w:jc w:val="right"/>
            </w:pPr>
            <w:r>
              <w:rPr>
                <w:sz w:val="24"/>
              </w:rPr>
              <w:t xml:space="preserve">-</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tcW w:w="1644" w:type="dxa"/>
          </w:tcPr>
          <w:p>
            <w:pPr>
              <w:pStyle w:val="0"/>
              <w:jc w:val="right"/>
            </w:pPr>
            <w:r>
              <w:rPr>
                <w:sz w:val="24"/>
              </w:rPr>
              <w:t xml:space="preserve">20 050 000,00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tcBorders>
              <w:bottom w:val="nil"/>
            </w:tcBorders>
            <w:vMerge w:val="restart"/>
          </w:tcPr>
          <w:p>
            <w:pPr>
              <w:pStyle w:val="0"/>
              <w:jc w:val="center"/>
            </w:pPr>
            <w:r>
              <w:rPr>
                <w:sz w:val="24"/>
              </w:rPr>
              <w:t xml:space="preserve">3</w:t>
            </w:r>
          </w:p>
        </w:tc>
        <w:tc>
          <w:tcPr>
            <w:tcW w:w="2324" w:type="dxa"/>
            <w:tcBorders>
              <w:bottom w:val="nil"/>
            </w:tcBorders>
            <w:vMerge w:val="restart"/>
          </w:tcPr>
          <w:p>
            <w:pPr>
              <w:pStyle w:val="0"/>
            </w:pPr>
            <w:r>
              <w:rPr>
                <w:sz w:val="24"/>
              </w:rPr>
              <w:t xml:space="preserve">Финансовое обеспечение (возмещение) затрат юридических лиц (за исключением государственных (муниципальных) учреждений) и индивидуальных предпринимателей в сфере экономической политики</w:t>
            </w:r>
          </w:p>
        </w:tc>
        <w:tc>
          <w:tcPr>
            <w:tcW w:w="680" w:type="dxa"/>
            <w:tcBorders>
              <w:bottom w:val="nil"/>
            </w:tcBorders>
            <w:vMerge w:val="restart"/>
          </w:tcPr>
          <w:p>
            <w:pPr>
              <w:pStyle w:val="0"/>
              <w:jc w:val="center"/>
            </w:pPr>
            <w:r>
              <w:rPr>
                <w:sz w:val="24"/>
              </w:rPr>
              <w:t xml:space="preserve">2024</w:t>
            </w:r>
          </w:p>
        </w:tc>
        <w:tc>
          <w:tcPr>
            <w:tcW w:w="737" w:type="dxa"/>
            <w:tcBorders>
              <w:bottom w:val="nil"/>
            </w:tcBorders>
            <w:vMerge w:val="restart"/>
          </w:tcPr>
          <w:p>
            <w:pPr>
              <w:pStyle w:val="0"/>
              <w:jc w:val="center"/>
            </w:pPr>
            <w:r>
              <w:rPr>
                <w:sz w:val="24"/>
              </w:rPr>
              <w:t xml:space="preserve">2030</w:t>
            </w:r>
          </w:p>
        </w:tc>
        <w:tc>
          <w:tcPr>
            <w:tcW w:w="1191"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673 233 973,08</w:t>
            </w:r>
          </w:p>
        </w:tc>
        <w:tc>
          <w:tcPr>
            <w:tcW w:w="1644" w:type="dxa"/>
          </w:tcPr>
          <w:p>
            <w:pPr>
              <w:pStyle w:val="0"/>
              <w:jc w:val="right"/>
            </w:pPr>
            <w:r>
              <w:rPr>
                <w:sz w:val="24"/>
              </w:rPr>
              <w:t xml:space="preserve">89 350 556,08</w:t>
            </w:r>
          </w:p>
        </w:tc>
        <w:tc>
          <w:tcPr>
            <w:tcW w:w="1644" w:type="dxa"/>
          </w:tcPr>
          <w:p>
            <w:pPr>
              <w:pStyle w:val="0"/>
              <w:jc w:val="right"/>
            </w:pPr>
            <w:r>
              <w:rPr>
                <w:sz w:val="24"/>
              </w:rPr>
              <w:t xml:space="preserve">52 576 595,00</w:t>
            </w:r>
          </w:p>
        </w:tc>
        <w:tc>
          <w:tcPr>
            <w:tcW w:w="1644" w:type="dxa"/>
          </w:tcPr>
          <w:p>
            <w:pPr>
              <w:pStyle w:val="0"/>
              <w:jc w:val="right"/>
            </w:pPr>
            <w:r>
              <w:rPr>
                <w:sz w:val="24"/>
              </w:rPr>
              <w:t xml:space="preserve">89 208 261,00</w:t>
            </w:r>
          </w:p>
        </w:tc>
        <w:tc>
          <w:tcPr>
            <w:tcW w:w="1644" w:type="dxa"/>
          </w:tcPr>
          <w:p>
            <w:pPr>
              <w:pStyle w:val="0"/>
              <w:jc w:val="right"/>
            </w:pPr>
            <w:r>
              <w:rPr>
                <w:sz w:val="24"/>
              </w:rPr>
              <w:t xml:space="preserve">89 208 261,00</w:t>
            </w:r>
          </w:p>
        </w:tc>
        <w:tc>
          <w:tcPr>
            <w:tcW w:w="1644" w:type="dxa"/>
          </w:tcPr>
          <w:p>
            <w:pPr>
              <w:pStyle w:val="0"/>
              <w:jc w:val="right"/>
            </w:pPr>
            <w:r>
              <w:rPr>
                <w:sz w:val="24"/>
              </w:rPr>
              <w:t xml:space="preserve">117 630 100,00</w:t>
            </w:r>
          </w:p>
        </w:tc>
        <w:tc>
          <w:tcPr>
            <w:tcW w:w="1644" w:type="dxa"/>
          </w:tcPr>
          <w:p>
            <w:pPr>
              <w:pStyle w:val="0"/>
              <w:jc w:val="right"/>
            </w:pPr>
            <w:r>
              <w:rPr>
                <w:sz w:val="24"/>
              </w:rPr>
              <w:t xml:space="preserve">117 630 100,00</w:t>
            </w:r>
          </w:p>
        </w:tc>
        <w:tc>
          <w:tcPr>
            <w:tcW w:w="1644" w:type="dxa"/>
          </w:tcPr>
          <w:p>
            <w:pPr>
              <w:pStyle w:val="0"/>
              <w:jc w:val="right"/>
            </w:pPr>
            <w:r>
              <w:rPr>
                <w:sz w:val="24"/>
              </w:rPr>
              <w:t xml:space="preserve">117 630 100,00</w:t>
            </w:r>
          </w:p>
        </w:tc>
        <w:tc>
          <w:tcPr>
            <w:tcW w:w="1928" w:type="dxa"/>
            <w:tcBorders>
              <w:bottom w:val="nil"/>
            </w:tcBorders>
            <w:vMerge w:val="restart"/>
          </w:tcPr>
          <w:p>
            <w:pPr>
              <w:pStyle w:val="0"/>
            </w:pPr>
            <w:r>
              <w:rPr>
                <w:sz w:val="24"/>
              </w:rPr>
              <w:t xml:space="preserve">Организованы выставочно-ярмарочные и (или) конгрессные мероприятия, иные мероприятия с участием иностранных делегаций и (или) делегаций субъектов Российской Федерации, делегаций федеральных органов власти, делегаций международных, иностранных и российских организаций (представителей официальных и (или) деловых кругов иностранных государств, иных субъектов Российской Федерации) на территории Омской области и (или) организовано участие делегаций Омской области в выставочно-ярмарочных и (или) конгрессных мероприятиях, иных мероприятиях, проводимых за пределами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47</w:t>
            </w:r>
          </w:p>
        </w:tc>
        <w:tc>
          <w:tcPr>
            <w:tcW w:w="680" w:type="dxa"/>
            <w:tcBorders>
              <w:bottom w:val="nil"/>
            </w:tcBorders>
            <w:vMerge w:val="restart"/>
          </w:tcPr>
          <w:p>
            <w:pPr>
              <w:pStyle w:val="0"/>
              <w:jc w:val="center"/>
            </w:pPr>
            <w:r>
              <w:rPr>
                <w:sz w:val="24"/>
              </w:rPr>
              <w:t xml:space="preserve">54</w:t>
            </w:r>
          </w:p>
        </w:tc>
        <w:tc>
          <w:tcPr>
            <w:tcW w:w="737" w:type="dxa"/>
            <w:tcBorders>
              <w:bottom w:val="nil"/>
            </w:tcBorders>
            <w:vMerge w:val="restart"/>
          </w:tcPr>
          <w:p>
            <w:pPr>
              <w:pStyle w:val="0"/>
              <w:jc w:val="center"/>
            </w:pPr>
            <w:r>
              <w:rPr>
                <w:sz w:val="24"/>
              </w:rPr>
              <w:t xml:space="preserve">33</w:t>
            </w:r>
          </w:p>
        </w:tc>
        <w:tc>
          <w:tcPr>
            <w:tcW w:w="737" w:type="dxa"/>
            <w:tcBorders>
              <w:bottom w:val="nil"/>
            </w:tcBorders>
            <w:vMerge w:val="restart"/>
          </w:tcPr>
          <w:p>
            <w:pPr>
              <w:pStyle w:val="0"/>
              <w:jc w:val="center"/>
            </w:pPr>
            <w:r>
              <w:rPr>
                <w:sz w:val="24"/>
              </w:rPr>
              <w:t xml:space="preserve">33</w:t>
            </w:r>
          </w:p>
        </w:tc>
        <w:tc>
          <w:tcPr>
            <w:tcW w:w="680" w:type="dxa"/>
            <w:tcBorders>
              <w:bottom w:val="nil"/>
            </w:tcBorders>
            <w:vMerge w:val="restart"/>
          </w:tcPr>
          <w:p>
            <w:pPr>
              <w:pStyle w:val="0"/>
              <w:jc w:val="center"/>
            </w:pPr>
            <w:r>
              <w:rPr>
                <w:sz w:val="24"/>
              </w:rPr>
              <w:t xml:space="preserve">33</w:t>
            </w:r>
          </w:p>
        </w:tc>
        <w:tc>
          <w:tcPr>
            <w:tcW w:w="680" w:type="dxa"/>
            <w:tcBorders>
              <w:bottom w:val="nil"/>
            </w:tcBorders>
            <w:vMerge w:val="restart"/>
          </w:tcPr>
          <w:p>
            <w:pPr>
              <w:pStyle w:val="0"/>
              <w:jc w:val="center"/>
            </w:pPr>
            <w:r>
              <w:rPr>
                <w:sz w:val="24"/>
              </w:rPr>
              <w:t xml:space="preserve">33</w:t>
            </w:r>
          </w:p>
        </w:tc>
        <w:tc>
          <w:tcPr>
            <w:tcW w:w="624" w:type="dxa"/>
            <w:tcBorders>
              <w:bottom w:val="nil"/>
            </w:tcBorders>
            <w:vMerge w:val="restart"/>
          </w:tcPr>
          <w:p>
            <w:pPr>
              <w:pStyle w:val="0"/>
              <w:jc w:val="center"/>
            </w:pPr>
            <w:r>
              <w:rPr>
                <w:sz w:val="24"/>
              </w:rPr>
              <w:t xml:space="preserve">33</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673 233 973,08</w:t>
            </w:r>
          </w:p>
        </w:tc>
        <w:tc>
          <w:tcPr>
            <w:tcW w:w="1644" w:type="dxa"/>
          </w:tcPr>
          <w:p>
            <w:pPr>
              <w:pStyle w:val="0"/>
              <w:jc w:val="right"/>
            </w:pPr>
            <w:r>
              <w:rPr>
                <w:sz w:val="24"/>
              </w:rPr>
              <w:t xml:space="preserve">89 350 556,08</w:t>
            </w:r>
          </w:p>
        </w:tc>
        <w:tc>
          <w:tcPr>
            <w:tcW w:w="1644" w:type="dxa"/>
          </w:tcPr>
          <w:p>
            <w:pPr>
              <w:pStyle w:val="0"/>
              <w:jc w:val="right"/>
            </w:pPr>
            <w:r>
              <w:rPr>
                <w:sz w:val="24"/>
              </w:rPr>
              <w:t xml:space="preserve">52 576 595,00</w:t>
            </w:r>
          </w:p>
        </w:tc>
        <w:tc>
          <w:tcPr>
            <w:tcW w:w="1644" w:type="dxa"/>
          </w:tcPr>
          <w:p>
            <w:pPr>
              <w:pStyle w:val="0"/>
              <w:jc w:val="right"/>
            </w:pPr>
            <w:r>
              <w:rPr>
                <w:sz w:val="24"/>
              </w:rPr>
              <w:t xml:space="preserve">89 208 261,00</w:t>
            </w:r>
          </w:p>
        </w:tc>
        <w:tc>
          <w:tcPr>
            <w:tcW w:w="1644" w:type="dxa"/>
          </w:tcPr>
          <w:p>
            <w:pPr>
              <w:pStyle w:val="0"/>
              <w:jc w:val="right"/>
            </w:pPr>
            <w:r>
              <w:rPr>
                <w:sz w:val="24"/>
              </w:rPr>
              <w:t xml:space="preserve">89 208 261,00</w:t>
            </w:r>
          </w:p>
        </w:tc>
        <w:tc>
          <w:tcPr>
            <w:tcW w:w="1644" w:type="dxa"/>
          </w:tcPr>
          <w:p>
            <w:pPr>
              <w:pStyle w:val="0"/>
              <w:jc w:val="right"/>
            </w:pPr>
            <w:r>
              <w:rPr>
                <w:sz w:val="24"/>
              </w:rPr>
              <w:t xml:space="preserve">117 630 100,00</w:t>
            </w:r>
          </w:p>
        </w:tc>
        <w:tc>
          <w:tcPr>
            <w:tcW w:w="1644" w:type="dxa"/>
          </w:tcPr>
          <w:p>
            <w:pPr>
              <w:pStyle w:val="0"/>
              <w:jc w:val="right"/>
            </w:pPr>
            <w:r>
              <w:rPr>
                <w:sz w:val="24"/>
              </w:rPr>
              <w:t xml:space="preserve">117 630 100,00</w:t>
            </w:r>
          </w:p>
        </w:tc>
        <w:tc>
          <w:tcPr>
            <w:tcW w:w="1644" w:type="dxa"/>
          </w:tcPr>
          <w:p>
            <w:pPr>
              <w:pStyle w:val="0"/>
              <w:jc w:val="right"/>
            </w:pPr>
            <w:r>
              <w:rPr>
                <w:sz w:val="24"/>
              </w:rPr>
              <w:t xml:space="preserve">117 630 100,00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Borders>
              <w:bottom w:val="nil"/>
            </w:tcBorders>
          </w:tcPr>
          <w:p>
            <w:pPr>
              <w:pStyle w:val="0"/>
            </w:pPr>
            <w:r>
              <w:rPr>
                <w:sz w:val="24"/>
              </w:rPr>
              <w:t xml:space="preserve">- источник N 1.1</w:t>
            </w:r>
          </w:p>
        </w:tc>
        <w:tc>
          <w:tcPr>
            <w:tcW w:w="1814" w:type="dxa"/>
            <w:tcBorders>
              <w:bottom w:val="nil"/>
            </w:tcBorders>
          </w:tcPr>
          <w:p>
            <w:pPr>
              <w:pStyle w:val="0"/>
              <w:jc w:val="right"/>
            </w:pPr>
            <w:r>
              <w:rPr>
                <w:sz w:val="24"/>
              </w:rPr>
              <w:t xml:space="preserve">673 233 973,08</w:t>
            </w:r>
          </w:p>
        </w:tc>
        <w:tc>
          <w:tcPr>
            <w:tcW w:w="1644" w:type="dxa"/>
            <w:tcBorders>
              <w:bottom w:val="nil"/>
            </w:tcBorders>
          </w:tcPr>
          <w:p>
            <w:pPr>
              <w:pStyle w:val="0"/>
              <w:jc w:val="right"/>
            </w:pPr>
            <w:r>
              <w:rPr>
                <w:sz w:val="24"/>
              </w:rPr>
              <w:t xml:space="preserve">89 350 556,08</w:t>
            </w:r>
          </w:p>
        </w:tc>
        <w:tc>
          <w:tcPr>
            <w:tcW w:w="1644" w:type="dxa"/>
            <w:tcBorders>
              <w:bottom w:val="nil"/>
            </w:tcBorders>
          </w:tcPr>
          <w:p>
            <w:pPr>
              <w:pStyle w:val="0"/>
              <w:jc w:val="right"/>
            </w:pPr>
            <w:r>
              <w:rPr>
                <w:sz w:val="24"/>
              </w:rPr>
              <w:t xml:space="preserve">52 576 595,00</w:t>
            </w:r>
          </w:p>
        </w:tc>
        <w:tc>
          <w:tcPr>
            <w:tcW w:w="1644" w:type="dxa"/>
            <w:tcBorders>
              <w:bottom w:val="nil"/>
            </w:tcBorders>
          </w:tcPr>
          <w:p>
            <w:pPr>
              <w:pStyle w:val="0"/>
              <w:jc w:val="right"/>
            </w:pPr>
            <w:r>
              <w:rPr>
                <w:sz w:val="24"/>
              </w:rPr>
              <w:t xml:space="preserve">89 208 261,00</w:t>
            </w:r>
          </w:p>
        </w:tc>
        <w:tc>
          <w:tcPr>
            <w:tcW w:w="1644" w:type="dxa"/>
            <w:tcBorders>
              <w:bottom w:val="nil"/>
            </w:tcBorders>
          </w:tcPr>
          <w:p>
            <w:pPr>
              <w:pStyle w:val="0"/>
              <w:jc w:val="right"/>
            </w:pPr>
            <w:r>
              <w:rPr>
                <w:sz w:val="24"/>
              </w:rPr>
              <w:t xml:space="preserve">89 208 261,00</w:t>
            </w:r>
          </w:p>
        </w:tc>
        <w:tc>
          <w:tcPr>
            <w:tcW w:w="1644" w:type="dxa"/>
            <w:tcBorders>
              <w:bottom w:val="nil"/>
            </w:tcBorders>
          </w:tcPr>
          <w:p>
            <w:pPr>
              <w:pStyle w:val="0"/>
              <w:jc w:val="right"/>
            </w:pPr>
            <w:r>
              <w:rPr>
                <w:sz w:val="24"/>
              </w:rPr>
              <w:t xml:space="preserve">117 630 100,00</w:t>
            </w:r>
          </w:p>
        </w:tc>
        <w:tc>
          <w:tcPr>
            <w:tcW w:w="1644" w:type="dxa"/>
            <w:tcBorders>
              <w:bottom w:val="nil"/>
            </w:tcBorders>
          </w:tcPr>
          <w:p>
            <w:pPr>
              <w:pStyle w:val="0"/>
              <w:jc w:val="right"/>
            </w:pPr>
            <w:r>
              <w:rPr>
                <w:sz w:val="24"/>
              </w:rPr>
              <w:t xml:space="preserve">117 630 100,00</w:t>
            </w:r>
          </w:p>
        </w:tc>
        <w:tc>
          <w:tcPr>
            <w:tcW w:w="1644" w:type="dxa"/>
            <w:tcBorders>
              <w:bottom w:val="nil"/>
            </w:tcBorders>
          </w:tcPr>
          <w:p>
            <w:pPr>
              <w:pStyle w:val="0"/>
              <w:jc w:val="right"/>
            </w:pPr>
            <w:r>
              <w:rPr>
                <w:sz w:val="24"/>
              </w:rPr>
              <w:t xml:space="preserve">117 630 100,00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7946" w:type="dxa"/>
            <w:tcBorders>
              <w:top w:val="nil"/>
            </w:tcBorders>
          </w:tcPr>
          <w:p>
            <w:pPr>
              <w:pStyle w:val="0"/>
              <w:jc w:val="both"/>
            </w:pPr>
            <w:r>
              <w:rPr>
                <w:sz w:val="24"/>
              </w:rPr>
              <w:t xml:space="preserve">(в ред. </w:t>
            </w:r>
            <w:hyperlink w:history="0" r:id="rId208"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4</w:t>
            </w:r>
          </w:p>
        </w:tc>
        <w:tc>
          <w:tcPr>
            <w:tcW w:w="2324" w:type="dxa"/>
            <w:tcBorders>
              <w:bottom w:val="nil"/>
            </w:tcBorders>
            <w:vMerge w:val="restart"/>
          </w:tcPr>
          <w:p>
            <w:pPr>
              <w:pStyle w:val="0"/>
            </w:pPr>
            <w:r>
              <w:rPr>
                <w:sz w:val="24"/>
              </w:rPr>
              <w:t xml:space="preserve">Предоставление субсидий в виде имущественного взноса в Омский областной фонд защиты прав инвесторов</w:t>
            </w:r>
          </w:p>
        </w:tc>
        <w:tc>
          <w:tcPr>
            <w:tcW w:w="680" w:type="dxa"/>
            <w:tcBorders>
              <w:bottom w:val="nil"/>
            </w:tcBorders>
            <w:vMerge w:val="restart"/>
          </w:tcPr>
          <w:p>
            <w:pPr>
              <w:pStyle w:val="0"/>
              <w:jc w:val="center"/>
            </w:pPr>
            <w:r>
              <w:rPr>
                <w:sz w:val="24"/>
              </w:rPr>
              <w:t xml:space="preserve">2024</w:t>
            </w:r>
          </w:p>
        </w:tc>
        <w:tc>
          <w:tcPr>
            <w:tcW w:w="737" w:type="dxa"/>
            <w:tcBorders>
              <w:bottom w:val="nil"/>
            </w:tcBorders>
            <w:vMerge w:val="restart"/>
          </w:tcPr>
          <w:p>
            <w:pPr>
              <w:pStyle w:val="0"/>
              <w:jc w:val="center"/>
            </w:pPr>
            <w:r>
              <w:rPr>
                <w:sz w:val="24"/>
              </w:rPr>
              <w:t xml:space="preserve">2030</w:t>
            </w:r>
          </w:p>
        </w:tc>
        <w:tc>
          <w:tcPr>
            <w:tcW w:w="1191"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5 762 062,50</w:t>
            </w:r>
          </w:p>
        </w:tc>
        <w:tc>
          <w:tcPr>
            <w:tcW w:w="1644" w:type="dxa"/>
          </w:tcPr>
          <w:p>
            <w:pPr>
              <w:pStyle w:val="0"/>
              <w:jc w:val="right"/>
            </w:pPr>
            <w:r>
              <w:rPr>
                <w:sz w:val="24"/>
              </w:rPr>
              <w:t xml:space="preserve">826 997,50</w:t>
            </w:r>
          </w:p>
        </w:tc>
        <w:tc>
          <w:tcPr>
            <w:tcW w:w="1644" w:type="dxa"/>
          </w:tcPr>
          <w:p>
            <w:pPr>
              <w:pStyle w:val="0"/>
              <w:jc w:val="right"/>
            </w:pPr>
            <w:r>
              <w:rPr>
                <w:sz w:val="24"/>
              </w:rPr>
              <w:t xml:space="preserve">961 785,90</w:t>
            </w:r>
          </w:p>
        </w:tc>
        <w:tc>
          <w:tcPr>
            <w:tcW w:w="1644" w:type="dxa"/>
          </w:tcPr>
          <w:p>
            <w:pPr>
              <w:pStyle w:val="0"/>
              <w:jc w:val="right"/>
            </w:pPr>
            <w:r>
              <w:rPr>
                <w:sz w:val="24"/>
              </w:rPr>
              <w:t xml:space="preserve">826 997,50</w:t>
            </w:r>
          </w:p>
        </w:tc>
        <w:tc>
          <w:tcPr>
            <w:tcW w:w="1644" w:type="dxa"/>
          </w:tcPr>
          <w:p>
            <w:pPr>
              <w:pStyle w:val="0"/>
              <w:jc w:val="right"/>
            </w:pPr>
            <w:r>
              <w:rPr>
                <w:sz w:val="24"/>
              </w:rPr>
              <w:t xml:space="preserve">826 997,50</w:t>
            </w:r>
          </w:p>
        </w:tc>
        <w:tc>
          <w:tcPr>
            <w:tcW w:w="1644" w:type="dxa"/>
          </w:tcPr>
          <w:p>
            <w:pPr>
              <w:pStyle w:val="0"/>
              <w:jc w:val="right"/>
            </w:pPr>
            <w:r>
              <w:rPr>
                <w:sz w:val="24"/>
              </w:rPr>
              <w:t xml:space="preserve">773 094,70</w:t>
            </w:r>
          </w:p>
        </w:tc>
        <w:tc>
          <w:tcPr>
            <w:tcW w:w="1644" w:type="dxa"/>
          </w:tcPr>
          <w:p>
            <w:pPr>
              <w:pStyle w:val="0"/>
              <w:jc w:val="right"/>
            </w:pPr>
            <w:r>
              <w:rPr>
                <w:sz w:val="24"/>
              </w:rPr>
              <w:t xml:space="preserve">773 094,70</w:t>
            </w:r>
          </w:p>
        </w:tc>
        <w:tc>
          <w:tcPr>
            <w:tcW w:w="1644" w:type="dxa"/>
          </w:tcPr>
          <w:p>
            <w:pPr>
              <w:pStyle w:val="0"/>
              <w:jc w:val="right"/>
            </w:pPr>
            <w:r>
              <w:rPr>
                <w:sz w:val="24"/>
              </w:rPr>
              <w:t xml:space="preserve">773 094,70</w:t>
            </w:r>
          </w:p>
        </w:tc>
        <w:tc>
          <w:tcPr>
            <w:tcW w:w="1928" w:type="dxa"/>
            <w:tcBorders>
              <w:bottom w:val="nil"/>
            </w:tcBorders>
            <w:vMerge w:val="restart"/>
          </w:tcPr>
          <w:p>
            <w:pPr>
              <w:pStyle w:val="0"/>
            </w:pPr>
            <w:r>
              <w:rPr>
                <w:sz w:val="24"/>
              </w:rPr>
              <w:t xml:space="preserve">Гражданам оказаны консультационные услуги Омским областным фондом защиты прав инвесторов, осуществляющим деятельность в сфере социальной политики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105</w:t>
            </w:r>
          </w:p>
        </w:tc>
        <w:tc>
          <w:tcPr>
            <w:tcW w:w="680" w:type="dxa"/>
            <w:tcBorders>
              <w:bottom w:val="nil"/>
            </w:tcBorders>
            <w:vMerge w:val="restart"/>
          </w:tcPr>
          <w:p>
            <w:pPr>
              <w:pStyle w:val="0"/>
              <w:jc w:val="center"/>
            </w:pPr>
            <w:r>
              <w:rPr>
                <w:sz w:val="24"/>
              </w:rPr>
              <w:t xml:space="preserve">105</w:t>
            </w:r>
          </w:p>
        </w:tc>
        <w:tc>
          <w:tcPr>
            <w:tcW w:w="737" w:type="dxa"/>
            <w:tcBorders>
              <w:bottom w:val="nil"/>
            </w:tcBorders>
            <w:vMerge w:val="restart"/>
          </w:tcPr>
          <w:p>
            <w:pPr>
              <w:pStyle w:val="0"/>
              <w:jc w:val="center"/>
            </w:pPr>
            <w:r>
              <w:rPr>
                <w:sz w:val="24"/>
              </w:rPr>
              <w:t xml:space="preserve">105</w:t>
            </w:r>
          </w:p>
        </w:tc>
        <w:tc>
          <w:tcPr>
            <w:tcW w:w="737" w:type="dxa"/>
            <w:tcBorders>
              <w:bottom w:val="nil"/>
            </w:tcBorders>
            <w:vMerge w:val="restart"/>
          </w:tcPr>
          <w:p>
            <w:pPr>
              <w:pStyle w:val="0"/>
              <w:jc w:val="center"/>
            </w:pPr>
            <w:r>
              <w:rPr>
                <w:sz w:val="24"/>
              </w:rPr>
              <w:t xml:space="preserve">105</w:t>
            </w:r>
          </w:p>
        </w:tc>
        <w:tc>
          <w:tcPr>
            <w:tcW w:w="680" w:type="dxa"/>
            <w:tcBorders>
              <w:bottom w:val="nil"/>
            </w:tcBorders>
            <w:vMerge w:val="restart"/>
          </w:tcPr>
          <w:p>
            <w:pPr>
              <w:pStyle w:val="0"/>
              <w:jc w:val="center"/>
            </w:pPr>
            <w:r>
              <w:rPr>
                <w:sz w:val="24"/>
              </w:rPr>
              <w:t xml:space="preserve">105</w:t>
            </w:r>
          </w:p>
        </w:tc>
        <w:tc>
          <w:tcPr>
            <w:tcW w:w="680" w:type="dxa"/>
            <w:tcBorders>
              <w:bottom w:val="nil"/>
            </w:tcBorders>
            <w:vMerge w:val="restart"/>
          </w:tcPr>
          <w:p>
            <w:pPr>
              <w:pStyle w:val="0"/>
              <w:jc w:val="center"/>
            </w:pPr>
            <w:r>
              <w:rPr>
                <w:sz w:val="24"/>
              </w:rPr>
              <w:t xml:space="preserve">105</w:t>
            </w:r>
          </w:p>
        </w:tc>
        <w:tc>
          <w:tcPr>
            <w:tcW w:w="624" w:type="dxa"/>
            <w:tcBorders>
              <w:bottom w:val="nil"/>
            </w:tcBorders>
            <w:vMerge w:val="restart"/>
          </w:tcPr>
          <w:p>
            <w:pPr>
              <w:pStyle w:val="0"/>
              <w:jc w:val="center"/>
            </w:pPr>
            <w:r>
              <w:rPr>
                <w:sz w:val="24"/>
              </w:rPr>
              <w:t xml:space="preserve">105</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5 762 062,50</w:t>
            </w:r>
          </w:p>
        </w:tc>
        <w:tc>
          <w:tcPr>
            <w:tcW w:w="1644" w:type="dxa"/>
          </w:tcPr>
          <w:p>
            <w:pPr>
              <w:pStyle w:val="0"/>
              <w:jc w:val="right"/>
            </w:pPr>
            <w:r>
              <w:rPr>
                <w:sz w:val="24"/>
              </w:rPr>
              <w:t xml:space="preserve">826 997,50</w:t>
            </w:r>
          </w:p>
        </w:tc>
        <w:tc>
          <w:tcPr>
            <w:tcW w:w="1644" w:type="dxa"/>
          </w:tcPr>
          <w:p>
            <w:pPr>
              <w:pStyle w:val="0"/>
              <w:jc w:val="right"/>
            </w:pPr>
            <w:r>
              <w:rPr>
                <w:sz w:val="24"/>
              </w:rPr>
              <w:t xml:space="preserve">961 785,90</w:t>
            </w:r>
          </w:p>
        </w:tc>
        <w:tc>
          <w:tcPr>
            <w:tcW w:w="1644" w:type="dxa"/>
          </w:tcPr>
          <w:p>
            <w:pPr>
              <w:pStyle w:val="0"/>
              <w:jc w:val="right"/>
            </w:pPr>
            <w:r>
              <w:rPr>
                <w:sz w:val="24"/>
              </w:rPr>
              <w:t xml:space="preserve">826 997,50</w:t>
            </w:r>
          </w:p>
        </w:tc>
        <w:tc>
          <w:tcPr>
            <w:tcW w:w="1644" w:type="dxa"/>
          </w:tcPr>
          <w:p>
            <w:pPr>
              <w:pStyle w:val="0"/>
              <w:jc w:val="right"/>
            </w:pPr>
            <w:r>
              <w:rPr>
                <w:sz w:val="24"/>
              </w:rPr>
              <w:t xml:space="preserve">826 997,50</w:t>
            </w:r>
          </w:p>
        </w:tc>
        <w:tc>
          <w:tcPr>
            <w:tcW w:w="1644" w:type="dxa"/>
          </w:tcPr>
          <w:p>
            <w:pPr>
              <w:pStyle w:val="0"/>
              <w:jc w:val="right"/>
            </w:pPr>
            <w:r>
              <w:rPr>
                <w:sz w:val="24"/>
              </w:rPr>
              <w:t xml:space="preserve">773 094,70</w:t>
            </w:r>
          </w:p>
        </w:tc>
        <w:tc>
          <w:tcPr>
            <w:tcW w:w="1644" w:type="dxa"/>
          </w:tcPr>
          <w:p>
            <w:pPr>
              <w:pStyle w:val="0"/>
              <w:jc w:val="right"/>
            </w:pPr>
            <w:r>
              <w:rPr>
                <w:sz w:val="24"/>
              </w:rPr>
              <w:t xml:space="preserve">773 094,70</w:t>
            </w:r>
          </w:p>
        </w:tc>
        <w:tc>
          <w:tcPr>
            <w:tcW w:w="1644" w:type="dxa"/>
          </w:tcPr>
          <w:p>
            <w:pPr>
              <w:pStyle w:val="0"/>
              <w:jc w:val="right"/>
            </w:pPr>
            <w:r>
              <w:rPr>
                <w:sz w:val="24"/>
              </w:rPr>
              <w:t xml:space="preserve">773 094,70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Borders>
              <w:bottom w:val="nil"/>
            </w:tcBorders>
          </w:tcPr>
          <w:p>
            <w:pPr>
              <w:pStyle w:val="0"/>
            </w:pPr>
            <w:r>
              <w:rPr>
                <w:sz w:val="24"/>
              </w:rPr>
              <w:t xml:space="preserve">- источник N 1.1</w:t>
            </w:r>
          </w:p>
        </w:tc>
        <w:tc>
          <w:tcPr>
            <w:tcW w:w="1814" w:type="dxa"/>
            <w:tcBorders>
              <w:bottom w:val="nil"/>
            </w:tcBorders>
          </w:tcPr>
          <w:p>
            <w:pPr>
              <w:pStyle w:val="0"/>
              <w:jc w:val="right"/>
            </w:pPr>
            <w:r>
              <w:rPr>
                <w:sz w:val="24"/>
              </w:rPr>
              <w:t xml:space="preserve">5 762 062,50</w:t>
            </w:r>
          </w:p>
        </w:tc>
        <w:tc>
          <w:tcPr>
            <w:tcW w:w="1644" w:type="dxa"/>
            <w:tcBorders>
              <w:bottom w:val="nil"/>
            </w:tcBorders>
          </w:tcPr>
          <w:p>
            <w:pPr>
              <w:pStyle w:val="0"/>
              <w:jc w:val="right"/>
            </w:pPr>
            <w:r>
              <w:rPr>
                <w:sz w:val="24"/>
              </w:rPr>
              <w:t xml:space="preserve">826 997,50</w:t>
            </w:r>
          </w:p>
        </w:tc>
        <w:tc>
          <w:tcPr>
            <w:tcW w:w="1644" w:type="dxa"/>
            <w:tcBorders>
              <w:bottom w:val="nil"/>
            </w:tcBorders>
          </w:tcPr>
          <w:p>
            <w:pPr>
              <w:pStyle w:val="0"/>
              <w:jc w:val="right"/>
            </w:pPr>
            <w:r>
              <w:rPr>
                <w:sz w:val="24"/>
              </w:rPr>
              <w:t xml:space="preserve">961 785,90</w:t>
            </w:r>
          </w:p>
        </w:tc>
        <w:tc>
          <w:tcPr>
            <w:tcW w:w="1644" w:type="dxa"/>
            <w:tcBorders>
              <w:bottom w:val="nil"/>
            </w:tcBorders>
          </w:tcPr>
          <w:p>
            <w:pPr>
              <w:pStyle w:val="0"/>
              <w:jc w:val="right"/>
            </w:pPr>
            <w:r>
              <w:rPr>
                <w:sz w:val="24"/>
              </w:rPr>
              <w:t xml:space="preserve">826 997,50</w:t>
            </w:r>
          </w:p>
        </w:tc>
        <w:tc>
          <w:tcPr>
            <w:tcW w:w="1644" w:type="dxa"/>
            <w:tcBorders>
              <w:bottom w:val="nil"/>
            </w:tcBorders>
          </w:tcPr>
          <w:p>
            <w:pPr>
              <w:pStyle w:val="0"/>
              <w:jc w:val="right"/>
            </w:pPr>
            <w:r>
              <w:rPr>
                <w:sz w:val="24"/>
              </w:rPr>
              <w:t xml:space="preserve">826 997,50</w:t>
            </w:r>
          </w:p>
        </w:tc>
        <w:tc>
          <w:tcPr>
            <w:tcW w:w="1644" w:type="dxa"/>
            <w:tcBorders>
              <w:bottom w:val="nil"/>
            </w:tcBorders>
          </w:tcPr>
          <w:p>
            <w:pPr>
              <w:pStyle w:val="0"/>
              <w:jc w:val="right"/>
            </w:pPr>
            <w:r>
              <w:rPr>
                <w:sz w:val="24"/>
              </w:rPr>
              <w:t xml:space="preserve">773 094,70</w:t>
            </w:r>
          </w:p>
        </w:tc>
        <w:tc>
          <w:tcPr>
            <w:tcW w:w="1644" w:type="dxa"/>
            <w:tcBorders>
              <w:bottom w:val="nil"/>
            </w:tcBorders>
          </w:tcPr>
          <w:p>
            <w:pPr>
              <w:pStyle w:val="0"/>
              <w:jc w:val="right"/>
            </w:pPr>
            <w:r>
              <w:rPr>
                <w:sz w:val="24"/>
              </w:rPr>
              <w:t xml:space="preserve">773 094,70</w:t>
            </w:r>
          </w:p>
        </w:tc>
        <w:tc>
          <w:tcPr>
            <w:tcW w:w="1644" w:type="dxa"/>
            <w:tcBorders>
              <w:bottom w:val="nil"/>
            </w:tcBorders>
          </w:tcPr>
          <w:p>
            <w:pPr>
              <w:pStyle w:val="0"/>
              <w:jc w:val="right"/>
            </w:pPr>
            <w:r>
              <w:rPr>
                <w:sz w:val="24"/>
              </w:rPr>
              <w:t xml:space="preserve">773 094,70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7946" w:type="dxa"/>
            <w:tcBorders>
              <w:top w:val="nil"/>
            </w:tcBorders>
          </w:tcPr>
          <w:p>
            <w:pPr>
              <w:pStyle w:val="0"/>
              <w:jc w:val="both"/>
            </w:pPr>
            <w:r>
              <w:rPr>
                <w:sz w:val="24"/>
              </w:rPr>
              <w:t xml:space="preserve">(в ред. </w:t>
            </w:r>
            <w:hyperlink w:history="0" r:id="rId20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vMerge w:val="restart"/>
          </w:tcPr>
          <w:p>
            <w:pPr>
              <w:pStyle w:val="0"/>
              <w:jc w:val="center"/>
            </w:pPr>
            <w:r>
              <w:rPr>
                <w:sz w:val="24"/>
              </w:rPr>
              <w:t xml:space="preserve">5</w:t>
            </w:r>
          </w:p>
        </w:tc>
        <w:tc>
          <w:tcPr>
            <w:tcW w:w="2324" w:type="dxa"/>
            <w:vMerge w:val="restart"/>
          </w:tcPr>
          <w:p>
            <w:pPr>
              <w:pStyle w:val="0"/>
            </w:pPr>
            <w:r>
              <w:rPr>
                <w:sz w:val="24"/>
              </w:rPr>
              <w:t xml:space="preserve">Содействие участию организаций Омской области в выставочно-ярмарочных мероприятиях международного, межрегионального и регионального уровня</w:t>
            </w:r>
          </w:p>
        </w:tc>
        <w:tc>
          <w:tcPr>
            <w:tcW w:w="680" w:type="dxa"/>
            <w:vMerge w:val="restart"/>
          </w:tcPr>
          <w:p>
            <w:pPr>
              <w:pStyle w:val="0"/>
              <w:jc w:val="center"/>
            </w:pPr>
            <w:r>
              <w:rPr>
                <w:sz w:val="24"/>
              </w:rPr>
              <w:t xml:space="preserve">2025</w:t>
            </w:r>
          </w:p>
        </w:tc>
        <w:tc>
          <w:tcPr>
            <w:tcW w:w="737" w:type="dxa"/>
            <w:vMerge w:val="restart"/>
          </w:tcPr>
          <w:p>
            <w:pPr>
              <w:pStyle w:val="0"/>
              <w:jc w:val="center"/>
            </w:pPr>
            <w:r>
              <w:rPr>
                <w:sz w:val="24"/>
              </w:rPr>
              <w:t xml:space="preserve">2030</w:t>
            </w:r>
          </w:p>
        </w:tc>
        <w:tc>
          <w:tcPr>
            <w:tcW w:w="1191" w:type="dxa"/>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6 000 000,00</w:t>
            </w:r>
          </w:p>
        </w:tc>
        <w:tc>
          <w:tcPr>
            <w:tcW w:w="1644" w:type="dxa"/>
          </w:tcPr>
          <w:p>
            <w:pPr>
              <w:pStyle w:val="0"/>
              <w:jc w:val="right"/>
            </w:pPr>
            <w:r>
              <w:rPr>
                <w:sz w:val="24"/>
              </w:rPr>
              <w:t xml:space="preserve">-</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928" w:type="dxa"/>
            <w:vMerge w:val="restart"/>
          </w:tcPr>
          <w:p>
            <w:pPr>
              <w:pStyle w:val="0"/>
            </w:pPr>
            <w:r>
              <w:rPr>
                <w:sz w:val="24"/>
              </w:rPr>
              <w:t xml:space="preserve">Организована поддержка участников выставочно-ярмарочных мероприятий международного, межрегионального и регионального уровня</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w:t>
            </w:r>
          </w:p>
        </w:tc>
        <w:tc>
          <w:tcPr>
            <w:tcW w:w="680" w:type="dxa"/>
            <w:vMerge w:val="restart"/>
          </w:tcPr>
          <w:p>
            <w:pPr>
              <w:pStyle w:val="0"/>
              <w:jc w:val="center"/>
            </w:pPr>
            <w:r>
              <w:rPr>
                <w:sz w:val="24"/>
              </w:rPr>
              <w:t xml:space="preserve">5</w:t>
            </w:r>
          </w:p>
        </w:tc>
        <w:tc>
          <w:tcPr>
            <w:tcW w:w="737" w:type="dxa"/>
            <w:vMerge w:val="restart"/>
          </w:tcPr>
          <w:p>
            <w:pPr>
              <w:pStyle w:val="0"/>
              <w:jc w:val="center"/>
            </w:pPr>
            <w:r>
              <w:rPr>
                <w:sz w:val="24"/>
              </w:rPr>
              <w:t xml:space="preserve">5</w:t>
            </w:r>
          </w:p>
        </w:tc>
        <w:tc>
          <w:tcPr>
            <w:tcW w:w="737" w:type="dxa"/>
            <w:vMerge w:val="restart"/>
          </w:tcPr>
          <w:p>
            <w:pPr>
              <w:pStyle w:val="0"/>
              <w:jc w:val="center"/>
            </w:pPr>
            <w:r>
              <w:rPr>
                <w:sz w:val="24"/>
              </w:rPr>
              <w:t xml:space="preserve">5</w:t>
            </w:r>
          </w:p>
        </w:tc>
        <w:tc>
          <w:tcPr>
            <w:tcW w:w="680" w:type="dxa"/>
            <w:vMerge w:val="restart"/>
          </w:tcPr>
          <w:p>
            <w:pPr>
              <w:pStyle w:val="0"/>
              <w:jc w:val="center"/>
            </w:pPr>
            <w:r>
              <w:rPr>
                <w:sz w:val="24"/>
              </w:rPr>
              <w:t xml:space="preserve">5</w:t>
            </w:r>
          </w:p>
        </w:tc>
        <w:tc>
          <w:tcPr>
            <w:tcW w:w="680" w:type="dxa"/>
            <w:vMerge w:val="restart"/>
          </w:tcPr>
          <w:p>
            <w:pPr>
              <w:pStyle w:val="0"/>
              <w:jc w:val="center"/>
            </w:pPr>
            <w:r>
              <w:rPr>
                <w:sz w:val="24"/>
              </w:rPr>
              <w:t xml:space="preserve">5</w:t>
            </w:r>
          </w:p>
        </w:tc>
        <w:tc>
          <w:tcPr>
            <w:tcW w:w="624" w:type="dxa"/>
            <w:vMerge w:val="restart"/>
          </w:tcPr>
          <w:p>
            <w:pPr>
              <w:pStyle w:val="0"/>
              <w:jc w:val="center"/>
            </w:pPr>
            <w:r>
              <w:rPr>
                <w:sz w:val="24"/>
              </w:rPr>
              <w:t xml:space="preserve">5</w:t>
            </w: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6 000 000,00</w:t>
            </w:r>
          </w:p>
        </w:tc>
        <w:tc>
          <w:tcPr>
            <w:tcW w:w="1644" w:type="dxa"/>
          </w:tcPr>
          <w:p>
            <w:pPr>
              <w:pStyle w:val="0"/>
              <w:jc w:val="right"/>
            </w:pPr>
            <w:r>
              <w:rPr>
                <w:sz w:val="24"/>
              </w:rPr>
              <w:t xml:space="preserve">-</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 источник N 1.1</w:t>
            </w:r>
          </w:p>
        </w:tc>
        <w:tc>
          <w:tcPr>
            <w:tcW w:w="1814" w:type="dxa"/>
          </w:tcPr>
          <w:p>
            <w:pPr>
              <w:pStyle w:val="0"/>
              <w:jc w:val="right"/>
            </w:pPr>
            <w:r>
              <w:rPr>
                <w:sz w:val="24"/>
              </w:rPr>
              <w:t xml:space="preserve">6 000 000,00</w:t>
            </w:r>
          </w:p>
        </w:tc>
        <w:tc>
          <w:tcPr>
            <w:tcW w:w="1644" w:type="dxa"/>
          </w:tcPr>
          <w:p>
            <w:pPr>
              <w:pStyle w:val="0"/>
              <w:jc w:val="right"/>
            </w:pPr>
            <w:r>
              <w:rPr>
                <w:sz w:val="24"/>
              </w:rPr>
              <w:t xml:space="preserve">-</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tcW w:w="1644" w:type="dxa"/>
          </w:tcPr>
          <w:p>
            <w:pPr>
              <w:pStyle w:val="0"/>
              <w:jc w:val="right"/>
            </w:pPr>
            <w:r>
              <w:rPr>
                <w:sz w:val="24"/>
              </w:rPr>
              <w:t xml:space="preserve">1 000 000,00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Merge w:val="restart"/>
          </w:tcPr>
          <w:p>
            <w:pPr>
              <w:pStyle w:val="0"/>
              <w:jc w:val="center"/>
            </w:pPr>
            <w:r>
              <w:rPr>
                <w:sz w:val="24"/>
              </w:rPr>
              <w:t xml:space="preserve">6</w:t>
            </w:r>
          </w:p>
        </w:tc>
        <w:tc>
          <w:tcPr>
            <w:tcW w:w="2324" w:type="dxa"/>
            <w:vMerge w:val="restart"/>
          </w:tcPr>
          <w:p>
            <w:pPr>
              <w:pStyle w:val="0"/>
            </w:pPr>
            <w:r>
              <w:rPr>
                <w:sz w:val="24"/>
              </w:rPr>
              <w:t xml:space="preserve">Отчисления членских взносов в уставный и резервный фонды согласно договору учредителей Межрегиональной ассоциации экономического взаимодействия субъектов Российской Федерации "Сибирское соглашение" (далее - МАСС), целевых взносов на участие в форумной и проектной деятельности МАСС</w:t>
            </w:r>
          </w:p>
        </w:tc>
        <w:tc>
          <w:tcPr>
            <w:tcW w:w="680" w:type="dxa"/>
            <w:vMerge w:val="restart"/>
          </w:tcPr>
          <w:p>
            <w:pPr>
              <w:pStyle w:val="0"/>
              <w:jc w:val="center"/>
            </w:pPr>
            <w:r>
              <w:rPr>
                <w:sz w:val="24"/>
              </w:rPr>
              <w:t xml:space="preserve">2024</w:t>
            </w:r>
          </w:p>
        </w:tc>
        <w:tc>
          <w:tcPr>
            <w:tcW w:w="737" w:type="dxa"/>
            <w:vMerge w:val="restart"/>
          </w:tcPr>
          <w:p>
            <w:pPr>
              <w:pStyle w:val="0"/>
              <w:jc w:val="center"/>
            </w:pPr>
            <w:r>
              <w:rPr>
                <w:sz w:val="24"/>
              </w:rPr>
              <w:t xml:space="preserve">2030</w:t>
            </w:r>
          </w:p>
        </w:tc>
        <w:tc>
          <w:tcPr>
            <w:tcW w:w="1191" w:type="dxa"/>
            <w:vMerge w:val="restart"/>
          </w:tcPr>
          <w:p>
            <w:pPr>
              <w:pStyle w:val="0"/>
              <w:jc w:val="center"/>
            </w:pPr>
            <w:r>
              <w:rPr>
                <w:sz w:val="24"/>
              </w:rPr>
              <w:t xml:space="preserve">Министерство экономического развития Омской области</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107 173 689,93</w:t>
            </w:r>
          </w:p>
        </w:tc>
        <w:tc>
          <w:tcPr>
            <w:tcW w:w="1644" w:type="dxa"/>
          </w:tcPr>
          <w:p>
            <w:pPr>
              <w:pStyle w:val="0"/>
              <w:jc w:val="right"/>
            </w:pPr>
            <w:r>
              <w:rPr>
                <w:sz w:val="24"/>
              </w:rPr>
              <w:t xml:space="preserve">19 331 625,93</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tcW w:w="1928" w:type="dxa"/>
            <w:vMerge w:val="restart"/>
          </w:tcPr>
          <w:p>
            <w:pPr>
              <w:pStyle w:val="0"/>
            </w:pPr>
            <w:r>
              <w:rPr>
                <w:sz w:val="24"/>
              </w:rPr>
              <w:t xml:space="preserve">Перечислены членские и целевые взносы в МАСС</w:t>
            </w:r>
          </w:p>
        </w:tc>
        <w:tc>
          <w:tcPr>
            <w:tcW w:w="1020" w:type="dxa"/>
            <w:vMerge w:val="restart"/>
          </w:tcPr>
          <w:p>
            <w:pPr>
              <w:pStyle w:val="0"/>
              <w:jc w:val="center"/>
            </w:pPr>
            <w:r>
              <w:rPr>
                <w:sz w:val="24"/>
              </w:rPr>
              <w:t xml:space="preserve">единиц</w:t>
            </w:r>
          </w:p>
        </w:tc>
        <w:tc>
          <w:tcPr>
            <w:tcW w:w="680" w:type="dxa"/>
            <w:vMerge w:val="restart"/>
          </w:tcPr>
          <w:p>
            <w:pPr>
              <w:pStyle w:val="0"/>
              <w:jc w:val="center"/>
            </w:pPr>
            <w:r>
              <w:rPr>
                <w:sz w:val="24"/>
              </w:rPr>
              <w:t xml:space="preserve">4</w:t>
            </w:r>
          </w:p>
        </w:tc>
        <w:tc>
          <w:tcPr>
            <w:tcW w:w="680" w:type="dxa"/>
            <w:vMerge w:val="restart"/>
          </w:tcPr>
          <w:p>
            <w:pPr>
              <w:pStyle w:val="0"/>
              <w:jc w:val="center"/>
            </w:pPr>
            <w:r>
              <w:rPr>
                <w:sz w:val="24"/>
              </w:rPr>
              <w:t xml:space="preserve">6</w:t>
            </w:r>
          </w:p>
        </w:tc>
        <w:tc>
          <w:tcPr>
            <w:tcW w:w="737" w:type="dxa"/>
            <w:vMerge w:val="restart"/>
          </w:tcPr>
          <w:p>
            <w:pPr>
              <w:pStyle w:val="0"/>
              <w:jc w:val="center"/>
            </w:pPr>
            <w:r>
              <w:rPr>
                <w:sz w:val="24"/>
              </w:rPr>
              <w:t xml:space="preserve">1</w:t>
            </w:r>
          </w:p>
        </w:tc>
        <w:tc>
          <w:tcPr>
            <w:tcW w:w="737" w:type="dxa"/>
            <w:vMerge w:val="restart"/>
          </w:tcPr>
          <w:p>
            <w:pPr>
              <w:pStyle w:val="0"/>
              <w:jc w:val="center"/>
            </w:pPr>
            <w:r>
              <w:rPr>
                <w:sz w:val="24"/>
              </w:rPr>
              <w:t xml:space="preserve">1</w:t>
            </w:r>
          </w:p>
        </w:tc>
        <w:tc>
          <w:tcPr>
            <w:tcW w:w="680" w:type="dxa"/>
            <w:vMerge w:val="restart"/>
          </w:tcPr>
          <w:p>
            <w:pPr>
              <w:pStyle w:val="0"/>
              <w:jc w:val="center"/>
            </w:pPr>
            <w:r>
              <w:rPr>
                <w:sz w:val="24"/>
              </w:rPr>
              <w:t xml:space="preserve">1</w:t>
            </w:r>
          </w:p>
        </w:tc>
        <w:tc>
          <w:tcPr>
            <w:tcW w:w="680" w:type="dxa"/>
            <w:vMerge w:val="restart"/>
          </w:tcPr>
          <w:p>
            <w:pPr>
              <w:pStyle w:val="0"/>
              <w:jc w:val="center"/>
            </w:pPr>
            <w:r>
              <w:rPr>
                <w:sz w:val="24"/>
              </w:rPr>
              <w:t xml:space="preserve">1</w:t>
            </w:r>
          </w:p>
        </w:tc>
        <w:tc>
          <w:tcPr>
            <w:tcW w:w="624" w:type="dxa"/>
            <w:vMerge w:val="restart"/>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107 173 689,93</w:t>
            </w:r>
          </w:p>
        </w:tc>
        <w:tc>
          <w:tcPr>
            <w:tcW w:w="1644" w:type="dxa"/>
          </w:tcPr>
          <w:p>
            <w:pPr>
              <w:pStyle w:val="0"/>
              <w:jc w:val="right"/>
            </w:pPr>
            <w:r>
              <w:rPr>
                <w:sz w:val="24"/>
              </w:rPr>
              <w:t xml:space="preserve">19 331 625,93</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416" w:type="dxa"/>
          </w:tcPr>
          <w:p>
            <w:pPr>
              <w:pStyle w:val="0"/>
            </w:pPr>
            <w:r>
              <w:rPr>
                <w:sz w:val="24"/>
              </w:rPr>
              <w:t xml:space="preserve">- источник N 1.1</w:t>
            </w:r>
          </w:p>
        </w:tc>
        <w:tc>
          <w:tcPr>
            <w:tcW w:w="1814" w:type="dxa"/>
          </w:tcPr>
          <w:p>
            <w:pPr>
              <w:pStyle w:val="0"/>
              <w:jc w:val="right"/>
            </w:pPr>
            <w:r>
              <w:rPr>
                <w:sz w:val="24"/>
              </w:rPr>
              <w:t xml:space="preserve">107 173 689,93</w:t>
            </w:r>
          </w:p>
        </w:tc>
        <w:tc>
          <w:tcPr>
            <w:tcW w:w="1644" w:type="dxa"/>
          </w:tcPr>
          <w:p>
            <w:pPr>
              <w:pStyle w:val="0"/>
              <w:jc w:val="right"/>
            </w:pPr>
            <w:r>
              <w:rPr>
                <w:sz w:val="24"/>
              </w:rPr>
              <w:t xml:space="preserve">19 331 625,93</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18 715 573,00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tcW w:w="1644" w:type="dxa"/>
          </w:tcPr>
          <w:p>
            <w:pPr>
              <w:pStyle w:val="0"/>
              <w:jc w:val="right"/>
            </w:pPr>
            <w:r>
              <w:rPr>
                <w:sz w:val="24"/>
              </w:rPr>
              <w:t xml:space="preserve">10 565 115,00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2"/>
            <w:tcW w:w="2834" w:type="dxa"/>
            <w:tcBorders>
              <w:bottom w:val="nil"/>
            </w:tcBorders>
            <w:vMerge w:val="restart"/>
          </w:tcPr>
          <w:p>
            <w:pPr>
              <w:pStyle w:val="0"/>
            </w:pPr>
            <w:r>
              <w:rPr>
                <w:sz w:val="24"/>
              </w:rPr>
              <w:t xml:space="preserve">ВСЕГО по комплексу процессных мероприятий "Повышение инвестиционной привлекательности и деловой активности Омской области"</w:t>
            </w:r>
          </w:p>
        </w:tc>
        <w:tc>
          <w:tcPr>
            <w:tcW w:w="680" w:type="dxa"/>
            <w:tcBorders>
              <w:bottom w:val="nil"/>
            </w:tcBorders>
            <w:vMerge w:val="restart"/>
          </w:tcPr>
          <w:p>
            <w:pPr>
              <w:pStyle w:val="0"/>
              <w:jc w:val="center"/>
            </w:pPr>
            <w:r>
              <w:rPr>
                <w:sz w:val="24"/>
              </w:rPr>
              <w:t xml:space="preserve">2024</w:t>
            </w:r>
          </w:p>
        </w:tc>
        <w:tc>
          <w:tcPr>
            <w:tcW w:w="737" w:type="dxa"/>
            <w:tcBorders>
              <w:bottom w:val="nil"/>
            </w:tcBorders>
            <w:vMerge w:val="restart"/>
          </w:tcPr>
          <w:p>
            <w:pPr>
              <w:pStyle w:val="0"/>
              <w:jc w:val="center"/>
            </w:pPr>
            <w:r>
              <w:rPr>
                <w:sz w:val="24"/>
              </w:rPr>
              <w:t xml:space="preserve">2030</w:t>
            </w:r>
          </w:p>
        </w:tc>
        <w:tc>
          <w:tcPr>
            <w:tcW w:w="1191" w:type="dxa"/>
            <w:tcBorders>
              <w:bottom w:val="nil"/>
            </w:tcBorders>
            <w:vMerge w:val="restart"/>
          </w:tcPr>
          <w:p>
            <w:pPr>
              <w:pStyle w:val="0"/>
              <w:jc w:val="center"/>
            </w:pPr>
            <w:r>
              <w:rPr>
                <w:sz w:val="24"/>
              </w:rPr>
              <w:t xml:space="preserve">X</w:t>
            </w:r>
          </w:p>
        </w:tc>
        <w:tc>
          <w:tcPr>
            <w:tcW w:w="1416" w:type="dxa"/>
          </w:tcPr>
          <w:p>
            <w:pPr>
              <w:pStyle w:val="0"/>
            </w:pPr>
            <w:r>
              <w:rPr>
                <w:sz w:val="24"/>
              </w:rPr>
              <w:t xml:space="preserve">Всего, в том числе:</w:t>
            </w:r>
          </w:p>
        </w:tc>
        <w:tc>
          <w:tcPr>
            <w:tcW w:w="1814" w:type="dxa"/>
          </w:tcPr>
          <w:p>
            <w:pPr>
              <w:pStyle w:val="0"/>
              <w:jc w:val="right"/>
            </w:pPr>
            <w:r>
              <w:rPr>
                <w:sz w:val="24"/>
              </w:rPr>
              <w:t xml:space="preserve">1 021 173 889,63</w:t>
            </w:r>
          </w:p>
        </w:tc>
        <w:tc>
          <w:tcPr>
            <w:tcW w:w="1644" w:type="dxa"/>
          </w:tcPr>
          <w:p>
            <w:pPr>
              <w:pStyle w:val="0"/>
              <w:jc w:val="right"/>
            </w:pPr>
            <w:r>
              <w:rPr>
                <w:sz w:val="24"/>
              </w:rPr>
              <w:t xml:space="preserve">146 429 845,87</w:t>
            </w:r>
          </w:p>
        </w:tc>
        <w:tc>
          <w:tcPr>
            <w:tcW w:w="1644" w:type="dxa"/>
          </w:tcPr>
          <w:p>
            <w:pPr>
              <w:pStyle w:val="0"/>
              <w:jc w:val="right"/>
            </w:pPr>
            <w:r>
              <w:rPr>
                <w:sz w:val="24"/>
              </w:rPr>
              <w:t xml:space="preserve">115 022 118,94</w:t>
            </w:r>
          </w:p>
        </w:tc>
        <w:tc>
          <w:tcPr>
            <w:tcW w:w="1644" w:type="dxa"/>
          </w:tcPr>
          <w:p>
            <w:pPr>
              <w:pStyle w:val="0"/>
              <w:jc w:val="right"/>
            </w:pPr>
            <w:r>
              <w:rPr>
                <w:sz w:val="24"/>
              </w:rPr>
              <w:t xml:space="preserve">125 421 497,86</w:t>
            </w:r>
          </w:p>
        </w:tc>
        <w:tc>
          <w:tcPr>
            <w:tcW w:w="1644" w:type="dxa"/>
          </w:tcPr>
          <w:p>
            <w:pPr>
              <w:pStyle w:val="0"/>
              <w:jc w:val="right"/>
            </w:pPr>
            <w:r>
              <w:rPr>
                <w:sz w:val="24"/>
              </w:rPr>
              <w:t xml:space="preserve">125 421 497,86</w:t>
            </w:r>
          </w:p>
        </w:tc>
        <w:tc>
          <w:tcPr>
            <w:tcW w:w="1644" w:type="dxa"/>
          </w:tcPr>
          <w:p>
            <w:pPr>
              <w:pStyle w:val="0"/>
              <w:jc w:val="right"/>
            </w:pPr>
            <w:r>
              <w:rPr>
                <w:sz w:val="24"/>
              </w:rPr>
              <w:t xml:space="preserve">169 626 309,70</w:t>
            </w:r>
          </w:p>
        </w:tc>
        <w:tc>
          <w:tcPr>
            <w:tcW w:w="1644" w:type="dxa"/>
          </w:tcPr>
          <w:p>
            <w:pPr>
              <w:pStyle w:val="0"/>
              <w:jc w:val="right"/>
            </w:pPr>
            <w:r>
              <w:rPr>
                <w:sz w:val="24"/>
              </w:rPr>
              <w:t xml:space="preserve">169 626 309,70</w:t>
            </w:r>
          </w:p>
        </w:tc>
        <w:tc>
          <w:tcPr>
            <w:tcW w:w="1644" w:type="dxa"/>
          </w:tcPr>
          <w:p>
            <w:pPr>
              <w:pStyle w:val="0"/>
              <w:jc w:val="right"/>
            </w:pPr>
            <w:r>
              <w:rPr>
                <w:sz w:val="24"/>
              </w:rPr>
              <w:t xml:space="preserve">169 626 309,70</w:t>
            </w:r>
          </w:p>
        </w:tc>
        <w:tc>
          <w:tcPr>
            <w:tcW w:w="1928" w:type="dxa"/>
            <w:tcBorders>
              <w:bottom w:val="nil"/>
            </w:tcBorders>
            <w:vMerge w:val="restart"/>
          </w:tcPr>
          <w:p>
            <w:pPr>
              <w:pStyle w:val="0"/>
              <w:jc w:val="center"/>
            </w:pPr>
            <w:r>
              <w:rPr>
                <w:sz w:val="24"/>
              </w:rPr>
              <w:t xml:space="preserve">X</w:t>
            </w:r>
          </w:p>
        </w:tc>
        <w:tc>
          <w:tcPr>
            <w:tcW w:w="102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737" w:type="dxa"/>
            <w:tcBorders>
              <w:bottom w:val="nil"/>
            </w:tcBorders>
            <w:vMerge w:val="restart"/>
          </w:tcPr>
          <w:p>
            <w:pPr>
              <w:pStyle w:val="0"/>
              <w:jc w:val="center"/>
            </w:pPr>
            <w:r>
              <w:rPr>
                <w:sz w:val="24"/>
              </w:rPr>
              <w:t xml:space="preserve">X</w:t>
            </w:r>
          </w:p>
        </w:tc>
        <w:tc>
          <w:tcPr>
            <w:tcW w:w="737"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24" w:type="dxa"/>
            <w:tcBorders>
              <w:bottom w:val="nil"/>
            </w:tcBorders>
            <w:vMerge w:val="restart"/>
          </w:tcPr>
          <w:p>
            <w:pPr>
              <w:pStyle w:val="0"/>
              <w:jc w:val="center"/>
            </w:pPr>
            <w:r>
              <w:rPr>
                <w:sz w:val="24"/>
              </w:rPr>
              <w:t xml:space="preserve">X</w:t>
            </w: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Pr>
          <w:p>
            <w:pPr>
              <w:pStyle w:val="0"/>
            </w:pPr>
            <w:r>
              <w:rPr>
                <w:sz w:val="24"/>
              </w:rPr>
              <w:t xml:space="preserve">Источник N 1, из них:</w:t>
            </w:r>
          </w:p>
        </w:tc>
        <w:tc>
          <w:tcPr>
            <w:tcW w:w="1814" w:type="dxa"/>
          </w:tcPr>
          <w:p>
            <w:pPr>
              <w:pStyle w:val="0"/>
              <w:jc w:val="right"/>
            </w:pPr>
            <w:r>
              <w:rPr>
                <w:sz w:val="24"/>
              </w:rPr>
              <w:t xml:space="preserve">1 021 173 889,63</w:t>
            </w:r>
          </w:p>
        </w:tc>
        <w:tc>
          <w:tcPr>
            <w:tcW w:w="1644" w:type="dxa"/>
          </w:tcPr>
          <w:p>
            <w:pPr>
              <w:pStyle w:val="0"/>
              <w:jc w:val="right"/>
            </w:pPr>
            <w:r>
              <w:rPr>
                <w:sz w:val="24"/>
              </w:rPr>
              <w:t xml:space="preserve">146 429 845,87</w:t>
            </w:r>
          </w:p>
        </w:tc>
        <w:tc>
          <w:tcPr>
            <w:tcW w:w="1644" w:type="dxa"/>
          </w:tcPr>
          <w:p>
            <w:pPr>
              <w:pStyle w:val="0"/>
              <w:jc w:val="right"/>
            </w:pPr>
            <w:r>
              <w:rPr>
                <w:sz w:val="24"/>
              </w:rPr>
              <w:t xml:space="preserve">115 022 118,94</w:t>
            </w:r>
          </w:p>
        </w:tc>
        <w:tc>
          <w:tcPr>
            <w:tcW w:w="1644" w:type="dxa"/>
          </w:tcPr>
          <w:p>
            <w:pPr>
              <w:pStyle w:val="0"/>
              <w:jc w:val="right"/>
            </w:pPr>
            <w:r>
              <w:rPr>
                <w:sz w:val="24"/>
              </w:rPr>
              <w:t xml:space="preserve">125 421 497,86</w:t>
            </w:r>
          </w:p>
        </w:tc>
        <w:tc>
          <w:tcPr>
            <w:tcW w:w="1644" w:type="dxa"/>
          </w:tcPr>
          <w:p>
            <w:pPr>
              <w:pStyle w:val="0"/>
              <w:jc w:val="right"/>
            </w:pPr>
            <w:r>
              <w:rPr>
                <w:sz w:val="24"/>
              </w:rPr>
              <w:t xml:space="preserve">125 421 497,86</w:t>
            </w:r>
          </w:p>
        </w:tc>
        <w:tc>
          <w:tcPr>
            <w:tcW w:w="1644" w:type="dxa"/>
          </w:tcPr>
          <w:p>
            <w:pPr>
              <w:pStyle w:val="0"/>
              <w:jc w:val="right"/>
            </w:pPr>
            <w:r>
              <w:rPr>
                <w:sz w:val="24"/>
              </w:rPr>
              <w:t xml:space="preserve">169 626 309,70</w:t>
            </w:r>
          </w:p>
        </w:tc>
        <w:tc>
          <w:tcPr>
            <w:tcW w:w="1644" w:type="dxa"/>
          </w:tcPr>
          <w:p>
            <w:pPr>
              <w:pStyle w:val="0"/>
              <w:jc w:val="right"/>
            </w:pPr>
            <w:r>
              <w:rPr>
                <w:sz w:val="24"/>
              </w:rPr>
              <w:t xml:space="preserve">169 626 309,70</w:t>
            </w:r>
          </w:p>
        </w:tc>
        <w:tc>
          <w:tcPr>
            <w:tcW w:w="1644" w:type="dxa"/>
          </w:tcPr>
          <w:p>
            <w:pPr>
              <w:pStyle w:val="0"/>
              <w:jc w:val="right"/>
            </w:pPr>
            <w:r>
              <w:rPr>
                <w:sz w:val="24"/>
              </w:rPr>
              <w:t xml:space="preserve">169 626 309,70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416" w:type="dxa"/>
            <w:tcBorders>
              <w:bottom w:val="nil"/>
            </w:tcBorders>
          </w:tcPr>
          <w:p>
            <w:pPr>
              <w:pStyle w:val="0"/>
            </w:pPr>
            <w:r>
              <w:rPr>
                <w:sz w:val="24"/>
              </w:rPr>
              <w:t xml:space="preserve">- источник N 1.1</w:t>
            </w:r>
          </w:p>
        </w:tc>
        <w:tc>
          <w:tcPr>
            <w:tcW w:w="1814" w:type="dxa"/>
            <w:tcBorders>
              <w:bottom w:val="nil"/>
            </w:tcBorders>
          </w:tcPr>
          <w:p>
            <w:pPr>
              <w:pStyle w:val="0"/>
              <w:jc w:val="right"/>
            </w:pPr>
            <w:r>
              <w:rPr>
                <w:sz w:val="24"/>
              </w:rPr>
              <w:t xml:space="preserve">1 021 173 889,63</w:t>
            </w:r>
          </w:p>
        </w:tc>
        <w:tc>
          <w:tcPr>
            <w:tcW w:w="1644" w:type="dxa"/>
            <w:tcBorders>
              <w:bottom w:val="nil"/>
            </w:tcBorders>
          </w:tcPr>
          <w:p>
            <w:pPr>
              <w:pStyle w:val="0"/>
              <w:jc w:val="right"/>
            </w:pPr>
            <w:r>
              <w:rPr>
                <w:sz w:val="24"/>
              </w:rPr>
              <w:t xml:space="preserve">146 429 845,87</w:t>
            </w:r>
          </w:p>
        </w:tc>
        <w:tc>
          <w:tcPr>
            <w:tcW w:w="1644" w:type="dxa"/>
            <w:tcBorders>
              <w:bottom w:val="nil"/>
            </w:tcBorders>
          </w:tcPr>
          <w:p>
            <w:pPr>
              <w:pStyle w:val="0"/>
              <w:jc w:val="right"/>
            </w:pPr>
            <w:r>
              <w:rPr>
                <w:sz w:val="24"/>
              </w:rPr>
              <w:t xml:space="preserve">115 022 118,94</w:t>
            </w:r>
          </w:p>
        </w:tc>
        <w:tc>
          <w:tcPr>
            <w:tcW w:w="1644" w:type="dxa"/>
            <w:tcBorders>
              <w:bottom w:val="nil"/>
            </w:tcBorders>
          </w:tcPr>
          <w:p>
            <w:pPr>
              <w:pStyle w:val="0"/>
              <w:jc w:val="right"/>
            </w:pPr>
            <w:r>
              <w:rPr>
                <w:sz w:val="24"/>
              </w:rPr>
              <w:t xml:space="preserve">125 421 497,86</w:t>
            </w:r>
          </w:p>
        </w:tc>
        <w:tc>
          <w:tcPr>
            <w:tcW w:w="1644" w:type="dxa"/>
            <w:tcBorders>
              <w:bottom w:val="nil"/>
            </w:tcBorders>
          </w:tcPr>
          <w:p>
            <w:pPr>
              <w:pStyle w:val="0"/>
              <w:jc w:val="right"/>
            </w:pPr>
            <w:r>
              <w:rPr>
                <w:sz w:val="24"/>
              </w:rPr>
              <w:t xml:space="preserve">125 421 497,86</w:t>
            </w:r>
          </w:p>
        </w:tc>
        <w:tc>
          <w:tcPr>
            <w:tcW w:w="1644" w:type="dxa"/>
            <w:tcBorders>
              <w:bottom w:val="nil"/>
            </w:tcBorders>
          </w:tcPr>
          <w:p>
            <w:pPr>
              <w:pStyle w:val="0"/>
              <w:jc w:val="right"/>
            </w:pPr>
            <w:r>
              <w:rPr>
                <w:sz w:val="24"/>
              </w:rPr>
              <w:t xml:space="preserve">169 626 309,70</w:t>
            </w:r>
          </w:p>
        </w:tc>
        <w:tc>
          <w:tcPr>
            <w:tcW w:w="1644" w:type="dxa"/>
            <w:tcBorders>
              <w:bottom w:val="nil"/>
            </w:tcBorders>
          </w:tcPr>
          <w:p>
            <w:pPr>
              <w:pStyle w:val="0"/>
              <w:jc w:val="right"/>
            </w:pPr>
            <w:r>
              <w:rPr>
                <w:sz w:val="24"/>
              </w:rPr>
              <w:t xml:space="preserve">169 626 309,70</w:t>
            </w:r>
          </w:p>
        </w:tc>
        <w:tc>
          <w:tcPr>
            <w:tcW w:w="1644" w:type="dxa"/>
            <w:tcBorders>
              <w:bottom w:val="nil"/>
            </w:tcBorders>
          </w:tcPr>
          <w:p>
            <w:pPr>
              <w:pStyle w:val="0"/>
              <w:jc w:val="right"/>
            </w:pPr>
            <w:r>
              <w:rPr>
                <w:sz w:val="24"/>
              </w:rPr>
              <w:t xml:space="preserve">169 626 309,70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7946" w:type="dxa"/>
            <w:tcBorders>
              <w:top w:val="nil"/>
            </w:tcBorders>
          </w:tcPr>
          <w:p>
            <w:pPr>
              <w:pStyle w:val="0"/>
              <w:jc w:val="both"/>
            </w:pPr>
            <w:r>
              <w:rPr>
                <w:sz w:val="24"/>
              </w:rPr>
              <w:t xml:space="preserve">(в ред. </w:t>
            </w:r>
            <w:hyperlink w:history="0" r:id="rId21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bookmarkStart w:id="4142" w:name="P4142"/>
    <w:bookmarkEnd w:id="4142"/>
    <w:p>
      <w:pPr>
        <w:pStyle w:val="2"/>
        <w:jc w:val="center"/>
      </w:pPr>
      <w:r>
        <w:rPr>
          <w:sz w:val="24"/>
        </w:rPr>
        <w:t xml:space="preserve">ПЕРЕЧЕНЬ МЕРОПРИЯТИЙ</w:t>
      </w:r>
    </w:p>
    <w:p>
      <w:pPr>
        <w:pStyle w:val="2"/>
        <w:jc w:val="center"/>
      </w:pPr>
      <w:r>
        <w:rPr>
          <w:sz w:val="24"/>
        </w:rPr>
        <w:t xml:space="preserve">комплекса процессных мероприятий "Повышение эффективности</w:t>
      </w:r>
    </w:p>
    <w:p>
      <w:pPr>
        <w:pStyle w:val="2"/>
        <w:jc w:val="center"/>
      </w:pPr>
      <w:r>
        <w:rPr>
          <w:sz w:val="24"/>
        </w:rPr>
        <w:t xml:space="preserve">системы государственного и муниципального управления Омской</w:t>
      </w:r>
    </w:p>
    <w:p>
      <w:pPr>
        <w:pStyle w:val="2"/>
        <w:jc w:val="center"/>
      </w:pPr>
      <w:r>
        <w:rPr>
          <w:sz w:val="24"/>
        </w:rPr>
        <w:t xml:space="preserve">области в сфере экономического развития"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29.02.2024 </w:t>
            </w:r>
            <w:hyperlink w:history="0" r:id="rId211"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w:t>
            </w:r>
          </w:p>
          <w:p>
            <w:pPr>
              <w:pStyle w:val="0"/>
              <w:jc w:val="center"/>
            </w:pPr>
            <w:r>
              <w:rPr>
                <w:sz w:val="24"/>
                <w:color w:val="392c69"/>
              </w:rPr>
              <w:t xml:space="preserve">от 28.03.2024 </w:t>
            </w:r>
            <w:hyperlink w:history="0" r:id="rId21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25.04.2024 </w:t>
            </w:r>
            <w:hyperlink w:history="0" r:id="rId213"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color w:val="392c69"/>
              </w:rPr>
              <w:t xml:space="preserve">, от 01.08.2024 </w:t>
            </w:r>
            <w:hyperlink w:history="0" r:id="rId214"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color w:val="392c69"/>
              </w:rPr>
              <w:t xml:space="preserve">,</w:t>
            </w:r>
          </w:p>
          <w:p>
            <w:pPr>
              <w:pStyle w:val="0"/>
              <w:jc w:val="center"/>
            </w:pPr>
            <w:r>
              <w:rPr>
                <w:sz w:val="24"/>
                <w:color w:val="392c69"/>
              </w:rPr>
              <w:t xml:space="preserve">от 05.12.2024 </w:t>
            </w:r>
            <w:hyperlink w:history="0" r:id="rId215"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N 690-п</w:t>
              </w:r>
            </w:hyperlink>
            <w:r>
              <w:rPr>
                <w:sz w:val="24"/>
                <w:color w:val="392c69"/>
              </w:rPr>
              <w:t xml:space="preserve">, от 27.12.2024 </w:t>
            </w:r>
            <w:hyperlink w:history="0" r:id="rId216"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N 802-п</w:t>
              </w:r>
            </w:hyperlink>
            <w:r>
              <w:rPr>
                <w:sz w:val="24"/>
                <w:color w:val="392c69"/>
              </w:rPr>
              <w:t xml:space="preserve">, от 14.03.2025 </w:t>
            </w:r>
            <w:hyperlink w:history="0" r:id="rId217"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w:t>
            </w:r>
          </w:p>
          <w:p>
            <w:pPr>
              <w:pStyle w:val="0"/>
              <w:jc w:val="center"/>
            </w:pPr>
            <w:r>
              <w:rPr>
                <w:sz w:val="24"/>
                <w:color w:val="392c69"/>
              </w:rPr>
              <w:t xml:space="preserve">от 23.10.2025 </w:t>
            </w:r>
            <w:hyperlink w:history="0" r:id="rId218"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680"/>
        <w:gridCol w:w="680"/>
        <w:gridCol w:w="1644"/>
        <w:gridCol w:w="1871"/>
        <w:gridCol w:w="1814"/>
        <w:gridCol w:w="1644"/>
        <w:gridCol w:w="1644"/>
        <w:gridCol w:w="1644"/>
        <w:gridCol w:w="1644"/>
        <w:gridCol w:w="1644"/>
        <w:gridCol w:w="1644"/>
        <w:gridCol w:w="1644"/>
        <w:gridCol w:w="2041"/>
        <w:gridCol w:w="1020"/>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gridSpan w:val="2"/>
            <w:tcW w:w="1360" w:type="dxa"/>
          </w:tcPr>
          <w:p>
            <w:pPr>
              <w:pStyle w:val="0"/>
              <w:jc w:val="center"/>
            </w:pPr>
            <w:r>
              <w:rPr>
                <w:sz w:val="24"/>
              </w:rPr>
              <w:t xml:space="preserve">Срок реализации</w:t>
            </w:r>
          </w:p>
        </w:tc>
        <w:tc>
          <w:tcPr>
            <w:tcW w:w="1644" w:type="dxa"/>
            <w:vMerge w:val="restart"/>
          </w:tcPr>
          <w:p>
            <w:pPr>
              <w:pStyle w:val="0"/>
              <w:jc w:val="center"/>
            </w:pPr>
            <w:r>
              <w:rPr>
                <w:sz w:val="24"/>
              </w:rPr>
              <w:t xml:space="preserve">Участник</w:t>
            </w:r>
          </w:p>
        </w:tc>
        <w:tc>
          <w:tcPr>
            <w:gridSpan w:val="9"/>
            <w:tcW w:w="15193" w:type="dxa"/>
          </w:tcPr>
          <w:p>
            <w:pPr>
              <w:pStyle w:val="0"/>
              <w:jc w:val="center"/>
            </w:pPr>
            <w:r>
              <w:rPr>
                <w:sz w:val="24"/>
              </w:rPr>
              <w:t xml:space="preserve">Финансовое обеспечение</w:t>
            </w:r>
          </w:p>
        </w:tc>
        <w:tc>
          <w:tcPr>
            <w:gridSpan w:val="9"/>
            <w:tcW w:w="7821" w:type="dxa"/>
          </w:tcPr>
          <w:p>
            <w:pPr>
              <w:pStyle w:val="0"/>
              <w:jc w:val="center"/>
            </w:pPr>
            <w:r>
              <w:rPr>
                <w:sz w:val="24"/>
              </w:rPr>
              <w:t xml:space="preserve">Результат реализации мероприятия (далее - результат)</w:t>
            </w:r>
          </w:p>
        </w:tc>
      </w:tr>
      <w:tr>
        <w:tc>
          <w:tcPr>
            <w:vMerge w:val="continue"/>
          </w:tcPr>
          <w:p/>
        </w:tc>
        <w:tc>
          <w:tcPr>
            <w:vMerge w:val="continue"/>
          </w:tcPr>
          <w:p/>
        </w:tc>
        <w:tc>
          <w:tcPr>
            <w:tcW w:w="680" w:type="dxa"/>
            <w:vMerge w:val="restart"/>
          </w:tcPr>
          <w:p>
            <w:pPr>
              <w:pStyle w:val="0"/>
              <w:jc w:val="center"/>
            </w:pPr>
            <w:r>
              <w:rPr>
                <w:sz w:val="24"/>
              </w:rPr>
              <w:t xml:space="preserve">с (год)</w:t>
            </w:r>
          </w:p>
        </w:tc>
        <w:tc>
          <w:tcPr>
            <w:tcW w:w="680" w:type="dxa"/>
            <w:vMerge w:val="restart"/>
          </w:tcPr>
          <w:p>
            <w:pPr>
              <w:pStyle w:val="0"/>
              <w:jc w:val="center"/>
            </w:pPr>
            <w:r>
              <w:rPr>
                <w:sz w:val="24"/>
              </w:rPr>
              <w:t xml:space="preserve">по (год)</w:t>
            </w:r>
          </w:p>
        </w:tc>
        <w:tc>
          <w:tcPr>
            <w:vMerge w:val="continue"/>
          </w:tcPr>
          <w:p/>
        </w:tc>
        <w:tc>
          <w:tcPr>
            <w:tcW w:w="1871" w:type="dxa"/>
            <w:vMerge w:val="restart"/>
          </w:tcPr>
          <w:p>
            <w:pPr>
              <w:pStyle w:val="0"/>
              <w:jc w:val="center"/>
            </w:pPr>
            <w:r>
              <w:rPr>
                <w:sz w:val="24"/>
              </w:rPr>
              <w:t xml:space="preserve">Источник</w:t>
            </w:r>
          </w:p>
        </w:tc>
        <w:tc>
          <w:tcPr>
            <w:gridSpan w:val="8"/>
            <w:tcW w:w="13322" w:type="dxa"/>
          </w:tcPr>
          <w:p>
            <w:pPr>
              <w:pStyle w:val="0"/>
              <w:jc w:val="center"/>
            </w:pPr>
            <w:r>
              <w:rPr>
                <w:sz w:val="24"/>
              </w:rPr>
              <w:t xml:space="preserve">Объем (рублей)</w:t>
            </w:r>
          </w:p>
        </w:tc>
        <w:tc>
          <w:tcPr>
            <w:tcW w:w="2041" w:type="dxa"/>
            <w:vMerge w:val="restart"/>
          </w:tcPr>
          <w:p>
            <w:pPr>
              <w:pStyle w:val="0"/>
              <w:jc w:val="center"/>
            </w:pPr>
            <w:r>
              <w:rPr>
                <w:sz w:val="24"/>
              </w:rPr>
              <w:t xml:space="preserve">Наименование результата</w:t>
            </w:r>
          </w:p>
        </w:tc>
        <w:tc>
          <w:tcPr>
            <w:tcW w:w="1020" w:type="dxa"/>
            <w:vMerge w:val="restart"/>
          </w:tcPr>
          <w:p>
            <w:pPr>
              <w:pStyle w:val="0"/>
              <w:jc w:val="center"/>
            </w:pPr>
            <w:r>
              <w:rPr>
                <w:sz w:val="24"/>
              </w:rPr>
              <w:t xml:space="preserve">Единица измерения (по </w:t>
            </w:r>
            <w:hyperlink w:history="0" r:id="rId21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7"/>
            <w:tcW w:w="4760" w:type="dxa"/>
            <w:vMerge w:val="restart"/>
          </w:tcPr>
          <w:p>
            <w:pPr>
              <w:pStyle w:val="0"/>
              <w:jc w:val="center"/>
            </w:pPr>
            <w:r>
              <w:rPr>
                <w:sz w:val="24"/>
              </w:rPr>
              <w:t xml:space="preserve">Значение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14" w:type="dxa"/>
            <w:vMerge w:val="restart"/>
          </w:tcPr>
          <w:p>
            <w:pPr>
              <w:pStyle w:val="0"/>
              <w:jc w:val="center"/>
            </w:pPr>
            <w:r>
              <w:rPr>
                <w:sz w:val="24"/>
              </w:rPr>
              <w:t xml:space="preserve">всего по годам реализации</w:t>
            </w:r>
          </w:p>
        </w:tc>
        <w:tc>
          <w:tcPr>
            <w:gridSpan w:val="7"/>
            <w:tcW w:w="11508" w:type="dxa"/>
          </w:tcPr>
          <w:p>
            <w:pPr>
              <w:pStyle w:val="0"/>
              <w:jc w:val="center"/>
            </w:pPr>
            <w:r>
              <w:rPr>
                <w:sz w:val="24"/>
              </w:rPr>
              <w:t xml:space="preserve">в том числе по годам реализации</w:t>
            </w:r>
          </w:p>
        </w:tc>
        <w:tc>
          <w:tcPr>
            <w:vMerge w:val="continue"/>
          </w:tcPr>
          <w:p/>
        </w:tc>
        <w:tc>
          <w:tcPr>
            <w:vMerge w:val="continue"/>
          </w:tcPr>
          <w:p/>
        </w:tc>
        <w:tc>
          <w:tcPr>
            <w:gridSpan w:val="7"/>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2024 год</w:t>
            </w:r>
          </w:p>
        </w:tc>
        <w:tc>
          <w:tcPr>
            <w:tcW w:w="1644" w:type="dxa"/>
          </w:tcPr>
          <w:p>
            <w:pPr>
              <w:pStyle w:val="0"/>
              <w:jc w:val="center"/>
            </w:pPr>
            <w:r>
              <w:rPr>
                <w:sz w:val="24"/>
              </w:rPr>
              <w:t xml:space="preserve">2025 год</w:t>
            </w:r>
          </w:p>
        </w:tc>
        <w:tc>
          <w:tcPr>
            <w:tcW w:w="1644"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44" w:type="dxa"/>
          </w:tcPr>
          <w:p>
            <w:pPr>
              <w:pStyle w:val="0"/>
              <w:jc w:val="center"/>
            </w:pPr>
            <w:r>
              <w:rPr>
                <w:sz w:val="24"/>
              </w:rPr>
              <w:t xml:space="preserve">2028 год</w:t>
            </w:r>
          </w:p>
        </w:tc>
        <w:tc>
          <w:tcPr>
            <w:tcW w:w="1644" w:type="dxa"/>
          </w:tcPr>
          <w:p>
            <w:pPr>
              <w:pStyle w:val="0"/>
              <w:jc w:val="center"/>
            </w:pPr>
            <w:r>
              <w:rPr>
                <w:sz w:val="24"/>
              </w:rPr>
              <w:t xml:space="preserve">2029 год</w:t>
            </w:r>
          </w:p>
        </w:tc>
        <w:tc>
          <w:tcPr>
            <w:tcW w:w="1644" w:type="dxa"/>
          </w:tcPr>
          <w:p>
            <w:pPr>
              <w:pStyle w:val="0"/>
              <w:jc w:val="center"/>
            </w:pPr>
            <w:r>
              <w:rPr>
                <w:sz w:val="24"/>
              </w:rPr>
              <w:t xml:space="preserve">2030 год</w:t>
            </w:r>
          </w:p>
        </w:tc>
        <w:tc>
          <w:tcPr>
            <w:vMerge w:val="continue"/>
          </w:tcPr>
          <w:p/>
        </w:tc>
        <w:tc>
          <w:tcPr>
            <w:vMerge w:val="continue"/>
          </w:tcP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tcPr>
          <w:p>
            <w:pPr>
              <w:pStyle w:val="0"/>
              <w:jc w:val="center"/>
            </w:pPr>
            <w:r>
              <w:rPr>
                <w:sz w:val="24"/>
              </w:rPr>
              <w:t xml:space="preserve">1</w:t>
            </w:r>
          </w:p>
        </w:tc>
        <w:tc>
          <w:tcPr>
            <w:tcW w:w="2211"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1644" w:type="dxa"/>
          </w:tcPr>
          <w:p>
            <w:pPr>
              <w:pStyle w:val="0"/>
              <w:jc w:val="center"/>
            </w:pPr>
            <w:r>
              <w:rPr>
                <w:sz w:val="24"/>
              </w:rPr>
              <w:t xml:space="preserve">5</w:t>
            </w:r>
          </w:p>
        </w:tc>
        <w:tc>
          <w:tcPr>
            <w:tcW w:w="1871" w:type="dxa"/>
          </w:tcPr>
          <w:p>
            <w:pPr>
              <w:pStyle w:val="0"/>
              <w:jc w:val="center"/>
            </w:pPr>
            <w:r>
              <w:rPr>
                <w:sz w:val="24"/>
              </w:rPr>
              <w:t xml:space="preserve">6</w:t>
            </w:r>
          </w:p>
        </w:tc>
        <w:tc>
          <w:tcPr>
            <w:tcW w:w="1814" w:type="dxa"/>
          </w:tcPr>
          <w:p>
            <w:pPr>
              <w:pStyle w:val="0"/>
              <w:jc w:val="center"/>
            </w:pPr>
            <w:r>
              <w:rPr>
                <w:sz w:val="24"/>
              </w:rPr>
              <w:t xml:space="preserve">7</w:t>
            </w:r>
          </w:p>
        </w:tc>
        <w:tc>
          <w:tcPr>
            <w:tcW w:w="1644" w:type="dxa"/>
          </w:tcPr>
          <w:p>
            <w:pPr>
              <w:pStyle w:val="0"/>
              <w:jc w:val="center"/>
            </w:pPr>
            <w:r>
              <w:rPr>
                <w:sz w:val="24"/>
              </w:rPr>
              <w:t xml:space="preserve">8</w:t>
            </w:r>
          </w:p>
        </w:tc>
        <w:tc>
          <w:tcPr>
            <w:tcW w:w="1644" w:type="dxa"/>
          </w:tcPr>
          <w:p>
            <w:pPr>
              <w:pStyle w:val="0"/>
              <w:jc w:val="center"/>
            </w:pPr>
            <w:r>
              <w:rPr>
                <w:sz w:val="24"/>
              </w:rPr>
              <w:t xml:space="preserve">9</w:t>
            </w:r>
          </w:p>
        </w:tc>
        <w:tc>
          <w:tcPr>
            <w:tcW w:w="1644" w:type="dxa"/>
          </w:tcPr>
          <w:p>
            <w:pPr>
              <w:pStyle w:val="0"/>
              <w:jc w:val="center"/>
            </w:pPr>
            <w:r>
              <w:rPr>
                <w:sz w:val="24"/>
              </w:rPr>
              <w:t xml:space="preserve">10</w:t>
            </w:r>
          </w:p>
        </w:tc>
        <w:tc>
          <w:tcPr>
            <w:tcW w:w="1644" w:type="dxa"/>
          </w:tcPr>
          <w:p>
            <w:pPr>
              <w:pStyle w:val="0"/>
              <w:jc w:val="center"/>
            </w:pPr>
            <w:r>
              <w:rPr>
                <w:sz w:val="24"/>
              </w:rPr>
              <w:t xml:space="preserve">11</w:t>
            </w:r>
          </w:p>
        </w:tc>
        <w:tc>
          <w:tcPr>
            <w:tcW w:w="1644" w:type="dxa"/>
          </w:tcPr>
          <w:p>
            <w:pPr>
              <w:pStyle w:val="0"/>
              <w:jc w:val="center"/>
            </w:pPr>
            <w:r>
              <w:rPr>
                <w:sz w:val="24"/>
              </w:rPr>
              <w:t xml:space="preserve">12</w:t>
            </w:r>
          </w:p>
        </w:tc>
        <w:tc>
          <w:tcPr>
            <w:tcW w:w="1644" w:type="dxa"/>
          </w:tcPr>
          <w:p>
            <w:pPr>
              <w:pStyle w:val="0"/>
              <w:jc w:val="center"/>
            </w:pPr>
            <w:r>
              <w:rPr>
                <w:sz w:val="24"/>
              </w:rPr>
              <w:t xml:space="preserve">13</w:t>
            </w:r>
          </w:p>
        </w:tc>
        <w:tc>
          <w:tcPr>
            <w:tcW w:w="1644" w:type="dxa"/>
          </w:tcPr>
          <w:p>
            <w:pPr>
              <w:pStyle w:val="0"/>
              <w:jc w:val="center"/>
            </w:pPr>
            <w:r>
              <w:rPr>
                <w:sz w:val="24"/>
              </w:rPr>
              <w:t xml:space="preserve">14</w:t>
            </w:r>
          </w:p>
        </w:tc>
        <w:tc>
          <w:tcPr>
            <w:tcW w:w="2041" w:type="dxa"/>
          </w:tcPr>
          <w:p>
            <w:pPr>
              <w:pStyle w:val="0"/>
              <w:jc w:val="center"/>
            </w:pPr>
            <w:r>
              <w:rPr>
                <w:sz w:val="24"/>
              </w:rPr>
              <w:t xml:space="preserve">15</w:t>
            </w:r>
          </w:p>
        </w:tc>
        <w:tc>
          <w:tcPr>
            <w:tcW w:w="1020" w:type="dxa"/>
          </w:tcPr>
          <w:p>
            <w:pPr>
              <w:pStyle w:val="0"/>
              <w:jc w:val="center"/>
            </w:pPr>
            <w:r>
              <w:rPr>
                <w:sz w:val="24"/>
              </w:rPr>
              <w:t xml:space="preserve">16</w:t>
            </w:r>
          </w:p>
        </w:tc>
        <w:tc>
          <w:tcPr>
            <w:tcW w:w="680" w:type="dxa"/>
          </w:tcPr>
          <w:p>
            <w:pPr>
              <w:pStyle w:val="0"/>
              <w:jc w:val="center"/>
            </w:pPr>
            <w:r>
              <w:rPr>
                <w:sz w:val="24"/>
              </w:rPr>
              <w:t xml:space="preserve">17</w:t>
            </w:r>
          </w:p>
        </w:tc>
        <w:tc>
          <w:tcPr>
            <w:tcW w:w="680" w:type="dxa"/>
          </w:tcPr>
          <w:p>
            <w:pPr>
              <w:pStyle w:val="0"/>
              <w:jc w:val="center"/>
            </w:pPr>
            <w:r>
              <w:rPr>
                <w:sz w:val="24"/>
              </w:rPr>
              <w:t xml:space="preserve">18</w:t>
            </w:r>
          </w:p>
        </w:tc>
        <w:tc>
          <w:tcPr>
            <w:tcW w:w="680" w:type="dxa"/>
          </w:tcPr>
          <w:p>
            <w:pPr>
              <w:pStyle w:val="0"/>
              <w:jc w:val="center"/>
            </w:pPr>
            <w:r>
              <w:rPr>
                <w:sz w:val="24"/>
              </w:rPr>
              <w:t xml:space="preserve">19</w:t>
            </w:r>
          </w:p>
        </w:tc>
        <w:tc>
          <w:tcPr>
            <w:tcW w:w="680" w:type="dxa"/>
          </w:tcPr>
          <w:p>
            <w:pPr>
              <w:pStyle w:val="0"/>
              <w:jc w:val="center"/>
            </w:pPr>
            <w:r>
              <w:rPr>
                <w:sz w:val="24"/>
              </w:rPr>
              <w:t xml:space="preserve">20</w:t>
            </w:r>
          </w:p>
        </w:tc>
        <w:tc>
          <w:tcPr>
            <w:tcW w:w="680" w:type="dxa"/>
          </w:tcPr>
          <w:p>
            <w:pPr>
              <w:pStyle w:val="0"/>
              <w:jc w:val="center"/>
            </w:pPr>
            <w:r>
              <w:rPr>
                <w:sz w:val="24"/>
              </w:rPr>
              <w:t xml:space="preserve">21</w:t>
            </w:r>
          </w:p>
        </w:tc>
        <w:tc>
          <w:tcPr>
            <w:tcW w:w="680" w:type="dxa"/>
          </w:tcPr>
          <w:p>
            <w:pPr>
              <w:pStyle w:val="0"/>
              <w:jc w:val="center"/>
            </w:pPr>
            <w:r>
              <w:rPr>
                <w:sz w:val="24"/>
              </w:rPr>
              <w:t xml:space="preserve">22</w:t>
            </w:r>
          </w:p>
        </w:tc>
        <w:tc>
          <w:tcPr>
            <w:tcW w:w="680" w:type="dxa"/>
          </w:tcPr>
          <w:p>
            <w:pPr>
              <w:pStyle w:val="0"/>
              <w:jc w:val="center"/>
            </w:pPr>
            <w:r>
              <w:rPr>
                <w:sz w:val="24"/>
              </w:rPr>
              <w:t xml:space="preserve">23</w:t>
            </w:r>
          </w:p>
        </w:tc>
      </w:tr>
      <w:tr>
        <w:tc>
          <w:tcPr>
            <w:tcW w:w="510" w:type="dxa"/>
            <w:tcBorders>
              <w:bottom w:val="nil"/>
            </w:tcBorders>
            <w:vMerge w:val="restart"/>
          </w:tcPr>
          <w:p>
            <w:pPr>
              <w:pStyle w:val="0"/>
              <w:jc w:val="center"/>
            </w:pPr>
            <w:r>
              <w:rPr>
                <w:sz w:val="24"/>
              </w:rPr>
              <w:t xml:space="preserve">1</w:t>
            </w:r>
          </w:p>
        </w:tc>
        <w:tc>
          <w:tcPr>
            <w:tcW w:w="2211" w:type="dxa"/>
            <w:tcBorders>
              <w:bottom w:val="nil"/>
            </w:tcBorders>
            <w:vMerge w:val="restart"/>
          </w:tcPr>
          <w:p>
            <w:pPr>
              <w:pStyle w:val="0"/>
            </w:pPr>
            <w:r>
              <w:rPr>
                <w:sz w:val="24"/>
              </w:rPr>
              <w:t xml:space="preserve">Обучение специалистов в соответствии с Государственным планом подготовки управленческих кадров для организаций народного хозяйства Российской Федерации на территории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2027</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5 422 120,00</w:t>
            </w:r>
          </w:p>
        </w:tc>
        <w:tc>
          <w:tcPr>
            <w:tcW w:w="1644" w:type="dxa"/>
          </w:tcPr>
          <w:p>
            <w:pPr>
              <w:pStyle w:val="0"/>
              <w:jc w:val="center"/>
            </w:pPr>
            <w:r>
              <w:rPr>
                <w:sz w:val="24"/>
              </w:rPr>
              <w:t xml:space="preserve">1 711 710,00</w:t>
            </w:r>
          </w:p>
        </w:tc>
        <w:tc>
          <w:tcPr>
            <w:tcW w:w="1644" w:type="dxa"/>
          </w:tcPr>
          <w:p>
            <w:pPr>
              <w:pStyle w:val="0"/>
              <w:jc w:val="center"/>
            </w:pPr>
            <w:r>
              <w:rPr>
                <w:sz w:val="24"/>
              </w:rPr>
              <w:t xml:space="preserve">1 729 410,00</w:t>
            </w:r>
          </w:p>
        </w:tc>
        <w:tc>
          <w:tcPr>
            <w:tcW w:w="1644" w:type="dxa"/>
          </w:tcPr>
          <w:p>
            <w:pPr>
              <w:pStyle w:val="0"/>
              <w:jc w:val="center"/>
            </w:pPr>
            <w:r>
              <w:rPr>
                <w:sz w:val="24"/>
              </w:rPr>
              <w:t xml:space="preserve">975 100,00</w:t>
            </w:r>
          </w:p>
        </w:tc>
        <w:tc>
          <w:tcPr>
            <w:tcW w:w="1644" w:type="dxa"/>
          </w:tcPr>
          <w:p>
            <w:pPr>
              <w:pStyle w:val="0"/>
              <w:jc w:val="center"/>
            </w:pPr>
            <w:r>
              <w:rPr>
                <w:sz w:val="24"/>
              </w:rPr>
              <w:t xml:space="preserve">1 005 900,00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Подготовлены управленческие кадры для организаций народного хозяйства Российской Федерации</w:t>
            </w:r>
          </w:p>
        </w:tc>
        <w:tc>
          <w:tcPr>
            <w:tcW w:w="1020" w:type="dxa"/>
            <w:tcBorders>
              <w:bottom w:val="nil"/>
            </w:tcBorders>
            <w:vMerge w:val="restart"/>
          </w:tcPr>
          <w:p>
            <w:pPr>
              <w:pStyle w:val="0"/>
              <w:jc w:val="center"/>
            </w:pPr>
            <w:r>
              <w:rPr>
                <w:sz w:val="24"/>
              </w:rPr>
              <w:t xml:space="preserve">человек</w:t>
            </w:r>
          </w:p>
        </w:tc>
        <w:tc>
          <w:tcPr>
            <w:tcW w:w="680" w:type="dxa"/>
            <w:tcBorders>
              <w:bottom w:val="nil"/>
            </w:tcBorders>
            <w:vMerge w:val="restart"/>
          </w:tcPr>
          <w:p>
            <w:pPr>
              <w:pStyle w:val="0"/>
              <w:jc w:val="center"/>
            </w:pPr>
            <w:r>
              <w:rPr>
                <w:sz w:val="24"/>
              </w:rPr>
              <w:t xml:space="preserve">23</w:t>
            </w:r>
          </w:p>
        </w:tc>
        <w:tc>
          <w:tcPr>
            <w:tcW w:w="680" w:type="dxa"/>
            <w:tcBorders>
              <w:bottom w:val="nil"/>
            </w:tcBorders>
            <w:vMerge w:val="restart"/>
          </w:tcPr>
          <w:p>
            <w:pPr>
              <w:pStyle w:val="0"/>
              <w:jc w:val="center"/>
            </w:pPr>
            <w:r>
              <w:rPr>
                <w:sz w:val="24"/>
              </w:rPr>
              <w:t xml:space="preserve">23</w:t>
            </w:r>
          </w:p>
        </w:tc>
        <w:tc>
          <w:tcPr>
            <w:tcW w:w="680" w:type="dxa"/>
            <w:tcBorders>
              <w:bottom w:val="nil"/>
            </w:tcBorders>
            <w:vMerge w:val="restart"/>
          </w:tcPr>
          <w:p>
            <w:pPr>
              <w:pStyle w:val="0"/>
              <w:jc w:val="center"/>
            </w:pPr>
            <w:r>
              <w:rPr>
                <w:sz w:val="24"/>
              </w:rPr>
              <w:t xml:space="preserve">23</w:t>
            </w:r>
          </w:p>
        </w:tc>
        <w:tc>
          <w:tcPr>
            <w:tcW w:w="680" w:type="dxa"/>
            <w:tcBorders>
              <w:bottom w:val="nil"/>
            </w:tcBorders>
            <w:vMerge w:val="restart"/>
          </w:tcPr>
          <w:p>
            <w:pPr>
              <w:pStyle w:val="0"/>
              <w:jc w:val="center"/>
            </w:pPr>
            <w:r>
              <w:rPr>
                <w:sz w:val="24"/>
              </w:rPr>
              <w:t xml:space="preserve">23</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Областной бюджет (далее - источник N 1), из них:</w:t>
            </w:r>
          </w:p>
        </w:tc>
        <w:tc>
          <w:tcPr>
            <w:tcW w:w="1814" w:type="dxa"/>
          </w:tcPr>
          <w:p>
            <w:pPr>
              <w:pStyle w:val="0"/>
              <w:jc w:val="center"/>
            </w:pPr>
            <w:r>
              <w:rPr>
                <w:sz w:val="24"/>
              </w:rPr>
              <w:t xml:space="preserve">5 422 120,00</w:t>
            </w:r>
          </w:p>
        </w:tc>
        <w:tc>
          <w:tcPr>
            <w:tcW w:w="1644" w:type="dxa"/>
          </w:tcPr>
          <w:p>
            <w:pPr>
              <w:pStyle w:val="0"/>
              <w:jc w:val="center"/>
            </w:pPr>
            <w:r>
              <w:rPr>
                <w:sz w:val="24"/>
              </w:rPr>
              <w:t xml:space="preserve">1 711 710,00</w:t>
            </w:r>
          </w:p>
        </w:tc>
        <w:tc>
          <w:tcPr>
            <w:tcW w:w="1644" w:type="dxa"/>
          </w:tcPr>
          <w:p>
            <w:pPr>
              <w:pStyle w:val="0"/>
              <w:jc w:val="center"/>
            </w:pPr>
            <w:r>
              <w:rPr>
                <w:sz w:val="24"/>
              </w:rPr>
              <w:t xml:space="preserve">1 729 410,00</w:t>
            </w:r>
          </w:p>
        </w:tc>
        <w:tc>
          <w:tcPr>
            <w:tcW w:w="1644" w:type="dxa"/>
          </w:tcPr>
          <w:p>
            <w:pPr>
              <w:pStyle w:val="0"/>
              <w:jc w:val="center"/>
            </w:pPr>
            <w:r>
              <w:rPr>
                <w:sz w:val="24"/>
              </w:rPr>
              <w:t xml:space="preserve">975 100,00</w:t>
            </w:r>
          </w:p>
        </w:tc>
        <w:tc>
          <w:tcPr>
            <w:tcW w:w="1644" w:type="dxa"/>
          </w:tcPr>
          <w:p>
            <w:pPr>
              <w:pStyle w:val="0"/>
              <w:jc w:val="center"/>
            </w:pPr>
            <w:r>
              <w:rPr>
                <w:sz w:val="24"/>
              </w:rPr>
              <w:t xml:space="preserve">1 005 900,00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налоговые и неналоговые доходы, поступления в областной бюджет нецелевого характера (далее - источник N 1.1)</w:t>
            </w:r>
          </w:p>
        </w:tc>
        <w:tc>
          <w:tcPr>
            <w:tcW w:w="1814" w:type="dxa"/>
          </w:tcPr>
          <w:p>
            <w:pPr>
              <w:pStyle w:val="0"/>
              <w:jc w:val="center"/>
            </w:pPr>
            <w:r>
              <w:rPr>
                <w:sz w:val="24"/>
              </w:rPr>
              <w:t xml:space="preserve">1 536 220,00</w:t>
            </w:r>
          </w:p>
        </w:tc>
        <w:tc>
          <w:tcPr>
            <w:tcW w:w="1644" w:type="dxa"/>
          </w:tcPr>
          <w:p>
            <w:pPr>
              <w:pStyle w:val="0"/>
              <w:jc w:val="center"/>
            </w:pPr>
            <w:r>
              <w:rPr>
                <w:sz w:val="24"/>
              </w:rPr>
              <w:t xml:space="preserve">760 910,00</w:t>
            </w:r>
          </w:p>
        </w:tc>
        <w:tc>
          <w:tcPr>
            <w:tcW w:w="1644" w:type="dxa"/>
          </w:tcPr>
          <w:p>
            <w:pPr>
              <w:pStyle w:val="0"/>
              <w:jc w:val="center"/>
            </w:pPr>
            <w:r>
              <w:rPr>
                <w:sz w:val="24"/>
              </w:rPr>
              <w:t xml:space="preserve">775 310,00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межбюджетные трансферты из федерального бюджета целевого характера (далее - источник N 1.2)</w:t>
            </w:r>
          </w:p>
        </w:tc>
        <w:tc>
          <w:tcPr>
            <w:tcW w:w="1814" w:type="dxa"/>
            <w:tcBorders>
              <w:bottom w:val="nil"/>
            </w:tcBorders>
          </w:tcPr>
          <w:p>
            <w:pPr>
              <w:pStyle w:val="0"/>
              <w:jc w:val="center"/>
            </w:pPr>
            <w:r>
              <w:rPr>
                <w:sz w:val="24"/>
              </w:rPr>
              <w:t xml:space="preserve">3 885 900,00</w:t>
            </w:r>
          </w:p>
        </w:tc>
        <w:tc>
          <w:tcPr>
            <w:tcW w:w="1644" w:type="dxa"/>
            <w:tcBorders>
              <w:bottom w:val="nil"/>
            </w:tcBorders>
          </w:tcPr>
          <w:p>
            <w:pPr>
              <w:pStyle w:val="0"/>
              <w:jc w:val="center"/>
            </w:pPr>
            <w:r>
              <w:rPr>
                <w:sz w:val="24"/>
              </w:rPr>
              <w:t xml:space="preserve">950 800,00</w:t>
            </w:r>
          </w:p>
        </w:tc>
        <w:tc>
          <w:tcPr>
            <w:tcW w:w="1644" w:type="dxa"/>
            <w:tcBorders>
              <w:bottom w:val="nil"/>
            </w:tcBorders>
          </w:tcPr>
          <w:p>
            <w:pPr>
              <w:pStyle w:val="0"/>
              <w:jc w:val="center"/>
            </w:pPr>
            <w:r>
              <w:rPr>
                <w:sz w:val="24"/>
              </w:rPr>
              <w:t xml:space="preserve">954 100,00</w:t>
            </w:r>
          </w:p>
        </w:tc>
        <w:tc>
          <w:tcPr>
            <w:tcW w:w="1644" w:type="dxa"/>
            <w:tcBorders>
              <w:bottom w:val="nil"/>
            </w:tcBorders>
          </w:tcPr>
          <w:p>
            <w:pPr>
              <w:pStyle w:val="0"/>
              <w:jc w:val="center"/>
            </w:pPr>
            <w:r>
              <w:rPr>
                <w:sz w:val="24"/>
              </w:rPr>
              <w:t xml:space="preserve">975 100,00</w:t>
            </w:r>
          </w:p>
        </w:tc>
        <w:tc>
          <w:tcPr>
            <w:tcW w:w="1644" w:type="dxa"/>
            <w:tcBorders>
              <w:bottom w:val="nil"/>
            </w:tcBorders>
          </w:tcPr>
          <w:p>
            <w:pPr>
              <w:pStyle w:val="0"/>
              <w:jc w:val="center"/>
            </w:pPr>
            <w:r>
              <w:rPr>
                <w:sz w:val="24"/>
              </w:rPr>
              <w:t xml:space="preserve">1 005 900,00</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1 в ред. </w:t>
            </w:r>
            <w:hyperlink w:history="0" r:id="rId220"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tc>
      </w:tr>
      <w:tr>
        <w:tc>
          <w:tcPr>
            <w:tcW w:w="510" w:type="dxa"/>
            <w:tcBorders>
              <w:bottom w:val="nil"/>
            </w:tcBorders>
            <w:vMerge w:val="restart"/>
          </w:tcPr>
          <w:p>
            <w:pPr>
              <w:pStyle w:val="0"/>
              <w:jc w:val="center"/>
            </w:pPr>
            <w:r>
              <w:rPr>
                <w:sz w:val="24"/>
              </w:rPr>
              <w:t xml:space="preserve">2</w:t>
            </w:r>
          </w:p>
        </w:tc>
        <w:tc>
          <w:tcPr>
            <w:tcW w:w="2211" w:type="dxa"/>
            <w:tcBorders>
              <w:bottom w:val="nil"/>
            </w:tcBorders>
            <w:vMerge w:val="restart"/>
          </w:tcPr>
          <w:p>
            <w:pPr>
              <w:pStyle w:val="0"/>
            </w:pPr>
            <w:r>
              <w:rPr>
                <w:sz w:val="24"/>
              </w:rPr>
              <w:t xml:space="preserve">Содействие достижению и (или) поощрение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1 750 000,00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2041" w:type="dxa"/>
            <w:tcBorders>
              <w:bottom w:val="nil"/>
            </w:tcBorders>
            <w:vMerge w:val="restart"/>
          </w:tcPr>
          <w:p>
            <w:pPr>
              <w:pStyle w:val="0"/>
            </w:pPr>
            <w:r>
              <w:rPr>
                <w:sz w:val="24"/>
              </w:rPr>
              <w:t xml:space="preserve">Выделены гранты муниципальным образованиям Омской области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1 750 000,00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1 750 000,00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W w:w="1644" w:type="dxa"/>
          </w:tcPr>
          <w:p>
            <w:pPr>
              <w:pStyle w:val="0"/>
              <w:jc w:val="center"/>
            </w:pPr>
            <w:r>
              <w:rPr>
                <w:sz w:val="24"/>
              </w:rPr>
              <w:t xml:space="preserve">250 000,00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Межбюджетные трансферты местным бюджетам (далее - МБТ N 1) (справочно)</w:t>
            </w:r>
          </w:p>
        </w:tc>
        <w:tc>
          <w:tcPr>
            <w:tcW w:w="1814" w:type="dxa"/>
            <w:tcBorders>
              <w:bottom w:val="nil"/>
            </w:tcBorders>
          </w:tcPr>
          <w:p>
            <w:pPr>
              <w:pStyle w:val="0"/>
              <w:jc w:val="center"/>
            </w:pPr>
            <w:r>
              <w:rPr>
                <w:sz w:val="24"/>
              </w:rPr>
              <w:t xml:space="preserve">1 750 000,00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(в ред. </w:t>
            </w:r>
            <w:hyperlink w:history="0" r:id="rId22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510" w:type="dxa"/>
            <w:tcBorders>
              <w:bottom w:val="nil"/>
            </w:tcBorders>
            <w:vMerge w:val="restart"/>
          </w:tcPr>
          <w:p>
            <w:pPr>
              <w:pStyle w:val="0"/>
              <w:jc w:val="center"/>
            </w:pPr>
            <w:r>
              <w:rPr>
                <w:sz w:val="24"/>
              </w:rPr>
              <w:t xml:space="preserve">3</w:t>
            </w:r>
          </w:p>
        </w:tc>
        <w:tc>
          <w:tcPr>
            <w:tcW w:w="2211" w:type="dxa"/>
            <w:tcBorders>
              <w:bottom w:val="nil"/>
            </w:tcBorders>
            <w:vMerge w:val="restart"/>
          </w:tcPr>
          <w:p>
            <w:pPr>
              <w:pStyle w:val="0"/>
            </w:pPr>
            <w:r>
              <w:rPr>
                <w:sz w:val="24"/>
              </w:rPr>
              <w:t xml:space="preserve">Формирование информационно-статистического фонда органов исполнительной власти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10 128 195,00</w:t>
            </w:r>
          </w:p>
        </w:tc>
        <w:tc>
          <w:tcPr>
            <w:tcW w:w="1644" w:type="dxa"/>
          </w:tcPr>
          <w:p>
            <w:pPr>
              <w:pStyle w:val="0"/>
              <w:jc w:val="center"/>
            </w:pPr>
            <w:r>
              <w:rPr>
                <w:sz w:val="24"/>
              </w:rPr>
              <w:t xml:space="preserve">1 446 795,00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2041" w:type="dxa"/>
            <w:tcBorders>
              <w:bottom w:val="nil"/>
            </w:tcBorders>
            <w:vMerge w:val="restart"/>
          </w:tcPr>
          <w:p>
            <w:pPr>
              <w:pStyle w:val="0"/>
            </w:pPr>
            <w:r>
              <w:rPr>
                <w:sz w:val="24"/>
              </w:rPr>
              <w:t xml:space="preserve">Сформирован информационно-статистический фонд органов исполнительной власти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10 128 195,00</w:t>
            </w:r>
          </w:p>
        </w:tc>
        <w:tc>
          <w:tcPr>
            <w:tcW w:w="1644" w:type="dxa"/>
          </w:tcPr>
          <w:p>
            <w:pPr>
              <w:pStyle w:val="0"/>
              <w:jc w:val="center"/>
            </w:pPr>
            <w:r>
              <w:rPr>
                <w:sz w:val="24"/>
              </w:rPr>
              <w:t xml:space="preserve">1 446 795,00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W w:w="1644" w:type="dxa"/>
          </w:tcPr>
          <w:p>
            <w:pPr>
              <w:pStyle w:val="0"/>
              <w:jc w:val="center"/>
            </w:pPr>
            <w:r>
              <w:rPr>
                <w:sz w:val="24"/>
              </w:rPr>
              <w:t xml:space="preserve">1 446 900,00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10 128 195,00</w:t>
            </w:r>
          </w:p>
        </w:tc>
        <w:tc>
          <w:tcPr>
            <w:tcW w:w="1644" w:type="dxa"/>
            <w:tcBorders>
              <w:bottom w:val="nil"/>
            </w:tcBorders>
          </w:tcPr>
          <w:p>
            <w:pPr>
              <w:pStyle w:val="0"/>
              <w:jc w:val="center"/>
            </w:pPr>
            <w:r>
              <w:rPr>
                <w:sz w:val="24"/>
              </w:rPr>
              <w:t xml:space="preserve">1 446 795,00</w:t>
            </w:r>
          </w:p>
        </w:tc>
        <w:tc>
          <w:tcPr>
            <w:tcW w:w="1644" w:type="dxa"/>
            <w:tcBorders>
              <w:bottom w:val="nil"/>
            </w:tcBorders>
          </w:tcPr>
          <w:p>
            <w:pPr>
              <w:pStyle w:val="0"/>
              <w:jc w:val="center"/>
            </w:pPr>
            <w:r>
              <w:rPr>
                <w:sz w:val="24"/>
              </w:rPr>
              <w:t xml:space="preserve">1 446 900,00</w:t>
            </w:r>
          </w:p>
        </w:tc>
        <w:tc>
          <w:tcPr>
            <w:tcW w:w="1644" w:type="dxa"/>
            <w:tcBorders>
              <w:bottom w:val="nil"/>
            </w:tcBorders>
          </w:tcPr>
          <w:p>
            <w:pPr>
              <w:pStyle w:val="0"/>
              <w:jc w:val="center"/>
            </w:pPr>
            <w:r>
              <w:rPr>
                <w:sz w:val="24"/>
              </w:rPr>
              <w:t xml:space="preserve">1 446 900,00</w:t>
            </w:r>
          </w:p>
        </w:tc>
        <w:tc>
          <w:tcPr>
            <w:tcW w:w="1644" w:type="dxa"/>
            <w:tcBorders>
              <w:bottom w:val="nil"/>
            </w:tcBorders>
          </w:tcPr>
          <w:p>
            <w:pPr>
              <w:pStyle w:val="0"/>
              <w:jc w:val="center"/>
            </w:pPr>
            <w:r>
              <w:rPr>
                <w:sz w:val="24"/>
              </w:rPr>
              <w:t xml:space="preserve">1 446 900,00</w:t>
            </w:r>
          </w:p>
        </w:tc>
        <w:tc>
          <w:tcPr>
            <w:tcW w:w="1644" w:type="dxa"/>
            <w:tcBorders>
              <w:bottom w:val="nil"/>
            </w:tcBorders>
          </w:tcPr>
          <w:p>
            <w:pPr>
              <w:pStyle w:val="0"/>
              <w:jc w:val="center"/>
            </w:pPr>
            <w:r>
              <w:rPr>
                <w:sz w:val="24"/>
              </w:rPr>
              <w:t xml:space="preserve">1 446 900,00</w:t>
            </w:r>
          </w:p>
        </w:tc>
        <w:tc>
          <w:tcPr>
            <w:tcW w:w="1644" w:type="dxa"/>
            <w:tcBorders>
              <w:bottom w:val="nil"/>
            </w:tcBorders>
          </w:tcPr>
          <w:p>
            <w:pPr>
              <w:pStyle w:val="0"/>
              <w:jc w:val="center"/>
            </w:pPr>
            <w:r>
              <w:rPr>
                <w:sz w:val="24"/>
              </w:rPr>
              <w:t xml:space="preserve">1 446 900,00</w:t>
            </w:r>
          </w:p>
        </w:tc>
        <w:tc>
          <w:tcPr>
            <w:tcW w:w="1644" w:type="dxa"/>
            <w:tcBorders>
              <w:bottom w:val="nil"/>
            </w:tcBorders>
          </w:tcPr>
          <w:p>
            <w:pPr>
              <w:pStyle w:val="0"/>
              <w:jc w:val="center"/>
            </w:pPr>
            <w:r>
              <w:rPr>
                <w:sz w:val="24"/>
              </w:rPr>
              <w:t xml:space="preserve">1 446 900,00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3 в ред. </w:t>
            </w:r>
            <w:hyperlink w:history="0" r:id="rId222"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tc>
      </w:tr>
      <w:tr>
        <w:tc>
          <w:tcPr>
            <w:tcW w:w="510" w:type="dxa"/>
            <w:tcBorders>
              <w:bottom w:val="nil"/>
            </w:tcBorders>
            <w:vMerge w:val="restart"/>
          </w:tcPr>
          <w:p>
            <w:pPr>
              <w:pStyle w:val="0"/>
              <w:jc w:val="center"/>
            </w:pPr>
            <w:r>
              <w:rPr>
                <w:sz w:val="24"/>
              </w:rPr>
              <w:t xml:space="preserve">4</w:t>
            </w:r>
          </w:p>
        </w:tc>
        <w:tc>
          <w:tcPr>
            <w:tcW w:w="2211" w:type="dxa"/>
            <w:tcBorders>
              <w:bottom w:val="nil"/>
            </w:tcBorders>
            <w:vMerge w:val="restart"/>
          </w:tcPr>
          <w:p>
            <w:pPr>
              <w:pStyle w:val="0"/>
            </w:pPr>
            <w:r>
              <w:rPr>
                <w:sz w:val="24"/>
              </w:rPr>
              <w:t xml:space="preserve">Обеспечение стратегического планирования социально-экономического развития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Сформированы и актуализированы документы стратегического планирования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c>
          <w:tcPr>
            <w:tcW w:w="680" w:type="dxa"/>
            <w:tcBorders>
              <w:bottom w:val="nil"/>
            </w:tcBorders>
            <w:vMerge w:val="restart"/>
          </w:tcPr>
          <w:p>
            <w:pPr>
              <w:pStyle w:val="0"/>
              <w:jc w:val="center"/>
            </w:pPr>
            <w:r>
              <w:rPr>
                <w:sz w:val="24"/>
              </w:rPr>
              <w:t xml:space="preserve">4</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(в ред. </w:t>
            </w:r>
            <w:hyperlink w:history="0" r:id="rId22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510" w:type="dxa"/>
            <w:tcBorders>
              <w:bottom w:val="nil"/>
            </w:tcBorders>
            <w:vMerge w:val="restart"/>
          </w:tcPr>
          <w:p>
            <w:pPr>
              <w:pStyle w:val="0"/>
              <w:jc w:val="center"/>
            </w:pPr>
            <w:r>
              <w:rPr>
                <w:sz w:val="24"/>
              </w:rPr>
              <w:t xml:space="preserve">5</w:t>
            </w:r>
          </w:p>
        </w:tc>
        <w:tc>
          <w:tcPr>
            <w:tcW w:w="2211" w:type="dxa"/>
            <w:tcBorders>
              <w:bottom w:val="nil"/>
            </w:tcBorders>
            <w:vMerge w:val="restart"/>
          </w:tcPr>
          <w:p>
            <w:pPr>
              <w:pStyle w:val="0"/>
            </w:pPr>
            <w:r>
              <w:rPr>
                <w:sz w:val="24"/>
              </w:rPr>
              <w:t xml:space="preserve">Подготовка ежегодного отчета о результатах деятельности Правительства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Сформирован отчет о результатах деятельности Правительства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c>
          <w:tcPr>
            <w:tcW w:w="680" w:type="dxa"/>
            <w:tcBorders>
              <w:bottom w:val="nil"/>
            </w:tcBorders>
            <w:vMerge w:val="restart"/>
          </w:tcPr>
          <w:p>
            <w:pPr>
              <w:pStyle w:val="0"/>
              <w:jc w:val="center"/>
            </w:pPr>
            <w:r>
              <w:rPr>
                <w:sz w:val="24"/>
              </w:rPr>
              <w:t xml:space="preserve">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(в ред. </w:t>
            </w:r>
            <w:hyperlink w:history="0" r:id="rId22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510" w:type="dxa"/>
            <w:tcBorders>
              <w:bottom w:val="nil"/>
            </w:tcBorders>
            <w:vMerge w:val="restart"/>
          </w:tcPr>
          <w:p>
            <w:pPr>
              <w:pStyle w:val="0"/>
              <w:jc w:val="center"/>
            </w:pPr>
            <w:r>
              <w:rPr>
                <w:sz w:val="24"/>
              </w:rPr>
              <w:t xml:space="preserve">6</w:t>
            </w:r>
          </w:p>
        </w:tc>
        <w:tc>
          <w:tcPr>
            <w:tcW w:w="2211" w:type="dxa"/>
            <w:tcBorders>
              <w:bottom w:val="nil"/>
            </w:tcBorders>
            <w:vMerge w:val="restart"/>
          </w:tcPr>
          <w:p>
            <w:pPr>
              <w:pStyle w:val="0"/>
            </w:pPr>
            <w:r>
              <w:rPr>
                <w:sz w:val="24"/>
              </w:rPr>
              <w:t xml:space="preserve">Руководство и управление в сфере установленных функций государственных органов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1 246 878 412,52</w:t>
            </w:r>
          </w:p>
        </w:tc>
        <w:tc>
          <w:tcPr>
            <w:tcW w:w="1644" w:type="dxa"/>
          </w:tcPr>
          <w:p>
            <w:pPr>
              <w:pStyle w:val="0"/>
              <w:jc w:val="center"/>
            </w:pPr>
            <w:r>
              <w:rPr>
                <w:sz w:val="24"/>
              </w:rPr>
              <w:t xml:space="preserve">186 069 990,22</w:t>
            </w:r>
          </w:p>
        </w:tc>
        <w:tc>
          <w:tcPr>
            <w:tcW w:w="1644" w:type="dxa"/>
          </w:tcPr>
          <w:p>
            <w:pPr>
              <w:pStyle w:val="0"/>
              <w:jc w:val="center"/>
            </w:pPr>
            <w:r>
              <w:rPr>
                <w:sz w:val="24"/>
              </w:rPr>
              <w:t xml:space="preserve">166 701 787,17</w:t>
            </w:r>
          </w:p>
        </w:tc>
        <w:tc>
          <w:tcPr>
            <w:tcW w:w="1644" w:type="dxa"/>
          </w:tcPr>
          <w:p>
            <w:pPr>
              <w:pStyle w:val="0"/>
              <w:jc w:val="center"/>
            </w:pPr>
            <w:r>
              <w:rPr>
                <w:sz w:val="24"/>
              </w:rPr>
              <w:t xml:space="preserve">158 152 450,61</w:t>
            </w:r>
          </w:p>
        </w:tc>
        <w:tc>
          <w:tcPr>
            <w:tcW w:w="1644" w:type="dxa"/>
          </w:tcPr>
          <w:p>
            <w:pPr>
              <w:pStyle w:val="0"/>
              <w:jc w:val="center"/>
            </w:pPr>
            <w:r>
              <w:rPr>
                <w:sz w:val="24"/>
              </w:rPr>
              <w:t xml:space="preserve">158 409 754,37</w:t>
            </w:r>
          </w:p>
        </w:tc>
        <w:tc>
          <w:tcPr>
            <w:tcW w:w="1644" w:type="dxa"/>
          </w:tcPr>
          <w:p>
            <w:pPr>
              <w:pStyle w:val="0"/>
              <w:jc w:val="center"/>
            </w:pPr>
            <w:r>
              <w:rPr>
                <w:sz w:val="24"/>
              </w:rPr>
              <w:t xml:space="preserve">185 015 514,53</w:t>
            </w:r>
          </w:p>
        </w:tc>
        <w:tc>
          <w:tcPr>
            <w:tcW w:w="1644" w:type="dxa"/>
          </w:tcPr>
          <w:p>
            <w:pPr>
              <w:pStyle w:val="0"/>
              <w:jc w:val="center"/>
            </w:pPr>
            <w:r>
              <w:rPr>
                <w:sz w:val="24"/>
              </w:rPr>
              <w:t xml:space="preserve">192 416 135,11</w:t>
            </w:r>
          </w:p>
        </w:tc>
        <w:tc>
          <w:tcPr>
            <w:tcW w:w="1644" w:type="dxa"/>
          </w:tcPr>
          <w:p>
            <w:pPr>
              <w:pStyle w:val="0"/>
              <w:jc w:val="center"/>
            </w:pPr>
            <w:r>
              <w:rPr>
                <w:sz w:val="24"/>
              </w:rPr>
              <w:t xml:space="preserve">200 112 780,51</w:t>
            </w:r>
          </w:p>
        </w:tc>
        <w:tc>
          <w:tcPr>
            <w:tcW w:w="2041" w:type="dxa"/>
            <w:tcBorders>
              <w:bottom w:val="nil"/>
            </w:tcBorders>
            <w:vMerge w:val="restart"/>
          </w:tcPr>
          <w:p>
            <w:pPr>
              <w:pStyle w:val="0"/>
            </w:pPr>
            <w:r>
              <w:rPr>
                <w:sz w:val="24"/>
              </w:rPr>
              <w:t xml:space="preserve">Достигнут уровень оценки качества финансового менеджмента, осуществляемого Министерством экономического развития Омской области</w:t>
            </w:r>
          </w:p>
        </w:tc>
        <w:tc>
          <w:tcPr>
            <w:tcW w:w="1020" w:type="dxa"/>
            <w:tcBorders>
              <w:bottom w:val="nil"/>
            </w:tcBorders>
            <w:vMerge w:val="restart"/>
          </w:tcPr>
          <w:p>
            <w:pPr>
              <w:pStyle w:val="0"/>
              <w:jc w:val="center"/>
            </w:pPr>
            <w:r>
              <w:rPr>
                <w:sz w:val="24"/>
              </w:rPr>
              <w:t xml:space="preserve">процентов</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c>
          <w:tcPr>
            <w:tcW w:w="680" w:type="dxa"/>
            <w:tcBorders>
              <w:bottom w:val="nil"/>
            </w:tcBorders>
            <w:vMerge w:val="restart"/>
          </w:tcPr>
          <w:p>
            <w:pPr>
              <w:pStyle w:val="0"/>
              <w:jc w:val="center"/>
            </w:pPr>
            <w:r>
              <w:rPr>
                <w:sz w:val="24"/>
              </w:rPr>
              <w:t xml:space="preserve">100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1 246 878 412,52</w:t>
            </w:r>
          </w:p>
        </w:tc>
        <w:tc>
          <w:tcPr>
            <w:tcW w:w="1644" w:type="dxa"/>
          </w:tcPr>
          <w:p>
            <w:pPr>
              <w:pStyle w:val="0"/>
              <w:jc w:val="center"/>
            </w:pPr>
            <w:r>
              <w:rPr>
                <w:sz w:val="24"/>
              </w:rPr>
              <w:t xml:space="preserve">186 069 990,22</w:t>
            </w:r>
          </w:p>
        </w:tc>
        <w:tc>
          <w:tcPr>
            <w:tcW w:w="1644" w:type="dxa"/>
          </w:tcPr>
          <w:p>
            <w:pPr>
              <w:pStyle w:val="0"/>
              <w:jc w:val="center"/>
            </w:pPr>
            <w:r>
              <w:rPr>
                <w:sz w:val="24"/>
              </w:rPr>
              <w:t xml:space="preserve">166 701 787,17</w:t>
            </w:r>
          </w:p>
        </w:tc>
        <w:tc>
          <w:tcPr>
            <w:tcW w:w="1644" w:type="dxa"/>
          </w:tcPr>
          <w:p>
            <w:pPr>
              <w:pStyle w:val="0"/>
              <w:jc w:val="center"/>
            </w:pPr>
            <w:r>
              <w:rPr>
                <w:sz w:val="24"/>
              </w:rPr>
              <w:t xml:space="preserve">158 152 450,61</w:t>
            </w:r>
          </w:p>
        </w:tc>
        <w:tc>
          <w:tcPr>
            <w:tcW w:w="1644" w:type="dxa"/>
          </w:tcPr>
          <w:p>
            <w:pPr>
              <w:pStyle w:val="0"/>
              <w:jc w:val="center"/>
            </w:pPr>
            <w:r>
              <w:rPr>
                <w:sz w:val="24"/>
              </w:rPr>
              <w:t xml:space="preserve">158 409 754,37</w:t>
            </w:r>
          </w:p>
        </w:tc>
        <w:tc>
          <w:tcPr>
            <w:tcW w:w="1644" w:type="dxa"/>
          </w:tcPr>
          <w:p>
            <w:pPr>
              <w:pStyle w:val="0"/>
              <w:jc w:val="center"/>
            </w:pPr>
            <w:r>
              <w:rPr>
                <w:sz w:val="24"/>
              </w:rPr>
              <w:t xml:space="preserve">185 015 514,53</w:t>
            </w:r>
          </w:p>
        </w:tc>
        <w:tc>
          <w:tcPr>
            <w:tcW w:w="1644" w:type="dxa"/>
          </w:tcPr>
          <w:p>
            <w:pPr>
              <w:pStyle w:val="0"/>
              <w:jc w:val="center"/>
            </w:pPr>
            <w:r>
              <w:rPr>
                <w:sz w:val="24"/>
              </w:rPr>
              <w:t xml:space="preserve">192 416 135,11</w:t>
            </w:r>
          </w:p>
        </w:tc>
        <w:tc>
          <w:tcPr>
            <w:tcW w:w="1644" w:type="dxa"/>
          </w:tcPr>
          <w:p>
            <w:pPr>
              <w:pStyle w:val="0"/>
              <w:jc w:val="center"/>
            </w:pPr>
            <w:r>
              <w:rPr>
                <w:sz w:val="24"/>
              </w:rPr>
              <w:t xml:space="preserve">200 112 780,51</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1 246 878 412,52</w:t>
            </w:r>
          </w:p>
        </w:tc>
        <w:tc>
          <w:tcPr>
            <w:tcW w:w="1644" w:type="dxa"/>
            <w:tcBorders>
              <w:bottom w:val="nil"/>
            </w:tcBorders>
          </w:tcPr>
          <w:p>
            <w:pPr>
              <w:pStyle w:val="0"/>
              <w:jc w:val="center"/>
            </w:pPr>
            <w:r>
              <w:rPr>
                <w:sz w:val="24"/>
              </w:rPr>
              <w:t xml:space="preserve">186 069 990,22</w:t>
            </w:r>
          </w:p>
        </w:tc>
        <w:tc>
          <w:tcPr>
            <w:tcW w:w="1644" w:type="dxa"/>
            <w:tcBorders>
              <w:bottom w:val="nil"/>
            </w:tcBorders>
          </w:tcPr>
          <w:p>
            <w:pPr>
              <w:pStyle w:val="0"/>
              <w:jc w:val="center"/>
            </w:pPr>
            <w:r>
              <w:rPr>
                <w:sz w:val="24"/>
              </w:rPr>
              <w:t xml:space="preserve">166 701 787,17</w:t>
            </w:r>
          </w:p>
        </w:tc>
        <w:tc>
          <w:tcPr>
            <w:tcW w:w="1644" w:type="dxa"/>
            <w:tcBorders>
              <w:bottom w:val="nil"/>
            </w:tcBorders>
          </w:tcPr>
          <w:p>
            <w:pPr>
              <w:pStyle w:val="0"/>
              <w:jc w:val="center"/>
            </w:pPr>
            <w:r>
              <w:rPr>
                <w:sz w:val="24"/>
              </w:rPr>
              <w:t xml:space="preserve">158 152 450,61</w:t>
            </w:r>
          </w:p>
        </w:tc>
        <w:tc>
          <w:tcPr>
            <w:tcW w:w="1644" w:type="dxa"/>
            <w:tcBorders>
              <w:bottom w:val="nil"/>
            </w:tcBorders>
          </w:tcPr>
          <w:p>
            <w:pPr>
              <w:pStyle w:val="0"/>
              <w:jc w:val="center"/>
            </w:pPr>
            <w:r>
              <w:rPr>
                <w:sz w:val="24"/>
              </w:rPr>
              <w:t xml:space="preserve">158 409 754,37</w:t>
            </w:r>
          </w:p>
        </w:tc>
        <w:tc>
          <w:tcPr>
            <w:tcW w:w="1644" w:type="dxa"/>
            <w:tcBorders>
              <w:bottom w:val="nil"/>
            </w:tcBorders>
          </w:tcPr>
          <w:p>
            <w:pPr>
              <w:pStyle w:val="0"/>
              <w:jc w:val="center"/>
            </w:pPr>
            <w:r>
              <w:rPr>
                <w:sz w:val="24"/>
              </w:rPr>
              <w:t xml:space="preserve">185 015 514,53</w:t>
            </w:r>
          </w:p>
        </w:tc>
        <w:tc>
          <w:tcPr>
            <w:tcW w:w="1644" w:type="dxa"/>
            <w:tcBorders>
              <w:bottom w:val="nil"/>
            </w:tcBorders>
          </w:tcPr>
          <w:p>
            <w:pPr>
              <w:pStyle w:val="0"/>
              <w:jc w:val="center"/>
            </w:pPr>
            <w:r>
              <w:rPr>
                <w:sz w:val="24"/>
              </w:rPr>
              <w:t xml:space="preserve">192 416 135,11</w:t>
            </w:r>
          </w:p>
        </w:tc>
        <w:tc>
          <w:tcPr>
            <w:tcW w:w="1644" w:type="dxa"/>
            <w:tcBorders>
              <w:bottom w:val="nil"/>
            </w:tcBorders>
          </w:tcPr>
          <w:p>
            <w:pPr>
              <w:pStyle w:val="0"/>
              <w:jc w:val="center"/>
            </w:pPr>
            <w:r>
              <w:rPr>
                <w:sz w:val="24"/>
              </w:rPr>
              <w:t xml:space="preserve">200 112 780,51</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6 в ред. </w:t>
            </w:r>
            <w:hyperlink w:history="0" r:id="rId225"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7</w:t>
            </w:r>
          </w:p>
        </w:tc>
        <w:tc>
          <w:tcPr>
            <w:tcW w:w="2211" w:type="dxa"/>
            <w:tcBorders>
              <w:bottom w:val="nil"/>
            </w:tcBorders>
            <w:vMerge w:val="restart"/>
          </w:tcPr>
          <w:p>
            <w:pPr>
              <w:pStyle w:val="0"/>
            </w:pPr>
            <w:r>
              <w:rPr>
                <w:sz w:val="24"/>
              </w:rPr>
              <w:t xml:space="preserve">Поощрение муниципальных районов, городских и сельских поселений Омской области за достигнутый уровень социально-экономического развития территорий</w:t>
            </w:r>
          </w:p>
        </w:tc>
        <w:tc>
          <w:tcPr>
            <w:tcW w:w="680" w:type="dxa"/>
            <w:tcBorders>
              <w:bottom w:val="nil"/>
            </w:tcBorders>
            <w:vMerge w:val="restart"/>
          </w:tcPr>
          <w:p>
            <w:pPr>
              <w:pStyle w:val="0"/>
              <w:jc w:val="center"/>
            </w:pPr>
            <w:r>
              <w:rPr>
                <w:sz w:val="24"/>
              </w:rPr>
              <w:t xml:space="preserve">2028</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120 000 000,00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W w:w="2041" w:type="dxa"/>
            <w:tcBorders>
              <w:bottom w:val="nil"/>
            </w:tcBorders>
            <w:vMerge w:val="restart"/>
          </w:tcPr>
          <w:p>
            <w:pPr>
              <w:pStyle w:val="0"/>
            </w:pPr>
            <w:r>
              <w:rPr>
                <w:sz w:val="24"/>
              </w:rPr>
              <w:t xml:space="preserve">Обеспечено поощрение муниципальных образований Омской области за достигнутый уровень социально-экономического развития территорий</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421</w:t>
            </w:r>
          </w:p>
        </w:tc>
        <w:tc>
          <w:tcPr>
            <w:tcW w:w="680" w:type="dxa"/>
            <w:tcBorders>
              <w:bottom w:val="nil"/>
            </w:tcBorders>
            <w:vMerge w:val="restart"/>
          </w:tcPr>
          <w:p>
            <w:pPr>
              <w:pStyle w:val="0"/>
              <w:jc w:val="center"/>
            </w:pPr>
            <w:r>
              <w:rPr>
                <w:sz w:val="24"/>
              </w:rPr>
              <w:t xml:space="preserve">421</w:t>
            </w:r>
          </w:p>
        </w:tc>
        <w:tc>
          <w:tcPr>
            <w:tcW w:w="680" w:type="dxa"/>
            <w:tcBorders>
              <w:bottom w:val="nil"/>
            </w:tcBorders>
            <w:vMerge w:val="restart"/>
          </w:tcPr>
          <w:p>
            <w:pPr>
              <w:pStyle w:val="0"/>
              <w:jc w:val="center"/>
            </w:pPr>
            <w:r>
              <w:rPr>
                <w:sz w:val="24"/>
              </w:rPr>
              <w:t xml:space="preserve">421</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120 000 000,00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120 000 000,00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W w:w="1644" w:type="dxa"/>
          </w:tcPr>
          <w:p>
            <w:pPr>
              <w:pStyle w:val="0"/>
              <w:jc w:val="center"/>
            </w:pPr>
            <w:r>
              <w:rPr>
                <w:sz w:val="24"/>
              </w:rPr>
              <w:t xml:space="preserve">40 000 000,00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МБТ N 1 (справочно)</w:t>
            </w:r>
          </w:p>
        </w:tc>
        <w:tc>
          <w:tcPr>
            <w:tcW w:w="1814" w:type="dxa"/>
            <w:tcBorders>
              <w:bottom w:val="nil"/>
            </w:tcBorders>
          </w:tcPr>
          <w:p>
            <w:pPr>
              <w:pStyle w:val="0"/>
              <w:jc w:val="center"/>
            </w:pPr>
            <w:r>
              <w:rPr>
                <w:sz w:val="24"/>
              </w:rPr>
              <w:t xml:space="preserve">120 000 000,00</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40 000 000,00</w:t>
            </w:r>
          </w:p>
        </w:tc>
        <w:tc>
          <w:tcPr>
            <w:tcW w:w="1644" w:type="dxa"/>
            <w:tcBorders>
              <w:bottom w:val="nil"/>
            </w:tcBorders>
          </w:tcPr>
          <w:p>
            <w:pPr>
              <w:pStyle w:val="0"/>
              <w:jc w:val="center"/>
            </w:pPr>
            <w:r>
              <w:rPr>
                <w:sz w:val="24"/>
              </w:rPr>
              <w:t xml:space="preserve">40 000 000,00</w:t>
            </w:r>
          </w:p>
        </w:tc>
        <w:tc>
          <w:tcPr>
            <w:tcW w:w="1644" w:type="dxa"/>
            <w:tcBorders>
              <w:bottom w:val="nil"/>
            </w:tcBorders>
          </w:tcPr>
          <w:p>
            <w:pPr>
              <w:pStyle w:val="0"/>
              <w:jc w:val="center"/>
            </w:pPr>
            <w:r>
              <w:rPr>
                <w:sz w:val="24"/>
              </w:rPr>
              <w:t xml:space="preserve">40 000 000,00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7 в ред. </w:t>
            </w:r>
            <w:hyperlink w:history="0" r:id="rId22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tc>
      </w:tr>
      <w:tr>
        <w:tc>
          <w:tcPr>
            <w:tcW w:w="510" w:type="dxa"/>
            <w:tcBorders>
              <w:bottom w:val="nil"/>
            </w:tcBorders>
            <w:vMerge w:val="restart"/>
          </w:tcPr>
          <w:p>
            <w:pPr>
              <w:pStyle w:val="0"/>
              <w:jc w:val="center"/>
            </w:pPr>
            <w:r>
              <w:rPr>
                <w:sz w:val="24"/>
              </w:rPr>
              <w:t xml:space="preserve">8</w:t>
            </w:r>
          </w:p>
        </w:tc>
        <w:tc>
          <w:tcPr>
            <w:tcW w:w="2211" w:type="dxa"/>
            <w:tcBorders>
              <w:bottom w:val="nil"/>
            </w:tcBorders>
            <w:vMerge w:val="restart"/>
          </w:tcPr>
          <w:p>
            <w:pPr>
              <w:pStyle w:val="0"/>
            </w:pPr>
            <w:r>
              <w:rPr>
                <w:sz w:val="24"/>
              </w:rPr>
              <w:t xml:space="preserve">Внедрение принципов и стандартов клиентоцентричности в деятельность органов исполнительной власти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Омской областью достигнут уровень внедрения (зрелости) клиентоцентричности</w:t>
            </w:r>
          </w:p>
        </w:tc>
        <w:tc>
          <w:tcPr>
            <w:tcW w:w="1020" w:type="dxa"/>
            <w:tcBorders>
              <w:bottom w:val="nil"/>
            </w:tcBorders>
            <w:vMerge w:val="restart"/>
          </w:tcPr>
          <w:p>
            <w:pPr>
              <w:pStyle w:val="0"/>
              <w:jc w:val="center"/>
            </w:pPr>
            <w:r>
              <w:rPr>
                <w:sz w:val="24"/>
              </w:rPr>
              <w:t xml:space="preserve">процентов</w:t>
            </w:r>
          </w:p>
        </w:tc>
        <w:tc>
          <w:tcPr>
            <w:tcW w:w="680" w:type="dxa"/>
            <w:tcBorders>
              <w:bottom w:val="nil"/>
            </w:tcBorders>
            <w:vMerge w:val="restart"/>
          </w:tcPr>
          <w:p>
            <w:pPr>
              <w:pStyle w:val="0"/>
              <w:jc w:val="center"/>
            </w:pPr>
            <w:r>
              <w:rPr>
                <w:sz w:val="24"/>
              </w:rPr>
              <w:t xml:space="preserve">40</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100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(в ред. </w:t>
            </w:r>
            <w:hyperlink w:history="0" r:id="rId22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9</w:t>
            </w:r>
          </w:p>
        </w:tc>
        <w:tc>
          <w:tcPr>
            <w:gridSpan w:val="22"/>
            <w:tcW w:w="28229" w:type="dxa"/>
            <w:tcBorders>
              <w:bottom w:val="nil"/>
            </w:tcBorders>
          </w:tcPr>
          <w:p>
            <w:pPr>
              <w:pStyle w:val="0"/>
              <w:jc w:val="both"/>
            </w:pPr>
            <w:r>
              <w:rPr>
                <w:sz w:val="24"/>
              </w:rPr>
              <w:t xml:space="preserve">Исключен. - </w:t>
            </w:r>
            <w:hyperlink w:history="0" r:id="rId228"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10</w:t>
            </w:r>
          </w:p>
        </w:tc>
        <w:tc>
          <w:tcPr>
            <w:tcW w:w="2211" w:type="dxa"/>
            <w:tcBorders>
              <w:bottom w:val="nil"/>
            </w:tcBorders>
            <w:vMerge w:val="restart"/>
          </w:tcPr>
          <w:p>
            <w:pPr>
              <w:pStyle w:val="0"/>
            </w:pPr>
            <w:r>
              <w:rPr>
                <w:sz w:val="24"/>
              </w:rPr>
              <w:t xml:space="preserve">Поощрение региональной управленческой команды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2025</w:t>
            </w:r>
          </w:p>
        </w:tc>
        <w:tc>
          <w:tcPr>
            <w:tcW w:w="1644" w:type="dxa"/>
            <w:vMerge w:val="restart"/>
          </w:tcPr>
          <w:p>
            <w:pPr>
              <w:pStyle w:val="0"/>
              <w:jc w:val="center"/>
            </w:pPr>
            <w:r>
              <w:rPr>
                <w:sz w:val="24"/>
              </w:rPr>
              <w:t xml:space="preserve">Государственные органы Омской области, органы исполнительной власти Омской области, в том числе:</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214 786 214,41</w:t>
            </w:r>
          </w:p>
        </w:tc>
        <w:tc>
          <w:tcPr>
            <w:tcW w:w="1644" w:type="dxa"/>
          </w:tcPr>
          <w:p>
            <w:pPr>
              <w:pStyle w:val="0"/>
              <w:jc w:val="center"/>
            </w:pPr>
            <w:r>
              <w:rPr>
                <w:sz w:val="24"/>
              </w:rPr>
              <w:t xml:space="preserve">98 893 951,47</w:t>
            </w:r>
          </w:p>
        </w:tc>
        <w:tc>
          <w:tcPr>
            <w:tcW w:w="1644" w:type="dxa"/>
          </w:tcPr>
          <w:p>
            <w:pPr>
              <w:pStyle w:val="0"/>
              <w:jc w:val="center"/>
            </w:pPr>
            <w:r>
              <w:rPr>
                <w:sz w:val="24"/>
              </w:rPr>
              <w:t xml:space="preserve">115 892 262,94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Обеспечено поощрение региональной управленческой команды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28</w:t>
            </w:r>
          </w:p>
        </w:tc>
        <w:tc>
          <w:tcPr>
            <w:tcW w:w="680" w:type="dxa"/>
            <w:tcBorders>
              <w:bottom w:val="nil"/>
            </w:tcBorders>
            <w:vMerge w:val="restart"/>
          </w:tcPr>
          <w:p>
            <w:pPr>
              <w:pStyle w:val="0"/>
              <w:jc w:val="center"/>
            </w:pPr>
            <w:r>
              <w:rPr>
                <w:sz w:val="24"/>
              </w:rPr>
              <w:t xml:space="preserve">29</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214 786 214,41</w:t>
            </w:r>
          </w:p>
        </w:tc>
        <w:tc>
          <w:tcPr>
            <w:tcW w:w="1644" w:type="dxa"/>
          </w:tcPr>
          <w:p>
            <w:pPr>
              <w:pStyle w:val="0"/>
              <w:jc w:val="center"/>
            </w:pPr>
            <w:r>
              <w:rPr>
                <w:sz w:val="24"/>
              </w:rPr>
              <w:t xml:space="preserve">98 893 951,47</w:t>
            </w:r>
          </w:p>
        </w:tc>
        <w:tc>
          <w:tcPr>
            <w:tcW w:w="1644" w:type="dxa"/>
          </w:tcPr>
          <w:p>
            <w:pPr>
              <w:pStyle w:val="0"/>
              <w:jc w:val="center"/>
            </w:pPr>
            <w:r>
              <w:rPr>
                <w:sz w:val="24"/>
              </w:rPr>
              <w:t xml:space="preserve">115 892 262,94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214 786 214,41</w:t>
            </w:r>
          </w:p>
        </w:tc>
        <w:tc>
          <w:tcPr>
            <w:tcW w:w="1644" w:type="dxa"/>
          </w:tcPr>
          <w:p>
            <w:pPr>
              <w:pStyle w:val="0"/>
              <w:jc w:val="center"/>
            </w:pPr>
            <w:r>
              <w:rPr>
                <w:sz w:val="24"/>
              </w:rPr>
              <w:t xml:space="preserve">98 893 951,47</w:t>
            </w:r>
          </w:p>
        </w:tc>
        <w:tc>
          <w:tcPr>
            <w:tcW w:w="1644" w:type="dxa"/>
          </w:tcPr>
          <w:p>
            <w:pPr>
              <w:pStyle w:val="0"/>
              <w:jc w:val="center"/>
            </w:pPr>
            <w:r>
              <w:rPr>
                <w:sz w:val="24"/>
              </w:rPr>
              <w:t xml:space="preserve">115 892 262,94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vMerge w:val="restart"/>
          </w:tcPr>
          <w:p>
            <w:pPr>
              <w:pStyle w:val="0"/>
              <w:jc w:val="center"/>
            </w:pPr>
            <w:r>
              <w:rPr>
                <w:sz w:val="24"/>
              </w:rPr>
              <w:t xml:space="preserve">Аппарат Губернатора и Правительства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83 126 992,72</w:t>
            </w:r>
          </w:p>
        </w:tc>
        <w:tc>
          <w:tcPr>
            <w:tcW w:w="1644" w:type="dxa"/>
          </w:tcPr>
          <w:p>
            <w:pPr>
              <w:pStyle w:val="0"/>
              <w:jc w:val="center"/>
            </w:pPr>
            <w:r>
              <w:rPr>
                <w:sz w:val="24"/>
              </w:rPr>
              <w:t xml:space="preserve">38 864 100,70</w:t>
            </w:r>
          </w:p>
        </w:tc>
        <w:tc>
          <w:tcPr>
            <w:tcW w:w="1644" w:type="dxa"/>
          </w:tcPr>
          <w:p>
            <w:pPr>
              <w:pStyle w:val="0"/>
              <w:jc w:val="center"/>
            </w:pPr>
            <w:r>
              <w:rPr>
                <w:sz w:val="24"/>
              </w:rPr>
              <w:t xml:space="preserve">44 262 892,02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83 126 992,72</w:t>
            </w:r>
          </w:p>
        </w:tc>
        <w:tc>
          <w:tcPr>
            <w:tcW w:w="1644" w:type="dxa"/>
          </w:tcPr>
          <w:p>
            <w:pPr>
              <w:pStyle w:val="0"/>
              <w:jc w:val="center"/>
            </w:pPr>
            <w:r>
              <w:rPr>
                <w:sz w:val="24"/>
              </w:rPr>
              <w:t xml:space="preserve">38 864 100,70</w:t>
            </w:r>
          </w:p>
        </w:tc>
        <w:tc>
          <w:tcPr>
            <w:tcW w:w="1644" w:type="dxa"/>
          </w:tcPr>
          <w:p>
            <w:pPr>
              <w:pStyle w:val="0"/>
              <w:jc w:val="center"/>
            </w:pPr>
            <w:r>
              <w:rPr>
                <w:sz w:val="24"/>
              </w:rPr>
              <w:t xml:space="preserve">44 262 892,02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83 126 992,72</w:t>
            </w:r>
          </w:p>
        </w:tc>
        <w:tc>
          <w:tcPr>
            <w:tcW w:w="1644" w:type="dxa"/>
          </w:tcPr>
          <w:p>
            <w:pPr>
              <w:pStyle w:val="0"/>
              <w:jc w:val="center"/>
            </w:pPr>
            <w:r>
              <w:rPr>
                <w:sz w:val="24"/>
              </w:rPr>
              <w:t xml:space="preserve">38 864 100,70</w:t>
            </w:r>
          </w:p>
        </w:tc>
        <w:tc>
          <w:tcPr>
            <w:tcW w:w="1644" w:type="dxa"/>
          </w:tcPr>
          <w:p>
            <w:pPr>
              <w:pStyle w:val="0"/>
              <w:jc w:val="center"/>
            </w:pPr>
            <w:r>
              <w:rPr>
                <w:sz w:val="24"/>
              </w:rPr>
              <w:t xml:space="preserve">44 262 892,02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vMerge w:val="restart"/>
          </w:tcPr>
          <w:p>
            <w:pPr>
              <w:pStyle w:val="0"/>
              <w:jc w:val="center"/>
            </w:pPr>
            <w:r>
              <w:rPr>
                <w:sz w:val="24"/>
              </w:rPr>
              <w:t xml:space="preserve">Главное государственно-правовое управление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7 033 791,24</w:t>
            </w:r>
          </w:p>
        </w:tc>
        <w:tc>
          <w:tcPr>
            <w:tcW w:w="1644" w:type="dxa"/>
          </w:tcPr>
          <w:p>
            <w:pPr>
              <w:pStyle w:val="0"/>
              <w:jc w:val="center"/>
            </w:pPr>
            <w:r>
              <w:rPr>
                <w:sz w:val="24"/>
              </w:rPr>
              <w:t xml:space="preserve">3 719 228,41</w:t>
            </w:r>
          </w:p>
        </w:tc>
        <w:tc>
          <w:tcPr>
            <w:tcW w:w="1644" w:type="dxa"/>
          </w:tcPr>
          <w:p>
            <w:pPr>
              <w:pStyle w:val="0"/>
              <w:jc w:val="center"/>
            </w:pPr>
            <w:r>
              <w:rPr>
                <w:sz w:val="24"/>
              </w:rPr>
              <w:t xml:space="preserve">3 314 562,83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7 033 791,24</w:t>
            </w:r>
          </w:p>
        </w:tc>
        <w:tc>
          <w:tcPr>
            <w:tcW w:w="1644" w:type="dxa"/>
          </w:tcPr>
          <w:p>
            <w:pPr>
              <w:pStyle w:val="0"/>
              <w:jc w:val="center"/>
            </w:pPr>
            <w:r>
              <w:rPr>
                <w:sz w:val="24"/>
              </w:rPr>
              <w:t xml:space="preserve">3 719 228,41</w:t>
            </w:r>
          </w:p>
        </w:tc>
        <w:tc>
          <w:tcPr>
            <w:tcW w:w="1644" w:type="dxa"/>
          </w:tcPr>
          <w:p>
            <w:pPr>
              <w:pStyle w:val="0"/>
              <w:jc w:val="center"/>
            </w:pPr>
            <w:r>
              <w:rPr>
                <w:sz w:val="24"/>
              </w:rPr>
              <w:t xml:space="preserve">3 314 562,83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7 033 791,24</w:t>
            </w:r>
          </w:p>
        </w:tc>
        <w:tc>
          <w:tcPr>
            <w:tcW w:w="1644" w:type="dxa"/>
          </w:tcPr>
          <w:p>
            <w:pPr>
              <w:pStyle w:val="0"/>
              <w:jc w:val="center"/>
            </w:pPr>
            <w:r>
              <w:rPr>
                <w:sz w:val="24"/>
              </w:rPr>
              <w:t xml:space="preserve">3 719 228,41</w:t>
            </w:r>
          </w:p>
        </w:tc>
        <w:tc>
          <w:tcPr>
            <w:tcW w:w="1644" w:type="dxa"/>
          </w:tcPr>
          <w:p>
            <w:pPr>
              <w:pStyle w:val="0"/>
              <w:jc w:val="center"/>
            </w:pPr>
            <w:r>
              <w:rPr>
                <w:sz w:val="24"/>
              </w:rPr>
              <w:t xml:space="preserve">3 314 562,83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vMerge w:val="restart"/>
          </w:tcPr>
          <w:p>
            <w:pPr>
              <w:pStyle w:val="0"/>
              <w:jc w:val="center"/>
            </w:pPr>
            <w:r>
              <w:rPr>
                <w:sz w:val="24"/>
              </w:rPr>
              <w:t xml:space="preserve">Главное управление ветеринарии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2 684 302,86</w:t>
            </w:r>
          </w:p>
        </w:tc>
        <w:tc>
          <w:tcPr>
            <w:tcW w:w="1644" w:type="dxa"/>
          </w:tcPr>
          <w:p>
            <w:pPr>
              <w:pStyle w:val="0"/>
              <w:jc w:val="center"/>
            </w:pPr>
            <w:r>
              <w:rPr>
                <w:sz w:val="24"/>
              </w:rPr>
              <w:t xml:space="preserve">1 235 731,91</w:t>
            </w:r>
          </w:p>
        </w:tc>
        <w:tc>
          <w:tcPr>
            <w:tcW w:w="1644" w:type="dxa"/>
          </w:tcPr>
          <w:p>
            <w:pPr>
              <w:pStyle w:val="0"/>
              <w:jc w:val="center"/>
            </w:pPr>
            <w:r>
              <w:rPr>
                <w:sz w:val="24"/>
              </w:rPr>
              <w:t xml:space="preserve">1 448 570,95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2 684 302,86</w:t>
            </w:r>
          </w:p>
        </w:tc>
        <w:tc>
          <w:tcPr>
            <w:tcW w:w="1644" w:type="dxa"/>
          </w:tcPr>
          <w:p>
            <w:pPr>
              <w:pStyle w:val="0"/>
              <w:jc w:val="center"/>
            </w:pPr>
            <w:r>
              <w:rPr>
                <w:sz w:val="24"/>
              </w:rPr>
              <w:t xml:space="preserve">1 235 731,91</w:t>
            </w:r>
          </w:p>
        </w:tc>
        <w:tc>
          <w:tcPr>
            <w:tcW w:w="1644" w:type="dxa"/>
          </w:tcPr>
          <w:p>
            <w:pPr>
              <w:pStyle w:val="0"/>
              <w:jc w:val="center"/>
            </w:pPr>
            <w:r>
              <w:rPr>
                <w:sz w:val="24"/>
              </w:rPr>
              <w:t xml:space="preserve">1 448 570,95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2 684 302,86</w:t>
            </w:r>
          </w:p>
        </w:tc>
        <w:tc>
          <w:tcPr>
            <w:tcW w:w="1644" w:type="dxa"/>
          </w:tcPr>
          <w:p>
            <w:pPr>
              <w:pStyle w:val="0"/>
              <w:jc w:val="center"/>
            </w:pPr>
            <w:r>
              <w:rPr>
                <w:sz w:val="24"/>
              </w:rPr>
              <w:t xml:space="preserve">1 235 731,91</w:t>
            </w:r>
          </w:p>
        </w:tc>
        <w:tc>
          <w:tcPr>
            <w:tcW w:w="1644" w:type="dxa"/>
          </w:tcPr>
          <w:p>
            <w:pPr>
              <w:pStyle w:val="0"/>
              <w:jc w:val="center"/>
            </w:pPr>
            <w:r>
              <w:rPr>
                <w:sz w:val="24"/>
              </w:rPr>
              <w:t xml:space="preserve">1 448 570,95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Главное управление государственного строительного надзора и государственной экспертизы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2 522 462,28</w:t>
            </w:r>
          </w:p>
        </w:tc>
        <w:tc>
          <w:tcPr>
            <w:tcW w:w="1644" w:type="dxa"/>
          </w:tcPr>
          <w:p>
            <w:pPr>
              <w:pStyle w:val="0"/>
              <w:jc w:val="center"/>
            </w:pPr>
            <w:r>
              <w:rPr>
                <w:sz w:val="24"/>
              </w:rPr>
              <w:t xml:space="preserve">1 400 541,81</w:t>
            </w:r>
          </w:p>
        </w:tc>
        <w:tc>
          <w:tcPr>
            <w:tcW w:w="1644" w:type="dxa"/>
          </w:tcPr>
          <w:p>
            <w:pPr>
              <w:pStyle w:val="0"/>
              <w:jc w:val="center"/>
            </w:pPr>
            <w:r>
              <w:rPr>
                <w:sz w:val="24"/>
              </w:rPr>
              <w:t xml:space="preserve">1 121 920,47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2 522 462,28</w:t>
            </w:r>
          </w:p>
        </w:tc>
        <w:tc>
          <w:tcPr>
            <w:tcW w:w="1644" w:type="dxa"/>
          </w:tcPr>
          <w:p>
            <w:pPr>
              <w:pStyle w:val="0"/>
              <w:jc w:val="center"/>
            </w:pPr>
            <w:r>
              <w:rPr>
                <w:sz w:val="24"/>
              </w:rPr>
              <w:t xml:space="preserve">1 400 541,81</w:t>
            </w:r>
          </w:p>
        </w:tc>
        <w:tc>
          <w:tcPr>
            <w:tcW w:w="1644" w:type="dxa"/>
          </w:tcPr>
          <w:p>
            <w:pPr>
              <w:pStyle w:val="0"/>
              <w:jc w:val="center"/>
            </w:pPr>
            <w:r>
              <w:rPr>
                <w:sz w:val="24"/>
              </w:rPr>
              <w:t xml:space="preserve">1 121 920,47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2 522 462,28</w:t>
            </w:r>
          </w:p>
        </w:tc>
        <w:tc>
          <w:tcPr>
            <w:tcW w:w="1644" w:type="dxa"/>
          </w:tcPr>
          <w:p>
            <w:pPr>
              <w:pStyle w:val="0"/>
              <w:jc w:val="center"/>
            </w:pPr>
            <w:r>
              <w:rPr>
                <w:sz w:val="24"/>
              </w:rPr>
              <w:t xml:space="preserve">1 400 541,81</w:t>
            </w:r>
          </w:p>
        </w:tc>
        <w:tc>
          <w:tcPr>
            <w:tcW w:w="1644" w:type="dxa"/>
          </w:tcPr>
          <w:p>
            <w:pPr>
              <w:pStyle w:val="0"/>
              <w:jc w:val="center"/>
            </w:pPr>
            <w:r>
              <w:rPr>
                <w:sz w:val="24"/>
              </w:rPr>
              <w:t xml:space="preserve">1 121 920,47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Главное управление контрактной системы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3 862 150,50</w:t>
            </w:r>
          </w:p>
        </w:tc>
        <w:tc>
          <w:tcPr>
            <w:tcW w:w="1644" w:type="dxa"/>
          </w:tcPr>
          <w:p>
            <w:pPr>
              <w:pStyle w:val="0"/>
              <w:jc w:val="center"/>
            </w:pPr>
            <w:r>
              <w:rPr>
                <w:sz w:val="24"/>
              </w:rPr>
              <w:t xml:space="preserve">1 850 990,76</w:t>
            </w:r>
          </w:p>
        </w:tc>
        <w:tc>
          <w:tcPr>
            <w:tcW w:w="1644" w:type="dxa"/>
          </w:tcPr>
          <w:p>
            <w:pPr>
              <w:pStyle w:val="0"/>
              <w:jc w:val="center"/>
            </w:pPr>
            <w:r>
              <w:rPr>
                <w:sz w:val="24"/>
              </w:rPr>
              <w:t xml:space="preserve">2 011 159,74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3 862 150,50</w:t>
            </w:r>
          </w:p>
        </w:tc>
        <w:tc>
          <w:tcPr>
            <w:tcW w:w="1644" w:type="dxa"/>
          </w:tcPr>
          <w:p>
            <w:pPr>
              <w:pStyle w:val="0"/>
              <w:jc w:val="center"/>
            </w:pPr>
            <w:r>
              <w:rPr>
                <w:sz w:val="24"/>
              </w:rPr>
              <w:t xml:space="preserve">1 850 990,76</w:t>
            </w:r>
          </w:p>
        </w:tc>
        <w:tc>
          <w:tcPr>
            <w:tcW w:w="1644" w:type="dxa"/>
          </w:tcPr>
          <w:p>
            <w:pPr>
              <w:pStyle w:val="0"/>
              <w:jc w:val="center"/>
            </w:pPr>
            <w:r>
              <w:rPr>
                <w:sz w:val="24"/>
              </w:rPr>
              <w:t xml:space="preserve">2 011 159,74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3 862 150,50</w:t>
            </w:r>
          </w:p>
        </w:tc>
        <w:tc>
          <w:tcPr>
            <w:tcW w:w="1644" w:type="dxa"/>
          </w:tcPr>
          <w:p>
            <w:pPr>
              <w:pStyle w:val="0"/>
              <w:jc w:val="center"/>
            </w:pPr>
            <w:r>
              <w:rPr>
                <w:sz w:val="24"/>
              </w:rPr>
              <w:t xml:space="preserve">1 850 990,76</w:t>
            </w:r>
          </w:p>
        </w:tc>
        <w:tc>
          <w:tcPr>
            <w:tcW w:w="1644" w:type="dxa"/>
          </w:tcPr>
          <w:p>
            <w:pPr>
              <w:pStyle w:val="0"/>
              <w:jc w:val="center"/>
            </w:pPr>
            <w:r>
              <w:rPr>
                <w:sz w:val="24"/>
              </w:rPr>
              <w:t xml:space="preserve">2 011 159,74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Главное управление лесного хозяйства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7 774 050,24</w:t>
            </w:r>
          </w:p>
        </w:tc>
        <w:tc>
          <w:tcPr>
            <w:tcW w:w="1644" w:type="dxa"/>
          </w:tcPr>
          <w:p>
            <w:pPr>
              <w:pStyle w:val="0"/>
              <w:jc w:val="center"/>
            </w:pPr>
            <w:r>
              <w:rPr>
                <w:sz w:val="24"/>
              </w:rPr>
              <w:t xml:space="preserve">3 773 000,74</w:t>
            </w:r>
          </w:p>
        </w:tc>
        <w:tc>
          <w:tcPr>
            <w:tcW w:w="1644" w:type="dxa"/>
          </w:tcPr>
          <w:p>
            <w:pPr>
              <w:pStyle w:val="0"/>
              <w:jc w:val="center"/>
            </w:pPr>
            <w:r>
              <w:rPr>
                <w:sz w:val="24"/>
              </w:rPr>
              <w:t xml:space="preserve">4 001 049,50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7 774 050,24</w:t>
            </w:r>
          </w:p>
        </w:tc>
        <w:tc>
          <w:tcPr>
            <w:tcW w:w="1644" w:type="dxa"/>
          </w:tcPr>
          <w:p>
            <w:pPr>
              <w:pStyle w:val="0"/>
              <w:jc w:val="center"/>
            </w:pPr>
            <w:r>
              <w:rPr>
                <w:sz w:val="24"/>
              </w:rPr>
              <w:t xml:space="preserve">3 773 000,74</w:t>
            </w:r>
          </w:p>
        </w:tc>
        <w:tc>
          <w:tcPr>
            <w:tcW w:w="1644" w:type="dxa"/>
          </w:tcPr>
          <w:p>
            <w:pPr>
              <w:pStyle w:val="0"/>
              <w:jc w:val="center"/>
            </w:pPr>
            <w:r>
              <w:rPr>
                <w:sz w:val="24"/>
              </w:rPr>
              <w:t xml:space="preserve">4 001 049,50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7 774 050,24</w:t>
            </w:r>
          </w:p>
        </w:tc>
        <w:tc>
          <w:tcPr>
            <w:tcW w:w="1644" w:type="dxa"/>
          </w:tcPr>
          <w:p>
            <w:pPr>
              <w:pStyle w:val="0"/>
              <w:jc w:val="center"/>
            </w:pPr>
            <w:r>
              <w:rPr>
                <w:sz w:val="24"/>
              </w:rPr>
              <w:t xml:space="preserve">3 773 000,74</w:t>
            </w:r>
          </w:p>
        </w:tc>
        <w:tc>
          <w:tcPr>
            <w:tcW w:w="1644" w:type="dxa"/>
          </w:tcPr>
          <w:p>
            <w:pPr>
              <w:pStyle w:val="0"/>
              <w:jc w:val="center"/>
            </w:pPr>
            <w:r>
              <w:rPr>
                <w:sz w:val="24"/>
              </w:rPr>
              <w:t xml:space="preserve">4 001 049,50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Главное управление финансового контроля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4 411 732,24</w:t>
            </w:r>
          </w:p>
        </w:tc>
        <w:tc>
          <w:tcPr>
            <w:tcW w:w="1644" w:type="dxa"/>
          </w:tcPr>
          <w:p>
            <w:pPr>
              <w:pStyle w:val="0"/>
              <w:jc w:val="center"/>
            </w:pPr>
            <w:r>
              <w:rPr>
                <w:sz w:val="24"/>
              </w:rPr>
              <w:t xml:space="preserve">2 033 008,25</w:t>
            </w:r>
          </w:p>
        </w:tc>
        <w:tc>
          <w:tcPr>
            <w:tcW w:w="1644" w:type="dxa"/>
          </w:tcPr>
          <w:p>
            <w:pPr>
              <w:pStyle w:val="0"/>
              <w:jc w:val="center"/>
            </w:pPr>
            <w:r>
              <w:rPr>
                <w:sz w:val="24"/>
              </w:rPr>
              <w:t xml:space="preserve">2 378 723,99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4 411 732,24</w:t>
            </w:r>
          </w:p>
        </w:tc>
        <w:tc>
          <w:tcPr>
            <w:tcW w:w="1644" w:type="dxa"/>
          </w:tcPr>
          <w:p>
            <w:pPr>
              <w:pStyle w:val="0"/>
              <w:jc w:val="center"/>
            </w:pPr>
            <w:r>
              <w:rPr>
                <w:sz w:val="24"/>
              </w:rPr>
              <w:t xml:space="preserve">2 033 008,25</w:t>
            </w:r>
          </w:p>
        </w:tc>
        <w:tc>
          <w:tcPr>
            <w:tcW w:w="1644" w:type="dxa"/>
          </w:tcPr>
          <w:p>
            <w:pPr>
              <w:pStyle w:val="0"/>
              <w:jc w:val="center"/>
            </w:pPr>
            <w:r>
              <w:rPr>
                <w:sz w:val="24"/>
              </w:rPr>
              <w:t xml:space="preserve">2 378 723,99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4 411 732,24</w:t>
            </w:r>
          </w:p>
        </w:tc>
        <w:tc>
          <w:tcPr>
            <w:tcW w:w="1644" w:type="dxa"/>
          </w:tcPr>
          <w:p>
            <w:pPr>
              <w:pStyle w:val="0"/>
              <w:jc w:val="center"/>
            </w:pPr>
            <w:r>
              <w:rPr>
                <w:sz w:val="24"/>
              </w:rPr>
              <w:t xml:space="preserve">2 033 008,25</w:t>
            </w:r>
          </w:p>
        </w:tc>
        <w:tc>
          <w:tcPr>
            <w:tcW w:w="1644" w:type="dxa"/>
          </w:tcPr>
          <w:p>
            <w:pPr>
              <w:pStyle w:val="0"/>
              <w:jc w:val="center"/>
            </w:pPr>
            <w:r>
              <w:rPr>
                <w:sz w:val="24"/>
              </w:rPr>
              <w:t xml:space="preserve">2 378 723,99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Государственная жилищная инспекция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4 843 020,92</w:t>
            </w:r>
          </w:p>
        </w:tc>
        <w:tc>
          <w:tcPr>
            <w:tcW w:w="1644" w:type="dxa"/>
          </w:tcPr>
          <w:p>
            <w:pPr>
              <w:pStyle w:val="0"/>
              <w:jc w:val="center"/>
            </w:pPr>
            <w:r>
              <w:rPr>
                <w:sz w:val="24"/>
              </w:rPr>
              <w:t xml:space="preserve">2 225 791,57</w:t>
            </w:r>
          </w:p>
        </w:tc>
        <w:tc>
          <w:tcPr>
            <w:tcW w:w="1644" w:type="dxa"/>
          </w:tcPr>
          <w:p>
            <w:pPr>
              <w:pStyle w:val="0"/>
              <w:jc w:val="center"/>
            </w:pPr>
            <w:r>
              <w:rPr>
                <w:sz w:val="24"/>
              </w:rPr>
              <w:t xml:space="preserve">2 617 229,35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4 843 020,92</w:t>
            </w:r>
          </w:p>
        </w:tc>
        <w:tc>
          <w:tcPr>
            <w:tcW w:w="1644" w:type="dxa"/>
          </w:tcPr>
          <w:p>
            <w:pPr>
              <w:pStyle w:val="0"/>
              <w:jc w:val="center"/>
            </w:pPr>
            <w:r>
              <w:rPr>
                <w:sz w:val="24"/>
              </w:rPr>
              <w:t xml:space="preserve">2 225 791,57</w:t>
            </w:r>
          </w:p>
        </w:tc>
        <w:tc>
          <w:tcPr>
            <w:tcW w:w="1644" w:type="dxa"/>
          </w:tcPr>
          <w:p>
            <w:pPr>
              <w:pStyle w:val="0"/>
              <w:jc w:val="center"/>
            </w:pPr>
            <w:r>
              <w:rPr>
                <w:sz w:val="24"/>
              </w:rPr>
              <w:t xml:space="preserve">2 617 229,35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4 843 020,92</w:t>
            </w:r>
          </w:p>
        </w:tc>
        <w:tc>
          <w:tcPr>
            <w:tcW w:w="1644" w:type="dxa"/>
          </w:tcPr>
          <w:p>
            <w:pPr>
              <w:pStyle w:val="0"/>
              <w:jc w:val="center"/>
            </w:pPr>
            <w:r>
              <w:rPr>
                <w:sz w:val="24"/>
              </w:rPr>
              <w:t xml:space="preserve">2 225 791,57</w:t>
            </w:r>
          </w:p>
        </w:tc>
        <w:tc>
          <w:tcPr>
            <w:tcW w:w="1644" w:type="dxa"/>
          </w:tcPr>
          <w:p>
            <w:pPr>
              <w:pStyle w:val="0"/>
              <w:jc w:val="center"/>
            </w:pPr>
            <w:r>
              <w:rPr>
                <w:sz w:val="24"/>
              </w:rPr>
              <w:t xml:space="preserve">2 617 229,35</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внутренней политики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3 956 479,87</w:t>
            </w:r>
          </w:p>
        </w:tc>
        <w:tc>
          <w:tcPr>
            <w:tcW w:w="1644" w:type="dxa"/>
          </w:tcPr>
          <w:p>
            <w:pPr>
              <w:pStyle w:val="0"/>
              <w:jc w:val="center"/>
            </w:pPr>
            <w:r>
              <w:rPr>
                <w:sz w:val="24"/>
              </w:rPr>
              <w:t xml:space="preserve">1 826 875,60</w:t>
            </w:r>
          </w:p>
        </w:tc>
        <w:tc>
          <w:tcPr>
            <w:tcW w:w="1644" w:type="dxa"/>
          </w:tcPr>
          <w:p>
            <w:pPr>
              <w:pStyle w:val="0"/>
              <w:jc w:val="center"/>
            </w:pPr>
            <w:r>
              <w:rPr>
                <w:sz w:val="24"/>
              </w:rPr>
              <w:t xml:space="preserve">2 129 604,27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3 956 479,87</w:t>
            </w:r>
          </w:p>
        </w:tc>
        <w:tc>
          <w:tcPr>
            <w:tcW w:w="1644" w:type="dxa"/>
          </w:tcPr>
          <w:p>
            <w:pPr>
              <w:pStyle w:val="0"/>
              <w:jc w:val="center"/>
            </w:pPr>
            <w:r>
              <w:rPr>
                <w:sz w:val="24"/>
              </w:rPr>
              <w:t xml:space="preserve">1 826 875,60</w:t>
            </w:r>
          </w:p>
        </w:tc>
        <w:tc>
          <w:tcPr>
            <w:tcW w:w="1644" w:type="dxa"/>
          </w:tcPr>
          <w:p>
            <w:pPr>
              <w:pStyle w:val="0"/>
              <w:jc w:val="center"/>
            </w:pPr>
            <w:r>
              <w:rPr>
                <w:sz w:val="24"/>
              </w:rPr>
              <w:t xml:space="preserve">2 129 604,27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3 956 479,87</w:t>
            </w:r>
          </w:p>
        </w:tc>
        <w:tc>
          <w:tcPr>
            <w:tcW w:w="1644" w:type="dxa"/>
          </w:tcPr>
          <w:p>
            <w:pPr>
              <w:pStyle w:val="0"/>
              <w:jc w:val="center"/>
            </w:pPr>
            <w:r>
              <w:rPr>
                <w:sz w:val="24"/>
              </w:rPr>
              <w:t xml:space="preserve">1 826 875,60</w:t>
            </w:r>
          </w:p>
        </w:tc>
        <w:tc>
          <w:tcPr>
            <w:tcW w:w="1644" w:type="dxa"/>
          </w:tcPr>
          <w:p>
            <w:pPr>
              <w:pStyle w:val="0"/>
              <w:jc w:val="center"/>
            </w:pPr>
            <w:r>
              <w:rPr>
                <w:sz w:val="24"/>
              </w:rPr>
              <w:t xml:space="preserve">2 129 604,27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здравоохранения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6 040 141,74</w:t>
            </w:r>
          </w:p>
        </w:tc>
        <w:tc>
          <w:tcPr>
            <w:tcW w:w="1644" w:type="dxa"/>
          </w:tcPr>
          <w:p>
            <w:pPr>
              <w:pStyle w:val="0"/>
              <w:jc w:val="center"/>
            </w:pPr>
            <w:r>
              <w:rPr>
                <w:sz w:val="24"/>
              </w:rPr>
              <w:t xml:space="preserve">2 710 967,40</w:t>
            </w:r>
          </w:p>
        </w:tc>
        <w:tc>
          <w:tcPr>
            <w:tcW w:w="1644" w:type="dxa"/>
          </w:tcPr>
          <w:p>
            <w:pPr>
              <w:pStyle w:val="0"/>
              <w:jc w:val="center"/>
            </w:pPr>
            <w:r>
              <w:rPr>
                <w:sz w:val="24"/>
              </w:rPr>
              <w:t xml:space="preserve">3 329 174,34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6 040 141,74</w:t>
            </w:r>
          </w:p>
        </w:tc>
        <w:tc>
          <w:tcPr>
            <w:tcW w:w="1644" w:type="dxa"/>
          </w:tcPr>
          <w:p>
            <w:pPr>
              <w:pStyle w:val="0"/>
              <w:jc w:val="center"/>
            </w:pPr>
            <w:r>
              <w:rPr>
                <w:sz w:val="24"/>
              </w:rPr>
              <w:t xml:space="preserve">2 710 967,40</w:t>
            </w:r>
          </w:p>
        </w:tc>
        <w:tc>
          <w:tcPr>
            <w:tcW w:w="1644" w:type="dxa"/>
          </w:tcPr>
          <w:p>
            <w:pPr>
              <w:pStyle w:val="0"/>
              <w:jc w:val="center"/>
            </w:pPr>
            <w:r>
              <w:rPr>
                <w:sz w:val="24"/>
              </w:rPr>
              <w:t xml:space="preserve">3 329 174,34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6 040 141,74</w:t>
            </w:r>
          </w:p>
        </w:tc>
        <w:tc>
          <w:tcPr>
            <w:tcW w:w="1644" w:type="dxa"/>
          </w:tcPr>
          <w:p>
            <w:pPr>
              <w:pStyle w:val="0"/>
              <w:jc w:val="center"/>
            </w:pPr>
            <w:r>
              <w:rPr>
                <w:sz w:val="24"/>
              </w:rPr>
              <w:t xml:space="preserve">2 710 967,40</w:t>
            </w:r>
          </w:p>
        </w:tc>
        <w:tc>
          <w:tcPr>
            <w:tcW w:w="1644" w:type="dxa"/>
          </w:tcPr>
          <w:p>
            <w:pPr>
              <w:pStyle w:val="0"/>
              <w:jc w:val="center"/>
            </w:pPr>
            <w:r>
              <w:rPr>
                <w:sz w:val="24"/>
              </w:rPr>
              <w:t xml:space="preserve">3 329 174,34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имущественных отношений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4 051 194,98</w:t>
            </w:r>
          </w:p>
        </w:tc>
        <w:tc>
          <w:tcPr>
            <w:tcW w:w="1644" w:type="dxa"/>
          </w:tcPr>
          <w:p>
            <w:pPr>
              <w:pStyle w:val="0"/>
              <w:jc w:val="center"/>
            </w:pPr>
            <w:r>
              <w:rPr>
                <w:sz w:val="24"/>
              </w:rPr>
              <w:t xml:space="preserve">1 970 650,90</w:t>
            </w:r>
          </w:p>
        </w:tc>
        <w:tc>
          <w:tcPr>
            <w:tcW w:w="1644" w:type="dxa"/>
          </w:tcPr>
          <w:p>
            <w:pPr>
              <w:pStyle w:val="0"/>
              <w:jc w:val="center"/>
            </w:pPr>
            <w:r>
              <w:rPr>
                <w:sz w:val="24"/>
              </w:rPr>
              <w:t xml:space="preserve">2 080 544,08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4 051 194,98</w:t>
            </w:r>
          </w:p>
        </w:tc>
        <w:tc>
          <w:tcPr>
            <w:tcW w:w="1644" w:type="dxa"/>
          </w:tcPr>
          <w:p>
            <w:pPr>
              <w:pStyle w:val="0"/>
              <w:jc w:val="center"/>
            </w:pPr>
            <w:r>
              <w:rPr>
                <w:sz w:val="24"/>
              </w:rPr>
              <w:t xml:space="preserve">1 970 650,90</w:t>
            </w:r>
          </w:p>
        </w:tc>
        <w:tc>
          <w:tcPr>
            <w:tcW w:w="1644" w:type="dxa"/>
          </w:tcPr>
          <w:p>
            <w:pPr>
              <w:pStyle w:val="0"/>
              <w:jc w:val="center"/>
            </w:pPr>
            <w:r>
              <w:rPr>
                <w:sz w:val="24"/>
              </w:rPr>
              <w:t xml:space="preserve">2 080 544,08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4 051 194,98</w:t>
            </w:r>
          </w:p>
        </w:tc>
        <w:tc>
          <w:tcPr>
            <w:tcW w:w="1644" w:type="dxa"/>
          </w:tcPr>
          <w:p>
            <w:pPr>
              <w:pStyle w:val="0"/>
              <w:jc w:val="center"/>
            </w:pPr>
            <w:r>
              <w:rPr>
                <w:sz w:val="24"/>
              </w:rPr>
              <w:t xml:space="preserve">1 970 650,90</w:t>
            </w:r>
          </w:p>
        </w:tc>
        <w:tc>
          <w:tcPr>
            <w:tcW w:w="1644" w:type="dxa"/>
          </w:tcPr>
          <w:p>
            <w:pPr>
              <w:pStyle w:val="0"/>
              <w:jc w:val="center"/>
            </w:pPr>
            <w:r>
              <w:rPr>
                <w:sz w:val="24"/>
              </w:rPr>
              <w:t xml:space="preserve">2 080 544,08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культуры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4 041 459,70</w:t>
            </w:r>
          </w:p>
        </w:tc>
        <w:tc>
          <w:tcPr>
            <w:tcW w:w="1644" w:type="dxa"/>
          </w:tcPr>
          <w:p>
            <w:pPr>
              <w:pStyle w:val="0"/>
              <w:jc w:val="center"/>
            </w:pPr>
            <w:r>
              <w:rPr>
                <w:sz w:val="24"/>
              </w:rPr>
              <w:t xml:space="preserve">1 640 057,83</w:t>
            </w:r>
          </w:p>
        </w:tc>
        <w:tc>
          <w:tcPr>
            <w:tcW w:w="1644" w:type="dxa"/>
          </w:tcPr>
          <w:p>
            <w:pPr>
              <w:pStyle w:val="0"/>
              <w:jc w:val="center"/>
            </w:pPr>
            <w:r>
              <w:rPr>
                <w:sz w:val="24"/>
              </w:rPr>
              <w:t xml:space="preserve">2 401 401,87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4 041 459,70</w:t>
            </w:r>
          </w:p>
        </w:tc>
        <w:tc>
          <w:tcPr>
            <w:tcW w:w="1644" w:type="dxa"/>
          </w:tcPr>
          <w:p>
            <w:pPr>
              <w:pStyle w:val="0"/>
              <w:jc w:val="center"/>
            </w:pPr>
            <w:r>
              <w:rPr>
                <w:sz w:val="24"/>
              </w:rPr>
              <w:t xml:space="preserve">1 640 057,83</w:t>
            </w:r>
          </w:p>
        </w:tc>
        <w:tc>
          <w:tcPr>
            <w:tcW w:w="1644" w:type="dxa"/>
          </w:tcPr>
          <w:p>
            <w:pPr>
              <w:pStyle w:val="0"/>
              <w:jc w:val="center"/>
            </w:pPr>
            <w:r>
              <w:rPr>
                <w:sz w:val="24"/>
              </w:rPr>
              <w:t xml:space="preserve">2 401 401,87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4 041 459,70</w:t>
            </w:r>
          </w:p>
        </w:tc>
        <w:tc>
          <w:tcPr>
            <w:tcW w:w="1644" w:type="dxa"/>
          </w:tcPr>
          <w:p>
            <w:pPr>
              <w:pStyle w:val="0"/>
              <w:jc w:val="center"/>
            </w:pPr>
            <w:r>
              <w:rPr>
                <w:sz w:val="24"/>
              </w:rPr>
              <w:t xml:space="preserve">1 640 057,83</w:t>
            </w:r>
          </w:p>
        </w:tc>
        <w:tc>
          <w:tcPr>
            <w:tcW w:w="1644" w:type="dxa"/>
          </w:tcPr>
          <w:p>
            <w:pPr>
              <w:pStyle w:val="0"/>
              <w:jc w:val="center"/>
            </w:pPr>
            <w:r>
              <w:rPr>
                <w:sz w:val="24"/>
              </w:rPr>
              <w:t xml:space="preserve">2 401 401,87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образования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6 505 462,03</w:t>
            </w:r>
          </w:p>
        </w:tc>
        <w:tc>
          <w:tcPr>
            <w:tcW w:w="1644" w:type="dxa"/>
          </w:tcPr>
          <w:p>
            <w:pPr>
              <w:pStyle w:val="0"/>
              <w:jc w:val="center"/>
            </w:pPr>
            <w:r>
              <w:rPr>
                <w:sz w:val="24"/>
              </w:rPr>
              <w:t xml:space="preserve">2 872 829,35</w:t>
            </w:r>
          </w:p>
        </w:tc>
        <w:tc>
          <w:tcPr>
            <w:tcW w:w="1644" w:type="dxa"/>
          </w:tcPr>
          <w:p>
            <w:pPr>
              <w:pStyle w:val="0"/>
              <w:jc w:val="center"/>
            </w:pPr>
            <w:r>
              <w:rPr>
                <w:sz w:val="24"/>
              </w:rPr>
              <w:t xml:space="preserve">3 632 632,68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6 505 462,03</w:t>
            </w:r>
          </w:p>
        </w:tc>
        <w:tc>
          <w:tcPr>
            <w:tcW w:w="1644" w:type="dxa"/>
          </w:tcPr>
          <w:p>
            <w:pPr>
              <w:pStyle w:val="0"/>
              <w:jc w:val="center"/>
            </w:pPr>
            <w:r>
              <w:rPr>
                <w:sz w:val="24"/>
              </w:rPr>
              <w:t xml:space="preserve">2 872 829,35</w:t>
            </w:r>
          </w:p>
        </w:tc>
        <w:tc>
          <w:tcPr>
            <w:tcW w:w="1644" w:type="dxa"/>
          </w:tcPr>
          <w:p>
            <w:pPr>
              <w:pStyle w:val="0"/>
              <w:jc w:val="center"/>
            </w:pPr>
            <w:r>
              <w:rPr>
                <w:sz w:val="24"/>
              </w:rPr>
              <w:t xml:space="preserve">3 632 632,68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6 505 462,03</w:t>
            </w:r>
          </w:p>
        </w:tc>
        <w:tc>
          <w:tcPr>
            <w:tcW w:w="1644" w:type="dxa"/>
          </w:tcPr>
          <w:p>
            <w:pPr>
              <w:pStyle w:val="0"/>
              <w:jc w:val="center"/>
            </w:pPr>
            <w:r>
              <w:rPr>
                <w:sz w:val="24"/>
              </w:rPr>
              <w:t xml:space="preserve">2 872 829,35</w:t>
            </w:r>
          </w:p>
        </w:tc>
        <w:tc>
          <w:tcPr>
            <w:tcW w:w="1644" w:type="dxa"/>
          </w:tcPr>
          <w:p>
            <w:pPr>
              <w:pStyle w:val="0"/>
              <w:jc w:val="center"/>
            </w:pPr>
            <w:r>
              <w:rPr>
                <w:sz w:val="24"/>
              </w:rPr>
              <w:t xml:space="preserve">3 632 632,68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Министерство природных ресурсов и экологии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5 257 911,39</w:t>
            </w:r>
          </w:p>
        </w:tc>
        <w:tc>
          <w:tcPr>
            <w:tcW w:w="1644" w:type="dxa"/>
          </w:tcPr>
          <w:p>
            <w:pPr>
              <w:pStyle w:val="0"/>
              <w:jc w:val="center"/>
            </w:pPr>
            <w:r>
              <w:rPr>
                <w:sz w:val="24"/>
              </w:rPr>
              <w:t xml:space="preserve">2 339 120,75</w:t>
            </w:r>
          </w:p>
        </w:tc>
        <w:tc>
          <w:tcPr>
            <w:tcW w:w="1644" w:type="dxa"/>
          </w:tcPr>
          <w:p>
            <w:pPr>
              <w:pStyle w:val="0"/>
              <w:jc w:val="center"/>
            </w:pPr>
            <w:r>
              <w:rPr>
                <w:sz w:val="24"/>
              </w:rPr>
              <w:t xml:space="preserve">2 918 790,64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5 257 911,39</w:t>
            </w:r>
          </w:p>
        </w:tc>
        <w:tc>
          <w:tcPr>
            <w:tcW w:w="1644" w:type="dxa"/>
          </w:tcPr>
          <w:p>
            <w:pPr>
              <w:pStyle w:val="0"/>
              <w:jc w:val="center"/>
            </w:pPr>
            <w:r>
              <w:rPr>
                <w:sz w:val="24"/>
              </w:rPr>
              <w:t xml:space="preserve">2 339 120,75</w:t>
            </w:r>
          </w:p>
        </w:tc>
        <w:tc>
          <w:tcPr>
            <w:tcW w:w="1644" w:type="dxa"/>
          </w:tcPr>
          <w:p>
            <w:pPr>
              <w:pStyle w:val="0"/>
              <w:jc w:val="center"/>
            </w:pPr>
            <w:r>
              <w:rPr>
                <w:sz w:val="24"/>
              </w:rPr>
              <w:t xml:space="preserve">2 918 790,64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5 257 911,39</w:t>
            </w:r>
          </w:p>
        </w:tc>
        <w:tc>
          <w:tcPr>
            <w:tcW w:w="1644" w:type="dxa"/>
          </w:tcPr>
          <w:p>
            <w:pPr>
              <w:pStyle w:val="0"/>
              <w:jc w:val="center"/>
            </w:pPr>
            <w:r>
              <w:rPr>
                <w:sz w:val="24"/>
              </w:rPr>
              <w:t xml:space="preserve">2 339 120,75</w:t>
            </w:r>
          </w:p>
        </w:tc>
        <w:tc>
          <w:tcPr>
            <w:tcW w:w="1644" w:type="dxa"/>
          </w:tcPr>
          <w:p>
            <w:pPr>
              <w:pStyle w:val="0"/>
              <w:jc w:val="center"/>
            </w:pPr>
            <w:r>
              <w:rPr>
                <w:sz w:val="24"/>
              </w:rPr>
              <w:t xml:space="preserve">2 918 790,64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промышленности и торговли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3 548 713,11</w:t>
            </w:r>
          </w:p>
        </w:tc>
        <w:tc>
          <w:tcPr>
            <w:tcW w:w="1644" w:type="dxa"/>
          </w:tcPr>
          <w:p>
            <w:pPr>
              <w:pStyle w:val="0"/>
              <w:jc w:val="center"/>
            </w:pPr>
            <w:r>
              <w:rPr>
                <w:sz w:val="24"/>
              </w:rPr>
              <w:t xml:space="preserve">1 323 317,00</w:t>
            </w:r>
          </w:p>
        </w:tc>
        <w:tc>
          <w:tcPr>
            <w:tcW w:w="1644" w:type="dxa"/>
          </w:tcPr>
          <w:p>
            <w:pPr>
              <w:pStyle w:val="0"/>
              <w:jc w:val="center"/>
            </w:pPr>
            <w:r>
              <w:rPr>
                <w:sz w:val="24"/>
              </w:rPr>
              <w:t xml:space="preserve">2 225 396,11</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3 548 713,11</w:t>
            </w:r>
          </w:p>
        </w:tc>
        <w:tc>
          <w:tcPr>
            <w:tcW w:w="1644" w:type="dxa"/>
          </w:tcPr>
          <w:p>
            <w:pPr>
              <w:pStyle w:val="0"/>
              <w:jc w:val="center"/>
            </w:pPr>
            <w:r>
              <w:rPr>
                <w:sz w:val="24"/>
              </w:rPr>
              <w:t xml:space="preserve">1 323 317,00</w:t>
            </w:r>
          </w:p>
        </w:tc>
        <w:tc>
          <w:tcPr>
            <w:tcW w:w="1644" w:type="dxa"/>
          </w:tcPr>
          <w:p>
            <w:pPr>
              <w:pStyle w:val="0"/>
              <w:jc w:val="center"/>
            </w:pPr>
            <w:r>
              <w:rPr>
                <w:sz w:val="24"/>
              </w:rPr>
              <w:t xml:space="preserve">2 225 396,11</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3 548 713,11</w:t>
            </w:r>
          </w:p>
        </w:tc>
        <w:tc>
          <w:tcPr>
            <w:tcW w:w="1644" w:type="dxa"/>
          </w:tcPr>
          <w:p>
            <w:pPr>
              <w:pStyle w:val="0"/>
              <w:jc w:val="center"/>
            </w:pPr>
            <w:r>
              <w:rPr>
                <w:sz w:val="24"/>
              </w:rPr>
              <w:t xml:space="preserve">1 323 317,00</w:t>
            </w:r>
          </w:p>
        </w:tc>
        <w:tc>
          <w:tcPr>
            <w:tcW w:w="1644" w:type="dxa"/>
          </w:tcPr>
          <w:p>
            <w:pPr>
              <w:pStyle w:val="0"/>
              <w:jc w:val="center"/>
            </w:pPr>
            <w:r>
              <w:rPr>
                <w:sz w:val="24"/>
              </w:rPr>
              <w:t xml:space="preserve">2 225 396,11</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региональной безопасности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2 794 861,40</w:t>
            </w:r>
          </w:p>
        </w:tc>
        <w:tc>
          <w:tcPr>
            <w:tcW w:w="1644" w:type="dxa"/>
          </w:tcPr>
          <w:p>
            <w:pPr>
              <w:pStyle w:val="0"/>
              <w:jc w:val="center"/>
            </w:pPr>
            <w:r>
              <w:rPr>
                <w:sz w:val="24"/>
              </w:rPr>
              <w:t xml:space="preserve">1 160 860,43</w:t>
            </w:r>
          </w:p>
        </w:tc>
        <w:tc>
          <w:tcPr>
            <w:tcW w:w="1644" w:type="dxa"/>
          </w:tcPr>
          <w:p>
            <w:pPr>
              <w:pStyle w:val="0"/>
              <w:jc w:val="center"/>
            </w:pPr>
            <w:r>
              <w:rPr>
                <w:sz w:val="24"/>
              </w:rPr>
              <w:t xml:space="preserve">1 634 000,97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2 794 861,40</w:t>
            </w:r>
          </w:p>
        </w:tc>
        <w:tc>
          <w:tcPr>
            <w:tcW w:w="1644" w:type="dxa"/>
          </w:tcPr>
          <w:p>
            <w:pPr>
              <w:pStyle w:val="0"/>
              <w:jc w:val="center"/>
            </w:pPr>
            <w:r>
              <w:rPr>
                <w:sz w:val="24"/>
              </w:rPr>
              <w:t xml:space="preserve">1 160 860,43</w:t>
            </w:r>
          </w:p>
        </w:tc>
        <w:tc>
          <w:tcPr>
            <w:tcW w:w="1644" w:type="dxa"/>
          </w:tcPr>
          <w:p>
            <w:pPr>
              <w:pStyle w:val="0"/>
              <w:jc w:val="center"/>
            </w:pPr>
            <w:r>
              <w:rPr>
                <w:sz w:val="24"/>
              </w:rPr>
              <w:t xml:space="preserve">1 634 000,97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2 794 861,40</w:t>
            </w:r>
          </w:p>
        </w:tc>
        <w:tc>
          <w:tcPr>
            <w:tcW w:w="1644" w:type="dxa"/>
          </w:tcPr>
          <w:p>
            <w:pPr>
              <w:pStyle w:val="0"/>
              <w:jc w:val="center"/>
            </w:pPr>
            <w:r>
              <w:rPr>
                <w:sz w:val="24"/>
              </w:rPr>
              <w:t xml:space="preserve">1 160 860,43</w:t>
            </w:r>
          </w:p>
        </w:tc>
        <w:tc>
          <w:tcPr>
            <w:tcW w:w="1644" w:type="dxa"/>
          </w:tcPr>
          <w:p>
            <w:pPr>
              <w:pStyle w:val="0"/>
              <w:jc w:val="center"/>
            </w:pPr>
            <w:r>
              <w:rPr>
                <w:sz w:val="24"/>
              </w:rPr>
              <w:t xml:space="preserve">1 634 000,97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сельского хозяйства, пищевой и перерабатывающей промышленности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4 224 122,64</w:t>
            </w:r>
          </w:p>
        </w:tc>
        <w:tc>
          <w:tcPr>
            <w:tcW w:w="1644" w:type="dxa"/>
          </w:tcPr>
          <w:p>
            <w:pPr>
              <w:pStyle w:val="0"/>
              <w:jc w:val="center"/>
            </w:pPr>
            <w:r>
              <w:rPr>
                <w:sz w:val="24"/>
              </w:rPr>
              <w:t xml:space="preserve">1 893 878,95</w:t>
            </w:r>
          </w:p>
        </w:tc>
        <w:tc>
          <w:tcPr>
            <w:tcW w:w="1644" w:type="dxa"/>
          </w:tcPr>
          <w:p>
            <w:pPr>
              <w:pStyle w:val="0"/>
              <w:jc w:val="center"/>
            </w:pPr>
            <w:r>
              <w:rPr>
                <w:sz w:val="24"/>
              </w:rPr>
              <w:t xml:space="preserve">2 330 243,69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4 224 122,64</w:t>
            </w:r>
          </w:p>
        </w:tc>
        <w:tc>
          <w:tcPr>
            <w:tcW w:w="1644" w:type="dxa"/>
          </w:tcPr>
          <w:p>
            <w:pPr>
              <w:pStyle w:val="0"/>
              <w:jc w:val="center"/>
            </w:pPr>
            <w:r>
              <w:rPr>
                <w:sz w:val="24"/>
              </w:rPr>
              <w:t xml:space="preserve">1 893 878,95</w:t>
            </w:r>
          </w:p>
        </w:tc>
        <w:tc>
          <w:tcPr>
            <w:tcW w:w="1644" w:type="dxa"/>
          </w:tcPr>
          <w:p>
            <w:pPr>
              <w:pStyle w:val="0"/>
              <w:jc w:val="center"/>
            </w:pPr>
            <w:r>
              <w:rPr>
                <w:sz w:val="24"/>
              </w:rPr>
              <w:t xml:space="preserve">2 330 243,69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4 224 122,64</w:t>
            </w:r>
          </w:p>
        </w:tc>
        <w:tc>
          <w:tcPr>
            <w:tcW w:w="1644" w:type="dxa"/>
          </w:tcPr>
          <w:p>
            <w:pPr>
              <w:pStyle w:val="0"/>
              <w:jc w:val="center"/>
            </w:pPr>
            <w:r>
              <w:rPr>
                <w:sz w:val="24"/>
              </w:rPr>
              <w:t xml:space="preserve">1 893 878,95</w:t>
            </w:r>
          </w:p>
        </w:tc>
        <w:tc>
          <w:tcPr>
            <w:tcW w:w="1644" w:type="dxa"/>
          </w:tcPr>
          <w:p>
            <w:pPr>
              <w:pStyle w:val="0"/>
              <w:jc w:val="center"/>
            </w:pPr>
            <w:r>
              <w:rPr>
                <w:sz w:val="24"/>
              </w:rPr>
              <w:t xml:space="preserve">2 330 243,69</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спорта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2 525 229,02</w:t>
            </w:r>
          </w:p>
        </w:tc>
        <w:tc>
          <w:tcPr>
            <w:tcW w:w="1644" w:type="dxa"/>
          </w:tcPr>
          <w:p>
            <w:pPr>
              <w:pStyle w:val="0"/>
              <w:jc w:val="center"/>
            </w:pPr>
            <w:r>
              <w:rPr>
                <w:sz w:val="24"/>
              </w:rPr>
              <w:t xml:space="preserve">1 226 569,00</w:t>
            </w:r>
          </w:p>
        </w:tc>
        <w:tc>
          <w:tcPr>
            <w:tcW w:w="1644" w:type="dxa"/>
          </w:tcPr>
          <w:p>
            <w:pPr>
              <w:pStyle w:val="0"/>
              <w:jc w:val="center"/>
            </w:pPr>
            <w:r>
              <w:rPr>
                <w:sz w:val="24"/>
              </w:rPr>
              <w:t xml:space="preserve">1 298 660,02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2 525 229,02</w:t>
            </w:r>
          </w:p>
        </w:tc>
        <w:tc>
          <w:tcPr>
            <w:tcW w:w="1644" w:type="dxa"/>
          </w:tcPr>
          <w:p>
            <w:pPr>
              <w:pStyle w:val="0"/>
              <w:jc w:val="center"/>
            </w:pPr>
            <w:r>
              <w:rPr>
                <w:sz w:val="24"/>
              </w:rPr>
              <w:t xml:space="preserve">1 226 569,00</w:t>
            </w:r>
          </w:p>
        </w:tc>
        <w:tc>
          <w:tcPr>
            <w:tcW w:w="1644" w:type="dxa"/>
          </w:tcPr>
          <w:p>
            <w:pPr>
              <w:pStyle w:val="0"/>
              <w:jc w:val="center"/>
            </w:pPr>
            <w:r>
              <w:rPr>
                <w:sz w:val="24"/>
              </w:rPr>
              <w:t xml:space="preserve">1 298 660,02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2 525 229,02</w:t>
            </w:r>
          </w:p>
        </w:tc>
        <w:tc>
          <w:tcPr>
            <w:tcW w:w="1644" w:type="dxa"/>
          </w:tcPr>
          <w:p>
            <w:pPr>
              <w:pStyle w:val="0"/>
              <w:jc w:val="center"/>
            </w:pPr>
            <w:r>
              <w:rPr>
                <w:sz w:val="24"/>
              </w:rPr>
              <w:t xml:space="preserve">1 226 569,00</w:t>
            </w:r>
          </w:p>
        </w:tc>
        <w:tc>
          <w:tcPr>
            <w:tcW w:w="1644" w:type="dxa"/>
          </w:tcPr>
          <w:p>
            <w:pPr>
              <w:pStyle w:val="0"/>
              <w:jc w:val="center"/>
            </w:pPr>
            <w:r>
              <w:rPr>
                <w:sz w:val="24"/>
              </w:rPr>
              <w:t xml:space="preserve">1 298 660,02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Министерство строительства и архитектуры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4 706 853,13</w:t>
            </w:r>
          </w:p>
        </w:tc>
        <w:tc>
          <w:tcPr>
            <w:tcW w:w="1644" w:type="dxa"/>
          </w:tcPr>
          <w:p>
            <w:pPr>
              <w:pStyle w:val="0"/>
              <w:jc w:val="center"/>
            </w:pPr>
            <w:r>
              <w:rPr>
                <w:sz w:val="24"/>
              </w:rPr>
              <w:t xml:space="preserve">2 090 440,20</w:t>
            </w:r>
          </w:p>
        </w:tc>
        <w:tc>
          <w:tcPr>
            <w:tcW w:w="1644" w:type="dxa"/>
          </w:tcPr>
          <w:p>
            <w:pPr>
              <w:pStyle w:val="0"/>
              <w:jc w:val="center"/>
            </w:pPr>
            <w:r>
              <w:rPr>
                <w:sz w:val="24"/>
              </w:rPr>
              <w:t xml:space="preserve">2 616 412,93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4 706 853,13</w:t>
            </w:r>
          </w:p>
        </w:tc>
        <w:tc>
          <w:tcPr>
            <w:tcW w:w="1644" w:type="dxa"/>
          </w:tcPr>
          <w:p>
            <w:pPr>
              <w:pStyle w:val="0"/>
              <w:jc w:val="center"/>
            </w:pPr>
            <w:r>
              <w:rPr>
                <w:sz w:val="24"/>
              </w:rPr>
              <w:t xml:space="preserve">2 090 440,20</w:t>
            </w:r>
          </w:p>
        </w:tc>
        <w:tc>
          <w:tcPr>
            <w:tcW w:w="1644" w:type="dxa"/>
          </w:tcPr>
          <w:p>
            <w:pPr>
              <w:pStyle w:val="0"/>
              <w:jc w:val="center"/>
            </w:pPr>
            <w:r>
              <w:rPr>
                <w:sz w:val="24"/>
              </w:rPr>
              <w:t xml:space="preserve">2 616 412,93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4 706 853,13</w:t>
            </w:r>
          </w:p>
        </w:tc>
        <w:tc>
          <w:tcPr>
            <w:tcW w:w="1644" w:type="dxa"/>
          </w:tcPr>
          <w:p>
            <w:pPr>
              <w:pStyle w:val="0"/>
              <w:jc w:val="center"/>
            </w:pPr>
            <w:r>
              <w:rPr>
                <w:sz w:val="24"/>
              </w:rPr>
              <w:t xml:space="preserve">2 090 440,20</w:t>
            </w:r>
          </w:p>
        </w:tc>
        <w:tc>
          <w:tcPr>
            <w:tcW w:w="1644" w:type="dxa"/>
          </w:tcPr>
          <w:p>
            <w:pPr>
              <w:pStyle w:val="0"/>
              <w:jc w:val="center"/>
            </w:pPr>
            <w:r>
              <w:rPr>
                <w:sz w:val="24"/>
              </w:rPr>
              <w:t xml:space="preserve">2 616 412,93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транспорта и дорожного хозяйства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4 870 300,53</w:t>
            </w:r>
          </w:p>
        </w:tc>
        <w:tc>
          <w:tcPr>
            <w:tcW w:w="1644" w:type="dxa"/>
          </w:tcPr>
          <w:p>
            <w:pPr>
              <w:pStyle w:val="0"/>
              <w:jc w:val="center"/>
            </w:pPr>
            <w:r>
              <w:rPr>
                <w:sz w:val="24"/>
              </w:rPr>
              <w:t xml:space="preserve">2 228 354,89</w:t>
            </w:r>
          </w:p>
        </w:tc>
        <w:tc>
          <w:tcPr>
            <w:tcW w:w="1644" w:type="dxa"/>
          </w:tcPr>
          <w:p>
            <w:pPr>
              <w:pStyle w:val="0"/>
              <w:jc w:val="center"/>
            </w:pPr>
            <w:r>
              <w:rPr>
                <w:sz w:val="24"/>
              </w:rPr>
              <w:t xml:space="preserve">2 641 945,64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4 870 300,53</w:t>
            </w:r>
          </w:p>
        </w:tc>
        <w:tc>
          <w:tcPr>
            <w:tcW w:w="1644" w:type="dxa"/>
          </w:tcPr>
          <w:p>
            <w:pPr>
              <w:pStyle w:val="0"/>
              <w:jc w:val="center"/>
            </w:pPr>
            <w:r>
              <w:rPr>
                <w:sz w:val="24"/>
              </w:rPr>
              <w:t xml:space="preserve">2 228 354,89</w:t>
            </w:r>
          </w:p>
        </w:tc>
        <w:tc>
          <w:tcPr>
            <w:tcW w:w="1644" w:type="dxa"/>
          </w:tcPr>
          <w:p>
            <w:pPr>
              <w:pStyle w:val="0"/>
              <w:jc w:val="center"/>
            </w:pPr>
            <w:r>
              <w:rPr>
                <w:sz w:val="24"/>
              </w:rPr>
              <w:t xml:space="preserve">2 641 945,64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4 870 300,53</w:t>
            </w:r>
          </w:p>
        </w:tc>
        <w:tc>
          <w:tcPr>
            <w:tcW w:w="1644" w:type="dxa"/>
          </w:tcPr>
          <w:p>
            <w:pPr>
              <w:pStyle w:val="0"/>
              <w:jc w:val="center"/>
            </w:pPr>
            <w:r>
              <w:rPr>
                <w:sz w:val="24"/>
              </w:rPr>
              <w:t xml:space="preserve">2 228 354,89</w:t>
            </w:r>
          </w:p>
        </w:tc>
        <w:tc>
          <w:tcPr>
            <w:tcW w:w="1644" w:type="dxa"/>
          </w:tcPr>
          <w:p>
            <w:pPr>
              <w:pStyle w:val="0"/>
              <w:jc w:val="center"/>
            </w:pPr>
            <w:r>
              <w:rPr>
                <w:sz w:val="24"/>
              </w:rPr>
              <w:t xml:space="preserve">2 641 945,64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труда и социального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12 914 272,02</w:t>
            </w:r>
          </w:p>
        </w:tc>
        <w:tc>
          <w:tcPr>
            <w:tcW w:w="1644" w:type="dxa"/>
          </w:tcPr>
          <w:p>
            <w:pPr>
              <w:pStyle w:val="0"/>
              <w:jc w:val="center"/>
            </w:pPr>
            <w:r>
              <w:rPr>
                <w:sz w:val="24"/>
              </w:rPr>
              <w:t xml:space="preserve">5 822 241,38</w:t>
            </w:r>
          </w:p>
        </w:tc>
        <w:tc>
          <w:tcPr>
            <w:tcW w:w="1644" w:type="dxa"/>
          </w:tcPr>
          <w:p>
            <w:pPr>
              <w:pStyle w:val="0"/>
              <w:jc w:val="center"/>
            </w:pPr>
            <w:r>
              <w:rPr>
                <w:sz w:val="24"/>
              </w:rPr>
              <w:t xml:space="preserve">7 092 030,64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12 914 272,02</w:t>
            </w:r>
          </w:p>
        </w:tc>
        <w:tc>
          <w:tcPr>
            <w:tcW w:w="1644" w:type="dxa"/>
          </w:tcPr>
          <w:p>
            <w:pPr>
              <w:pStyle w:val="0"/>
              <w:jc w:val="center"/>
            </w:pPr>
            <w:r>
              <w:rPr>
                <w:sz w:val="24"/>
              </w:rPr>
              <w:t xml:space="preserve">5 822 241,38</w:t>
            </w:r>
          </w:p>
        </w:tc>
        <w:tc>
          <w:tcPr>
            <w:tcW w:w="1644" w:type="dxa"/>
          </w:tcPr>
          <w:p>
            <w:pPr>
              <w:pStyle w:val="0"/>
              <w:jc w:val="center"/>
            </w:pPr>
            <w:r>
              <w:rPr>
                <w:sz w:val="24"/>
              </w:rPr>
              <w:t xml:space="preserve">7 092 030,64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12 914 272,02</w:t>
            </w:r>
          </w:p>
        </w:tc>
        <w:tc>
          <w:tcPr>
            <w:tcW w:w="1644" w:type="dxa"/>
          </w:tcPr>
          <w:p>
            <w:pPr>
              <w:pStyle w:val="0"/>
              <w:jc w:val="center"/>
            </w:pPr>
            <w:r>
              <w:rPr>
                <w:sz w:val="24"/>
              </w:rPr>
              <w:t xml:space="preserve">5 822 241,38</w:t>
            </w:r>
          </w:p>
        </w:tc>
        <w:tc>
          <w:tcPr>
            <w:tcW w:w="1644" w:type="dxa"/>
          </w:tcPr>
          <w:p>
            <w:pPr>
              <w:pStyle w:val="0"/>
              <w:jc w:val="center"/>
            </w:pPr>
            <w:r>
              <w:rPr>
                <w:sz w:val="24"/>
              </w:rPr>
              <w:t xml:space="preserve">7 092 030,64</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финансов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7 345 841,50</w:t>
            </w:r>
          </w:p>
        </w:tc>
        <w:tc>
          <w:tcPr>
            <w:tcW w:w="1644" w:type="dxa"/>
          </w:tcPr>
          <w:p>
            <w:pPr>
              <w:pStyle w:val="0"/>
              <w:jc w:val="center"/>
            </w:pPr>
            <w:r>
              <w:rPr>
                <w:sz w:val="24"/>
              </w:rPr>
              <w:t xml:space="preserve">3 220 870,90</w:t>
            </w:r>
          </w:p>
        </w:tc>
        <w:tc>
          <w:tcPr>
            <w:tcW w:w="1644" w:type="dxa"/>
          </w:tcPr>
          <w:p>
            <w:pPr>
              <w:pStyle w:val="0"/>
              <w:jc w:val="center"/>
            </w:pPr>
            <w:r>
              <w:rPr>
                <w:sz w:val="24"/>
              </w:rPr>
              <w:t xml:space="preserve">4 124 970,60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7 345 841,50</w:t>
            </w:r>
          </w:p>
        </w:tc>
        <w:tc>
          <w:tcPr>
            <w:tcW w:w="1644" w:type="dxa"/>
          </w:tcPr>
          <w:p>
            <w:pPr>
              <w:pStyle w:val="0"/>
              <w:jc w:val="center"/>
            </w:pPr>
            <w:r>
              <w:rPr>
                <w:sz w:val="24"/>
              </w:rPr>
              <w:t xml:space="preserve">3 220 870,90</w:t>
            </w:r>
          </w:p>
        </w:tc>
        <w:tc>
          <w:tcPr>
            <w:tcW w:w="1644" w:type="dxa"/>
          </w:tcPr>
          <w:p>
            <w:pPr>
              <w:pStyle w:val="0"/>
              <w:jc w:val="center"/>
            </w:pPr>
            <w:r>
              <w:rPr>
                <w:sz w:val="24"/>
              </w:rPr>
              <w:t xml:space="preserve">4 124 970,60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7 345 841,50</w:t>
            </w:r>
          </w:p>
        </w:tc>
        <w:tc>
          <w:tcPr>
            <w:tcW w:w="1644" w:type="dxa"/>
          </w:tcPr>
          <w:p>
            <w:pPr>
              <w:pStyle w:val="0"/>
              <w:jc w:val="center"/>
            </w:pPr>
            <w:r>
              <w:rPr>
                <w:sz w:val="24"/>
              </w:rPr>
              <w:t xml:space="preserve">3 220 870,90</w:t>
            </w:r>
          </w:p>
        </w:tc>
        <w:tc>
          <w:tcPr>
            <w:tcW w:w="1644" w:type="dxa"/>
          </w:tcPr>
          <w:p>
            <w:pPr>
              <w:pStyle w:val="0"/>
              <w:jc w:val="center"/>
            </w:pPr>
            <w:r>
              <w:rPr>
                <w:sz w:val="24"/>
              </w:rPr>
              <w:t xml:space="preserve">4 124 970,60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цифрового развития и связи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1 502 014,62</w:t>
            </w:r>
          </w:p>
        </w:tc>
        <w:tc>
          <w:tcPr>
            <w:tcW w:w="1644" w:type="dxa"/>
          </w:tcPr>
          <w:p>
            <w:pPr>
              <w:pStyle w:val="0"/>
              <w:jc w:val="center"/>
            </w:pPr>
            <w:r>
              <w:rPr>
                <w:sz w:val="24"/>
              </w:rPr>
              <w:t xml:space="preserve">598 581,35</w:t>
            </w:r>
          </w:p>
        </w:tc>
        <w:tc>
          <w:tcPr>
            <w:tcW w:w="1644" w:type="dxa"/>
          </w:tcPr>
          <w:p>
            <w:pPr>
              <w:pStyle w:val="0"/>
              <w:jc w:val="center"/>
            </w:pPr>
            <w:r>
              <w:rPr>
                <w:sz w:val="24"/>
              </w:rPr>
              <w:t xml:space="preserve">903 433,27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1 502 014,62</w:t>
            </w:r>
          </w:p>
        </w:tc>
        <w:tc>
          <w:tcPr>
            <w:tcW w:w="1644" w:type="dxa"/>
          </w:tcPr>
          <w:p>
            <w:pPr>
              <w:pStyle w:val="0"/>
              <w:jc w:val="center"/>
            </w:pPr>
            <w:r>
              <w:rPr>
                <w:sz w:val="24"/>
              </w:rPr>
              <w:t xml:space="preserve">598 581,35</w:t>
            </w:r>
          </w:p>
        </w:tc>
        <w:tc>
          <w:tcPr>
            <w:tcW w:w="1644" w:type="dxa"/>
          </w:tcPr>
          <w:p>
            <w:pPr>
              <w:pStyle w:val="0"/>
              <w:jc w:val="center"/>
            </w:pPr>
            <w:r>
              <w:rPr>
                <w:sz w:val="24"/>
              </w:rPr>
              <w:t xml:space="preserve">903 433,27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1 502 014,62</w:t>
            </w:r>
          </w:p>
        </w:tc>
        <w:tc>
          <w:tcPr>
            <w:tcW w:w="1644" w:type="dxa"/>
          </w:tcPr>
          <w:p>
            <w:pPr>
              <w:pStyle w:val="0"/>
              <w:jc w:val="center"/>
            </w:pPr>
            <w:r>
              <w:rPr>
                <w:sz w:val="24"/>
              </w:rPr>
              <w:t xml:space="preserve">598 581,35</w:t>
            </w:r>
          </w:p>
        </w:tc>
        <w:tc>
          <w:tcPr>
            <w:tcW w:w="1644" w:type="dxa"/>
          </w:tcPr>
          <w:p>
            <w:pPr>
              <w:pStyle w:val="0"/>
              <w:jc w:val="center"/>
            </w:pPr>
            <w:r>
              <w:rPr>
                <w:sz w:val="24"/>
              </w:rPr>
              <w:t xml:space="preserve">903 433,27</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7 218 141,23</w:t>
            </w:r>
          </w:p>
        </w:tc>
        <w:tc>
          <w:tcPr>
            <w:tcW w:w="1644" w:type="dxa"/>
          </w:tcPr>
          <w:p>
            <w:pPr>
              <w:pStyle w:val="0"/>
              <w:jc w:val="center"/>
            </w:pPr>
            <w:r>
              <w:rPr>
                <w:sz w:val="24"/>
              </w:rPr>
              <w:t xml:space="preserve">3 504 307,70</w:t>
            </w:r>
          </w:p>
        </w:tc>
        <w:tc>
          <w:tcPr>
            <w:tcW w:w="1644" w:type="dxa"/>
          </w:tcPr>
          <w:p>
            <w:pPr>
              <w:pStyle w:val="0"/>
              <w:jc w:val="center"/>
            </w:pPr>
            <w:r>
              <w:rPr>
                <w:sz w:val="24"/>
              </w:rPr>
              <w:t xml:space="preserve">3 713 833,53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7 218 141,23</w:t>
            </w:r>
          </w:p>
        </w:tc>
        <w:tc>
          <w:tcPr>
            <w:tcW w:w="1644" w:type="dxa"/>
          </w:tcPr>
          <w:p>
            <w:pPr>
              <w:pStyle w:val="0"/>
              <w:jc w:val="center"/>
            </w:pPr>
            <w:r>
              <w:rPr>
                <w:sz w:val="24"/>
              </w:rPr>
              <w:t xml:space="preserve">3 504 307,70</w:t>
            </w:r>
          </w:p>
        </w:tc>
        <w:tc>
          <w:tcPr>
            <w:tcW w:w="1644" w:type="dxa"/>
          </w:tcPr>
          <w:p>
            <w:pPr>
              <w:pStyle w:val="0"/>
              <w:jc w:val="center"/>
            </w:pPr>
            <w:r>
              <w:rPr>
                <w:sz w:val="24"/>
              </w:rPr>
              <w:t xml:space="preserve">3 713 833,53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7 218 141,23</w:t>
            </w:r>
          </w:p>
        </w:tc>
        <w:tc>
          <w:tcPr>
            <w:tcW w:w="1644" w:type="dxa"/>
          </w:tcPr>
          <w:p>
            <w:pPr>
              <w:pStyle w:val="0"/>
              <w:jc w:val="center"/>
            </w:pPr>
            <w:r>
              <w:rPr>
                <w:sz w:val="24"/>
              </w:rPr>
              <w:t xml:space="preserve">3 504 307,70</w:t>
            </w:r>
          </w:p>
        </w:tc>
        <w:tc>
          <w:tcPr>
            <w:tcW w:w="1644" w:type="dxa"/>
          </w:tcPr>
          <w:p>
            <w:pPr>
              <w:pStyle w:val="0"/>
              <w:jc w:val="center"/>
            </w:pPr>
            <w:r>
              <w:rPr>
                <w:sz w:val="24"/>
              </w:rPr>
              <w:t xml:space="preserve">3 713 833,53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Министерство энергетики и жилищно-коммунального хозяйства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4 347 267,20</w:t>
            </w:r>
          </w:p>
        </w:tc>
        <w:tc>
          <w:tcPr>
            <w:tcW w:w="1644" w:type="dxa"/>
          </w:tcPr>
          <w:p>
            <w:pPr>
              <w:pStyle w:val="0"/>
              <w:jc w:val="center"/>
            </w:pPr>
            <w:r>
              <w:rPr>
                <w:sz w:val="24"/>
              </w:rPr>
              <w:t xml:space="preserve">1 997 852,90</w:t>
            </w:r>
          </w:p>
        </w:tc>
        <w:tc>
          <w:tcPr>
            <w:tcW w:w="1644" w:type="dxa"/>
          </w:tcPr>
          <w:p>
            <w:pPr>
              <w:pStyle w:val="0"/>
              <w:jc w:val="center"/>
            </w:pPr>
            <w:r>
              <w:rPr>
                <w:sz w:val="24"/>
              </w:rPr>
              <w:t xml:space="preserve">2 349 414,30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4 347 267,20</w:t>
            </w:r>
          </w:p>
        </w:tc>
        <w:tc>
          <w:tcPr>
            <w:tcW w:w="1644" w:type="dxa"/>
          </w:tcPr>
          <w:p>
            <w:pPr>
              <w:pStyle w:val="0"/>
              <w:jc w:val="center"/>
            </w:pPr>
            <w:r>
              <w:rPr>
                <w:sz w:val="24"/>
              </w:rPr>
              <w:t xml:space="preserve">1 997 852,90</w:t>
            </w:r>
          </w:p>
        </w:tc>
        <w:tc>
          <w:tcPr>
            <w:tcW w:w="1644" w:type="dxa"/>
          </w:tcPr>
          <w:p>
            <w:pPr>
              <w:pStyle w:val="0"/>
              <w:jc w:val="center"/>
            </w:pPr>
            <w:r>
              <w:rPr>
                <w:sz w:val="24"/>
              </w:rPr>
              <w:t xml:space="preserve">2 349 414,30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4 347 267,20</w:t>
            </w:r>
          </w:p>
        </w:tc>
        <w:tc>
          <w:tcPr>
            <w:tcW w:w="1644" w:type="dxa"/>
          </w:tcPr>
          <w:p>
            <w:pPr>
              <w:pStyle w:val="0"/>
              <w:jc w:val="center"/>
            </w:pPr>
            <w:r>
              <w:rPr>
                <w:sz w:val="24"/>
              </w:rPr>
              <w:t xml:space="preserve">1 997 852,90</w:t>
            </w:r>
          </w:p>
        </w:tc>
        <w:tc>
          <w:tcPr>
            <w:tcW w:w="1644" w:type="dxa"/>
          </w:tcPr>
          <w:p>
            <w:pPr>
              <w:pStyle w:val="0"/>
              <w:jc w:val="center"/>
            </w:pPr>
            <w:r>
              <w:rPr>
                <w:sz w:val="24"/>
              </w:rPr>
              <w:t xml:space="preserve">2 349 414,30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Региональная энергетическая комиссия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5 744 602,28</w:t>
            </w:r>
          </w:p>
        </w:tc>
        <w:tc>
          <w:tcPr>
            <w:tcW w:w="1644" w:type="dxa"/>
          </w:tcPr>
          <w:p>
            <w:pPr>
              <w:pStyle w:val="0"/>
              <w:jc w:val="center"/>
            </w:pPr>
            <w:r>
              <w:rPr>
                <w:sz w:val="24"/>
              </w:rPr>
              <w:t xml:space="preserve">2 608 781,40</w:t>
            </w:r>
          </w:p>
        </w:tc>
        <w:tc>
          <w:tcPr>
            <w:tcW w:w="1644" w:type="dxa"/>
          </w:tcPr>
          <w:p>
            <w:pPr>
              <w:pStyle w:val="0"/>
              <w:jc w:val="center"/>
            </w:pPr>
            <w:r>
              <w:rPr>
                <w:sz w:val="24"/>
              </w:rPr>
              <w:t xml:space="preserve">3 135 820,88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5 744 602,28</w:t>
            </w:r>
          </w:p>
        </w:tc>
        <w:tc>
          <w:tcPr>
            <w:tcW w:w="1644" w:type="dxa"/>
          </w:tcPr>
          <w:p>
            <w:pPr>
              <w:pStyle w:val="0"/>
              <w:jc w:val="center"/>
            </w:pPr>
            <w:r>
              <w:rPr>
                <w:sz w:val="24"/>
              </w:rPr>
              <w:t xml:space="preserve">2 608 781,40</w:t>
            </w:r>
          </w:p>
        </w:tc>
        <w:tc>
          <w:tcPr>
            <w:tcW w:w="1644" w:type="dxa"/>
          </w:tcPr>
          <w:p>
            <w:pPr>
              <w:pStyle w:val="0"/>
              <w:jc w:val="center"/>
            </w:pPr>
            <w:r>
              <w:rPr>
                <w:sz w:val="24"/>
              </w:rPr>
              <w:t xml:space="preserve">3 135 820,88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5 744 602,28</w:t>
            </w:r>
          </w:p>
        </w:tc>
        <w:tc>
          <w:tcPr>
            <w:tcW w:w="1644" w:type="dxa"/>
          </w:tcPr>
          <w:p>
            <w:pPr>
              <w:pStyle w:val="0"/>
              <w:jc w:val="center"/>
            </w:pPr>
            <w:r>
              <w:rPr>
                <w:sz w:val="24"/>
              </w:rPr>
              <w:t xml:space="preserve">2 608 781,40</w:t>
            </w:r>
          </w:p>
        </w:tc>
        <w:tc>
          <w:tcPr>
            <w:tcW w:w="1644" w:type="dxa"/>
          </w:tcPr>
          <w:p>
            <w:pPr>
              <w:pStyle w:val="0"/>
              <w:jc w:val="center"/>
            </w:pPr>
            <w:r>
              <w:rPr>
                <w:sz w:val="24"/>
              </w:rPr>
              <w:t xml:space="preserve">3 135 820,88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vMerge w:val="restart"/>
          </w:tcPr>
          <w:p>
            <w:pPr>
              <w:pStyle w:val="0"/>
              <w:jc w:val="center"/>
            </w:pPr>
            <w:r>
              <w:rPr>
                <w:sz w:val="24"/>
              </w:rPr>
              <w:t xml:space="preserve">Государственная инспекция по надзору за техническим состоянием самоходных машин и других видов техники при Министерстве сельского хозяйства, пищевой и перерабатывающей промышленности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4 906 908,57</w:t>
            </w:r>
          </w:p>
        </w:tc>
        <w:tc>
          <w:tcPr>
            <w:tcW w:w="1644" w:type="dxa"/>
          </w:tcPr>
          <w:p>
            <w:pPr>
              <w:pStyle w:val="0"/>
              <w:jc w:val="center"/>
            </w:pPr>
            <w:r>
              <w:rPr>
                <w:sz w:val="24"/>
              </w:rPr>
              <w:t xml:space="preserve">2 277 148,69</w:t>
            </w:r>
          </w:p>
        </w:tc>
        <w:tc>
          <w:tcPr>
            <w:tcW w:w="1644" w:type="dxa"/>
          </w:tcPr>
          <w:p>
            <w:pPr>
              <w:pStyle w:val="0"/>
              <w:jc w:val="center"/>
            </w:pPr>
            <w:r>
              <w:rPr>
                <w:sz w:val="24"/>
              </w:rPr>
              <w:t xml:space="preserve">2 629 759,88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4 906 908,57</w:t>
            </w:r>
          </w:p>
        </w:tc>
        <w:tc>
          <w:tcPr>
            <w:tcW w:w="1644" w:type="dxa"/>
          </w:tcPr>
          <w:p>
            <w:pPr>
              <w:pStyle w:val="0"/>
              <w:jc w:val="center"/>
            </w:pPr>
            <w:r>
              <w:rPr>
                <w:sz w:val="24"/>
              </w:rPr>
              <w:t xml:space="preserve">2 277 148,69</w:t>
            </w:r>
          </w:p>
        </w:tc>
        <w:tc>
          <w:tcPr>
            <w:tcW w:w="1644" w:type="dxa"/>
          </w:tcPr>
          <w:p>
            <w:pPr>
              <w:pStyle w:val="0"/>
              <w:jc w:val="center"/>
            </w:pPr>
            <w:r>
              <w:rPr>
                <w:sz w:val="24"/>
              </w:rPr>
              <w:t xml:space="preserve">2 629 759,88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4 906 908,57</w:t>
            </w:r>
          </w:p>
        </w:tc>
        <w:tc>
          <w:tcPr>
            <w:tcW w:w="1644" w:type="dxa"/>
          </w:tcPr>
          <w:p>
            <w:pPr>
              <w:pStyle w:val="0"/>
              <w:jc w:val="center"/>
            </w:pPr>
            <w:r>
              <w:rPr>
                <w:sz w:val="24"/>
              </w:rPr>
              <w:t xml:space="preserve">2 277 148,69</w:t>
            </w:r>
          </w:p>
        </w:tc>
        <w:tc>
          <w:tcPr>
            <w:tcW w:w="1644" w:type="dxa"/>
          </w:tcPr>
          <w:p>
            <w:pPr>
              <w:pStyle w:val="0"/>
              <w:jc w:val="center"/>
            </w:pPr>
            <w:r>
              <w:rPr>
                <w:sz w:val="24"/>
              </w:rPr>
              <w:t xml:space="preserve">2 629 759,88</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W w:w="510" w:type="dxa"/>
            <w:tcBorders>
              <w:top w:val="nil"/>
              <w:bottom w:val="nil"/>
            </w:tcBorders>
            <w:vMerge w:val="restart"/>
          </w:tcPr>
          <w:p>
            <w:pPr>
              <w:pStyle w:val="0"/>
            </w:pPr>
            <w:r>
              <w:rPr>
                <w:sz w:val="24"/>
              </w:rPr>
            </w:r>
          </w:p>
        </w:tc>
        <w:tc>
          <w:tcPr>
            <w:tcW w:w="2211"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1644" w:type="dxa"/>
            <w:vMerge w:val="restart"/>
          </w:tcPr>
          <w:p>
            <w:pPr>
              <w:pStyle w:val="0"/>
              <w:jc w:val="center"/>
            </w:pPr>
            <w:r>
              <w:rPr>
                <w:sz w:val="24"/>
              </w:rPr>
              <w:t xml:space="preserve">Представительство Омской области при Правительстве Российской Федерации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1 130 687,42</w:t>
            </w:r>
          </w:p>
        </w:tc>
        <w:tc>
          <w:tcPr>
            <w:tcW w:w="1644" w:type="dxa"/>
          </w:tcPr>
          <w:p>
            <w:pPr>
              <w:pStyle w:val="0"/>
              <w:jc w:val="center"/>
            </w:pPr>
            <w:r>
              <w:rPr>
                <w:sz w:val="24"/>
              </w:rPr>
              <w:t xml:space="preserve">477 850,70</w:t>
            </w:r>
          </w:p>
        </w:tc>
        <w:tc>
          <w:tcPr>
            <w:tcW w:w="1644" w:type="dxa"/>
          </w:tcPr>
          <w:p>
            <w:pPr>
              <w:pStyle w:val="0"/>
              <w:jc w:val="center"/>
            </w:pPr>
            <w:r>
              <w:rPr>
                <w:sz w:val="24"/>
              </w:rPr>
              <w:t xml:space="preserve">652 836,72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top w:val="nil"/>
              <w:bottom w:val="nil"/>
            </w:tcBorders>
            <w:vMerge w:val="restart"/>
          </w:tcPr>
          <w:p>
            <w:pPr>
              <w:pStyle w:val="0"/>
            </w:pPr>
            <w:r>
              <w:rPr>
                <w:sz w:val="24"/>
              </w:rPr>
            </w:r>
          </w:p>
        </w:tc>
        <w:tc>
          <w:tcPr>
            <w:tcW w:w="102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c>
          <w:tcPr>
            <w:tcW w:w="680" w:type="dxa"/>
            <w:tcBorders>
              <w:top w:val="nil"/>
              <w:bottom w:val="nil"/>
            </w:tcBorders>
            <w:vMerge w:val="restart"/>
          </w:tcPr>
          <w:p>
            <w:pPr>
              <w:pStyle w:val="0"/>
            </w:pPr>
            <w:r>
              <w:rPr>
                <w:sz w:val="24"/>
              </w:rPr>
            </w: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1 130 687,42</w:t>
            </w:r>
          </w:p>
        </w:tc>
        <w:tc>
          <w:tcPr>
            <w:tcW w:w="1644" w:type="dxa"/>
          </w:tcPr>
          <w:p>
            <w:pPr>
              <w:pStyle w:val="0"/>
              <w:jc w:val="center"/>
            </w:pPr>
            <w:r>
              <w:rPr>
                <w:sz w:val="24"/>
              </w:rPr>
              <w:t xml:space="preserve">477 850,70</w:t>
            </w:r>
          </w:p>
        </w:tc>
        <w:tc>
          <w:tcPr>
            <w:tcW w:w="1644" w:type="dxa"/>
          </w:tcPr>
          <w:p>
            <w:pPr>
              <w:pStyle w:val="0"/>
              <w:jc w:val="center"/>
            </w:pPr>
            <w:r>
              <w:rPr>
                <w:sz w:val="24"/>
              </w:rPr>
              <w:t xml:space="preserve">652 836,72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1 130 687,42</w:t>
            </w:r>
          </w:p>
        </w:tc>
        <w:tc>
          <w:tcPr>
            <w:tcW w:w="1644" w:type="dxa"/>
          </w:tcPr>
          <w:p>
            <w:pPr>
              <w:pStyle w:val="0"/>
              <w:jc w:val="center"/>
            </w:pPr>
            <w:r>
              <w:rPr>
                <w:sz w:val="24"/>
              </w:rPr>
              <w:t xml:space="preserve">477 850,70</w:t>
            </w:r>
          </w:p>
        </w:tc>
        <w:tc>
          <w:tcPr>
            <w:tcW w:w="1644" w:type="dxa"/>
          </w:tcPr>
          <w:p>
            <w:pPr>
              <w:pStyle w:val="0"/>
              <w:jc w:val="center"/>
            </w:pPr>
            <w:r>
              <w:rPr>
                <w:sz w:val="24"/>
              </w:rPr>
              <w:t xml:space="preserve">652 836,72</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1644" w:type="dxa"/>
            <w:tcBorders>
              <w:bottom w:val="nil"/>
            </w:tcBorders>
            <w:vMerge w:val="restart"/>
          </w:tcPr>
          <w:p>
            <w:pPr>
              <w:pStyle w:val="0"/>
              <w:jc w:val="center"/>
            </w:pPr>
            <w:r>
              <w:rPr>
                <w:sz w:val="24"/>
              </w:rPr>
              <w:t xml:space="preserve">Министерство молодежной политики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895 247,03</w:t>
            </w:r>
          </w:p>
        </w:tc>
        <w:tc>
          <w:tcPr>
            <w:tcW w:w="1644" w:type="dxa"/>
          </w:tcPr>
          <w:p>
            <w:pPr>
              <w:pStyle w:val="0"/>
              <w:jc w:val="center"/>
            </w:pPr>
            <w:r>
              <w:rPr>
                <w:sz w:val="24"/>
              </w:rPr>
              <w:t xml:space="preserve">-</w:t>
            </w:r>
          </w:p>
        </w:tc>
        <w:tc>
          <w:tcPr>
            <w:tcW w:w="1644" w:type="dxa"/>
          </w:tcPr>
          <w:p>
            <w:pPr>
              <w:pStyle w:val="0"/>
              <w:jc w:val="center"/>
            </w:pPr>
            <w:r>
              <w:rPr>
                <w:sz w:val="24"/>
              </w:rPr>
              <w:t xml:space="preserve">895 247,03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895 247,03</w:t>
            </w:r>
          </w:p>
        </w:tc>
        <w:tc>
          <w:tcPr>
            <w:tcW w:w="1644" w:type="dxa"/>
          </w:tcPr>
          <w:p>
            <w:pPr>
              <w:pStyle w:val="0"/>
              <w:jc w:val="center"/>
            </w:pPr>
            <w:r>
              <w:rPr>
                <w:sz w:val="24"/>
              </w:rPr>
              <w:t xml:space="preserve">-</w:t>
            </w:r>
          </w:p>
        </w:tc>
        <w:tc>
          <w:tcPr>
            <w:tcW w:w="1644" w:type="dxa"/>
          </w:tcPr>
          <w:p>
            <w:pPr>
              <w:pStyle w:val="0"/>
              <w:jc w:val="center"/>
            </w:pPr>
            <w:r>
              <w:rPr>
                <w:sz w:val="24"/>
              </w:rPr>
              <w:t xml:space="preserve">895 247,03</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 источник N 1.1</w:t>
            </w:r>
          </w:p>
        </w:tc>
        <w:tc>
          <w:tcPr>
            <w:tcW w:w="1814" w:type="dxa"/>
            <w:tcBorders>
              <w:bottom w:val="nil"/>
            </w:tcBorders>
          </w:tcPr>
          <w:p>
            <w:pPr>
              <w:pStyle w:val="0"/>
              <w:jc w:val="center"/>
            </w:pPr>
            <w:r>
              <w:rPr>
                <w:sz w:val="24"/>
              </w:rPr>
              <w:t xml:space="preserve">895 247,03</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895 247,03</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10 в ред. </w:t>
            </w:r>
            <w:hyperlink w:history="0" r:id="rId22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510" w:type="dxa"/>
            <w:tcBorders>
              <w:bottom w:val="nil"/>
            </w:tcBorders>
            <w:vMerge w:val="restart"/>
          </w:tcPr>
          <w:p>
            <w:pPr>
              <w:pStyle w:val="0"/>
              <w:jc w:val="center"/>
            </w:pPr>
            <w:r>
              <w:rPr>
                <w:sz w:val="24"/>
              </w:rPr>
              <w:t xml:space="preserve">11</w:t>
            </w:r>
          </w:p>
        </w:tc>
        <w:tc>
          <w:tcPr>
            <w:tcW w:w="2211" w:type="dxa"/>
            <w:tcBorders>
              <w:bottom w:val="nil"/>
            </w:tcBorders>
            <w:vMerge w:val="restart"/>
          </w:tcPr>
          <w:p>
            <w:pPr>
              <w:pStyle w:val="0"/>
            </w:pPr>
            <w:r>
              <w:rPr>
                <w:sz w:val="24"/>
              </w:rPr>
              <w:t xml:space="preserve">Поощрение муниципальной управленческой команды Омской области</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2025</w:t>
            </w:r>
          </w:p>
        </w:tc>
        <w:tc>
          <w:tcPr>
            <w:tcW w:w="1644" w:type="dxa"/>
            <w:tcBorders>
              <w:bottom w:val="nil"/>
            </w:tcBorders>
            <w:vMerge w:val="restart"/>
          </w:tcPr>
          <w:p>
            <w:pPr>
              <w:pStyle w:val="0"/>
              <w:jc w:val="center"/>
            </w:pPr>
            <w:r>
              <w:rPr>
                <w:sz w:val="24"/>
              </w:rPr>
              <w:t xml:space="preserve">Министерство экономического развития Омской области</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138 419 885,59</w:t>
            </w:r>
          </w:p>
        </w:tc>
        <w:tc>
          <w:tcPr>
            <w:tcW w:w="1644" w:type="dxa"/>
          </w:tcPr>
          <w:p>
            <w:pPr>
              <w:pStyle w:val="0"/>
              <w:jc w:val="center"/>
            </w:pPr>
            <w:r>
              <w:rPr>
                <w:sz w:val="24"/>
              </w:rPr>
              <w:t xml:space="preserve">78 412 748,53</w:t>
            </w:r>
          </w:p>
        </w:tc>
        <w:tc>
          <w:tcPr>
            <w:tcW w:w="1644" w:type="dxa"/>
          </w:tcPr>
          <w:p>
            <w:pPr>
              <w:pStyle w:val="0"/>
              <w:jc w:val="center"/>
            </w:pPr>
            <w:r>
              <w:rPr>
                <w:sz w:val="24"/>
              </w:rPr>
              <w:t xml:space="preserve">60 007 137,06</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2041" w:type="dxa"/>
            <w:tcBorders>
              <w:bottom w:val="nil"/>
            </w:tcBorders>
            <w:vMerge w:val="restart"/>
          </w:tcPr>
          <w:p>
            <w:pPr>
              <w:pStyle w:val="0"/>
            </w:pPr>
            <w:r>
              <w:rPr>
                <w:sz w:val="24"/>
              </w:rPr>
              <w:t xml:space="preserve">Обеспечено поощрение муниципальной управленческой команды Омской области</w:t>
            </w:r>
          </w:p>
        </w:tc>
        <w:tc>
          <w:tcPr>
            <w:tcW w:w="1020"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33</w:t>
            </w:r>
          </w:p>
        </w:tc>
        <w:tc>
          <w:tcPr>
            <w:tcW w:w="680" w:type="dxa"/>
            <w:tcBorders>
              <w:bottom w:val="nil"/>
            </w:tcBorders>
            <w:vMerge w:val="restart"/>
          </w:tcPr>
          <w:p>
            <w:pPr>
              <w:pStyle w:val="0"/>
              <w:jc w:val="center"/>
            </w:pPr>
            <w:r>
              <w:rPr>
                <w:sz w:val="24"/>
              </w:rPr>
              <w:t xml:space="preserve">33</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138 419 885,59</w:t>
            </w:r>
          </w:p>
        </w:tc>
        <w:tc>
          <w:tcPr>
            <w:tcW w:w="1644" w:type="dxa"/>
          </w:tcPr>
          <w:p>
            <w:pPr>
              <w:pStyle w:val="0"/>
              <w:jc w:val="center"/>
            </w:pPr>
            <w:r>
              <w:rPr>
                <w:sz w:val="24"/>
              </w:rPr>
              <w:t xml:space="preserve">78 412 748,53</w:t>
            </w:r>
          </w:p>
        </w:tc>
        <w:tc>
          <w:tcPr>
            <w:tcW w:w="1644" w:type="dxa"/>
          </w:tcPr>
          <w:p>
            <w:pPr>
              <w:pStyle w:val="0"/>
              <w:jc w:val="center"/>
            </w:pPr>
            <w:r>
              <w:rPr>
                <w:sz w:val="24"/>
              </w:rPr>
              <w:t xml:space="preserve">60 007 137,06</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138 419 885,59</w:t>
            </w:r>
          </w:p>
        </w:tc>
        <w:tc>
          <w:tcPr>
            <w:tcW w:w="1644" w:type="dxa"/>
          </w:tcPr>
          <w:p>
            <w:pPr>
              <w:pStyle w:val="0"/>
              <w:jc w:val="center"/>
            </w:pPr>
            <w:r>
              <w:rPr>
                <w:sz w:val="24"/>
              </w:rPr>
              <w:t xml:space="preserve">78 412 748,53</w:t>
            </w:r>
          </w:p>
        </w:tc>
        <w:tc>
          <w:tcPr>
            <w:tcW w:w="1644" w:type="dxa"/>
          </w:tcPr>
          <w:p>
            <w:pPr>
              <w:pStyle w:val="0"/>
              <w:jc w:val="center"/>
            </w:pPr>
            <w:r>
              <w:rPr>
                <w:sz w:val="24"/>
              </w:rPr>
              <w:t xml:space="preserve">60 007 137,06</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МБТ N 1 (справочно)</w:t>
            </w:r>
          </w:p>
        </w:tc>
        <w:tc>
          <w:tcPr>
            <w:tcW w:w="1814" w:type="dxa"/>
            <w:tcBorders>
              <w:bottom w:val="nil"/>
            </w:tcBorders>
          </w:tcPr>
          <w:p>
            <w:pPr>
              <w:pStyle w:val="0"/>
              <w:jc w:val="center"/>
            </w:pPr>
            <w:r>
              <w:rPr>
                <w:sz w:val="24"/>
              </w:rPr>
              <w:t xml:space="preserve">138 419 885,59</w:t>
            </w:r>
          </w:p>
        </w:tc>
        <w:tc>
          <w:tcPr>
            <w:tcW w:w="1644" w:type="dxa"/>
            <w:tcBorders>
              <w:bottom w:val="nil"/>
            </w:tcBorders>
          </w:tcPr>
          <w:p>
            <w:pPr>
              <w:pStyle w:val="0"/>
              <w:jc w:val="center"/>
            </w:pPr>
            <w:r>
              <w:rPr>
                <w:sz w:val="24"/>
              </w:rPr>
              <w:t xml:space="preserve">78 412 748,53</w:t>
            </w:r>
          </w:p>
        </w:tc>
        <w:tc>
          <w:tcPr>
            <w:tcW w:w="1644" w:type="dxa"/>
            <w:tcBorders>
              <w:bottom w:val="nil"/>
            </w:tcBorders>
          </w:tcPr>
          <w:p>
            <w:pPr>
              <w:pStyle w:val="0"/>
              <w:jc w:val="center"/>
            </w:pPr>
            <w:r>
              <w:rPr>
                <w:sz w:val="24"/>
              </w:rPr>
              <w:t xml:space="preserve">60 007 137,06</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W w:w="1644" w:type="dxa"/>
            <w:tcBorders>
              <w:bottom w:val="nil"/>
            </w:tcBorders>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(п. 11 в ред. </w:t>
            </w:r>
            <w:hyperlink w:history="0" r:id="rId23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gridSpan w:val="2"/>
            <w:tcW w:w="2721" w:type="dxa"/>
            <w:tcBorders>
              <w:bottom w:val="nil"/>
            </w:tcBorders>
            <w:vMerge w:val="restart"/>
          </w:tcPr>
          <w:p>
            <w:pPr>
              <w:pStyle w:val="0"/>
            </w:pPr>
            <w:r>
              <w:rPr>
                <w:sz w:val="24"/>
              </w:rPr>
              <w:t xml:space="preserve">ВСЕГО по комплексу процессных мероприятий "Повышение эффективности системы государственного и муниципального управления Омской области в сфере экономического развития"</w:t>
            </w:r>
          </w:p>
        </w:tc>
        <w:tc>
          <w:tcPr>
            <w:tcW w:w="680" w:type="dxa"/>
            <w:tcBorders>
              <w:bottom w:val="nil"/>
            </w:tcBorders>
            <w:vMerge w:val="restart"/>
          </w:tcPr>
          <w:p>
            <w:pPr>
              <w:pStyle w:val="0"/>
              <w:jc w:val="center"/>
            </w:pPr>
            <w:r>
              <w:rPr>
                <w:sz w:val="24"/>
              </w:rPr>
              <w:t xml:space="preserve">2024</w:t>
            </w:r>
          </w:p>
        </w:tc>
        <w:tc>
          <w:tcPr>
            <w:tcW w:w="680" w:type="dxa"/>
            <w:tcBorders>
              <w:bottom w:val="nil"/>
            </w:tcBorders>
            <w:vMerge w:val="restart"/>
          </w:tcPr>
          <w:p>
            <w:pPr>
              <w:pStyle w:val="0"/>
              <w:jc w:val="center"/>
            </w:pPr>
            <w:r>
              <w:rPr>
                <w:sz w:val="24"/>
              </w:rPr>
              <w:t xml:space="preserve">2030</w:t>
            </w:r>
          </w:p>
        </w:tc>
        <w:tc>
          <w:tcPr>
            <w:tcW w:w="1644" w:type="dxa"/>
            <w:tcBorders>
              <w:bottom w:val="nil"/>
            </w:tcBorders>
            <w:vMerge w:val="restart"/>
          </w:tcPr>
          <w:p>
            <w:pPr>
              <w:pStyle w:val="0"/>
              <w:jc w:val="center"/>
            </w:pPr>
            <w:r>
              <w:rPr>
                <w:sz w:val="24"/>
              </w:rPr>
              <w:t xml:space="preserve">X</w:t>
            </w:r>
          </w:p>
        </w:tc>
        <w:tc>
          <w:tcPr>
            <w:tcW w:w="1871" w:type="dxa"/>
          </w:tcPr>
          <w:p>
            <w:pPr>
              <w:pStyle w:val="0"/>
            </w:pPr>
            <w:r>
              <w:rPr>
                <w:sz w:val="24"/>
              </w:rPr>
              <w:t xml:space="preserve">Всего, в том числе:</w:t>
            </w:r>
          </w:p>
        </w:tc>
        <w:tc>
          <w:tcPr>
            <w:tcW w:w="1814" w:type="dxa"/>
          </w:tcPr>
          <w:p>
            <w:pPr>
              <w:pStyle w:val="0"/>
              <w:jc w:val="center"/>
            </w:pPr>
            <w:r>
              <w:rPr>
                <w:sz w:val="24"/>
              </w:rPr>
              <w:t xml:space="preserve">1 737 384 827,52</w:t>
            </w:r>
          </w:p>
        </w:tc>
        <w:tc>
          <w:tcPr>
            <w:tcW w:w="1644" w:type="dxa"/>
          </w:tcPr>
          <w:p>
            <w:pPr>
              <w:pStyle w:val="0"/>
              <w:jc w:val="center"/>
            </w:pPr>
            <w:r>
              <w:rPr>
                <w:sz w:val="24"/>
              </w:rPr>
              <w:t xml:space="preserve">366 785 195,22</w:t>
            </w:r>
          </w:p>
        </w:tc>
        <w:tc>
          <w:tcPr>
            <w:tcW w:w="1644" w:type="dxa"/>
          </w:tcPr>
          <w:p>
            <w:pPr>
              <w:pStyle w:val="0"/>
              <w:jc w:val="center"/>
            </w:pPr>
            <w:r>
              <w:rPr>
                <w:sz w:val="24"/>
              </w:rPr>
              <w:t xml:space="preserve">346 027 497,17</w:t>
            </w:r>
          </w:p>
        </w:tc>
        <w:tc>
          <w:tcPr>
            <w:tcW w:w="1644" w:type="dxa"/>
          </w:tcPr>
          <w:p>
            <w:pPr>
              <w:pStyle w:val="0"/>
              <w:jc w:val="center"/>
            </w:pPr>
            <w:r>
              <w:rPr>
                <w:sz w:val="24"/>
              </w:rPr>
              <w:t xml:space="preserve">160 824 450,61</w:t>
            </w:r>
          </w:p>
        </w:tc>
        <w:tc>
          <w:tcPr>
            <w:tcW w:w="1644" w:type="dxa"/>
          </w:tcPr>
          <w:p>
            <w:pPr>
              <w:pStyle w:val="0"/>
              <w:jc w:val="center"/>
            </w:pPr>
            <w:r>
              <w:rPr>
                <w:sz w:val="24"/>
              </w:rPr>
              <w:t xml:space="preserve">161 112 554,37</w:t>
            </w:r>
          </w:p>
        </w:tc>
        <w:tc>
          <w:tcPr>
            <w:tcW w:w="1644" w:type="dxa"/>
          </w:tcPr>
          <w:p>
            <w:pPr>
              <w:pStyle w:val="0"/>
              <w:jc w:val="center"/>
            </w:pPr>
            <w:r>
              <w:rPr>
                <w:sz w:val="24"/>
              </w:rPr>
              <w:t xml:space="preserve">226 712 414,53</w:t>
            </w:r>
          </w:p>
        </w:tc>
        <w:tc>
          <w:tcPr>
            <w:tcW w:w="1644" w:type="dxa"/>
          </w:tcPr>
          <w:p>
            <w:pPr>
              <w:pStyle w:val="0"/>
              <w:jc w:val="center"/>
            </w:pPr>
            <w:r>
              <w:rPr>
                <w:sz w:val="24"/>
              </w:rPr>
              <w:t xml:space="preserve">234 113 035,11</w:t>
            </w:r>
          </w:p>
        </w:tc>
        <w:tc>
          <w:tcPr>
            <w:tcW w:w="1644" w:type="dxa"/>
          </w:tcPr>
          <w:p>
            <w:pPr>
              <w:pStyle w:val="0"/>
              <w:jc w:val="center"/>
            </w:pPr>
            <w:r>
              <w:rPr>
                <w:sz w:val="24"/>
              </w:rPr>
              <w:t xml:space="preserve">241 809 680,51</w:t>
            </w:r>
          </w:p>
        </w:tc>
        <w:tc>
          <w:tcPr>
            <w:tcW w:w="2041" w:type="dxa"/>
            <w:tcBorders>
              <w:bottom w:val="nil"/>
            </w:tcBorders>
            <w:vMerge w:val="restart"/>
          </w:tcPr>
          <w:p>
            <w:pPr>
              <w:pStyle w:val="0"/>
              <w:jc w:val="center"/>
            </w:pPr>
            <w:r>
              <w:rPr>
                <w:sz w:val="24"/>
              </w:rPr>
              <w:t xml:space="preserve">X</w:t>
            </w:r>
          </w:p>
        </w:tc>
        <w:tc>
          <w:tcPr>
            <w:tcW w:w="102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c>
          <w:tcPr>
            <w:tcW w:w="680" w:type="dxa"/>
            <w:tcBorders>
              <w:bottom w:val="nil"/>
            </w:tcBorders>
            <w:vMerge w:val="restart"/>
          </w:tcPr>
          <w:p>
            <w:pPr>
              <w:pStyle w:val="0"/>
              <w:jc w:val="center"/>
            </w:pPr>
            <w:r>
              <w:rPr>
                <w:sz w:val="24"/>
              </w:rPr>
              <w:t xml:space="preserve">X</w:t>
            </w: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Источник N 1, из них:</w:t>
            </w:r>
          </w:p>
        </w:tc>
        <w:tc>
          <w:tcPr>
            <w:tcW w:w="1814" w:type="dxa"/>
          </w:tcPr>
          <w:p>
            <w:pPr>
              <w:pStyle w:val="0"/>
              <w:jc w:val="center"/>
            </w:pPr>
            <w:r>
              <w:rPr>
                <w:sz w:val="24"/>
              </w:rPr>
              <w:t xml:space="preserve">1 737 384 827,52</w:t>
            </w:r>
          </w:p>
        </w:tc>
        <w:tc>
          <w:tcPr>
            <w:tcW w:w="1644" w:type="dxa"/>
          </w:tcPr>
          <w:p>
            <w:pPr>
              <w:pStyle w:val="0"/>
              <w:jc w:val="center"/>
            </w:pPr>
            <w:r>
              <w:rPr>
                <w:sz w:val="24"/>
              </w:rPr>
              <w:t xml:space="preserve">366 785 195,22</w:t>
            </w:r>
          </w:p>
        </w:tc>
        <w:tc>
          <w:tcPr>
            <w:tcW w:w="1644" w:type="dxa"/>
          </w:tcPr>
          <w:p>
            <w:pPr>
              <w:pStyle w:val="0"/>
              <w:jc w:val="center"/>
            </w:pPr>
            <w:r>
              <w:rPr>
                <w:sz w:val="24"/>
              </w:rPr>
              <w:t xml:space="preserve">346 027 497,17</w:t>
            </w:r>
          </w:p>
        </w:tc>
        <w:tc>
          <w:tcPr>
            <w:tcW w:w="1644" w:type="dxa"/>
          </w:tcPr>
          <w:p>
            <w:pPr>
              <w:pStyle w:val="0"/>
              <w:jc w:val="center"/>
            </w:pPr>
            <w:r>
              <w:rPr>
                <w:sz w:val="24"/>
              </w:rPr>
              <w:t xml:space="preserve">160 824 450,61</w:t>
            </w:r>
          </w:p>
        </w:tc>
        <w:tc>
          <w:tcPr>
            <w:tcW w:w="1644" w:type="dxa"/>
          </w:tcPr>
          <w:p>
            <w:pPr>
              <w:pStyle w:val="0"/>
              <w:jc w:val="center"/>
            </w:pPr>
            <w:r>
              <w:rPr>
                <w:sz w:val="24"/>
              </w:rPr>
              <w:t xml:space="preserve">161 112 554,37</w:t>
            </w:r>
          </w:p>
        </w:tc>
        <w:tc>
          <w:tcPr>
            <w:tcW w:w="1644" w:type="dxa"/>
          </w:tcPr>
          <w:p>
            <w:pPr>
              <w:pStyle w:val="0"/>
              <w:jc w:val="center"/>
            </w:pPr>
            <w:r>
              <w:rPr>
                <w:sz w:val="24"/>
              </w:rPr>
              <w:t xml:space="preserve">226 712 414,53</w:t>
            </w:r>
          </w:p>
        </w:tc>
        <w:tc>
          <w:tcPr>
            <w:tcW w:w="1644" w:type="dxa"/>
          </w:tcPr>
          <w:p>
            <w:pPr>
              <w:pStyle w:val="0"/>
              <w:jc w:val="center"/>
            </w:pPr>
            <w:r>
              <w:rPr>
                <w:sz w:val="24"/>
              </w:rPr>
              <w:t xml:space="preserve">234 113 035,11</w:t>
            </w:r>
          </w:p>
        </w:tc>
        <w:tc>
          <w:tcPr>
            <w:tcW w:w="1644" w:type="dxa"/>
          </w:tcPr>
          <w:p>
            <w:pPr>
              <w:pStyle w:val="0"/>
              <w:jc w:val="center"/>
            </w:pPr>
            <w:r>
              <w:rPr>
                <w:sz w:val="24"/>
              </w:rPr>
              <w:t xml:space="preserve">241 809 680,51</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1.1</w:t>
            </w:r>
          </w:p>
        </w:tc>
        <w:tc>
          <w:tcPr>
            <w:tcW w:w="1814" w:type="dxa"/>
          </w:tcPr>
          <w:p>
            <w:pPr>
              <w:pStyle w:val="0"/>
              <w:jc w:val="center"/>
            </w:pPr>
            <w:r>
              <w:rPr>
                <w:sz w:val="24"/>
              </w:rPr>
              <w:t xml:space="preserve">1 733 498 927,52</w:t>
            </w:r>
          </w:p>
        </w:tc>
        <w:tc>
          <w:tcPr>
            <w:tcW w:w="1644" w:type="dxa"/>
          </w:tcPr>
          <w:p>
            <w:pPr>
              <w:pStyle w:val="0"/>
              <w:jc w:val="center"/>
            </w:pPr>
            <w:r>
              <w:rPr>
                <w:sz w:val="24"/>
              </w:rPr>
              <w:t xml:space="preserve">365 834 395,22</w:t>
            </w:r>
          </w:p>
        </w:tc>
        <w:tc>
          <w:tcPr>
            <w:tcW w:w="1644" w:type="dxa"/>
          </w:tcPr>
          <w:p>
            <w:pPr>
              <w:pStyle w:val="0"/>
              <w:jc w:val="center"/>
            </w:pPr>
            <w:r>
              <w:rPr>
                <w:sz w:val="24"/>
              </w:rPr>
              <w:t xml:space="preserve">345 073 397,17</w:t>
            </w:r>
          </w:p>
        </w:tc>
        <w:tc>
          <w:tcPr>
            <w:tcW w:w="1644" w:type="dxa"/>
          </w:tcPr>
          <w:p>
            <w:pPr>
              <w:pStyle w:val="0"/>
              <w:jc w:val="center"/>
            </w:pPr>
            <w:r>
              <w:rPr>
                <w:sz w:val="24"/>
              </w:rPr>
              <w:t xml:space="preserve">159 849 350,61</w:t>
            </w:r>
          </w:p>
        </w:tc>
        <w:tc>
          <w:tcPr>
            <w:tcW w:w="1644" w:type="dxa"/>
          </w:tcPr>
          <w:p>
            <w:pPr>
              <w:pStyle w:val="0"/>
              <w:jc w:val="center"/>
            </w:pPr>
            <w:r>
              <w:rPr>
                <w:sz w:val="24"/>
              </w:rPr>
              <w:t xml:space="preserve">160 106 654,37</w:t>
            </w:r>
          </w:p>
        </w:tc>
        <w:tc>
          <w:tcPr>
            <w:tcW w:w="1644" w:type="dxa"/>
          </w:tcPr>
          <w:p>
            <w:pPr>
              <w:pStyle w:val="0"/>
              <w:jc w:val="center"/>
            </w:pPr>
            <w:r>
              <w:rPr>
                <w:sz w:val="24"/>
              </w:rPr>
              <w:t xml:space="preserve">226 712 414,53</w:t>
            </w:r>
          </w:p>
        </w:tc>
        <w:tc>
          <w:tcPr>
            <w:tcW w:w="1644" w:type="dxa"/>
          </w:tcPr>
          <w:p>
            <w:pPr>
              <w:pStyle w:val="0"/>
              <w:jc w:val="center"/>
            </w:pPr>
            <w:r>
              <w:rPr>
                <w:sz w:val="24"/>
              </w:rPr>
              <w:t xml:space="preserve">234 113 035,11</w:t>
            </w:r>
          </w:p>
        </w:tc>
        <w:tc>
          <w:tcPr>
            <w:tcW w:w="1644" w:type="dxa"/>
          </w:tcPr>
          <w:p>
            <w:pPr>
              <w:pStyle w:val="0"/>
              <w:jc w:val="center"/>
            </w:pPr>
            <w:r>
              <w:rPr>
                <w:sz w:val="24"/>
              </w:rPr>
              <w:t xml:space="preserve">241 809 680,51</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Pr>
          <w:p>
            <w:pPr>
              <w:pStyle w:val="0"/>
            </w:pPr>
            <w:r>
              <w:rPr>
                <w:sz w:val="24"/>
              </w:rPr>
              <w:t xml:space="preserve">- источник N 1.2</w:t>
            </w:r>
          </w:p>
        </w:tc>
        <w:tc>
          <w:tcPr>
            <w:tcW w:w="1814" w:type="dxa"/>
          </w:tcPr>
          <w:p>
            <w:pPr>
              <w:pStyle w:val="0"/>
              <w:jc w:val="center"/>
            </w:pPr>
            <w:r>
              <w:rPr>
                <w:sz w:val="24"/>
              </w:rPr>
              <w:t xml:space="preserve">3 885 900,00</w:t>
            </w:r>
          </w:p>
        </w:tc>
        <w:tc>
          <w:tcPr>
            <w:tcW w:w="1644" w:type="dxa"/>
          </w:tcPr>
          <w:p>
            <w:pPr>
              <w:pStyle w:val="0"/>
              <w:jc w:val="center"/>
            </w:pPr>
            <w:r>
              <w:rPr>
                <w:sz w:val="24"/>
              </w:rPr>
              <w:t xml:space="preserve">950 800,00</w:t>
            </w:r>
          </w:p>
        </w:tc>
        <w:tc>
          <w:tcPr>
            <w:tcW w:w="1644" w:type="dxa"/>
          </w:tcPr>
          <w:p>
            <w:pPr>
              <w:pStyle w:val="0"/>
              <w:jc w:val="center"/>
            </w:pPr>
            <w:r>
              <w:rPr>
                <w:sz w:val="24"/>
              </w:rPr>
              <w:t xml:space="preserve">954 100,00</w:t>
            </w:r>
          </w:p>
        </w:tc>
        <w:tc>
          <w:tcPr>
            <w:tcW w:w="1644" w:type="dxa"/>
          </w:tcPr>
          <w:p>
            <w:pPr>
              <w:pStyle w:val="0"/>
              <w:jc w:val="center"/>
            </w:pPr>
            <w:r>
              <w:rPr>
                <w:sz w:val="24"/>
              </w:rPr>
              <w:t xml:space="preserve">975 100,00</w:t>
            </w:r>
          </w:p>
        </w:tc>
        <w:tc>
          <w:tcPr>
            <w:tcW w:w="1644" w:type="dxa"/>
          </w:tcPr>
          <w:p>
            <w:pPr>
              <w:pStyle w:val="0"/>
              <w:jc w:val="center"/>
            </w:pPr>
            <w:r>
              <w:rPr>
                <w:sz w:val="24"/>
              </w:rPr>
              <w:t xml:space="preserve">1 005 900,00</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W w:w="1644" w:type="dxa"/>
          </w:tcPr>
          <w:p>
            <w:pPr>
              <w:pStyle w:val="0"/>
              <w:jc w:val="center"/>
            </w:pPr>
            <w:r>
              <w:rPr>
                <w:sz w:val="24"/>
              </w:rPr>
              <w:t xml:space="preserve">-</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МБТ N 1 (справочно)</w:t>
            </w:r>
          </w:p>
        </w:tc>
        <w:tc>
          <w:tcPr>
            <w:tcW w:w="1814" w:type="dxa"/>
            <w:tcBorders>
              <w:bottom w:val="nil"/>
            </w:tcBorders>
          </w:tcPr>
          <w:p>
            <w:pPr>
              <w:pStyle w:val="0"/>
              <w:jc w:val="center"/>
            </w:pPr>
            <w:r>
              <w:rPr>
                <w:sz w:val="24"/>
              </w:rPr>
              <w:t xml:space="preserve">260 169 885,59</w:t>
            </w:r>
          </w:p>
        </w:tc>
        <w:tc>
          <w:tcPr>
            <w:tcW w:w="1644" w:type="dxa"/>
            <w:tcBorders>
              <w:bottom w:val="nil"/>
            </w:tcBorders>
          </w:tcPr>
          <w:p>
            <w:pPr>
              <w:pStyle w:val="0"/>
              <w:jc w:val="center"/>
            </w:pPr>
            <w:r>
              <w:rPr>
                <w:sz w:val="24"/>
              </w:rPr>
              <w:t xml:space="preserve">78 662 748,53</w:t>
            </w:r>
          </w:p>
        </w:tc>
        <w:tc>
          <w:tcPr>
            <w:tcW w:w="1644" w:type="dxa"/>
            <w:tcBorders>
              <w:bottom w:val="nil"/>
            </w:tcBorders>
          </w:tcPr>
          <w:p>
            <w:pPr>
              <w:pStyle w:val="0"/>
              <w:jc w:val="center"/>
            </w:pPr>
            <w:r>
              <w:rPr>
                <w:sz w:val="24"/>
              </w:rPr>
              <w:t xml:space="preserve">60 257 137,06</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250 000,00</w:t>
            </w:r>
          </w:p>
        </w:tc>
        <w:tc>
          <w:tcPr>
            <w:tcW w:w="1644" w:type="dxa"/>
            <w:tcBorders>
              <w:bottom w:val="nil"/>
            </w:tcBorders>
          </w:tcPr>
          <w:p>
            <w:pPr>
              <w:pStyle w:val="0"/>
              <w:jc w:val="center"/>
            </w:pPr>
            <w:r>
              <w:rPr>
                <w:sz w:val="24"/>
              </w:rPr>
              <w:t xml:space="preserve">40 250 000,00</w:t>
            </w:r>
          </w:p>
        </w:tc>
        <w:tc>
          <w:tcPr>
            <w:tcW w:w="1644" w:type="dxa"/>
            <w:tcBorders>
              <w:bottom w:val="nil"/>
            </w:tcBorders>
          </w:tcPr>
          <w:p>
            <w:pPr>
              <w:pStyle w:val="0"/>
              <w:jc w:val="center"/>
            </w:pPr>
            <w:r>
              <w:rPr>
                <w:sz w:val="24"/>
              </w:rPr>
              <w:t xml:space="preserve">40 250 000,00</w:t>
            </w:r>
          </w:p>
        </w:tc>
        <w:tc>
          <w:tcPr>
            <w:tcW w:w="1644" w:type="dxa"/>
            <w:tcBorders>
              <w:bottom w:val="nil"/>
            </w:tcBorders>
          </w:tcPr>
          <w:p>
            <w:pPr>
              <w:pStyle w:val="0"/>
              <w:jc w:val="center"/>
            </w:pPr>
            <w:r>
              <w:rPr>
                <w:sz w:val="24"/>
              </w:rPr>
              <w:t xml:space="preserve">40 250 000,00</w:t>
            </w: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23"/>
            <w:tcW w:w="28739" w:type="dxa"/>
            <w:tcBorders>
              <w:top w:val="nil"/>
            </w:tcBorders>
          </w:tcPr>
          <w:p>
            <w:pPr>
              <w:pStyle w:val="0"/>
              <w:jc w:val="both"/>
            </w:pPr>
            <w:r>
              <w:rPr>
                <w:sz w:val="24"/>
              </w:rPr>
              <w:t xml:space="preserve">(в ред. </w:t>
            </w:r>
            <w:hyperlink w:history="0" r:id="rId231"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bl>
    <w:p>
      <w:pPr>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bookmarkStart w:id="5620" w:name="P5620"/>
    <w:bookmarkEnd w:id="5620"/>
    <w:p>
      <w:pPr>
        <w:pStyle w:val="2"/>
        <w:jc w:val="center"/>
      </w:pPr>
      <w:r>
        <w:rPr>
          <w:sz w:val="24"/>
        </w:rPr>
        <w:t xml:space="preserve">МЕТОДИКА РАСЧЕТА</w:t>
      </w:r>
    </w:p>
    <w:p>
      <w:pPr>
        <w:pStyle w:val="2"/>
        <w:jc w:val="center"/>
      </w:pPr>
      <w:r>
        <w:rPr>
          <w:sz w:val="24"/>
        </w:rPr>
        <w:t xml:space="preserve">результатов реализации мероприятий государственной программы</w:t>
      </w:r>
    </w:p>
    <w:p>
      <w:pPr>
        <w:pStyle w:val="2"/>
        <w:jc w:val="center"/>
      </w:pPr>
      <w:r>
        <w:rPr>
          <w:sz w:val="24"/>
        </w:rPr>
        <w:t xml:space="preserve">Омской области "Развитие экономического потенциала</w:t>
      </w:r>
    </w:p>
    <w:p>
      <w:pPr>
        <w:pStyle w:val="2"/>
        <w:jc w:val="center"/>
      </w:pPr>
      <w:r>
        <w:rPr>
          <w:sz w:val="24"/>
        </w:rPr>
        <w:t xml:space="preserve">Омской области"</w:t>
      </w:r>
    </w:p>
    <w:p>
      <w:pPr>
        <w:pStyle w:val="2"/>
        <w:jc w:val="center"/>
      </w:pPr>
      <w:r>
        <w:rPr>
          <w:sz w:val="24"/>
        </w:rPr>
        <w:t xml:space="preserve">(далее - мероприятие)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29.02.2024 </w:t>
            </w:r>
            <w:hyperlink w:history="0" r:id="rId23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w:t>
            </w:r>
          </w:p>
          <w:p>
            <w:pPr>
              <w:pStyle w:val="0"/>
              <w:jc w:val="center"/>
            </w:pPr>
            <w:r>
              <w:rPr>
                <w:sz w:val="24"/>
                <w:color w:val="392c69"/>
              </w:rPr>
              <w:t xml:space="preserve">от 28.03.2024 </w:t>
            </w:r>
            <w:hyperlink w:history="0" r:id="rId23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25.04.2024 </w:t>
            </w:r>
            <w:hyperlink w:history="0" r:id="rId234"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color w:val="392c69"/>
              </w:rPr>
              <w:t xml:space="preserve">, от 01.08.2024 </w:t>
            </w:r>
            <w:hyperlink w:history="0" r:id="rId235"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color w:val="392c69"/>
              </w:rPr>
              <w:t xml:space="preserve">,</w:t>
            </w:r>
          </w:p>
          <w:p>
            <w:pPr>
              <w:pStyle w:val="0"/>
              <w:jc w:val="center"/>
            </w:pPr>
            <w:r>
              <w:rPr>
                <w:sz w:val="24"/>
                <w:color w:val="392c69"/>
              </w:rPr>
              <w:t xml:space="preserve">от 01.08.2024 </w:t>
            </w:r>
            <w:hyperlink w:history="0" r:id="rId236" w:tooltip="Постановление Правительства Омской области от 01.08.2024 N 439-п &quot;О внесении изменений в постановление Правительства Омской области от 28 октября 2023 года N 579-п&quot; {КонсультантПлюс}">
              <w:r>
                <w:rPr>
                  <w:sz w:val="24"/>
                  <w:color w:val="0000ff"/>
                </w:rPr>
                <w:t xml:space="preserve">N 439-п</w:t>
              </w:r>
            </w:hyperlink>
            <w:r>
              <w:rPr>
                <w:sz w:val="24"/>
                <w:color w:val="392c69"/>
              </w:rPr>
              <w:t xml:space="preserve">, от 05.12.2024 </w:t>
            </w:r>
            <w:hyperlink w:history="0" r:id="rId237"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N 690-п</w:t>
              </w:r>
            </w:hyperlink>
            <w:r>
              <w:rPr>
                <w:sz w:val="24"/>
                <w:color w:val="392c69"/>
              </w:rPr>
              <w:t xml:space="preserve">, от 19.12.2024 </w:t>
            </w:r>
            <w:hyperlink w:history="0" r:id="rId238"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N 734-п</w:t>
              </w:r>
            </w:hyperlink>
            <w:r>
              <w:rPr>
                <w:sz w:val="24"/>
                <w:color w:val="392c69"/>
              </w:rPr>
              <w:t xml:space="preserve">,</w:t>
            </w:r>
          </w:p>
          <w:p>
            <w:pPr>
              <w:pStyle w:val="0"/>
              <w:jc w:val="center"/>
            </w:pPr>
            <w:r>
              <w:rPr>
                <w:sz w:val="24"/>
                <w:color w:val="392c69"/>
              </w:rPr>
              <w:t xml:space="preserve">от 14.03.2025 </w:t>
            </w:r>
            <w:hyperlink w:history="0" r:id="rId239"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N 146-п</w:t>
              </w:r>
            </w:hyperlink>
            <w:r>
              <w:rPr>
                <w:sz w:val="24"/>
                <w:color w:val="392c69"/>
              </w:rPr>
              <w:t xml:space="preserve">, от 29.05.2025 </w:t>
            </w:r>
            <w:hyperlink w:history="0" r:id="rId240"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N 278-п</w:t>
              </w:r>
            </w:hyperlink>
            <w:r>
              <w:rPr>
                <w:sz w:val="24"/>
                <w:color w:val="392c69"/>
              </w:rPr>
              <w:t xml:space="preserve">, от 23.10.2025 </w:t>
            </w:r>
            <w:hyperlink w:history="0" r:id="rId241"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color w:val="392c69"/>
              </w:rPr>
              <w:t xml:space="preserve">,</w:t>
            </w:r>
          </w:p>
          <w:p>
            <w:pPr>
              <w:pStyle w:val="0"/>
              <w:jc w:val="center"/>
            </w:pPr>
            <w:r>
              <w:rPr>
                <w:sz w:val="24"/>
                <w:color w:val="392c69"/>
              </w:rPr>
              <w:t xml:space="preserve">от 13.11.2025 </w:t>
            </w:r>
            <w:hyperlink w:history="0" r:id="rId242"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N 559-п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082"/>
        <w:gridCol w:w="1276"/>
        <w:gridCol w:w="1644"/>
        <w:gridCol w:w="5669"/>
      </w:tblGrid>
      <w:tr>
        <w:tc>
          <w:tcPr>
            <w:tcW w:w="850" w:type="dxa"/>
          </w:tcPr>
          <w:p>
            <w:pPr>
              <w:pStyle w:val="0"/>
              <w:jc w:val="center"/>
            </w:pPr>
            <w:r>
              <w:rPr>
                <w:sz w:val="24"/>
              </w:rPr>
              <w:t xml:space="preserve">N п/п</w:t>
            </w:r>
          </w:p>
        </w:tc>
        <w:tc>
          <w:tcPr>
            <w:tcW w:w="4082" w:type="dxa"/>
          </w:tcPr>
          <w:p>
            <w:pPr>
              <w:pStyle w:val="0"/>
              <w:jc w:val="center"/>
            </w:pPr>
            <w:r>
              <w:rPr>
                <w:sz w:val="24"/>
              </w:rPr>
              <w:t xml:space="preserve">Наименование результата реализации мероприятия</w:t>
            </w:r>
          </w:p>
        </w:tc>
        <w:tc>
          <w:tcPr>
            <w:tcW w:w="1276" w:type="dxa"/>
          </w:tcPr>
          <w:p>
            <w:pPr>
              <w:pStyle w:val="0"/>
              <w:jc w:val="center"/>
            </w:pPr>
            <w:r>
              <w:rPr>
                <w:sz w:val="24"/>
              </w:rPr>
              <w:t xml:space="preserve">Единица измерения (по </w:t>
            </w:r>
            <w:hyperlink w:history="0" r:id="rId24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644" w:type="dxa"/>
          </w:tcPr>
          <w:p>
            <w:pPr>
              <w:pStyle w:val="0"/>
              <w:jc w:val="center"/>
            </w:pPr>
            <w:r>
              <w:rPr>
                <w:sz w:val="24"/>
              </w:rPr>
              <w:t xml:space="preserve">Тип результата</w:t>
            </w:r>
          </w:p>
          <w:p>
            <w:pPr>
              <w:pStyle w:val="0"/>
              <w:jc w:val="center"/>
            </w:pPr>
            <w:r>
              <w:rPr>
                <w:sz w:val="24"/>
              </w:rPr>
              <w:t xml:space="preserve">(возрастающий/убывающий)</w:t>
            </w:r>
          </w:p>
        </w:tc>
        <w:tc>
          <w:tcPr>
            <w:tcW w:w="5669" w:type="dxa"/>
          </w:tcPr>
          <w:p>
            <w:pPr>
              <w:pStyle w:val="0"/>
              <w:jc w:val="center"/>
            </w:pPr>
            <w:r>
              <w:rPr>
                <w:sz w:val="24"/>
              </w:rPr>
              <w:t xml:space="preserve">Формула расчета результата, источник исходных данных</w:t>
            </w:r>
          </w:p>
        </w:tc>
      </w:tr>
      <w:tr>
        <w:tc>
          <w:tcPr>
            <w:tcW w:w="850" w:type="dxa"/>
          </w:tcPr>
          <w:p>
            <w:pPr>
              <w:pStyle w:val="0"/>
              <w:jc w:val="center"/>
            </w:pPr>
            <w:r>
              <w:rPr>
                <w:sz w:val="24"/>
              </w:rPr>
              <w:t xml:space="preserve">1</w:t>
            </w:r>
          </w:p>
        </w:tc>
        <w:tc>
          <w:tcPr>
            <w:tcW w:w="4082" w:type="dxa"/>
          </w:tcPr>
          <w:p>
            <w:pPr>
              <w:pStyle w:val="0"/>
              <w:jc w:val="center"/>
            </w:pPr>
            <w:r>
              <w:rPr>
                <w:sz w:val="24"/>
              </w:rPr>
              <w:t xml:space="preserve">2</w:t>
            </w:r>
          </w:p>
        </w:tc>
        <w:tc>
          <w:tcPr>
            <w:tcW w:w="1276" w:type="dxa"/>
          </w:tcPr>
          <w:p>
            <w:pPr>
              <w:pStyle w:val="0"/>
              <w:jc w:val="center"/>
            </w:pPr>
            <w:r>
              <w:rPr>
                <w:sz w:val="24"/>
              </w:rPr>
              <w:t xml:space="preserve">3</w:t>
            </w:r>
          </w:p>
        </w:tc>
        <w:tc>
          <w:tcPr>
            <w:tcW w:w="1644" w:type="dxa"/>
          </w:tcPr>
          <w:p>
            <w:pPr>
              <w:pStyle w:val="0"/>
              <w:jc w:val="center"/>
            </w:pPr>
            <w:r>
              <w:rPr>
                <w:sz w:val="24"/>
              </w:rPr>
              <w:t xml:space="preserve">4</w:t>
            </w:r>
          </w:p>
        </w:tc>
        <w:tc>
          <w:tcPr>
            <w:tcW w:w="5669" w:type="dxa"/>
          </w:tcPr>
          <w:p>
            <w:pPr>
              <w:pStyle w:val="0"/>
              <w:jc w:val="center"/>
            </w:pPr>
            <w:r>
              <w:rPr>
                <w:sz w:val="24"/>
              </w:rPr>
              <w:t xml:space="preserve">5</w:t>
            </w:r>
          </w:p>
        </w:tc>
      </w:tr>
      <w:tr>
        <w:tc>
          <w:tcPr>
            <w:gridSpan w:val="5"/>
            <w:tcW w:w="13521" w:type="dxa"/>
          </w:tcPr>
          <w:p>
            <w:pPr>
              <w:pStyle w:val="0"/>
              <w:outlineLvl w:val="2"/>
              <w:jc w:val="center"/>
            </w:pPr>
            <w:r>
              <w:rPr>
                <w:sz w:val="24"/>
              </w:rPr>
              <w:t xml:space="preserve">Подпрограмма 1 "Развитие малого и среднего предпринимательства в Омской области"</w:t>
            </w:r>
          </w:p>
        </w:tc>
      </w:tr>
      <w:tr>
        <w:tc>
          <w:tcPr>
            <w:gridSpan w:val="5"/>
            <w:tcW w:w="13521" w:type="dxa"/>
          </w:tcPr>
          <w:p>
            <w:pPr>
              <w:pStyle w:val="0"/>
              <w:outlineLvl w:val="3"/>
              <w:jc w:val="center"/>
            </w:pPr>
            <w:r>
              <w:rPr>
                <w:sz w:val="24"/>
              </w:rPr>
              <w:t xml:space="preserve">Региональный проект "Создание условий для легкого старта и комфортного ведения бизнеса", реализуемый в рамках национального проекта "Малое и среднее предпринимательство и поддержка индивидуальной предпринимательской инициативы"</w:t>
            </w:r>
          </w:p>
        </w:tc>
      </w:tr>
      <w:tr>
        <w:tblPrEx>
          <w:tblBorders>
            <w:insideH w:val="nil"/>
          </w:tblBorders>
        </w:tblPrEx>
        <w:tc>
          <w:tcPr>
            <w:tcW w:w="850" w:type="dxa"/>
            <w:tcBorders>
              <w:bottom w:val="nil"/>
            </w:tcBorders>
          </w:tcPr>
          <w:p>
            <w:pPr>
              <w:pStyle w:val="0"/>
              <w:jc w:val="center"/>
            </w:pPr>
            <w:r>
              <w:rPr>
                <w:sz w:val="24"/>
              </w:rPr>
              <w:t xml:space="preserve">1</w:t>
            </w:r>
          </w:p>
        </w:tc>
        <w:tc>
          <w:tcPr>
            <w:tcW w:w="4082" w:type="dxa"/>
            <w:tcBorders>
              <w:bottom w:val="nil"/>
            </w:tcBorders>
          </w:tcPr>
          <w:p>
            <w:pPr>
              <w:pStyle w:val="0"/>
            </w:pPr>
            <w:r>
              <w:rPr>
                <w:sz w:val="24"/>
              </w:rPr>
              <w:t xml:space="preserve">Субъекты малого и среднего предпринимательства получили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получивших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Министерства экономического развития Омской области (далее -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25.04.2024 </w:t>
            </w:r>
            <w:hyperlink w:history="0" r:id="rId244"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w:t>
            </w:r>
          </w:p>
          <w:p>
            <w:pPr>
              <w:pStyle w:val="0"/>
              <w:jc w:val="both"/>
            </w:pPr>
            <w:r>
              <w:rPr>
                <w:sz w:val="24"/>
              </w:rPr>
              <w:t xml:space="preserve">от 01.08.2024 </w:t>
            </w:r>
            <w:hyperlink w:history="0" r:id="rId245"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2 - 3</w:t>
            </w:r>
          </w:p>
        </w:tc>
        <w:tc>
          <w:tcPr>
            <w:gridSpan w:val="4"/>
            <w:tcW w:w="12671" w:type="dxa"/>
            <w:tcBorders>
              <w:bottom w:val="nil"/>
            </w:tcBorders>
          </w:tcPr>
          <w:p>
            <w:pPr>
              <w:pStyle w:val="0"/>
              <w:jc w:val="both"/>
            </w:pPr>
            <w:r>
              <w:rPr>
                <w:sz w:val="24"/>
              </w:rPr>
              <w:t xml:space="preserve">Исключены. - </w:t>
            </w:r>
            <w:hyperlink w:history="0" r:id="rId24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tc>
      </w:tr>
      <w:tr>
        <w:tblPrEx>
          <w:tblBorders>
            <w:insideH w:val="nil"/>
          </w:tblBorders>
        </w:tblPrEx>
        <w:tc>
          <w:tcPr>
            <w:tcW w:w="850" w:type="dxa"/>
            <w:tcBorders>
              <w:bottom w:val="nil"/>
            </w:tcBorders>
          </w:tcPr>
          <w:p>
            <w:pPr>
              <w:pStyle w:val="0"/>
              <w:jc w:val="center"/>
            </w:pPr>
            <w:r>
              <w:rPr>
                <w:sz w:val="24"/>
              </w:rPr>
              <w:t xml:space="preserve">4</w:t>
            </w:r>
          </w:p>
        </w:tc>
        <w:tc>
          <w:tcPr>
            <w:tcW w:w="4082" w:type="dxa"/>
            <w:tcBorders>
              <w:bottom w:val="nil"/>
            </w:tcBorders>
          </w:tcPr>
          <w:p>
            <w:pPr>
              <w:pStyle w:val="0"/>
            </w:pPr>
            <w:r>
              <w:rPr>
                <w:sz w:val="24"/>
              </w:rPr>
              <w:t xml:space="preserve">Субъекты малого и среднего предпринимательства получили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получивших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25.04.2024 </w:t>
            </w:r>
            <w:hyperlink w:history="0" r:id="rId247"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w:t>
            </w:r>
          </w:p>
          <w:p>
            <w:pPr>
              <w:pStyle w:val="0"/>
              <w:jc w:val="both"/>
            </w:pPr>
            <w:r>
              <w:rPr>
                <w:sz w:val="24"/>
              </w:rPr>
              <w:t xml:space="preserve">от 01.08.2024 </w:t>
            </w:r>
            <w:hyperlink w:history="0" r:id="rId248"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5</w:t>
            </w:r>
          </w:p>
        </w:tc>
        <w:tc>
          <w:tcPr>
            <w:tcW w:w="4082" w:type="dxa"/>
            <w:tcBorders>
              <w:bottom w:val="nil"/>
            </w:tcBorders>
          </w:tcPr>
          <w:p>
            <w:pPr>
              <w:pStyle w:val="0"/>
            </w:pPr>
            <w:r>
              <w:rPr>
                <w:sz w:val="24"/>
              </w:rPr>
              <w:t xml:space="preserve">Субъекты малого и среднего предпринимательства - участники (резиденты) Омского кластера социальных инноваций получили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 участников (резидентов) Омского кластера социальных инноваций, получивших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25.04.2024 </w:t>
            </w:r>
            <w:hyperlink w:history="0" r:id="rId249"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w:t>
            </w:r>
          </w:p>
          <w:p>
            <w:pPr>
              <w:pStyle w:val="0"/>
              <w:jc w:val="both"/>
            </w:pPr>
            <w:r>
              <w:rPr>
                <w:sz w:val="24"/>
              </w:rPr>
              <w:t xml:space="preserve">от 01.08.2024 </w:t>
            </w:r>
            <w:hyperlink w:history="0" r:id="rId250"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6</w:t>
            </w:r>
          </w:p>
        </w:tc>
        <w:tc>
          <w:tcPr>
            <w:tcW w:w="4082" w:type="dxa"/>
            <w:tcBorders>
              <w:bottom w:val="nil"/>
            </w:tcBorders>
          </w:tcPr>
          <w:p>
            <w:pPr>
              <w:pStyle w:val="0"/>
            </w:pPr>
            <w:r>
              <w:rPr>
                <w:sz w:val="24"/>
              </w:rPr>
              <w:t xml:space="preserve">Вовлечение в предпринимательскую деятельность путем информационно-консультационных и образовательных услуг на единой площадке региональной инфраструктуры поддержки бизнеса,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w:t>
            </w:r>
          </w:p>
        </w:tc>
        <w:tc>
          <w:tcPr>
            <w:tcW w:w="1276" w:type="dxa"/>
            <w:tcBorders>
              <w:bottom w:val="nil"/>
            </w:tcBorders>
          </w:tcPr>
          <w:p>
            <w:pPr>
              <w:pStyle w:val="0"/>
              <w:jc w:val="center"/>
            </w:pPr>
            <w:r>
              <w:rPr>
                <w:sz w:val="24"/>
              </w:rPr>
              <w:t xml:space="preserve">тысяч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уникальных граждан, желающих вести бизнес, начинающих и действующих предпринимателей, получивших услуги.</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5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7</w:t>
            </w:r>
          </w:p>
        </w:tc>
        <w:tc>
          <w:tcPr>
            <w:tcW w:w="4082" w:type="dxa"/>
            <w:tcBorders>
              <w:bottom w:val="nil"/>
            </w:tcBorders>
          </w:tcPr>
          <w:p>
            <w:pPr>
              <w:pStyle w:val="0"/>
            </w:pPr>
            <w:r>
              <w:rPr>
                <w:sz w:val="24"/>
              </w:rPr>
              <w:t xml:space="preserve">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29.02.2024 </w:t>
            </w:r>
            <w:hyperlink w:history="0" r:id="rId25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25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8</w:t>
            </w:r>
          </w:p>
        </w:tc>
        <w:tc>
          <w:tcPr>
            <w:gridSpan w:val="4"/>
            <w:tcW w:w="12671" w:type="dxa"/>
            <w:tcBorders>
              <w:bottom w:val="nil"/>
            </w:tcBorders>
          </w:tcPr>
          <w:p>
            <w:pPr>
              <w:pStyle w:val="0"/>
              <w:jc w:val="both"/>
            </w:pPr>
            <w:r>
              <w:rPr>
                <w:sz w:val="24"/>
              </w:rPr>
              <w:t xml:space="preserve">Исключен. - </w:t>
            </w:r>
            <w:hyperlink w:history="0" r:id="rId254"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tc>
      </w:tr>
      <w:tr>
        <w:tc>
          <w:tcPr>
            <w:gridSpan w:val="5"/>
            <w:tcW w:w="13521" w:type="dxa"/>
          </w:tcPr>
          <w:p>
            <w:pPr>
              <w:pStyle w:val="0"/>
              <w:outlineLvl w:val="3"/>
              <w:jc w:val="center"/>
            </w:pPr>
            <w:r>
              <w:rPr>
                <w:sz w:val="24"/>
              </w:rPr>
              <w:t xml:space="preserve">Региональный проект "Акселерация субъектов малого и среднего предпринимательства", реализуемый в рамках национального проекта "Малое и среднее предпринимательство и поддержка индивидуальной предпринимательской инициативы"</w:t>
            </w:r>
          </w:p>
        </w:tc>
      </w:tr>
      <w:tr>
        <w:tblPrEx>
          <w:tblBorders>
            <w:insideH w:val="nil"/>
          </w:tblBorders>
        </w:tblPrEx>
        <w:tc>
          <w:tcPr>
            <w:tcW w:w="850" w:type="dxa"/>
            <w:tcBorders>
              <w:bottom w:val="nil"/>
            </w:tcBorders>
          </w:tcPr>
          <w:p>
            <w:pPr>
              <w:pStyle w:val="0"/>
              <w:jc w:val="center"/>
            </w:pPr>
            <w:r>
              <w:rPr>
                <w:sz w:val="24"/>
              </w:rPr>
              <w:t xml:space="preserve">9</w:t>
            </w:r>
          </w:p>
        </w:tc>
        <w:tc>
          <w:tcPr>
            <w:tcW w:w="4082" w:type="dxa"/>
            <w:tcBorders>
              <w:bottom w:val="nil"/>
            </w:tcBorders>
          </w:tcPr>
          <w:p>
            <w:pPr>
              <w:pStyle w:val="0"/>
            </w:pPr>
            <w:r>
              <w:rPr>
                <w:sz w:val="24"/>
              </w:rPr>
              <w:t xml:space="preserve">Предоставлена имущественная поддержка субъектам малого и среднего предпринимательства в форме льготной аренды помещений</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резидентов бюджетного учреждения Омской области "Омский региональный бизнес-инкубатор".</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5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10</w:t>
            </w:r>
          </w:p>
        </w:tc>
        <w:tc>
          <w:tcPr>
            <w:tcW w:w="4082" w:type="dxa"/>
            <w:tcBorders>
              <w:bottom w:val="nil"/>
            </w:tcBorders>
          </w:tcPr>
          <w:p>
            <w:pPr>
              <w:pStyle w:val="0"/>
            </w:pPr>
            <w:r>
              <w:rPr>
                <w:sz w:val="24"/>
              </w:rPr>
              <w:t xml:space="preserve">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(количество субъектов малого и среднего предпринимательства, получивших комплексные услуги)</w:t>
            </w:r>
          </w:p>
        </w:tc>
        <w:tc>
          <w:tcPr>
            <w:tcW w:w="1276" w:type="dxa"/>
            <w:tcBorders>
              <w:bottom w:val="nil"/>
            </w:tcBorders>
          </w:tcPr>
          <w:p>
            <w:pPr>
              <w:pStyle w:val="0"/>
              <w:jc w:val="center"/>
            </w:pPr>
            <w:r>
              <w:rPr>
                <w:sz w:val="24"/>
              </w:rPr>
              <w:t xml:space="preserve">тысяч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получивших комплексные услуги.</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5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10.1</w:t>
            </w:r>
          </w:p>
        </w:tc>
        <w:tc>
          <w:tcPr>
            <w:tcW w:w="4082" w:type="dxa"/>
            <w:tcBorders>
              <w:bottom w:val="nil"/>
            </w:tcBorders>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оказаны информационно-консультационные и образовательные услуги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информационно-консультационных и образовательных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10.1 введен </w:t>
            </w:r>
            <w:hyperlink w:history="0" r:id="rId257"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29.02.2024 N 107-п;</w:t>
            </w:r>
          </w:p>
          <w:p>
            <w:pPr>
              <w:pStyle w:val="0"/>
              <w:jc w:val="both"/>
            </w:pPr>
            <w:r>
              <w:rPr>
                <w:sz w:val="24"/>
              </w:rPr>
              <w:t xml:space="preserve">в ред. </w:t>
            </w:r>
            <w:hyperlink w:history="0" r:id="rId25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11</w:t>
            </w:r>
          </w:p>
        </w:tc>
        <w:tc>
          <w:tcPr>
            <w:tcW w:w="4082" w:type="dxa"/>
            <w:tcBorders>
              <w:bottom w:val="nil"/>
            </w:tcBorders>
          </w:tcPr>
          <w:p>
            <w:pPr>
              <w:pStyle w:val="0"/>
            </w:pPr>
            <w:r>
              <w:rPr>
                <w:sz w:val="24"/>
              </w:rPr>
              <w:t xml:space="preserve">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w:t>
            </w:r>
          </w:p>
        </w:tc>
        <w:tc>
          <w:tcPr>
            <w:tcW w:w="1276" w:type="dxa"/>
            <w:tcBorders>
              <w:bottom w:val="nil"/>
            </w:tcBorders>
          </w:tcPr>
          <w:p>
            <w:pPr>
              <w:pStyle w:val="0"/>
              <w:jc w:val="center"/>
            </w:pPr>
            <w:r>
              <w:rPr>
                <w:sz w:val="24"/>
              </w:rPr>
              <w:t xml:space="preserve">миллионов рублей</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объем финансовой поддержки, оказанной субъектам малого и среднего предпринимательства, при гарантийной поддержке региональных гарантийных организаций.</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29.02.2024 </w:t>
            </w:r>
            <w:hyperlink w:history="0" r:id="rId259"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26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25.04.2024 </w:t>
            </w:r>
            <w:hyperlink w:history="0" r:id="rId261"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12</w:t>
            </w:r>
          </w:p>
        </w:tc>
        <w:tc>
          <w:tcPr>
            <w:tcW w:w="4082" w:type="dxa"/>
            <w:tcBorders>
              <w:bottom w:val="nil"/>
            </w:tcBorders>
          </w:tcPr>
          <w:p>
            <w:pPr>
              <w:pStyle w:val="0"/>
            </w:pPr>
            <w:r>
              <w:rPr>
                <w:sz w:val="24"/>
              </w:rPr>
              <w:t xml:space="preserve">Предоставлена поддержка субъектам малого и среднего предпринимательства, осуществляющим деятельность в области информационных технологий (количество резидентов ИТ-парка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резидентов, размещенных в здании Омского регионального парка информационных технологий.</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29.02.2024 </w:t>
            </w:r>
            <w:hyperlink w:history="0" r:id="rId26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26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01.08.2024 </w:t>
            </w:r>
            <w:hyperlink w:history="0" r:id="rId264" w:tooltip="Постановление Правительства Омской области от 01.08.2024 N 434-п (ред. от 21.08.2025) &quot;О внесении изменений в отдельные постановления Правительства Омской области&quot; {КонсультантПлюс}">
              <w:r>
                <w:rPr>
                  <w:sz w:val="24"/>
                  <w:color w:val="0000ff"/>
                </w:rPr>
                <w:t xml:space="preserve">N 434-п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13</w:t>
            </w:r>
          </w:p>
        </w:tc>
        <w:tc>
          <w:tcPr>
            <w:tcW w:w="4082" w:type="dxa"/>
            <w:tcBorders>
              <w:bottom w:val="nil"/>
            </w:tcBorders>
          </w:tcPr>
          <w:p>
            <w:pPr>
              <w:pStyle w:val="0"/>
            </w:pPr>
            <w:r>
              <w:rPr>
                <w:sz w:val="24"/>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 (количество действующих микрозаймов, выданных микрофинансовой организацией)</w:t>
            </w:r>
          </w:p>
        </w:tc>
        <w:tc>
          <w:tcPr>
            <w:tcW w:w="1276" w:type="dxa"/>
            <w:tcBorders>
              <w:bottom w:val="nil"/>
            </w:tcBorders>
          </w:tcPr>
          <w:p>
            <w:pPr>
              <w:pStyle w:val="0"/>
              <w:jc w:val="center"/>
            </w:pPr>
            <w:r>
              <w:rPr>
                <w:sz w:val="24"/>
              </w:rPr>
              <w:t xml:space="preserve">тысяч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действующих микрозаймов, выданных микрофинансовой организацией.</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6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14</w:t>
            </w:r>
          </w:p>
        </w:tc>
        <w:tc>
          <w:tcPr>
            <w:tcW w:w="4082" w:type="dxa"/>
            <w:tcBorders>
              <w:bottom w:val="nil"/>
            </w:tcBorders>
          </w:tcPr>
          <w:p>
            <w:pPr>
              <w:pStyle w:val="0"/>
            </w:pPr>
            <w:r>
              <w:rPr>
                <w:sz w:val="24"/>
              </w:rPr>
              <w:t xml:space="preserve">Обеспечено развитие деятельности Центра инноваций социальной сферы (количество социальных проектов, реализованных при поддержке)</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социальных проектов, реализованных при поддержке Центра инноваций социальной сферы.</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28.03.2024 </w:t>
            </w:r>
            <w:hyperlink w:history="0" r:id="rId26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29.05.2025 </w:t>
            </w:r>
            <w:hyperlink w:history="0" r:id="rId267"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N 278-п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15</w:t>
            </w:r>
          </w:p>
        </w:tc>
        <w:tc>
          <w:tcPr>
            <w:tcW w:w="4082" w:type="dxa"/>
            <w:tcBorders>
              <w:bottom w:val="nil"/>
            </w:tcBorders>
          </w:tcPr>
          <w:p>
            <w:pPr>
              <w:pStyle w:val="0"/>
            </w:pPr>
            <w:r>
              <w:rPr>
                <w:sz w:val="24"/>
              </w:rPr>
              <w:t xml:space="preserve">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6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15.1</w:t>
            </w:r>
          </w:p>
        </w:tc>
        <w:tc>
          <w:tcPr>
            <w:tcW w:w="4082" w:type="dxa"/>
            <w:tcBorders>
              <w:bottom w:val="nil"/>
            </w:tcBorders>
          </w:tcPr>
          <w:p>
            <w:pPr>
              <w:pStyle w:val="0"/>
            </w:pPr>
            <w:r>
              <w:rPr>
                <w:sz w:val="24"/>
              </w:rPr>
              <w:t xml:space="preserve">Субъектами малого и среднего предпринимательства получены услуги, оказываемые Центром поддержки экспорта</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экспортноориентированных субъектов малого и среднего предпринимательства, получивших услуги, оказываемые Центром поддержки экспорта.</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15.1 введен </w:t>
            </w:r>
            <w:hyperlink w:history="0" r:id="rId269"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29.02.2024 N 107-п;</w:t>
            </w:r>
          </w:p>
          <w:p>
            <w:pPr>
              <w:pStyle w:val="0"/>
              <w:jc w:val="both"/>
            </w:pPr>
            <w:r>
              <w:rPr>
                <w:sz w:val="24"/>
              </w:rPr>
              <w:t xml:space="preserve">в ред. </w:t>
            </w:r>
            <w:hyperlink w:history="0" r:id="rId27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16</w:t>
            </w:r>
          </w:p>
        </w:tc>
        <w:tc>
          <w:tcPr>
            <w:tcW w:w="4082" w:type="dxa"/>
            <w:tcBorders>
              <w:bottom w:val="nil"/>
            </w:tcBorders>
          </w:tcPr>
          <w:p>
            <w:pPr>
              <w:pStyle w:val="0"/>
            </w:pPr>
            <w:r>
              <w:rPr>
                <w:sz w:val="24"/>
              </w:rPr>
              <w:t xml:space="preserve">Начинающие предприниматели, незанятые граждане, студенты старших курсов, выпускники высших учебных заведений прошли обучение по вопросам ведения предпринимательской деятельности и подготовили собственные бизнес-проекты</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человек, прошедших обучение по вопросам ведения предпринимательской деятельности и подготовивших собственные бизнес-проекты.</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17</w:t>
            </w:r>
          </w:p>
        </w:tc>
        <w:tc>
          <w:tcPr>
            <w:tcW w:w="4082" w:type="dxa"/>
            <w:tcBorders>
              <w:bottom w:val="nil"/>
            </w:tcBorders>
          </w:tcPr>
          <w:p>
            <w:pPr>
              <w:pStyle w:val="0"/>
            </w:pPr>
            <w:r>
              <w:rPr>
                <w:sz w:val="24"/>
              </w:rPr>
              <w:t xml:space="preserve">Субъекты малого и среднего предпринимательства приняли участие в мероприятиях по актуальным вопросам развития предпринимательства</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которые приняли участие в проведенных мероприятиях.</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18</w:t>
            </w:r>
          </w:p>
        </w:tc>
        <w:tc>
          <w:tcPr>
            <w:tcW w:w="4082" w:type="dxa"/>
            <w:tcBorders>
              <w:bottom w:val="nil"/>
            </w:tcBorders>
          </w:tcPr>
          <w:p>
            <w:pPr>
              <w:pStyle w:val="0"/>
            </w:pPr>
            <w:r>
              <w:rPr>
                <w:sz w:val="24"/>
              </w:rPr>
              <w:t xml:space="preserve">Заключены контракты и соглашения субъектами малого и среднего предпринимательства, получившими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контрактов и соглашений, заключенных субъектами малого и среднего предпринимательства, получивших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19</w:t>
            </w:r>
          </w:p>
        </w:tc>
        <w:tc>
          <w:tcPr>
            <w:tcW w:w="4082" w:type="dxa"/>
            <w:tcBorders>
              <w:bottom w:val="nil"/>
            </w:tcBorders>
          </w:tcPr>
          <w:p>
            <w:pPr>
              <w:pStyle w:val="0"/>
            </w:pPr>
            <w:r>
              <w:rPr>
                <w:sz w:val="24"/>
              </w:rPr>
              <w:t xml:space="preserve">Субъектам малого и среднего предпринимательства (участникам внешнеэкономической деятельности) обеспечено оказание государственной поддержки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участников внешнеэкономической деятельности, получивших государственную поддержку.</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5"/>
            <w:tcW w:w="13521" w:type="dxa"/>
          </w:tcPr>
          <w:p>
            <w:pPr>
              <w:pStyle w:val="0"/>
              <w:outlineLvl w:val="3"/>
              <w:jc w:val="center"/>
            </w:pPr>
            <w:r>
              <w:rPr>
                <w:sz w:val="24"/>
              </w:rPr>
              <w:t xml:space="preserve">Региональный проект "Создание благоприятных условий для осуществления деятельности самозанятыми гражданами", реализуемый в рамках национального проекта "Малое и среднее предпринимательство и поддержка индивидуальной предпринимательской инициативы"</w:t>
            </w:r>
          </w:p>
        </w:tc>
      </w:tr>
      <w:tr>
        <w:tblPrEx>
          <w:tblBorders>
            <w:insideH w:val="nil"/>
          </w:tblBorders>
        </w:tblPrEx>
        <w:tc>
          <w:tcPr>
            <w:tcW w:w="850" w:type="dxa"/>
            <w:tcBorders>
              <w:bottom w:val="nil"/>
            </w:tcBorders>
          </w:tcPr>
          <w:p>
            <w:pPr>
              <w:pStyle w:val="0"/>
              <w:jc w:val="center"/>
            </w:pPr>
            <w:r>
              <w:rPr>
                <w:sz w:val="24"/>
              </w:rPr>
              <w:t xml:space="preserve">20</w:t>
            </w:r>
          </w:p>
        </w:tc>
        <w:tc>
          <w:tcPr>
            <w:tcW w:w="4082" w:type="dxa"/>
            <w:tcBorders>
              <w:bottom w:val="nil"/>
            </w:tcBorders>
          </w:tcPr>
          <w:p>
            <w:pPr>
              <w:pStyle w:val="0"/>
            </w:pPr>
            <w:r>
              <w:rPr>
                <w:sz w:val="24"/>
              </w:rPr>
              <w:t xml:space="preserve">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w:t>
            </w:r>
          </w:p>
        </w:tc>
        <w:tc>
          <w:tcPr>
            <w:tcW w:w="1276" w:type="dxa"/>
            <w:tcBorders>
              <w:bottom w:val="nil"/>
            </w:tcBorders>
          </w:tcPr>
          <w:p>
            <w:pPr>
              <w:pStyle w:val="0"/>
              <w:jc w:val="center"/>
            </w:pPr>
            <w:r>
              <w:rPr>
                <w:sz w:val="24"/>
              </w:rPr>
              <w:t xml:space="preserve">тысяч человек</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общее количество самозанятых граждан, которым предоставлен комплекс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w:t>
            </w:r>
          </w:p>
          <w:p>
            <w:pPr>
              <w:pStyle w:val="0"/>
            </w:pPr>
            <w:r>
              <w:rPr>
                <w:sz w:val="24"/>
              </w:rPr>
              <w:t xml:space="preserve">Источник исходных данных: данные Федеральной налоговой службы, организаций инфраструктуры поддержки субъектов малого и среднего предпринимательства, результаты мониторинга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gridSpan w:val="5"/>
            <w:tcW w:w="13521" w:type="dxa"/>
            <w:tcBorders>
              <w:bottom w:val="nil"/>
            </w:tcBorders>
          </w:tcPr>
          <w:p>
            <w:pPr>
              <w:pStyle w:val="0"/>
              <w:outlineLvl w:val="3"/>
              <w:jc w:val="center"/>
            </w:pPr>
            <w:r>
              <w:rPr>
                <w:sz w:val="24"/>
              </w:rPr>
              <w:t xml:space="preserve">Региональный проект "Малое и среднее предпринимательство и поддержка индивидуальной предпринимательской инициативы", реализуемый в рамках национального проекта "Эффективная и конкурентная экономика"</w:t>
            </w:r>
          </w:p>
        </w:tc>
      </w:tr>
      <w:tr>
        <w:tblPrEx>
          <w:tblBorders>
            <w:insideH w:val="nil"/>
          </w:tblBorders>
        </w:tblPrEx>
        <w:tc>
          <w:tcPr>
            <w:gridSpan w:val="5"/>
            <w:tcW w:w="13521" w:type="dxa"/>
            <w:tcBorders>
              <w:top w:val="nil"/>
            </w:tcBorders>
          </w:tcPr>
          <w:p>
            <w:pPr>
              <w:pStyle w:val="0"/>
              <w:jc w:val="center"/>
            </w:pPr>
            <w:r>
              <w:rPr>
                <w:sz w:val="24"/>
              </w:rPr>
              <w:t xml:space="preserve">(введен </w:t>
            </w:r>
            <w:hyperlink w:history="0" r:id="rId27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tc>
      </w:tr>
      <w:tr>
        <w:tc>
          <w:tcPr>
            <w:tcW w:w="850" w:type="dxa"/>
          </w:tcPr>
          <w:p>
            <w:pPr>
              <w:pStyle w:val="0"/>
              <w:jc w:val="center"/>
            </w:pPr>
            <w:r>
              <w:rPr>
                <w:sz w:val="24"/>
              </w:rPr>
              <w:t xml:space="preserve">20.1</w:t>
            </w:r>
          </w:p>
        </w:tc>
        <w:tc>
          <w:tcPr>
            <w:tcW w:w="4082" w:type="dxa"/>
          </w:tcPr>
          <w:p>
            <w:pPr>
              <w:pStyle w:val="0"/>
            </w:pPr>
            <w:r>
              <w:rPr>
                <w:sz w:val="24"/>
              </w:rPr>
              <w:t xml:space="preserve">Субъекты малого и среднего предпринимательства получили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субъектов малого и среднего предпринимательства, получивших субсидию на возмещение части затрат в целях создания и (или) развития, и (или) модернизации производства товаров (работ, услуг)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c>
          <w:tcPr>
            <w:tcW w:w="850" w:type="dxa"/>
          </w:tcPr>
          <w:p>
            <w:pPr>
              <w:pStyle w:val="0"/>
              <w:jc w:val="center"/>
            </w:pPr>
            <w:r>
              <w:rPr>
                <w:sz w:val="24"/>
              </w:rPr>
              <w:t xml:space="preserve">20.2</w:t>
            </w:r>
          </w:p>
        </w:tc>
        <w:tc>
          <w:tcPr>
            <w:tcW w:w="4082" w:type="dxa"/>
          </w:tcPr>
          <w:p>
            <w:pPr>
              <w:pStyle w:val="0"/>
            </w:pPr>
            <w:r>
              <w:rPr>
                <w:sz w:val="24"/>
              </w:rPr>
              <w:t xml:space="preserve">Субъекты малого и среднего предпринимательства получили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субъектов малого и среднего предпринимательства, получивших субсидию на возмещение части затрат, связанных с осуществлением социально ответственной деятельности субъектов малого и среднего предпринимательства, направленной на решение социальных проблем,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c>
          <w:tcPr>
            <w:tcW w:w="850" w:type="dxa"/>
          </w:tcPr>
          <w:p>
            <w:pPr>
              <w:pStyle w:val="0"/>
              <w:jc w:val="center"/>
            </w:pPr>
            <w:r>
              <w:rPr>
                <w:sz w:val="24"/>
              </w:rPr>
              <w:t xml:space="preserve">20.3</w:t>
            </w:r>
          </w:p>
        </w:tc>
        <w:tc>
          <w:tcPr>
            <w:tcW w:w="4082" w:type="dxa"/>
          </w:tcPr>
          <w:p>
            <w:pPr>
              <w:pStyle w:val="0"/>
            </w:pPr>
            <w:r>
              <w:rPr>
                <w:sz w:val="24"/>
              </w:rPr>
              <w:t xml:space="preserve">Субъекты малого и среднего предпринимательства - участники (резиденты) Омского кластера социальных инноваций получили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субъектов малого и среднего предпринимательства - участников (резидентов) Омского кластера социальных инноваций, получивших субсидию на финансовое обеспечение (возмещение) затрат, связанных с реализацией совместных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c>
          <w:tcPr>
            <w:tcW w:w="850" w:type="dxa"/>
          </w:tcPr>
          <w:p>
            <w:pPr>
              <w:pStyle w:val="0"/>
              <w:jc w:val="center"/>
            </w:pPr>
            <w:r>
              <w:rPr>
                <w:sz w:val="24"/>
              </w:rPr>
              <w:t xml:space="preserve">20.4</w:t>
            </w:r>
          </w:p>
        </w:tc>
        <w:tc>
          <w:tcPr>
            <w:tcW w:w="4082" w:type="dxa"/>
          </w:tcPr>
          <w:p>
            <w:pPr>
              <w:pStyle w:val="0"/>
            </w:pPr>
            <w:r>
              <w:rPr>
                <w:sz w:val="24"/>
              </w:rPr>
              <w:t xml:space="preserve">Предоставлена имущественная поддержка субъектам малого и среднего предпринимательства в форме льготной аренды помещений (количество резидентов бюджетного учреждения Омской области "Омский региональный бизнес-инкубатор")</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резидентов бюджетного учреждения Омской области "Омский региональный бизнес-инкубатор".</w:t>
            </w:r>
          </w:p>
          <w:p>
            <w:pPr>
              <w:pStyle w:val="0"/>
            </w:pPr>
            <w:r>
              <w:rPr>
                <w:sz w:val="24"/>
              </w:rPr>
              <w:t xml:space="preserve">Источник исходных данных: официальные данные бюджетного учреждения Омской области "Омский региональный бизнес-инкубатор", ведомственный мониторинг Минэкономразвития Омской области</w:t>
            </w:r>
          </w:p>
        </w:tc>
      </w:tr>
      <w:tr>
        <w:tc>
          <w:tcPr>
            <w:tcW w:w="850" w:type="dxa"/>
          </w:tcPr>
          <w:p>
            <w:pPr>
              <w:pStyle w:val="0"/>
              <w:jc w:val="center"/>
            </w:pPr>
            <w:r>
              <w:rPr>
                <w:sz w:val="24"/>
              </w:rPr>
              <w:t xml:space="preserve">20.5</w:t>
            </w:r>
          </w:p>
        </w:tc>
        <w:tc>
          <w:tcPr>
            <w:tcW w:w="4082" w:type="dxa"/>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поддержки предпринимательства)</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услуг, оказанных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центром поддержки предпринимательства.</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tcW w:w="850" w:type="dxa"/>
            <w:tcBorders>
              <w:bottom w:val="nil"/>
            </w:tcBorders>
          </w:tcPr>
          <w:p>
            <w:pPr>
              <w:pStyle w:val="0"/>
              <w:jc w:val="center"/>
            </w:pPr>
            <w:r>
              <w:rPr>
                <w:sz w:val="24"/>
              </w:rPr>
              <w:t xml:space="preserve">20.5.1</w:t>
            </w:r>
          </w:p>
        </w:tc>
        <w:tc>
          <w:tcPr>
            <w:tcW w:w="4082" w:type="dxa"/>
            <w:tcBorders>
              <w:bottom w:val="nil"/>
            </w:tcBorders>
          </w:tcPr>
          <w:p>
            <w:pPr>
              <w:pStyle w:val="0"/>
            </w:pPr>
            <w:r>
              <w:rPr>
                <w:sz w:val="24"/>
              </w:rPr>
              <w:t xml:space="preserve">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w:t>
            </w:r>
          </w:p>
          <w:p>
            <w:pPr>
              <w:pStyle w:val="0"/>
            </w:pPr>
            <w:r>
              <w:rPr>
                <w:sz w:val="24"/>
              </w:rPr>
              <w:t xml:space="preserve">и среднего предпринимательства</w:t>
            </w:r>
          </w:p>
        </w:tc>
        <w:tc>
          <w:tcPr>
            <w:tcW w:w="1276" w:type="dxa"/>
            <w:tcBorders>
              <w:bottom w:val="nil"/>
            </w:tcBorders>
          </w:tcPr>
          <w:p>
            <w:pPr>
              <w:pStyle w:val="0"/>
              <w:jc w:val="center"/>
            </w:pPr>
            <w:r>
              <w:rPr>
                <w:sz w:val="24"/>
              </w:rPr>
              <w:t xml:space="preserve">тысяч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и граждан, желающих вести бизнес, получивших услуги и меры поддержки центра поддержки предпринимательства.</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20.5.1 введен </w:t>
            </w:r>
            <w:hyperlink w:history="0" r:id="rId277"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23.10.2025</w:t>
            </w:r>
          </w:p>
          <w:p>
            <w:pPr>
              <w:pStyle w:val="0"/>
              <w:jc w:val="both"/>
            </w:pPr>
            <w:r>
              <w:rPr>
                <w:sz w:val="24"/>
              </w:rPr>
              <w:t xml:space="preserve">N 524-п)</w:t>
            </w:r>
          </w:p>
        </w:tc>
      </w:tr>
      <w:tr>
        <w:tc>
          <w:tcPr>
            <w:tcW w:w="850" w:type="dxa"/>
          </w:tcPr>
          <w:p>
            <w:pPr>
              <w:pStyle w:val="0"/>
              <w:jc w:val="center"/>
            </w:pPr>
            <w:r>
              <w:rPr>
                <w:sz w:val="24"/>
              </w:rPr>
              <w:t xml:space="preserve">20.6</w:t>
            </w:r>
          </w:p>
        </w:tc>
        <w:tc>
          <w:tcPr>
            <w:tcW w:w="4082" w:type="dxa"/>
          </w:tcPr>
          <w:p>
            <w:pPr>
              <w:pStyle w:val="0"/>
            </w:pPr>
            <w:r>
              <w:rPr>
                <w:sz w:val="24"/>
              </w:rPr>
              <w:t xml:space="preserve">Предоставлена поддержка субъектам малого и среднего предпринимательства, осуществляющим деятельность в области информационных технологий (количество резидентов ИТ-парка Омской области)</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резидентов, размещенных в здании Омского регионального парка информационных технологий. 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c>
          <w:tcPr>
            <w:tcW w:w="850" w:type="dxa"/>
          </w:tcPr>
          <w:p>
            <w:pPr>
              <w:pStyle w:val="0"/>
              <w:jc w:val="center"/>
            </w:pPr>
            <w:r>
              <w:rPr>
                <w:sz w:val="24"/>
              </w:rPr>
              <w:t xml:space="preserve">20.7</w:t>
            </w:r>
          </w:p>
        </w:tc>
        <w:tc>
          <w:tcPr>
            <w:tcW w:w="4082" w:type="dxa"/>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сфере социального предпринимательства, и гражданам, желающим вести бизнес в сфере социального предпринимательства, оказаны услуги (количество оказанных услуг Центром инноваций социальной сферы)</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услуг, оказанных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сфере социального предпринимательства, и гражданам, желающим вести бизнес в сфере социального предпринимательства, Центром инноваций социальной сферы.</w:t>
            </w:r>
          </w:p>
          <w:p>
            <w:pPr>
              <w:pStyle w:val="0"/>
            </w:pPr>
            <w:r>
              <w:rPr>
                <w:sz w:val="24"/>
              </w:rPr>
              <w:t xml:space="preserve">Источник исходных данных: официальные данные Центра инноваций социальной сферы, ведомственный мониторинг Минэкономразвития Омской области</w:t>
            </w:r>
          </w:p>
        </w:tc>
      </w:tr>
      <w:tr>
        <w:tc>
          <w:tcPr>
            <w:tcW w:w="850" w:type="dxa"/>
          </w:tcPr>
          <w:p>
            <w:pPr>
              <w:pStyle w:val="0"/>
              <w:jc w:val="center"/>
            </w:pPr>
            <w:r>
              <w:rPr>
                <w:sz w:val="24"/>
              </w:rPr>
              <w:t xml:space="preserve">20.8</w:t>
            </w:r>
          </w:p>
        </w:tc>
        <w:tc>
          <w:tcPr>
            <w:tcW w:w="4082" w:type="dxa"/>
          </w:tcPr>
          <w:p>
            <w:pPr>
              <w:pStyle w:val="0"/>
            </w:pPr>
            <w:r>
              <w:rPr>
                <w:sz w:val="24"/>
              </w:rPr>
              <w:t xml:space="preserve">Начинающие предприниматели, незанятые граждане, студенты старших курсов, выпускники высших учебных заведений прошли обучение по вопросам ведения предпринимательской деятельности и подготовили собственные бизнес-проекты</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человек, прошедших обучение по вопросам ведения предпринимательской деятельности и подготовивших собственные бизнес-проекты.</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c>
          <w:tcPr>
            <w:tcW w:w="850" w:type="dxa"/>
          </w:tcPr>
          <w:p>
            <w:pPr>
              <w:pStyle w:val="0"/>
              <w:jc w:val="center"/>
            </w:pPr>
            <w:r>
              <w:rPr>
                <w:sz w:val="24"/>
              </w:rPr>
              <w:t xml:space="preserve">20.9</w:t>
            </w:r>
          </w:p>
        </w:tc>
        <w:tc>
          <w:tcPr>
            <w:tcW w:w="4082" w:type="dxa"/>
          </w:tcPr>
          <w:p>
            <w:pPr>
              <w:pStyle w:val="0"/>
            </w:pPr>
            <w:r>
              <w:rPr>
                <w:sz w:val="24"/>
              </w:rPr>
              <w:t xml:space="preserve">Субъекты малого и среднего предпринимательства приняли участие в мероприятиях по актуальным вопросам развития предпринимательства</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субъектов малого и среднего предпринимательства, которые приняли участие в проведенных мероприятиях.</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c>
          <w:tcPr>
            <w:tcW w:w="850" w:type="dxa"/>
          </w:tcPr>
          <w:p>
            <w:pPr>
              <w:pStyle w:val="0"/>
              <w:jc w:val="center"/>
            </w:pPr>
            <w:r>
              <w:rPr>
                <w:sz w:val="24"/>
              </w:rPr>
              <w:t xml:space="preserve">20.10</w:t>
            </w:r>
          </w:p>
        </w:tc>
        <w:tc>
          <w:tcPr>
            <w:tcW w:w="4082" w:type="dxa"/>
          </w:tcPr>
          <w:p>
            <w:pPr>
              <w:pStyle w:val="0"/>
            </w:pPr>
            <w:r>
              <w:rPr>
                <w:sz w:val="24"/>
              </w:rPr>
              <w:t xml:space="preserve">Заключены контракты и соглашения субъектами малого и среднего предпринимательства, получившими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контрактов и соглашений, заключенных субъектами малого и среднего предпринимательства, получившими поддержку при организации мероприятий, связанных с продвижением на региональные и международные рынки продукции, товаров и услуг и предусматривающих экспонирование и показ.</w:t>
            </w:r>
          </w:p>
          <w:p>
            <w:pPr>
              <w:pStyle w:val="0"/>
            </w:pPr>
            <w:r>
              <w:rPr>
                <w:sz w:val="24"/>
              </w:rPr>
              <w:t xml:space="preserve">Источник исходных данных: официальные данные организаций инфраструктуры поддержки субъектов малого и среднего предпринимательства, ведомственный мониторинг Минэкономразвития Омской области</w:t>
            </w:r>
          </w:p>
        </w:tc>
      </w:tr>
      <w:tr>
        <w:tc>
          <w:tcPr>
            <w:tcW w:w="850" w:type="dxa"/>
          </w:tcPr>
          <w:p>
            <w:pPr>
              <w:pStyle w:val="0"/>
              <w:jc w:val="center"/>
            </w:pPr>
            <w:r>
              <w:rPr>
                <w:sz w:val="24"/>
              </w:rPr>
              <w:t xml:space="preserve">20.11</w:t>
            </w:r>
          </w:p>
        </w:tc>
        <w:tc>
          <w:tcPr>
            <w:tcW w:w="4082" w:type="dxa"/>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оказания поддержки участникам внешнеэкономической деятельности)</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услуг, оказанных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Центром оказания поддержки участникам внешнеэкономической деятельности.</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tcW w:w="850" w:type="dxa"/>
            <w:tcBorders>
              <w:bottom w:val="nil"/>
            </w:tcBorders>
          </w:tcPr>
          <w:p>
            <w:pPr>
              <w:pStyle w:val="0"/>
              <w:jc w:val="center"/>
            </w:pPr>
            <w:r>
              <w:rPr>
                <w:sz w:val="24"/>
              </w:rPr>
              <w:t xml:space="preserve">20.12</w:t>
            </w:r>
          </w:p>
        </w:tc>
        <w:tc>
          <w:tcPr>
            <w:tcW w:w="4082" w:type="dxa"/>
            <w:tcBorders>
              <w:bottom w:val="nil"/>
            </w:tcBorders>
          </w:tcPr>
          <w:p>
            <w:pPr>
              <w:pStyle w:val="0"/>
            </w:pPr>
            <w:r>
              <w:rPr>
                <w:sz w:val="24"/>
              </w:rPr>
              <w:t xml:space="preserve">Субъекты малого и среднего предпринимательства, созданные физическими лицами в возрасте до 25 лет включительно, получили гранты в форме субсидии на финансовое обеспечение затрат, связанных с реализацией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созданных физическими лицами в возрасте до 25 лет включительно, получивших гранты в форме субсидии на финансовое обеспечение затрат, связанных с реализацией проектов,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8" w:tooltip="Постановление Правительства Омской области от 29.05.2025 N 278-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29.05.2025 N 278-п)</w:t>
            </w:r>
          </w:p>
        </w:tc>
      </w:tr>
      <w:tr>
        <w:tc>
          <w:tcPr>
            <w:tcW w:w="850" w:type="dxa"/>
          </w:tcPr>
          <w:p>
            <w:pPr>
              <w:pStyle w:val="0"/>
              <w:jc w:val="center"/>
            </w:pPr>
            <w:r>
              <w:rPr>
                <w:sz w:val="24"/>
              </w:rPr>
              <w:t xml:space="preserve">20.13</w:t>
            </w:r>
          </w:p>
        </w:tc>
        <w:tc>
          <w:tcPr>
            <w:tcW w:w="4082" w:type="dxa"/>
          </w:tcPr>
          <w:p>
            <w:pPr>
              <w:pStyle w:val="0"/>
            </w:pPr>
            <w:r>
              <w:rPr>
                <w:sz w:val="24"/>
              </w:rPr>
              <w:t xml:space="preserve">Субъекты малого и среднего предпринимательства получили субсидию на организацию групп дневного времяпрепровождения детей дошкольного возраста и иных подобных им видов деятельности по уходу и присмотру за детьми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субъектов малого и среднего предпринимательства, получивших субсидию на организацию групп дневного времяпрепровождения детей дошкольного возраста и иных подобных им видов деятельности по уходу и присмотру за детьми в целях сохранения по состоянию на 31 декабря года, следующего за годом предоставления субсидии, не менее 100 процентов численности занятых от числа занятых на дату подачи заявки (за исключением сезонных (временных) работников).</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tcW w:w="850" w:type="dxa"/>
            <w:tcBorders>
              <w:bottom w:val="nil"/>
            </w:tcBorders>
          </w:tcPr>
          <w:p>
            <w:pPr>
              <w:pStyle w:val="0"/>
              <w:jc w:val="center"/>
            </w:pPr>
            <w:r>
              <w:rPr>
                <w:sz w:val="24"/>
              </w:rPr>
              <w:t xml:space="preserve">20.14</w:t>
            </w:r>
          </w:p>
        </w:tc>
        <w:tc>
          <w:tcPr>
            <w:tcW w:w="4082" w:type="dxa"/>
            <w:tcBorders>
              <w:bottom w:val="nil"/>
            </w:tcBorders>
          </w:tcPr>
          <w:p>
            <w:pPr>
              <w:pStyle w:val="0"/>
            </w:pPr>
            <w:r>
              <w:rPr>
                <w:sz w:val="24"/>
              </w:rPr>
              <w:t xml:space="preserve">Предоставлены гранты начинающим субъектам малого предпринимательства</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получателей грантов для реализации проектов в рамках муниципальных программ поддержки малого предпринимательства.</w:t>
            </w:r>
          </w:p>
          <w:p>
            <w:pPr>
              <w:pStyle w:val="0"/>
            </w:pPr>
            <w:r>
              <w:rPr>
                <w:sz w:val="24"/>
              </w:rPr>
              <w:t xml:space="preserve">Источник исходных данных: ведомственный мониторинг Минэкономразвития Омской области по официальным данным муниципальных образований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79"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850" w:type="dxa"/>
          </w:tcPr>
          <w:p>
            <w:pPr>
              <w:pStyle w:val="0"/>
              <w:jc w:val="center"/>
            </w:pPr>
            <w:r>
              <w:rPr>
                <w:sz w:val="24"/>
              </w:rPr>
              <w:t xml:space="preserve">20.15</w:t>
            </w:r>
          </w:p>
        </w:tc>
        <w:tc>
          <w:tcPr>
            <w:tcW w:w="4082" w:type="dxa"/>
          </w:tcPr>
          <w:p>
            <w:pPr>
              <w:pStyle w:val="0"/>
            </w:pPr>
            <w:r>
              <w:rPr>
                <w:sz w:val="24"/>
              </w:rPr>
              <w:t xml:space="preserve">Субъектам малого и среднего предпринимательства обеспечен льготный доступ к заемным средствам государственных микрофинансовых организаций</w:t>
            </w:r>
          </w:p>
        </w:tc>
        <w:tc>
          <w:tcPr>
            <w:tcW w:w="1276" w:type="dxa"/>
          </w:tcPr>
          <w:p>
            <w:pPr>
              <w:pStyle w:val="0"/>
              <w:jc w:val="center"/>
            </w:pPr>
            <w:r>
              <w:rPr>
                <w:sz w:val="24"/>
              </w:rPr>
              <w:t xml:space="preserve">миллионов рублей</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объем микрозаймов, выданных микрофинансовой организацией.</w:t>
            </w:r>
          </w:p>
          <w:p>
            <w:pPr>
              <w:pStyle w:val="0"/>
            </w:pPr>
            <w:r>
              <w:rPr>
                <w:sz w:val="24"/>
              </w:rPr>
              <w:t xml:space="preserve">Источник исходных данных: официальные данные Микрокредитной компании Омский региональный фонд микрофинансирования субъектов малого и среднего предпринимательства, ведомственный мониторинг Минэкономразвития Омской области</w:t>
            </w:r>
          </w:p>
        </w:tc>
      </w:tr>
      <w:tr>
        <w:tblPrEx>
          <w:tblBorders>
            <w:insideH w:val="nil"/>
          </w:tblBorders>
        </w:tblPrEx>
        <w:tc>
          <w:tcPr>
            <w:tcW w:w="850" w:type="dxa"/>
            <w:tcBorders>
              <w:bottom w:val="nil"/>
            </w:tcBorders>
          </w:tcPr>
          <w:p>
            <w:pPr>
              <w:pStyle w:val="0"/>
              <w:jc w:val="center"/>
            </w:pPr>
            <w:r>
              <w:rPr>
                <w:sz w:val="24"/>
              </w:rPr>
              <w:t xml:space="preserve">20.16</w:t>
            </w:r>
          </w:p>
        </w:tc>
        <w:tc>
          <w:tcPr>
            <w:tcW w:w="4082" w:type="dxa"/>
            <w:tcBorders>
              <w:bottom w:val="nil"/>
            </w:tcBorders>
          </w:tcPr>
          <w:p>
            <w:pPr>
              <w:pStyle w:val="0"/>
            </w:pPr>
            <w:r>
              <w:rPr>
                <w:sz w:val="24"/>
              </w:rPr>
              <w:t xml:space="preserve">Субъектами малого и среднего предпринимательства обеспечено привлечение финансирования за счет поручительств (независимых гарантий) фондов содействия кредитованию (гарантийных фондов, фондов поручительств)</w:t>
            </w:r>
          </w:p>
        </w:tc>
        <w:tc>
          <w:tcPr>
            <w:tcW w:w="1276" w:type="dxa"/>
            <w:tcBorders>
              <w:bottom w:val="nil"/>
            </w:tcBorders>
          </w:tcPr>
          <w:p>
            <w:pPr>
              <w:pStyle w:val="0"/>
              <w:jc w:val="center"/>
            </w:pPr>
            <w:r>
              <w:rPr>
                <w:sz w:val="24"/>
              </w:rPr>
              <w:t xml:space="preserve">миллиардов рублей</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объем финансовой поддержки, оказанной субъектам малого и среднего предпринимательства, при гарантийной поддержке фондов содействия кредитованию (гарантийных фондов, фондов поручительств).</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8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gridSpan w:val="5"/>
            <w:tcW w:w="13521" w:type="dxa"/>
          </w:tcPr>
          <w:p>
            <w:pPr>
              <w:pStyle w:val="0"/>
              <w:outlineLvl w:val="3"/>
              <w:jc w:val="center"/>
            </w:pPr>
            <w:r>
              <w:rPr>
                <w:sz w:val="24"/>
              </w:rPr>
              <w:t xml:space="preserve">Региональный проект "Системные меры развития международной кооперации и экспорта в Омской области", реализуемый в рамках национального проекта "Международная кооперация и экспорт"</w:t>
            </w:r>
          </w:p>
        </w:tc>
      </w:tr>
      <w:tr>
        <w:tblPrEx>
          <w:tblBorders>
            <w:insideH w:val="nil"/>
          </w:tblBorders>
        </w:tblPrEx>
        <w:tc>
          <w:tcPr>
            <w:tcW w:w="850" w:type="dxa"/>
            <w:tcBorders>
              <w:bottom w:val="nil"/>
            </w:tcBorders>
          </w:tcPr>
          <w:p>
            <w:pPr>
              <w:pStyle w:val="0"/>
              <w:jc w:val="center"/>
            </w:pPr>
            <w:r>
              <w:rPr>
                <w:sz w:val="24"/>
              </w:rPr>
              <w:t xml:space="preserve">21</w:t>
            </w:r>
          </w:p>
        </w:tc>
        <w:tc>
          <w:tcPr>
            <w:tcW w:w="4082" w:type="dxa"/>
            <w:tcBorders>
              <w:bottom w:val="nil"/>
            </w:tcBorders>
          </w:tcPr>
          <w:p>
            <w:pPr>
              <w:pStyle w:val="0"/>
            </w:pPr>
            <w:r>
              <w:rPr>
                <w:sz w:val="24"/>
              </w:rPr>
              <w:t xml:space="preserve">Стандарт по обеспечению благоприятных условий для развития экспортной деятельности (Региональный экспортный стандарт 2.0) внедрен в Омской области</w:t>
            </w:r>
          </w:p>
        </w:tc>
        <w:tc>
          <w:tcPr>
            <w:tcW w:w="1276" w:type="dxa"/>
            <w:tcBorders>
              <w:bottom w:val="nil"/>
            </w:tcBorders>
          </w:tcPr>
          <w:p>
            <w:pPr>
              <w:pStyle w:val="0"/>
              <w:jc w:val="center"/>
            </w:pPr>
            <w:r>
              <w:rPr>
                <w:sz w:val="24"/>
              </w:rPr>
              <w:t xml:space="preserve">условных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внедренных стандартов по обеспечению благоприятных условий для развития экспортной деятельности.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8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gridSpan w:val="5"/>
            <w:tcW w:w="13521" w:type="dxa"/>
          </w:tcPr>
          <w:p>
            <w:pPr>
              <w:pStyle w:val="0"/>
              <w:outlineLvl w:val="2"/>
              <w:jc w:val="center"/>
            </w:pPr>
            <w:r>
              <w:rPr>
                <w:sz w:val="24"/>
              </w:rPr>
              <w:t xml:space="preserve">Подпрограмма 2 "Экономическое развитие Омской области"</w:t>
            </w:r>
          </w:p>
        </w:tc>
      </w:tr>
      <w:tr>
        <w:tblPrEx>
          <w:tblBorders>
            <w:insideH w:val="nil"/>
          </w:tblBorders>
        </w:tblPrEx>
        <w:tc>
          <w:tcPr>
            <w:gridSpan w:val="5"/>
            <w:tcW w:w="13521" w:type="dxa"/>
            <w:tcBorders>
              <w:bottom w:val="nil"/>
            </w:tcBorders>
          </w:tcPr>
          <w:p>
            <w:pPr>
              <w:pStyle w:val="0"/>
              <w:outlineLvl w:val="3"/>
              <w:jc w:val="center"/>
            </w:pPr>
            <w:r>
              <w:rPr>
                <w:sz w:val="24"/>
              </w:rPr>
              <w:t xml:space="preserve">Региональный проект "Системные меры развития международной кооперации и экспорта в Омской области", реализуемый в рамках национального проекта "Международная кооперация и экспорт"</w:t>
            </w:r>
          </w:p>
        </w:tc>
      </w:tr>
      <w:tr>
        <w:tblPrEx>
          <w:tblBorders>
            <w:insideH w:val="nil"/>
          </w:tblBorders>
        </w:tblPrEx>
        <w:tc>
          <w:tcPr>
            <w:gridSpan w:val="5"/>
            <w:tcW w:w="13521" w:type="dxa"/>
            <w:tcBorders>
              <w:top w:val="nil"/>
            </w:tcBorders>
          </w:tcPr>
          <w:p>
            <w:pPr>
              <w:pStyle w:val="0"/>
              <w:jc w:val="center"/>
            </w:pPr>
            <w:r>
              <w:rPr>
                <w:sz w:val="24"/>
              </w:rPr>
              <w:t xml:space="preserve">(введен </w:t>
            </w:r>
            <w:hyperlink w:history="0" r:id="rId282"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14.03.2025 N 146-п)</w:t>
            </w:r>
          </w:p>
        </w:tc>
      </w:tr>
      <w:tr>
        <w:tblPrEx>
          <w:tblBorders>
            <w:insideH w:val="nil"/>
          </w:tblBorders>
        </w:tblPrEx>
        <w:tc>
          <w:tcPr>
            <w:tcW w:w="850" w:type="dxa"/>
            <w:tcBorders>
              <w:bottom w:val="nil"/>
            </w:tcBorders>
          </w:tcPr>
          <w:p>
            <w:pPr>
              <w:pStyle w:val="0"/>
              <w:jc w:val="center"/>
            </w:pPr>
            <w:r>
              <w:rPr>
                <w:sz w:val="24"/>
              </w:rPr>
              <w:t xml:space="preserve">21.1</w:t>
            </w:r>
          </w:p>
        </w:tc>
        <w:tc>
          <w:tcPr>
            <w:tcW w:w="4082" w:type="dxa"/>
            <w:tcBorders>
              <w:bottom w:val="nil"/>
            </w:tcBorders>
          </w:tcPr>
          <w:p>
            <w:pPr>
              <w:pStyle w:val="0"/>
            </w:pPr>
            <w:r>
              <w:rPr>
                <w:sz w:val="24"/>
              </w:rPr>
              <w:t xml:space="preserve">Стандарт по обеспечению благоприятных условий для развития экспортной деятельности (Региональный экспортный стандарт 2.0) внедрен в субъектах Российской Федерации</w:t>
            </w:r>
          </w:p>
        </w:tc>
        <w:tc>
          <w:tcPr>
            <w:tcW w:w="1276" w:type="dxa"/>
            <w:tcBorders>
              <w:bottom w:val="nil"/>
            </w:tcBorders>
          </w:tcPr>
          <w:p>
            <w:pPr>
              <w:pStyle w:val="0"/>
              <w:jc w:val="center"/>
            </w:pPr>
            <w:r>
              <w:rPr>
                <w:sz w:val="24"/>
              </w:rPr>
              <w:t xml:space="preserve">условных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подтвержденных инструментов в рамках внедрения Стандарта по обеспечению благоприятных условий для развития экспортной деятельности.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21.1 в ред. </w:t>
            </w:r>
            <w:hyperlink w:history="0" r:id="rId283"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23.10.2025 N 524-п)</w:t>
            </w:r>
          </w:p>
        </w:tc>
      </w:tr>
      <w:tr>
        <w:tc>
          <w:tcPr>
            <w:tcW w:w="850" w:type="dxa"/>
          </w:tcPr>
          <w:p>
            <w:pPr>
              <w:pStyle w:val="0"/>
              <w:jc w:val="center"/>
            </w:pPr>
            <w:r>
              <w:rPr>
                <w:sz w:val="24"/>
              </w:rPr>
              <w:t xml:space="preserve">21.2</w:t>
            </w:r>
          </w:p>
        </w:tc>
        <w:tc>
          <w:tcPr>
            <w:tcW w:w="4082" w:type="dxa"/>
          </w:tcPr>
          <w:p>
            <w:pPr>
              <w:pStyle w:val="0"/>
            </w:pPr>
            <w:r>
              <w:rPr>
                <w:sz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оказаны услуги (количество оказанных услуг Центром поддержки экспорта)</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услуг, оказанных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гражданам, желающим вести бизнес, Центром поддержки экспорта.</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tcW w:w="850" w:type="dxa"/>
            <w:tcBorders>
              <w:bottom w:val="nil"/>
            </w:tcBorders>
          </w:tcPr>
          <w:p>
            <w:pPr>
              <w:pStyle w:val="0"/>
              <w:jc w:val="center"/>
            </w:pPr>
            <w:r>
              <w:rPr>
                <w:sz w:val="24"/>
              </w:rPr>
              <w:t xml:space="preserve">21.3</w:t>
            </w:r>
          </w:p>
        </w:tc>
        <w:tc>
          <w:tcPr>
            <w:tcW w:w="4082" w:type="dxa"/>
            <w:tcBorders>
              <w:bottom w:val="nil"/>
            </w:tcBorders>
          </w:tcPr>
          <w:p>
            <w:pPr>
              <w:pStyle w:val="0"/>
            </w:pPr>
            <w:r>
              <w:rPr>
                <w:sz w:val="24"/>
              </w:rPr>
              <w:t xml:space="preserve">Субъектами малого и среднего предпринимательства осуществлен экспорт товаров (работ, услуг) при участии центров поддержки экспорта</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субъектов малого и среднего предпринимательства, заключивших экспортные контракты и (или) осуществивших экспорт товаров (работ, услуг) по результатам полученных услуг Центра поддержки экспорта.</w:t>
            </w:r>
          </w:p>
          <w:p>
            <w:pPr>
              <w:pStyle w:val="0"/>
            </w:pPr>
            <w:r>
              <w:rPr>
                <w:sz w:val="24"/>
              </w:rPr>
              <w:t xml:space="preserve">Источник исходных данных: официальные данные Омского регионального фонда поддержки и развития малого предпринимательства,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21.3 введен </w:t>
            </w:r>
            <w:hyperlink w:history="0" r:id="rId284"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23.10.2025 N 524-п)</w:t>
            </w:r>
          </w:p>
        </w:tc>
      </w:tr>
      <w:tr>
        <w:tc>
          <w:tcPr>
            <w:gridSpan w:val="5"/>
            <w:tcW w:w="13521" w:type="dxa"/>
          </w:tcPr>
          <w:p>
            <w:pPr>
              <w:pStyle w:val="0"/>
              <w:outlineLvl w:val="3"/>
              <w:jc w:val="center"/>
            </w:pPr>
            <w:r>
              <w:rPr>
                <w:sz w:val="24"/>
              </w:rPr>
              <w:t xml:space="preserve">Региональный проект "Адресная поддержка повышения производительности труда на предприятиях", реализуемый в рамках национального проекта "Производительность труда"</w:t>
            </w:r>
          </w:p>
        </w:tc>
      </w:tr>
      <w:tr>
        <w:tblPrEx>
          <w:tblBorders>
            <w:insideH w:val="nil"/>
          </w:tblBorders>
        </w:tblPrEx>
        <w:tc>
          <w:tcPr>
            <w:tcW w:w="850" w:type="dxa"/>
            <w:tcBorders>
              <w:bottom w:val="nil"/>
            </w:tcBorders>
          </w:tcPr>
          <w:p>
            <w:pPr>
              <w:pStyle w:val="0"/>
              <w:jc w:val="center"/>
            </w:pPr>
            <w:r>
              <w:rPr>
                <w:sz w:val="24"/>
              </w:rPr>
              <w:t xml:space="preserve">22</w:t>
            </w:r>
          </w:p>
        </w:tc>
        <w:tc>
          <w:tcPr>
            <w:tcW w:w="4082" w:type="dxa"/>
            <w:tcBorders>
              <w:bottom w:val="nil"/>
            </w:tcBorders>
          </w:tcPr>
          <w:p>
            <w:pPr>
              <w:pStyle w:val="0"/>
            </w:pPr>
            <w:r>
              <w:rPr>
                <w:sz w:val="24"/>
              </w:rPr>
              <w:t xml:space="preserve">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276" w:type="dxa"/>
            <w:tcBorders>
              <w:bottom w:val="nil"/>
            </w:tcBorders>
          </w:tcPr>
          <w:p>
            <w:pPr>
              <w:pStyle w:val="0"/>
              <w:jc w:val="center"/>
            </w:pPr>
            <w:r>
              <w:rPr>
                <w:sz w:val="24"/>
              </w:rPr>
              <w:t xml:space="preserve">условных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проектов по повышению производительности труда на предприятиях - участниках национального проекта по направлению "Бережливое производство", реализованных с помощью Регионального центра компетенций в сфере производительности труда.</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8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23</w:t>
            </w:r>
          </w:p>
        </w:tc>
        <w:tc>
          <w:tcPr>
            <w:gridSpan w:val="4"/>
            <w:tcW w:w="12671" w:type="dxa"/>
            <w:tcBorders>
              <w:bottom w:val="nil"/>
            </w:tcBorders>
          </w:tcPr>
          <w:p>
            <w:pPr>
              <w:pStyle w:val="0"/>
              <w:jc w:val="both"/>
            </w:pPr>
            <w:r>
              <w:rPr>
                <w:sz w:val="24"/>
              </w:rPr>
              <w:t xml:space="preserve">Исключен. - </w:t>
            </w:r>
            <w:hyperlink w:history="0" r:id="rId286"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14.03.2025 N 146-п</w:t>
            </w:r>
          </w:p>
        </w:tc>
      </w:tr>
      <w:tr>
        <w:tc>
          <w:tcPr>
            <w:gridSpan w:val="5"/>
            <w:tcW w:w="13521" w:type="dxa"/>
          </w:tcPr>
          <w:p>
            <w:pPr>
              <w:pStyle w:val="0"/>
              <w:outlineLvl w:val="3"/>
              <w:jc w:val="center"/>
            </w:pPr>
            <w:r>
              <w:rPr>
                <w:sz w:val="24"/>
              </w:rPr>
              <w:t xml:space="preserve">Региональный проект "Системные меры по повышению производительности труда", реализуемый в рамках национального проекта "Производительность труда"</w:t>
            </w:r>
          </w:p>
        </w:tc>
      </w:tr>
      <w:tr>
        <w:tblPrEx>
          <w:tblBorders>
            <w:insideH w:val="nil"/>
          </w:tblBorders>
        </w:tblPrEx>
        <w:tc>
          <w:tcPr>
            <w:tcW w:w="850" w:type="dxa"/>
            <w:tcBorders>
              <w:bottom w:val="nil"/>
            </w:tcBorders>
          </w:tcPr>
          <w:p>
            <w:pPr>
              <w:pStyle w:val="0"/>
              <w:jc w:val="center"/>
            </w:pPr>
            <w:r>
              <w:rPr>
                <w:sz w:val="24"/>
              </w:rPr>
              <w:t xml:space="preserve">24</w:t>
            </w:r>
          </w:p>
        </w:tc>
        <w:tc>
          <w:tcPr>
            <w:tcW w:w="4082" w:type="dxa"/>
            <w:tcBorders>
              <w:bottom w:val="nil"/>
            </w:tcBorders>
          </w:tcPr>
          <w:p>
            <w:pPr>
              <w:pStyle w:val="0"/>
            </w:pPr>
            <w:r>
              <w:rPr>
                <w:sz w:val="24"/>
              </w:rPr>
              <w:t xml:space="preserve">Проведен конкурс лучших практик наставничества среди предприятий - участников национального проекта</w:t>
            </w:r>
          </w:p>
        </w:tc>
        <w:tc>
          <w:tcPr>
            <w:tcW w:w="1276" w:type="dxa"/>
            <w:tcBorders>
              <w:bottom w:val="nil"/>
            </w:tcBorders>
          </w:tcPr>
          <w:p>
            <w:pPr>
              <w:pStyle w:val="0"/>
              <w:jc w:val="center"/>
            </w:pPr>
            <w:r>
              <w:rPr>
                <w:sz w:val="24"/>
              </w:rPr>
              <w:t xml:space="preserve">условных 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конкурсов лучших практик наставничества, проведенных среди предприятий - участников национального проекта "Производительность труда".</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8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gridSpan w:val="5"/>
            <w:tcW w:w="13521" w:type="dxa"/>
            <w:tcBorders>
              <w:bottom w:val="nil"/>
            </w:tcBorders>
          </w:tcPr>
          <w:p>
            <w:pPr>
              <w:pStyle w:val="0"/>
              <w:outlineLvl w:val="3"/>
              <w:jc w:val="center"/>
            </w:pPr>
            <w:r>
              <w:rPr>
                <w:sz w:val="24"/>
              </w:rPr>
              <w:t xml:space="preserve">Региональный проект "Производительность труда", реализуемый в рамках национального проекта "Эффективная и конкурентная экономика"</w:t>
            </w:r>
          </w:p>
        </w:tc>
      </w:tr>
      <w:tr>
        <w:tblPrEx>
          <w:tblBorders>
            <w:insideH w:val="nil"/>
          </w:tblBorders>
        </w:tblPrEx>
        <w:tc>
          <w:tcPr>
            <w:gridSpan w:val="5"/>
            <w:tcW w:w="13521" w:type="dxa"/>
            <w:tcBorders>
              <w:top w:val="nil"/>
            </w:tcBorders>
          </w:tcPr>
          <w:p>
            <w:pPr>
              <w:pStyle w:val="0"/>
              <w:jc w:val="center"/>
            </w:pPr>
            <w:r>
              <w:rPr>
                <w:sz w:val="24"/>
              </w:rPr>
              <w:t xml:space="preserve">(введен </w:t>
            </w:r>
            <w:hyperlink w:history="0" r:id="rId288"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19.12.2024 N 734-п)</w:t>
            </w:r>
          </w:p>
        </w:tc>
      </w:tr>
      <w:tr>
        <w:tblPrEx>
          <w:tblBorders>
            <w:insideH w:val="nil"/>
          </w:tblBorders>
        </w:tblPrEx>
        <w:tc>
          <w:tcPr>
            <w:tcW w:w="850" w:type="dxa"/>
            <w:tcBorders>
              <w:bottom w:val="nil"/>
            </w:tcBorders>
          </w:tcPr>
          <w:p>
            <w:pPr>
              <w:pStyle w:val="0"/>
              <w:jc w:val="center"/>
            </w:pPr>
            <w:r>
              <w:rPr>
                <w:sz w:val="24"/>
              </w:rPr>
              <w:t xml:space="preserve">24.1</w:t>
            </w:r>
          </w:p>
        </w:tc>
        <w:tc>
          <w:tcPr>
            <w:tcW w:w="4082" w:type="dxa"/>
            <w:tcBorders>
              <w:bottom w:val="nil"/>
            </w:tcBorders>
          </w:tcPr>
          <w:p>
            <w:pPr>
              <w:pStyle w:val="0"/>
            </w:pPr>
            <w:r>
              <w:rPr>
                <w:sz w:val="24"/>
              </w:rPr>
              <w:t xml:space="preserve">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tc>
        <w:tc>
          <w:tcPr>
            <w:tcW w:w="1276" w:type="dxa"/>
            <w:tcBorders>
              <w:bottom w:val="nil"/>
            </w:tcBorders>
          </w:tcPr>
          <w:p>
            <w:pPr>
              <w:pStyle w:val="0"/>
            </w:pPr>
            <w:r>
              <w:rPr>
                <w:sz w:val="24"/>
              </w:rPr>
              <w:t xml:space="preserve">единиц</w:t>
            </w:r>
          </w:p>
        </w:tc>
        <w:tc>
          <w:tcPr>
            <w:tcW w:w="1644" w:type="dxa"/>
            <w:tcBorders>
              <w:bottom w:val="nil"/>
            </w:tcBorders>
          </w:tcPr>
          <w:p>
            <w:pPr>
              <w:pStyle w:val="0"/>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проектов по повышению производительности труда на предприятиях - участниках федерального проекта по направлению "Бережливое производство", реализованных с помощью автономной некоммерческой организации "Региональный центр компетенций в сфере производительности труда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89"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tc>
      </w:tr>
      <w:tr>
        <w:tblPrEx>
          <w:tblBorders>
            <w:insideH w:val="nil"/>
          </w:tblBorders>
        </w:tblPrEx>
        <w:tc>
          <w:tcPr>
            <w:tcW w:w="850" w:type="dxa"/>
            <w:tcBorders>
              <w:bottom w:val="nil"/>
            </w:tcBorders>
          </w:tcPr>
          <w:p>
            <w:pPr>
              <w:pStyle w:val="0"/>
              <w:jc w:val="center"/>
            </w:pPr>
            <w:r>
              <w:rPr>
                <w:sz w:val="24"/>
              </w:rPr>
              <w:t xml:space="preserve">24.2</w:t>
            </w:r>
          </w:p>
        </w:tc>
        <w:tc>
          <w:tcPr>
            <w:tcW w:w="4082" w:type="dxa"/>
            <w:tcBorders>
              <w:bottom w:val="nil"/>
            </w:tcBorders>
          </w:tcPr>
          <w:p>
            <w:pPr>
              <w:pStyle w:val="0"/>
            </w:pPr>
            <w:r>
              <w:rPr>
                <w:sz w:val="24"/>
              </w:rPr>
              <w:t xml:space="preserve">Организациями получены информационные и (или) консультационные услуги, направленные на повышение производительности труда, оказываемые автономной некоммерческой организацией "Региональный центр компетенций в сфере производительности труда Омской области"</w:t>
            </w:r>
          </w:p>
        </w:tc>
        <w:tc>
          <w:tcPr>
            <w:tcW w:w="1276" w:type="dxa"/>
            <w:tcBorders>
              <w:bottom w:val="nil"/>
            </w:tcBorders>
          </w:tcPr>
          <w:p>
            <w:pPr>
              <w:pStyle w:val="0"/>
            </w:pPr>
            <w:r>
              <w:rPr>
                <w:sz w:val="24"/>
              </w:rPr>
              <w:t xml:space="preserve">единиц</w:t>
            </w:r>
          </w:p>
        </w:tc>
        <w:tc>
          <w:tcPr>
            <w:tcW w:w="1644" w:type="dxa"/>
            <w:tcBorders>
              <w:bottom w:val="nil"/>
            </w:tcBorders>
          </w:tcPr>
          <w:p>
            <w:pPr>
              <w:pStyle w:val="0"/>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организаций, которым оказаны информационные и (или) консультационные услуги, направленные на повышение производительности труда, на базе автономной некоммерческой организации "Региональный центр компетенций в сфере производительности труда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24.2 введен </w:t>
            </w:r>
            <w:hyperlink w:history="0" r:id="rId290" w:tooltip="Постановление Правительства Омской области от 19.12.2024 N 734-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19.12.2024 N 734-п;</w:t>
            </w:r>
          </w:p>
          <w:p>
            <w:pPr>
              <w:pStyle w:val="0"/>
              <w:jc w:val="both"/>
            </w:pPr>
            <w:r>
              <w:rPr>
                <w:sz w:val="24"/>
              </w:rPr>
              <w:t xml:space="preserve">в ред. </w:t>
            </w:r>
            <w:hyperlink w:history="0" r:id="rId291" w:tooltip="Постановление Правительства Омской области от 14.03.2025 N 146-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14.03.2025 N 146-п)</w:t>
            </w:r>
          </w:p>
        </w:tc>
      </w:tr>
      <w:tr>
        <w:tc>
          <w:tcPr>
            <w:gridSpan w:val="5"/>
            <w:tcW w:w="13521" w:type="dxa"/>
          </w:tcPr>
          <w:p>
            <w:pPr>
              <w:pStyle w:val="0"/>
              <w:outlineLvl w:val="3"/>
              <w:jc w:val="center"/>
            </w:pPr>
            <w:r>
              <w:rPr>
                <w:sz w:val="24"/>
              </w:rPr>
              <w:t xml:space="preserve">Комплекс процессных мероприятий "Повышение инвестиционной привлекательности и деловой активности Омской области"</w:t>
            </w:r>
          </w:p>
        </w:tc>
      </w:tr>
      <w:tr>
        <w:tblPrEx>
          <w:tblBorders>
            <w:insideH w:val="nil"/>
          </w:tblBorders>
        </w:tblPrEx>
        <w:tc>
          <w:tcPr>
            <w:tcW w:w="850" w:type="dxa"/>
            <w:tcBorders>
              <w:bottom w:val="nil"/>
            </w:tcBorders>
          </w:tcPr>
          <w:p>
            <w:pPr>
              <w:pStyle w:val="0"/>
              <w:jc w:val="center"/>
            </w:pPr>
            <w:r>
              <w:rPr>
                <w:sz w:val="24"/>
              </w:rPr>
              <w:t xml:space="preserve">25</w:t>
            </w:r>
          </w:p>
        </w:tc>
        <w:tc>
          <w:tcPr>
            <w:tcW w:w="4082" w:type="dxa"/>
            <w:tcBorders>
              <w:bottom w:val="nil"/>
            </w:tcBorders>
          </w:tcPr>
          <w:p>
            <w:pPr>
              <w:pStyle w:val="0"/>
            </w:pPr>
            <w:r>
              <w:rPr>
                <w:sz w:val="24"/>
              </w:rPr>
              <w:t xml:space="preserve">Оказано содействие реализации инвестиционных проектов</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инвестиционных проектов, реализации которых оказано содействие.</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9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26</w:t>
            </w:r>
          </w:p>
        </w:tc>
        <w:tc>
          <w:tcPr>
            <w:tcW w:w="4082" w:type="dxa"/>
            <w:tcBorders>
              <w:bottom w:val="nil"/>
            </w:tcBorders>
          </w:tcPr>
          <w:p>
            <w:pPr>
              <w:pStyle w:val="0"/>
            </w:pPr>
            <w:r>
              <w:rPr>
                <w:sz w:val="24"/>
              </w:rPr>
              <w:t xml:space="preserve">Обеспечена реализация инвестиционных проектов на территории особой экономической зоны промышленно-производственного типа "Авангард"</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инвестиционных проектов, реализуемых на территории особой экономической зоны промышленно-производственного типа "Авангард" по состоянию на конец отчетного года.</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9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27</w:t>
            </w:r>
          </w:p>
        </w:tc>
        <w:tc>
          <w:tcPr>
            <w:tcW w:w="4082" w:type="dxa"/>
            <w:tcBorders>
              <w:bottom w:val="nil"/>
            </w:tcBorders>
          </w:tcPr>
          <w:p>
            <w:pPr>
              <w:pStyle w:val="0"/>
            </w:pPr>
            <w:r>
              <w:rPr>
                <w:sz w:val="24"/>
              </w:rPr>
              <w:t xml:space="preserve">Организованы выставочно-ярмарочные и (или) конгрессные мероприятия, иные мероприятия с участием иностранных делегаций и (или) делегаций субъектов Российской Федерации, делегаций федеральных органов власти, делегаций международных, иностранных и российских организаций (представителей официальных и (или) деловых кругов иностранных государств, иных субъектов Российской Федерации) на территории Омской области и (или) организовано участие делегаций Омской области в выставочно-ярмарочных и (или) конгрессных мероприятиях, иных мероприятиях, проводимых за пределами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выполненных выставочно-ярмарочных и (или) конгрессных мероприятий, иных мероприятий с участием иностранных делегаций и (или) делегаций субъектов Российской Федерации, делегаций федеральных органов власти, делегаций международных, иностранных и российских организаций (представителей официальных и (или) деловых кругов иностранных государств, иных субъектов Российской Федерации) на территории Омской области и (или) мероприятий по организации участия делегаций Омской области в выставочно-ярмарочных и (или) конгрессных мероприятиях, иных мероприятиях, проводимых за пределами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29.02.2024 </w:t>
            </w:r>
            <w:hyperlink w:history="0" r:id="rId294"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29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tc>
      </w:tr>
      <w:tr>
        <w:tc>
          <w:tcPr>
            <w:tcW w:w="850" w:type="dxa"/>
          </w:tcPr>
          <w:p>
            <w:pPr>
              <w:pStyle w:val="0"/>
              <w:jc w:val="center"/>
            </w:pPr>
            <w:r>
              <w:rPr>
                <w:sz w:val="24"/>
              </w:rPr>
              <w:t xml:space="preserve">28</w:t>
            </w:r>
          </w:p>
        </w:tc>
        <w:tc>
          <w:tcPr>
            <w:tcW w:w="4082" w:type="dxa"/>
          </w:tcPr>
          <w:p>
            <w:pPr>
              <w:pStyle w:val="0"/>
            </w:pPr>
            <w:r>
              <w:rPr>
                <w:sz w:val="24"/>
              </w:rPr>
              <w:t xml:space="preserve">Гражданам оказаны консультационные услуги Омским областным фондом защиты прав инвесторов, осуществляющим деятельность в сфере социальной политики</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консультационных услуг, оказанных гражданам Омским областным фондом защиты прав инвесторов, осуществляющим деятельность в сфере социальной политики.</w:t>
            </w:r>
          </w:p>
          <w:p>
            <w:pPr>
              <w:pStyle w:val="0"/>
            </w:pPr>
            <w:r>
              <w:rPr>
                <w:sz w:val="24"/>
              </w:rPr>
              <w:t xml:space="preserve">Источник исходных данных: книга учета приема граждан (вкладчиков и акционеров) Омского областного фонда защиты прав инвесторов</w:t>
            </w:r>
          </w:p>
        </w:tc>
      </w:tr>
      <w:tr>
        <w:tblPrEx>
          <w:tblBorders>
            <w:insideH w:val="nil"/>
          </w:tblBorders>
        </w:tblPrEx>
        <w:tc>
          <w:tcPr>
            <w:tcW w:w="850" w:type="dxa"/>
            <w:tcBorders>
              <w:bottom w:val="nil"/>
            </w:tcBorders>
          </w:tcPr>
          <w:p>
            <w:pPr>
              <w:pStyle w:val="0"/>
              <w:jc w:val="center"/>
            </w:pPr>
            <w:r>
              <w:rPr>
                <w:sz w:val="24"/>
              </w:rPr>
              <w:t xml:space="preserve">29</w:t>
            </w:r>
          </w:p>
        </w:tc>
        <w:tc>
          <w:tcPr>
            <w:tcW w:w="4082" w:type="dxa"/>
            <w:tcBorders>
              <w:bottom w:val="nil"/>
            </w:tcBorders>
          </w:tcPr>
          <w:p>
            <w:pPr>
              <w:pStyle w:val="0"/>
            </w:pPr>
            <w:r>
              <w:rPr>
                <w:sz w:val="24"/>
              </w:rPr>
              <w:t xml:space="preserve">Организована поддержка участников выставочно-ярмарочных мероприятий международного, межрегионального и регионального уровня</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участников выставочно-ярмарочных мероприятий международного, межрегионального и регионального уровня.</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29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29.1</w:t>
            </w:r>
          </w:p>
        </w:tc>
        <w:tc>
          <w:tcPr>
            <w:tcW w:w="4082" w:type="dxa"/>
            <w:tcBorders>
              <w:bottom w:val="nil"/>
            </w:tcBorders>
          </w:tcPr>
          <w:p>
            <w:pPr>
              <w:pStyle w:val="0"/>
            </w:pPr>
            <w:r>
              <w:rPr>
                <w:sz w:val="24"/>
              </w:rPr>
              <w:t xml:space="preserve">Перечислены членские и целевые взносы в Межрегиональную ассоциацию экономического взаимодействия субъектов Российской Федерации "Сибирское соглашение" (далее - МАСС)</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перечисленных членских и целевых взносов в МАСС.</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29.1 введен </w:t>
            </w:r>
            <w:hyperlink w:history="0" r:id="rId29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28.03.2024 N 195-п)</w:t>
            </w:r>
          </w:p>
        </w:tc>
      </w:tr>
      <w:tr>
        <w:tc>
          <w:tcPr>
            <w:gridSpan w:val="5"/>
            <w:tcW w:w="13521" w:type="dxa"/>
          </w:tcPr>
          <w:p>
            <w:pPr>
              <w:pStyle w:val="0"/>
              <w:outlineLvl w:val="3"/>
              <w:jc w:val="center"/>
            </w:pPr>
            <w:r>
              <w:rPr>
                <w:sz w:val="24"/>
              </w:rPr>
              <w:t xml:space="preserve">Комплекс процессных мероприятий "Повышение эффективности системы государственного и муниципального управления Омской области в сфере экономического развития"</w:t>
            </w:r>
          </w:p>
        </w:tc>
      </w:tr>
      <w:tr>
        <w:tblPrEx>
          <w:tblBorders>
            <w:insideH w:val="nil"/>
          </w:tblBorders>
        </w:tblPrEx>
        <w:tc>
          <w:tcPr>
            <w:tcW w:w="850" w:type="dxa"/>
            <w:tcBorders>
              <w:bottom w:val="nil"/>
            </w:tcBorders>
          </w:tcPr>
          <w:p>
            <w:pPr>
              <w:pStyle w:val="0"/>
              <w:jc w:val="center"/>
            </w:pPr>
            <w:r>
              <w:rPr>
                <w:sz w:val="24"/>
              </w:rPr>
              <w:t xml:space="preserve">30</w:t>
            </w:r>
          </w:p>
        </w:tc>
        <w:tc>
          <w:tcPr>
            <w:tcW w:w="4082" w:type="dxa"/>
            <w:tcBorders>
              <w:bottom w:val="nil"/>
            </w:tcBorders>
          </w:tcPr>
          <w:p>
            <w:pPr>
              <w:pStyle w:val="0"/>
            </w:pPr>
            <w:r>
              <w:rPr>
                <w:sz w:val="24"/>
              </w:rPr>
              <w:t xml:space="preserve">Подготовлены управленческие кадры для организаций народного хозяйства Российской Федерации</w:t>
            </w:r>
          </w:p>
        </w:tc>
        <w:tc>
          <w:tcPr>
            <w:tcW w:w="1276" w:type="dxa"/>
            <w:tcBorders>
              <w:bottom w:val="nil"/>
            </w:tcBorders>
          </w:tcPr>
          <w:p>
            <w:pPr>
              <w:pStyle w:val="0"/>
              <w:jc w:val="center"/>
            </w:pPr>
            <w:r>
              <w:rPr>
                <w:sz w:val="24"/>
              </w:rPr>
              <w:t xml:space="preserve">человек</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специалистов, завершивших в отчетном году обучение в рамках Государственного </w:t>
            </w:r>
            <w:hyperlink w:history="0" r:id="rId298"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плана</w:t>
              </w:r>
            </w:hyperlink>
            <w:r>
              <w:rPr>
                <w:sz w:val="24"/>
              </w:rPr>
              <w:t xml:space="preserve"> подготовки управленческих кадров для организаций народного хозяйства Российской Федерации в 2018/19 - 2029/30 учебных годах.</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Постановлений Правительства Омской области от 29.02.2024 </w:t>
            </w:r>
            <w:hyperlink w:history="0" r:id="rId299"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rPr>
              <w:t xml:space="preserve">,</w:t>
            </w:r>
          </w:p>
          <w:p>
            <w:pPr>
              <w:pStyle w:val="0"/>
              <w:jc w:val="both"/>
            </w:pPr>
            <w:r>
              <w:rPr>
                <w:sz w:val="24"/>
              </w:rPr>
              <w:t xml:space="preserve">от 28.03.2024 </w:t>
            </w:r>
            <w:hyperlink w:history="0" r:id="rId30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23.10.2025 </w:t>
            </w:r>
            <w:hyperlink w:history="0" r:id="rId301"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N 524-п</w:t>
              </w:r>
            </w:hyperlink>
            <w:r>
              <w:rPr>
                <w:sz w:val="24"/>
              </w:rPr>
              <w:t xml:space="preserve">)</w:t>
            </w:r>
          </w:p>
        </w:tc>
      </w:tr>
      <w:tr>
        <w:tblPrEx>
          <w:tblBorders>
            <w:insideH w:val="nil"/>
          </w:tblBorders>
        </w:tblPrEx>
        <w:tc>
          <w:tcPr>
            <w:tcW w:w="850" w:type="dxa"/>
            <w:tcBorders>
              <w:bottom w:val="nil"/>
            </w:tcBorders>
          </w:tcPr>
          <w:p>
            <w:pPr>
              <w:pStyle w:val="0"/>
              <w:jc w:val="center"/>
            </w:pPr>
            <w:r>
              <w:rPr>
                <w:sz w:val="24"/>
              </w:rPr>
              <w:t xml:space="preserve">31 - 32</w:t>
            </w:r>
          </w:p>
        </w:tc>
        <w:tc>
          <w:tcPr>
            <w:gridSpan w:val="4"/>
            <w:tcW w:w="12671" w:type="dxa"/>
            <w:tcBorders>
              <w:bottom w:val="nil"/>
            </w:tcBorders>
          </w:tcPr>
          <w:p>
            <w:pPr>
              <w:pStyle w:val="0"/>
              <w:jc w:val="both"/>
            </w:pPr>
            <w:r>
              <w:rPr>
                <w:sz w:val="24"/>
              </w:rPr>
              <w:t xml:space="preserve">Исключены. - </w:t>
            </w:r>
            <w:hyperlink w:history="0" r:id="rId302"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29.02.2024 N 107-п</w:t>
            </w:r>
          </w:p>
        </w:tc>
      </w:tr>
      <w:tr>
        <w:tblPrEx>
          <w:tblBorders>
            <w:insideH w:val="nil"/>
          </w:tblBorders>
        </w:tblPrEx>
        <w:tc>
          <w:tcPr>
            <w:tcW w:w="850" w:type="dxa"/>
            <w:tcBorders>
              <w:bottom w:val="nil"/>
            </w:tcBorders>
          </w:tcPr>
          <w:p>
            <w:pPr>
              <w:pStyle w:val="0"/>
              <w:jc w:val="center"/>
            </w:pPr>
            <w:r>
              <w:rPr>
                <w:sz w:val="24"/>
              </w:rPr>
              <w:t xml:space="preserve">33</w:t>
            </w:r>
          </w:p>
        </w:tc>
        <w:tc>
          <w:tcPr>
            <w:tcW w:w="4082" w:type="dxa"/>
            <w:tcBorders>
              <w:bottom w:val="nil"/>
            </w:tcBorders>
          </w:tcPr>
          <w:p>
            <w:pPr>
              <w:pStyle w:val="0"/>
            </w:pPr>
            <w:r>
              <w:rPr>
                <w:sz w:val="24"/>
              </w:rPr>
              <w:t xml:space="preserve">Выделены гранты муниципальным образованиям Омской области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грантов, выделенных муниципальным образованиям Омской области в целях содействия достижению и (или) поощрения достижения наилучших значений показателей деятельности органов местного самоуправления муниципальных районов Омской области и муниципального образования городской округ город Омск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34</w:t>
            </w:r>
          </w:p>
        </w:tc>
        <w:tc>
          <w:tcPr>
            <w:tcW w:w="4082" w:type="dxa"/>
            <w:tcBorders>
              <w:bottom w:val="nil"/>
            </w:tcBorders>
          </w:tcPr>
          <w:p>
            <w:pPr>
              <w:pStyle w:val="0"/>
            </w:pPr>
            <w:r>
              <w:rPr>
                <w:sz w:val="24"/>
              </w:rPr>
              <w:t xml:space="preserve">Сформирован информационно-статистический фонд органов исполнительной власти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наличие сформированного информационно-статистического фонда органов исполнительной власти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35</w:t>
            </w:r>
          </w:p>
        </w:tc>
        <w:tc>
          <w:tcPr>
            <w:tcW w:w="4082" w:type="dxa"/>
            <w:tcBorders>
              <w:bottom w:val="nil"/>
            </w:tcBorders>
          </w:tcPr>
          <w:p>
            <w:pPr>
              <w:pStyle w:val="0"/>
            </w:pPr>
            <w:r>
              <w:rPr>
                <w:sz w:val="24"/>
              </w:rPr>
              <w:t xml:space="preserve">Сформированы и актуализированы документы стратегического планирования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действующих актуальных документов стратегического планирования Омской области (стратегия социально-экономического развития Омской области, план мероприятий по реализации стратегии социально-экономического развития Омской области, прогнозы социально-экономического развития Омской области на долгосрочный и среднесрочный периоды).</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36</w:t>
            </w:r>
          </w:p>
        </w:tc>
        <w:tc>
          <w:tcPr>
            <w:tcW w:w="4082" w:type="dxa"/>
            <w:tcBorders>
              <w:bottom w:val="nil"/>
            </w:tcBorders>
          </w:tcPr>
          <w:p>
            <w:pPr>
              <w:pStyle w:val="0"/>
            </w:pPr>
            <w:r>
              <w:rPr>
                <w:sz w:val="24"/>
              </w:rPr>
              <w:t xml:space="preserve">Сформирован отчет о результатах деятельности Правительства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своевременно сформированных отчетов о результатах деятельности Правительства Омской области в отчетном периоде.</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37</w:t>
            </w:r>
          </w:p>
        </w:tc>
        <w:tc>
          <w:tcPr>
            <w:tcW w:w="4082" w:type="dxa"/>
            <w:tcBorders>
              <w:bottom w:val="nil"/>
            </w:tcBorders>
          </w:tcPr>
          <w:p>
            <w:pPr>
              <w:pStyle w:val="0"/>
            </w:pPr>
            <w:r>
              <w:rPr>
                <w:sz w:val="24"/>
              </w:rPr>
              <w:t xml:space="preserve">Достигнут уровень оценки качества финансового менеджмента, осуществляемого Минэкономразвития Омской области</w:t>
            </w:r>
          </w:p>
        </w:tc>
        <w:tc>
          <w:tcPr>
            <w:tcW w:w="1276" w:type="dxa"/>
            <w:tcBorders>
              <w:bottom w:val="nil"/>
            </w:tcBorders>
          </w:tcPr>
          <w:p>
            <w:pPr>
              <w:pStyle w:val="0"/>
              <w:jc w:val="center"/>
            </w:pPr>
            <w:r>
              <w:rPr>
                <w:sz w:val="24"/>
              </w:rPr>
              <w:t xml:space="preserve">процентов</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Уфм = Окфм / СРОкфм x 100, где:</w:t>
            </w:r>
          </w:p>
          <w:p>
            <w:pPr>
              <w:pStyle w:val="0"/>
            </w:pPr>
            <w:r>
              <w:rPr>
                <w:sz w:val="24"/>
              </w:rPr>
            </w:r>
          </w:p>
          <w:p>
            <w:pPr>
              <w:pStyle w:val="0"/>
            </w:pPr>
            <w:r>
              <w:rPr>
                <w:sz w:val="24"/>
              </w:rPr>
              <w:t xml:space="preserve">Уфм - уровень оценки качества финансового менеджмента, осуществляемого Минэкономразвития Омской области;</w:t>
            </w:r>
          </w:p>
          <w:p>
            <w:pPr>
              <w:pStyle w:val="0"/>
            </w:pPr>
            <w:r>
              <w:rPr>
                <w:sz w:val="24"/>
              </w:rPr>
              <w:t xml:space="preserve">Окфм - оценка качества финансового менеджмента, осуществляемого Минэкономразвития Омской области, по итогам отчетного финансового года, баллов;</w:t>
            </w:r>
          </w:p>
          <w:p>
            <w:pPr>
              <w:pStyle w:val="0"/>
            </w:pPr>
            <w:r>
              <w:rPr>
                <w:sz w:val="24"/>
              </w:rPr>
              <w:t xml:space="preserve">СРОкфм - средняя оценка качества финансового менеджмента, осуществляемого главными распорядителями средств областного бюджета, главными администраторами доходов областного бюджета, главными администраторами источников финансирования дефицита областного бюджета (далее - главные администраторы) в соответствии с </w:t>
            </w:r>
            <w:hyperlink w:history="0" r:id="rId307" w:tooltip="Приказ Министерства финансов Омской области от 01.02.2021 N 15 (ред. от 08.08.2025) &quot;Об утверждении Порядка проведения Министерством финансов Омской области мониторинга качества финансового менеджмента в отношении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quot; {КонсультантПлюс}">
              <w:r>
                <w:rPr>
                  <w:sz w:val="24"/>
                  <w:color w:val="0000ff"/>
                </w:rPr>
                <w:t xml:space="preserve">приказом</w:t>
              </w:r>
            </w:hyperlink>
            <w:r>
              <w:rPr>
                <w:sz w:val="24"/>
              </w:rPr>
              <w:t xml:space="preserve"> Министерства финансов Омской области от 1 февраля 2021 года N 15 "Об утверждении Порядка проведения Министерством финансов Омской области мониторинга качества финансового менеджмента в отношении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 в группе, к которой относится Минэкономразвития Омской области, баллов.</w:t>
            </w:r>
          </w:p>
          <w:p>
            <w:pPr>
              <w:pStyle w:val="0"/>
            </w:pPr>
            <w:r>
              <w:rPr>
                <w:sz w:val="24"/>
              </w:rPr>
              <w:t xml:space="preserve">Источник исходных данных: информация Министерства финансов Омской области, полученная по результатам проведения оценки качества финансового менеджмента, осуществляемого главным администратором, по итогам отчетного финансового года</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8"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850" w:type="dxa"/>
            <w:tcBorders>
              <w:bottom w:val="nil"/>
            </w:tcBorders>
          </w:tcPr>
          <w:p>
            <w:pPr>
              <w:pStyle w:val="0"/>
              <w:jc w:val="center"/>
            </w:pPr>
            <w:r>
              <w:rPr>
                <w:sz w:val="24"/>
              </w:rPr>
              <w:t xml:space="preserve">38</w:t>
            </w:r>
          </w:p>
        </w:tc>
        <w:tc>
          <w:tcPr>
            <w:tcW w:w="4082" w:type="dxa"/>
            <w:tcBorders>
              <w:bottom w:val="nil"/>
            </w:tcBorders>
          </w:tcPr>
          <w:p>
            <w:pPr>
              <w:pStyle w:val="0"/>
            </w:pPr>
            <w:r>
              <w:rPr>
                <w:sz w:val="24"/>
              </w:rPr>
              <w:t xml:space="preserve">Обеспечено поощрение муниципальных образований Омской области за достигнутый уровень социально-экономического развития территорий</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Пмо = Пмр + Пп, где:</w:t>
            </w:r>
          </w:p>
          <w:p>
            <w:pPr>
              <w:pStyle w:val="0"/>
            </w:pPr>
            <w:r>
              <w:rPr>
                <w:sz w:val="24"/>
              </w:rPr>
            </w:r>
          </w:p>
          <w:p>
            <w:pPr>
              <w:pStyle w:val="0"/>
            </w:pPr>
            <w:r>
              <w:rPr>
                <w:sz w:val="24"/>
              </w:rPr>
              <w:t xml:space="preserve">Пмо - поощрение муниципальных образований Омской области за достигнутый уровень социально-экономического развития территорий;</w:t>
            </w:r>
          </w:p>
          <w:p>
            <w:pPr>
              <w:pStyle w:val="0"/>
            </w:pPr>
            <w:r>
              <w:rPr>
                <w:sz w:val="24"/>
              </w:rPr>
              <w:t xml:space="preserve">Пмр - количество муниципальных районов Омской области, получивших поощрение за достигнутый уровень социально-экономического развития территорий, единиц;</w:t>
            </w:r>
          </w:p>
          <w:p>
            <w:pPr>
              <w:pStyle w:val="0"/>
            </w:pPr>
            <w:r>
              <w:rPr>
                <w:sz w:val="24"/>
              </w:rPr>
              <w:t xml:space="preserve">Пп - количество городских и сельских поселений Омской области, получивших поощрение за достигнутый уровень социально-экономического развития территорий, единиц.</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(в ред. </w:t>
            </w:r>
            <w:hyperlink w:history="0" r:id="rId309"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850" w:type="dxa"/>
          </w:tcPr>
          <w:p>
            <w:pPr>
              <w:pStyle w:val="0"/>
              <w:jc w:val="center"/>
            </w:pPr>
            <w:r>
              <w:rPr>
                <w:sz w:val="24"/>
              </w:rPr>
              <w:t xml:space="preserve">39</w:t>
            </w:r>
          </w:p>
        </w:tc>
        <w:tc>
          <w:tcPr>
            <w:tcW w:w="4082" w:type="dxa"/>
          </w:tcPr>
          <w:p>
            <w:pPr>
              <w:pStyle w:val="0"/>
            </w:pPr>
            <w:r>
              <w:rPr>
                <w:sz w:val="24"/>
              </w:rPr>
              <w:t xml:space="preserve">Омской областью достигнут уровень внедрения (зрелости) клиентоцентричности</w:t>
            </w:r>
          </w:p>
        </w:tc>
        <w:tc>
          <w:tcPr>
            <w:tcW w:w="1276" w:type="dxa"/>
          </w:tcPr>
          <w:p>
            <w:pPr>
              <w:pStyle w:val="0"/>
              <w:jc w:val="center"/>
            </w:pPr>
            <w:r>
              <w:rPr>
                <w:sz w:val="24"/>
              </w:rPr>
              <w:t xml:space="preserve">процентов</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в соответствии с Методикой оценки уровня внедрения (зрелости) клиентоцентричности, утвержденной протоколом заседания межведомственной рабочей группы по внедрению клиентоцентричности в государственное управление от 4 августа 2023 года N 76-АХ.</w:t>
            </w:r>
          </w:p>
          <w:p>
            <w:pPr>
              <w:pStyle w:val="0"/>
            </w:pPr>
            <w:r>
              <w:rPr>
                <w:sz w:val="24"/>
              </w:rPr>
              <w:t xml:space="preserve">Источник исходных данных: информация межведомственной рабочей группы по внедрению клиентоцентричности в государственное управление</w:t>
            </w:r>
          </w:p>
        </w:tc>
      </w:tr>
      <w:tr>
        <w:tblPrEx>
          <w:tblBorders>
            <w:insideH w:val="nil"/>
          </w:tblBorders>
        </w:tblPrEx>
        <w:tc>
          <w:tcPr>
            <w:tcW w:w="850" w:type="dxa"/>
            <w:tcBorders>
              <w:bottom w:val="nil"/>
            </w:tcBorders>
          </w:tcPr>
          <w:p>
            <w:pPr>
              <w:pStyle w:val="0"/>
              <w:jc w:val="center"/>
            </w:pPr>
            <w:r>
              <w:rPr>
                <w:sz w:val="24"/>
              </w:rPr>
              <w:t xml:space="preserve">40</w:t>
            </w:r>
          </w:p>
        </w:tc>
        <w:tc>
          <w:tcPr>
            <w:gridSpan w:val="4"/>
            <w:tcW w:w="12671" w:type="dxa"/>
            <w:tcBorders>
              <w:bottom w:val="nil"/>
            </w:tcBorders>
          </w:tcPr>
          <w:p>
            <w:pPr>
              <w:pStyle w:val="0"/>
              <w:jc w:val="both"/>
            </w:pPr>
            <w:r>
              <w:rPr>
                <w:sz w:val="24"/>
              </w:rPr>
              <w:t xml:space="preserve">Исключен. - </w:t>
            </w:r>
            <w:hyperlink w:history="0" r:id="rId310" w:tooltip="Постановление Правительства Омской области от 23.10.2025 N 524-п &quot;О внесении изменений в отдельные постановления Правительства Омской области&quot; {КонсультантПлюс}">
              <w:r>
                <w:rPr>
                  <w:sz w:val="24"/>
                  <w:color w:val="0000ff"/>
                </w:rPr>
                <w:t xml:space="preserve">Постановление</w:t>
              </w:r>
            </w:hyperlink>
            <w:r>
              <w:rPr>
                <w:sz w:val="24"/>
              </w:rPr>
              <w:t xml:space="preserve"> Правительства Омской области от 23.10.2025 N 524-п</w:t>
            </w:r>
          </w:p>
        </w:tc>
      </w:tr>
      <w:tr>
        <w:tblPrEx>
          <w:tblBorders>
            <w:insideH w:val="nil"/>
          </w:tblBorders>
        </w:tblPrEx>
        <w:tc>
          <w:tcPr>
            <w:tcW w:w="850" w:type="dxa"/>
            <w:tcBorders>
              <w:bottom w:val="nil"/>
            </w:tcBorders>
          </w:tcPr>
          <w:p>
            <w:pPr>
              <w:pStyle w:val="0"/>
              <w:jc w:val="center"/>
            </w:pPr>
            <w:r>
              <w:rPr>
                <w:sz w:val="24"/>
              </w:rPr>
              <w:t xml:space="preserve">41</w:t>
            </w:r>
          </w:p>
        </w:tc>
        <w:tc>
          <w:tcPr>
            <w:tcW w:w="4082" w:type="dxa"/>
            <w:tcBorders>
              <w:bottom w:val="nil"/>
            </w:tcBorders>
          </w:tcPr>
          <w:p>
            <w:pPr>
              <w:pStyle w:val="0"/>
            </w:pPr>
            <w:r>
              <w:rPr>
                <w:sz w:val="24"/>
              </w:rPr>
              <w:t xml:space="preserve">Обеспечено поощрение региональной управленческой команды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государственных органов Омской области, органов исполнительной власти Омской области, получивших поощрение за работу региональной управленческой команды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41 введен </w:t>
            </w:r>
            <w:hyperlink w:history="0" r:id="rId311"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05.12.2024 N 690-п)</w:t>
            </w:r>
          </w:p>
        </w:tc>
      </w:tr>
      <w:tr>
        <w:tblPrEx>
          <w:tblBorders>
            <w:insideH w:val="nil"/>
          </w:tblBorders>
        </w:tblPrEx>
        <w:tc>
          <w:tcPr>
            <w:tcW w:w="850" w:type="dxa"/>
            <w:tcBorders>
              <w:bottom w:val="nil"/>
            </w:tcBorders>
          </w:tcPr>
          <w:p>
            <w:pPr>
              <w:pStyle w:val="0"/>
              <w:jc w:val="center"/>
            </w:pPr>
            <w:r>
              <w:rPr>
                <w:sz w:val="24"/>
              </w:rPr>
              <w:t xml:space="preserve">42</w:t>
            </w:r>
          </w:p>
        </w:tc>
        <w:tc>
          <w:tcPr>
            <w:tcW w:w="4082" w:type="dxa"/>
            <w:tcBorders>
              <w:bottom w:val="nil"/>
            </w:tcBorders>
          </w:tcPr>
          <w:p>
            <w:pPr>
              <w:pStyle w:val="0"/>
            </w:pPr>
            <w:r>
              <w:rPr>
                <w:sz w:val="24"/>
              </w:rPr>
              <w:t xml:space="preserve">Обеспечено поощрение муниципальной управленческой команды Омской области</w:t>
            </w:r>
          </w:p>
        </w:tc>
        <w:tc>
          <w:tcPr>
            <w:tcW w:w="1276" w:type="dxa"/>
            <w:tcBorders>
              <w:bottom w:val="nil"/>
            </w:tcBorders>
          </w:tcPr>
          <w:p>
            <w:pPr>
              <w:pStyle w:val="0"/>
              <w:jc w:val="center"/>
            </w:pPr>
            <w:r>
              <w:rPr>
                <w:sz w:val="24"/>
              </w:rPr>
              <w:t xml:space="preserve">единиц</w:t>
            </w:r>
          </w:p>
        </w:tc>
        <w:tc>
          <w:tcPr>
            <w:tcW w:w="1644" w:type="dxa"/>
            <w:tcBorders>
              <w:bottom w:val="nil"/>
            </w:tcBorders>
          </w:tcPr>
          <w:p>
            <w:pPr>
              <w:pStyle w:val="0"/>
              <w:jc w:val="center"/>
            </w:pPr>
            <w:r>
              <w:rPr>
                <w:sz w:val="24"/>
              </w:rPr>
              <w:t xml:space="preserve">Возрастающий</w:t>
            </w:r>
          </w:p>
        </w:tc>
        <w:tc>
          <w:tcPr>
            <w:tcW w:w="5669" w:type="dxa"/>
            <w:tcBorders>
              <w:bottom w:val="nil"/>
            </w:tcBorders>
          </w:tcPr>
          <w:p>
            <w:pPr>
              <w:pStyle w:val="0"/>
            </w:pPr>
            <w:r>
              <w:rPr>
                <w:sz w:val="24"/>
              </w:rPr>
              <w:t xml:space="preserve">Определяется как количество муниципальных образований Омской области, получивших поощрение за работу муниципальной управленческой команды Омской области.</w:t>
            </w:r>
          </w:p>
          <w:p>
            <w:pPr>
              <w:pStyle w:val="0"/>
            </w:pPr>
            <w:r>
              <w:rPr>
                <w:sz w:val="24"/>
              </w:rPr>
              <w:t xml:space="preserve">Источник исходных данных: ведомственный мониторинг Минэкономразвития Омской области</w:t>
            </w:r>
          </w:p>
        </w:tc>
      </w:tr>
      <w:tr>
        <w:tblPrEx>
          <w:tblBorders>
            <w:insideH w:val="nil"/>
          </w:tblBorders>
        </w:tblPrEx>
        <w:tc>
          <w:tcPr>
            <w:gridSpan w:val="5"/>
            <w:tcW w:w="13521" w:type="dxa"/>
            <w:tcBorders>
              <w:top w:val="nil"/>
            </w:tcBorders>
          </w:tcPr>
          <w:p>
            <w:pPr>
              <w:pStyle w:val="0"/>
              <w:jc w:val="both"/>
            </w:pPr>
            <w:r>
              <w:rPr>
                <w:sz w:val="24"/>
              </w:rPr>
              <w:t xml:space="preserve">(п. 42 введен </w:t>
            </w:r>
            <w:hyperlink w:history="0" r:id="rId312" w:tooltip="Постановление Правительства Омской области от 05.12.2024 N 690-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05.12.2024 N 690-п)</w:t>
            </w:r>
          </w:p>
        </w:tc>
      </w:tr>
      <w:tr>
        <w:tblPrEx>
          <w:tblBorders>
            <w:insideH w:val="nil"/>
          </w:tblBorders>
        </w:tblPrEx>
        <w:tc>
          <w:tcPr>
            <w:gridSpan w:val="5"/>
            <w:tcW w:w="13521" w:type="dxa"/>
            <w:tcBorders>
              <w:bottom w:val="nil"/>
            </w:tcBorders>
          </w:tcPr>
          <w:p>
            <w:pPr>
              <w:pStyle w:val="0"/>
              <w:outlineLvl w:val="3"/>
              <w:jc w:val="center"/>
            </w:pPr>
            <w:r>
              <w:rPr>
                <w:sz w:val="24"/>
              </w:rPr>
              <w:t xml:space="preserve">Региональный проект "Развитие инфраструктуры особой экономической зоны промышленно-производственного типа "Авангард", реализуемый вне национальных проектов</w:t>
            </w:r>
          </w:p>
        </w:tc>
      </w:tr>
      <w:tr>
        <w:tblPrEx>
          <w:tblBorders>
            <w:insideH w:val="nil"/>
          </w:tblBorders>
        </w:tblPrEx>
        <w:tc>
          <w:tcPr>
            <w:gridSpan w:val="5"/>
            <w:tcW w:w="13521" w:type="dxa"/>
            <w:tcBorders>
              <w:top w:val="nil"/>
            </w:tcBorders>
          </w:tcPr>
          <w:p>
            <w:pPr>
              <w:pStyle w:val="0"/>
              <w:jc w:val="center"/>
            </w:pPr>
            <w:r>
              <w:rPr>
                <w:sz w:val="24"/>
              </w:rPr>
              <w:t xml:space="preserve">(введен </w:t>
            </w:r>
            <w:hyperlink w:history="0" r:id="rId313"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13.11.2025 N 559-п)</w:t>
            </w:r>
          </w:p>
        </w:tc>
      </w:tr>
      <w:tr>
        <w:tc>
          <w:tcPr>
            <w:tcW w:w="850" w:type="dxa"/>
          </w:tcPr>
          <w:p>
            <w:pPr>
              <w:pStyle w:val="0"/>
              <w:jc w:val="center"/>
            </w:pPr>
            <w:r>
              <w:rPr>
                <w:sz w:val="24"/>
              </w:rPr>
              <w:t xml:space="preserve">43</w:t>
            </w:r>
          </w:p>
        </w:tc>
        <w:tc>
          <w:tcPr>
            <w:tcW w:w="4082" w:type="dxa"/>
          </w:tcPr>
          <w:p>
            <w:pPr>
              <w:pStyle w:val="0"/>
            </w:pPr>
            <w:r>
              <w:rPr>
                <w:sz w:val="24"/>
              </w:rPr>
              <w:t xml:space="preserve">Построены сети хозяйственно-питьевого водоснабжения</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объектов капитального строительства, введенных в эксплуатацию.</w:t>
            </w:r>
          </w:p>
          <w:p>
            <w:pPr>
              <w:pStyle w:val="0"/>
            </w:pPr>
            <w:r>
              <w:rPr>
                <w:sz w:val="24"/>
              </w:rPr>
              <w:t xml:space="preserve">Источник исходных данных: разрешение на ввод в эксплуатацию объекта капитального строительства собственности Омской области, полученное в установленном законодательством порядке</w:t>
            </w:r>
          </w:p>
        </w:tc>
      </w:tr>
      <w:tr>
        <w:tc>
          <w:tcPr>
            <w:tcW w:w="850" w:type="dxa"/>
          </w:tcPr>
          <w:p>
            <w:pPr>
              <w:pStyle w:val="0"/>
              <w:jc w:val="center"/>
            </w:pPr>
            <w:r>
              <w:rPr>
                <w:sz w:val="24"/>
              </w:rPr>
              <w:t xml:space="preserve">44</w:t>
            </w:r>
          </w:p>
        </w:tc>
        <w:tc>
          <w:tcPr>
            <w:tcW w:w="4082" w:type="dxa"/>
          </w:tcPr>
          <w:p>
            <w:pPr>
              <w:pStyle w:val="0"/>
            </w:pPr>
            <w:r>
              <w:rPr>
                <w:sz w:val="24"/>
              </w:rPr>
              <w:t xml:space="preserve">Построены сети технического водоснабжения</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объектов капитального строительства, введенных в эксплуатацию.</w:t>
            </w:r>
          </w:p>
          <w:p>
            <w:pPr>
              <w:pStyle w:val="0"/>
            </w:pPr>
            <w:r>
              <w:rPr>
                <w:sz w:val="24"/>
              </w:rPr>
              <w:t xml:space="preserve">Источник исходных данных: разрешение на ввод в эксплуатацию объекта капитального строительства собственности Омской области, полученное в установленном законодательством порядке</w:t>
            </w:r>
          </w:p>
        </w:tc>
      </w:tr>
      <w:tr>
        <w:tc>
          <w:tcPr>
            <w:tcW w:w="850" w:type="dxa"/>
          </w:tcPr>
          <w:p>
            <w:pPr>
              <w:pStyle w:val="0"/>
              <w:jc w:val="center"/>
            </w:pPr>
            <w:r>
              <w:rPr>
                <w:sz w:val="24"/>
              </w:rPr>
              <w:t xml:space="preserve">45</w:t>
            </w:r>
          </w:p>
        </w:tc>
        <w:tc>
          <w:tcPr>
            <w:tcW w:w="4082" w:type="dxa"/>
          </w:tcPr>
          <w:p>
            <w:pPr>
              <w:pStyle w:val="0"/>
            </w:pPr>
            <w:r>
              <w:rPr>
                <w:sz w:val="24"/>
              </w:rPr>
              <w:t xml:space="preserve">Построены канализационные сети</w:t>
            </w:r>
          </w:p>
        </w:tc>
        <w:tc>
          <w:tcPr>
            <w:tcW w:w="1276" w:type="dxa"/>
          </w:tcPr>
          <w:p>
            <w:pPr>
              <w:pStyle w:val="0"/>
              <w:jc w:val="center"/>
            </w:pPr>
            <w:r>
              <w:rPr>
                <w:sz w:val="24"/>
              </w:rPr>
              <w:t xml:space="preserve">единиц</w:t>
            </w:r>
          </w:p>
        </w:tc>
        <w:tc>
          <w:tcPr>
            <w:tcW w:w="1644" w:type="dxa"/>
          </w:tcPr>
          <w:p>
            <w:pPr>
              <w:pStyle w:val="0"/>
              <w:jc w:val="center"/>
            </w:pPr>
            <w:r>
              <w:rPr>
                <w:sz w:val="24"/>
              </w:rPr>
              <w:t xml:space="preserve">Возрастающий</w:t>
            </w:r>
          </w:p>
        </w:tc>
        <w:tc>
          <w:tcPr>
            <w:tcW w:w="5669" w:type="dxa"/>
          </w:tcPr>
          <w:p>
            <w:pPr>
              <w:pStyle w:val="0"/>
            </w:pPr>
            <w:r>
              <w:rPr>
                <w:sz w:val="24"/>
              </w:rPr>
              <w:t xml:space="preserve">Определяется как количество объектов капитального строительства, введенных в эксплуатацию.</w:t>
            </w:r>
          </w:p>
          <w:p>
            <w:pPr>
              <w:pStyle w:val="0"/>
            </w:pPr>
            <w:r>
              <w:rPr>
                <w:sz w:val="24"/>
              </w:rPr>
              <w:t xml:space="preserve">Источник исходных данных: разрешение на ввод в эксплуатацию объекта капитального строительства собственности Омской области, полученное в установленном законодательством порядке</w:t>
            </w:r>
          </w:p>
        </w:tc>
      </w:tr>
    </w:tbl>
    <w:p>
      <w:pPr>
        <w:sectPr>
          <w:headerReference w:type="default" r:id="rId55"/>
          <w:headerReference w:type="first" r:id="rId55"/>
          <w:footerReference w:type="default" r:id="rId56"/>
          <w:footerReference w:type="first" r:id="rId56"/>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и распределения субсидий местным бюджетам</w:t>
      </w:r>
    </w:p>
    <w:p>
      <w:pPr>
        <w:pStyle w:val="2"/>
        <w:jc w:val="center"/>
      </w:pPr>
      <w:r>
        <w:rPr>
          <w:sz w:val="24"/>
        </w:rPr>
        <w:t xml:space="preserve">из областного бюджета для реализации муниципальных программ</w:t>
      </w:r>
    </w:p>
    <w:p>
      <w:pPr>
        <w:pStyle w:val="2"/>
        <w:jc w:val="center"/>
      </w:pPr>
      <w:r>
        <w:rPr>
          <w:sz w:val="24"/>
        </w:rPr>
        <w:t xml:space="preserve">поддержки малого предпринимательства</w:t>
      </w:r>
    </w:p>
    <w:p>
      <w:pPr>
        <w:pStyle w:val="2"/>
        <w:jc w:val="center"/>
      </w:pPr>
      <w:r>
        <w:rPr>
          <w:sz w:val="24"/>
        </w:rPr>
        <w:t xml:space="preserve">(далее -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28.03.2024 </w:t>
            </w:r>
            <w:hyperlink w:history="0" r:id="rId31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w:t>
            </w:r>
          </w:p>
          <w:p>
            <w:pPr>
              <w:pStyle w:val="0"/>
              <w:jc w:val="center"/>
            </w:pPr>
            <w:r>
              <w:rPr>
                <w:sz w:val="24"/>
                <w:color w:val="392c69"/>
              </w:rPr>
              <w:t xml:space="preserve">от 11.12.2025 </w:t>
            </w:r>
            <w:hyperlink w:history="0" r:id="rId315"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Целью предоставления субсидий является софинансирование расходных обязательств муниципальных образований Омской области (далее - муниципальные образования), возникающих при реализации муниципальных программ поддержки малого предпринимательства (далее - муниципальные программы) в части выполнения мероприятий по поддержке начинающих субъектов малого предпринимательства (впервые зарегистрированных и действующих менее одного года субъектов малого предпринимательства, включая крестьянские (фермерские) хозяйства и потребительские кооперативы), связанных с реализацией грантовых программ, направленных на стимулирование предпринимательской инициативы (мероприятия, направленные на предоставление средств на условиях долевого финансирования целевых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 в том числе при заключении договора коммерческой концессии, в размере не более 400 тыс. рублей одному субъекту малого предпринимательства (не более 800 тыс. рублей одному субъекту малого предпринимательства - юридическому лицу в случае, когда учредителями впервые созданного юридического лица являются несколько физических лиц, определенных победителями соответствующего отбора на право получения грантов)) (далее - мероприятия по поддержке начинающих предпринимателей).</w:t>
      </w:r>
    </w:p>
    <w:p>
      <w:pPr>
        <w:pStyle w:val="0"/>
        <w:jc w:val="both"/>
      </w:pPr>
      <w:r>
        <w:rPr>
          <w:sz w:val="24"/>
        </w:rPr>
        <w:t xml:space="preserve">(в ред. </w:t>
      </w:r>
      <w:hyperlink w:history="0" r:id="rId316"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bookmarkStart w:id="6134" w:name="P6134"/>
    <w:bookmarkEnd w:id="6134"/>
    <w:p>
      <w:pPr>
        <w:pStyle w:val="0"/>
        <w:spacing w:before="240" w:lineRule="auto"/>
        <w:ind w:firstLine="540"/>
        <w:jc w:val="both"/>
      </w:pPr>
      <w:r>
        <w:rPr>
          <w:sz w:val="24"/>
        </w:rPr>
        <w:t xml:space="preserve">2. Субсидии бюджету муниципального образования предоставляются при соблюдении условия, предусмотренного </w:t>
      </w:r>
      <w:hyperlink w:history="0" r:id="rId317" w:tooltip="&quot;Бюджетный кодекс Российской Федерации&quot; от 31.07.1998 N 145-ФЗ (ред. от 28.11.2025) {КонсультантПлюс}">
        <w:r>
          <w:rPr>
            <w:sz w:val="24"/>
            <w:color w:val="0000ff"/>
          </w:rPr>
          <w:t xml:space="preserve">пунктом 3 статьи 139</w:t>
        </w:r>
      </w:hyperlink>
      <w:r>
        <w:rPr>
          <w:sz w:val="24"/>
        </w:rPr>
        <w:t xml:space="preserve"> Бюджетного кодекса Российской Федерации.</w:t>
      </w:r>
    </w:p>
    <w:p>
      <w:pPr>
        <w:pStyle w:val="0"/>
        <w:jc w:val="both"/>
      </w:pPr>
      <w:r>
        <w:rPr>
          <w:sz w:val="24"/>
        </w:rPr>
        <w:t xml:space="preserve">(п. 2 в ред. </w:t>
      </w:r>
      <w:hyperlink w:history="0" r:id="rId318"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3. Дополнительными условиями предоставления субсидий являются:</w:t>
      </w:r>
    </w:p>
    <w:p>
      <w:pPr>
        <w:pStyle w:val="0"/>
        <w:spacing w:before="240" w:lineRule="auto"/>
        <w:ind w:firstLine="540"/>
        <w:jc w:val="both"/>
      </w:pPr>
      <w:r>
        <w:rPr>
          <w:sz w:val="24"/>
        </w:rPr>
        <w:t xml:space="preserve">1) обеспечение муниципальным образованием доли софинансирования мероприятий по поддержке начинающих предпринимателей из бюджета муниципального образования в текущем финансовом году в размере, указанном в соглашении о предоставлении субсидии между Министерством экономического развития Омской области (далее - Минэкономразвития Омской области) и уполномоченным органом местного самоуправления Омской области (далее - Соглашение);</w:t>
      </w:r>
    </w:p>
    <w:p>
      <w:pPr>
        <w:pStyle w:val="0"/>
        <w:jc w:val="both"/>
      </w:pPr>
      <w:r>
        <w:rPr>
          <w:sz w:val="24"/>
        </w:rPr>
        <w:t xml:space="preserve">(в ред. </w:t>
      </w:r>
      <w:hyperlink w:history="0" r:id="rId319"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2) фактическое осуществление расходов, предусмотренных заявкой на участие в конкурсном отборе муниципальных образований для предоставления субсидий (далее - отбор), за счет средств бюджета муниципального образования не позднее 31 декабря года предоставления субсидии;</w:t>
      </w:r>
    </w:p>
    <w:p>
      <w:pPr>
        <w:pStyle w:val="0"/>
        <w:spacing w:before="240" w:lineRule="auto"/>
        <w:ind w:firstLine="540"/>
        <w:jc w:val="both"/>
      </w:pPr>
      <w:r>
        <w:rPr>
          <w:sz w:val="24"/>
        </w:rPr>
        <w:t xml:space="preserve">3) представление отчетности об осуществлении расходов бюджета муниципального образования, в целях софинансирования которых предоставляется субсидия, а также о достижении значений результатов использования субсидии (далее - отчетность) по форме, установленной в соответствии с </w:t>
      </w:r>
      <w:hyperlink w:history="0" r:id="rId320" w:tooltip="Приказ Министерства финансов Омской области от 16.01.2020 N 5 (ред. от 17.06.2025) &quot;Об утверждении типовой формы соглашения о предоставлении субсидии бюджету муниципального образования Омской области из областного бюджета&quot; {КонсультантПлюс}">
        <w:r>
          <w:rPr>
            <w:sz w:val="24"/>
            <w:color w:val="0000ff"/>
          </w:rPr>
          <w:t xml:space="preserve">приказом</w:t>
        </w:r>
      </w:hyperlink>
      <w:r>
        <w:rPr>
          <w:sz w:val="24"/>
        </w:rPr>
        <w:t xml:space="preserve"> Министерства финансов Омской области от 16 января 2020 года N 5 "Об утверждении типовой формы соглашения о предоставлении субсидии бюджету муниципального образования Омской области из областного бюджета", в Минэкономразвития Омской области в сроки, установленные Соглашением;</w:t>
      </w:r>
    </w:p>
    <w:p>
      <w:pPr>
        <w:pStyle w:val="0"/>
        <w:jc w:val="both"/>
      </w:pPr>
      <w:r>
        <w:rPr>
          <w:sz w:val="24"/>
        </w:rPr>
        <w:t xml:space="preserve">(в ред. </w:t>
      </w:r>
      <w:hyperlink w:history="0" r:id="rId321"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4) достоверность представленных в Минэкономразвития Омской области документов и отчетности;</w:t>
      </w:r>
    </w:p>
    <w:p>
      <w:pPr>
        <w:pStyle w:val="0"/>
        <w:jc w:val="both"/>
      </w:pPr>
      <w:r>
        <w:rPr>
          <w:sz w:val="24"/>
        </w:rPr>
        <w:t xml:space="preserve">(в ред. </w:t>
      </w:r>
      <w:hyperlink w:history="0" r:id="rId322"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5) достижение муниципальным образованием результатов использования субсидии, значения которых установлены Соглашением;</w:t>
      </w:r>
    </w:p>
    <w:p>
      <w:pPr>
        <w:pStyle w:val="0"/>
        <w:spacing w:before="240" w:lineRule="auto"/>
        <w:ind w:firstLine="540"/>
        <w:jc w:val="both"/>
      </w:pPr>
      <w:r>
        <w:rPr>
          <w:sz w:val="24"/>
        </w:rPr>
        <w:t xml:space="preserve">6) предоставление грантов в форме субсидий (далее - грант) начинающим субъектам малого предпринимательства в соответствии с требованиями к порядку предоставления грантов начинающим субъектам малого предпринимательства, установленными настоящим Порядком;</w:t>
      </w:r>
    </w:p>
    <w:p>
      <w:pPr>
        <w:pStyle w:val="0"/>
        <w:spacing w:before="240" w:lineRule="auto"/>
        <w:ind w:firstLine="540"/>
        <w:jc w:val="both"/>
      </w:pPr>
      <w:r>
        <w:rPr>
          <w:sz w:val="24"/>
        </w:rPr>
        <w:t xml:space="preserve">7) целевое использование предоставленных субсидий.</w:t>
      </w:r>
    </w:p>
    <w:bookmarkStart w:id="6147" w:name="P6147"/>
    <w:bookmarkEnd w:id="6147"/>
    <w:p>
      <w:pPr>
        <w:pStyle w:val="0"/>
        <w:spacing w:before="240" w:lineRule="auto"/>
        <w:ind w:firstLine="540"/>
        <w:jc w:val="both"/>
      </w:pPr>
      <w:r>
        <w:rPr>
          <w:sz w:val="24"/>
        </w:rPr>
        <w:t xml:space="preserve">4. Критериями отбора являются:</w:t>
      </w:r>
    </w:p>
    <w:p>
      <w:pPr>
        <w:pStyle w:val="0"/>
        <w:spacing w:before="240" w:lineRule="auto"/>
        <w:ind w:firstLine="540"/>
        <w:jc w:val="both"/>
      </w:pPr>
      <w:r>
        <w:rPr>
          <w:sz w:val="24"/>
        </w:rPr>
        <w:t xml:space="preserve">1) соответствие условию, предусмотренному </w:t>
      </w:r>
      <w:hyperlink w:history="0" w:anchor="P6134" w:tooltip="2. Субсидии бюджету муниципального образования предоставляются при соблюдении условия, предусмотренного пунктом 3 статьи 139 Бюджетного кодекса Российской Федерации.">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2) наличие утвержденного порядка предоставления грантов начинающим субъектам малого предпринимательства, который предусматривает:</w:t>
      </w:r>
    </w:p>
    <w:p>
      <w:pPr>
        <w:pStyle w:val="0"/>
        <w:spacing w:before="240" w:lineRule="auto"/>
        <w:ind w:firstLine="540"/>
        <w:jc w:val="both"/>
      </w:pPr>
      <w:r>
        <w:rPr>
          <w:sz w:val="24"/>
        </w:rPr>
        <w:t xml:space="preserve">- принятие субъектами малого предпринимательства обязательств по освоению выделенных средств в течение одного календарного года со дня принятия решения о предоставлении гранта в соответствии с целями и в сроки, которые определены бизнес-проектом, по софинансированию расходов на реализацию бизнес-проекта в размере не менее 15 процентов от размера получаемого гранта, а также по возврату средств гранта в соответствующий бюджет в случае их нецелевого использования и несоблюдения сроков реализации бизнес-проекта;</w:t>
      </w:r>
    </w:p>
    <w:p>
      <w:pPr>
        <w:pStyle w:val="0"/>
        <w:spacing w:before="240" w:lineRule="auto"/>
        <w:ind w:firstLine="540"/>
        <w:jc w:val="both"/>
      </w:pPr>
      <w:r>
        <w:rPr>
          <w:sz w:val="24"/>
        </w:rPr>
        <w:t xml:space="preserve">- предоставление грантов после прохождения претендентом (индивидуальным предпринимателем или учредителем(-ями) юридического лица) краткосрочного обучения и при наличии бизнес-проекта (прохождение претендентом (индивидуальным предпринимателем или учредителем(-ями) юридического лица) краткосрочного обучения не требуется для начинающих субъектов малого предпринимательства, имеющих диплом о высшем юридическом и (или) экономическом образовании (прошедших подготовку по соответствующим профилям));</w:t>
      </w:r>
    </w:p>
    <w:p>
      <w:pPr>
        <w:pStyle w:val="0"/>
        <w:spacing w:before="240" w:lineRule="auto"/>
        <w:ind w:firstLine="540"/>
        <w:jc w:val="both"/>
      </w:pPr>
      <w:r>
        <w:rPr>
          <w:sz w:val="24"/>
        </w:rPr>
        <w:t xml:space="preserve">- субсидирование в рамках мероприятий по поддержке начинающих предпринимателей затрат субъектов малого предпринимательства, осуществляющих деятельность в следующих сферах:</w:t>
      </w:r>
    </w:p>
    <w:p>
      <w:pPr>
        <w:pStyle w:val="0"/>
        <w:spacing w:before="240" w:lineRule="auto"/>
        <w:ind w:firstLine="540"/>
        <w:jc w:val="both"/>
      </w:pPr>
      <w:r>
        <w:rPr>
          <w:sz w:val="24"/>
        </w:rPr>
        <w:t xml:space="preserve">обрабатывающие производства;</w:t>
      </w:r>
    </w:p>
    <w:p>
      <w:pPr>
        <w:pStyle w:val="0"/>
        <w:spacing w:before="240" w:lineRule="auto"/>
        <w:ind w:firstLine="540"/>
        <w:jc w:val="both"/>
      </w:pPr>
      <w:r>
        <w:rPr>
          <w:sz w:val="24"/>
        </w:rPr>
        <w:t xml:space="preserve">сельское хозяйство;</w:t>
      </w:r>
    </w:p>
    <w:p>
      <w:pPr>
        <w:pStyle w:val="0"/>
        <w:spacing w:before="240" w:lineRule="auto"/>
        <w:ind w:firstLine="540"/>
        <w:jc w:val="both"/>
      </w:pPr>
      <w:r>
        <w:rPr>
          <w:sz w:val="24"/>
        </w:rPr>
        <w:t xml:space="preserve">туристическая деятельность;</w:t>
      </w:r>
    </w:p>
    <w:p>
      <w:pPr>
        <w:pStyle w:val="0"/>
        <w:spacing w:before="240" w:lineRule="auto"/>
        <w:ind w:firstLine="540"/>
        <w:jc w:val="both"/>
      </w:pPr>
      <w:r>
        <w:rPr>
          <w:sz w:val="24"/>
        </w:rPr>
        <w:t xml:space="preserve">народно-художественные промыслы, ремесленная деятельность;</w:t>
      </w:r>
    </w:p>
    <w:p>
      <w:pPr>
        <w:pStyle w:val="0"/>
        <w:spacing w:before="240" w:lineRule="auto"/>
        <w:ind w:firstLine="540"/>
        <w:jc w:val="both"/>
      </w:pPr>
      <w:r>
        <w:rPr>
          <w:sz w:val="24"/>
        </w:rPr>
        <w:t xml:space="preserve">бытовое обслуживание;</w:t>
      </w:r>
    </w:p>
    <w:p>
      <w:pPr>
        <w:pStyle w:val="0"/>
        <w:spacing w:before="240" w:lineRule="auto"/>
        <w:ind w:firstLine="540"/>
        <w:jc w:val="both"/>
      </w:pPr>
      <w:r>
        <w:rPr>
          <w:sz w:val="24"/>
        </w:rPr>
        <w:t xml:space="preserve">общественное питание;</w:t>
      </w:r>
    </w:p>
    <w:p>
      <w:pPr>
        <w:pStyle w:val="0"/>
        <w:spacing w:before="240" w:lineRule="auto"/>
        <w:ind w:firstLine="540"/>
        <w:jc w:val="both"/>
      </w:pPr>
      <w:r>
        <w:rPr>
          <w:sz w:val="24"/>
        </w:rPr>
        <w:t xml:space="preserve">оказание жилищно-коммунальных услуг;</w:t>
      </w:r>
    </w:p>
    <w:p>
      <w:pPr>
        <w:pStyle w:val="0"/>
        <w:spacing w:before="240" w:lineRule="auto"/>
        <w:ind w:firstLine="540"/>
        <w:jc w:val="both"/>
      </w:pPr>
      <w:r>
        <w:rPr>
          <w:sz w:val="24"/>
        </w:rPr>
        <w:t xml:space="preserve">оказание транспортных услуг;</w:t>
      </w:r>
    </w:p>
    <w:p>
      <w:pPr>
        <w:pStyle w:val="0"/>
        <w:spacing w:before="240" w:lineRule="auto"/>
        <w:ind w:firstLine="540"/>
        <w:jc w:val="both"/>
      </w:pPr>
      <w:r>
        <w:rPr>
          <w:sz w:val="24"/>
        </w:rPr>
        <w:t xml:space="preserve">строительство;</w:t>
      </w:r>
    </w:p>
    <w:p>
      <w:pPr>
        <w:pStyle w:val="0"/>
        <w:spacing w:before="240" w:lineRule="auto"/>
        <w:ind w:firstLine="540"/>
        <w:jc w:val="both"/>
      </w:pPr>
      <w:r>
        <w:rPr>
          <w:sz w:val="24"/>
        </w:rPr>
        <w:t xml:space="preserve">услуги по техническому обслуживанию и ремонту автотранспортных средств;</w:t>
      </w:r>
    </w:p>
    <w:p>
      <w:pPr>
        <w:pStyle w:val="0"/>
        <w:spacing w:before="240" w:lineRule="auto"/>
        <w:ind w:firstLine="540"/>
        <w:jc w:val="both"/>
      </w:pPr>
      <w:r>
        <w:rPr>
          <w:sz w:val="24"/>
        </w:rPr>
        <w:t xml:space="preserve">социальное предпринимательство;</w:t>
      </w:r>
    </w:p>
    <w:p>
      <w:pPr>
        <w:pStyle w:val="0"/>
        <w:spacing w:before="240" w:lineRule="auto"/>
        <w:ind w:firstLine="540"/>
        <w:jc w:val="both"/>
      </w:pPr>
      <w:r>
        <w:rPr>
          <w:sz w:val="24"/>
        </w:rPr>
        <w:t xml:space="preserve">- учет приоритетных целевых групп получателей грантов, к которым относятся:</w:t>
      </w:r>
    </w:p>
    <w:p>
      <w:pPr>
        <w:pStyle w:val="0"/>
        <w:spacing w:before="240" w:lineRule="auto"/>
        <w:ind w:firstLine="540"/>
        <w:jc w:val="both"/>
      </w:pPr>
      <w:r>
        <w:rPr>
          <w:sz w:val="24"/>
        </w:rPr>
        <w:t xml:space="preserve">граждане, признанные в установленном порядке безработными;</w:t>
      </w:r>
    </w:p>
    <w:p>
      <w:pPr>
        <w:pStyle w:val="0"/>
        <w:spacing w:before="240" w:lineRule="auto"/>
        <w:ind w:firstLine="540"/>
        <w:jc w:val="both"/>
      </w:pPr>
      <w:r>
        <w:rPr>
          <w:sz w:val="24"/>
        </w:rPr>
        <w:t xml:space="preserve">молодые семьи, имеющие детей, неполные семьи, многодетные семьи, семьи, воспитывающие детей-инвалидов;</w:t>
      </w:r>
    </w:p>
    <w:p>
      <w:pPr>
        <w:pStyle w:val="0"/>
        <w:spacing w:before="240" w:lineRule="auto"/>
        <w:ind w:firstLine="540"/>
        <w:jc w:val="both"/>
      </w:pPr>
      <w:r>
        <w:rPr>
          <w:sz w:val="24"/>
        </w:rPr>
        <w:t xml:space="preserve">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pPr>
        <w:pStyle w:val="0"/>
        <w:spacing w:before="240" w:lineRule="auto"/>
        <w:ind w:firstLine="540"/>
        <w:jc w:val="both"/>
      </w:pPr>
      <w:r>
        <w:rPr>
          <w:sz w:val="24"/>
        </w:rPr>
        <w:t xml:space="preserve">инвалиды и иные лица с ограниченными возможностями;</w:t>
      </w:r>
    </w:p>
    <w:p>
      <w:pPr>
        <w:pStyle w:val="0"/>
        <w:spacing w:before="240" w:lineRule="auto"/>
        <w:ind w:firstLine="540"/>
        <w:jc w:val="both"/>
      </w:pPr>
      <w:r>
        <w:rPr>
          <w:sz w:val="24"/>
        </w:rPr>
        <w:t xml:space="preserve">военнослужащие, уволенные в запас в связи с сокращением Вооруженных Сил Российской Федерации;</w:t>
      </w:r>
    </w:p>
    <w:p>
      <w:pPr>
        <w:pStyle w:val="0"/>
        <w:spacing w:before="240" w:lineRule="auto"/>
        <w:ind w:firstLine="540"/>
        <w:jc w:val="both"/>
      </w:pPr>
      <w:r>
        <w:rPr>
          <w:sz w:val="24"/>
        </w:rPr>
        <w:t xml:space="preserve">физические лица в возрасте до 30 лет (включительно);</w:t>
      </w:r>
    </w:p>
    <w:p>
      <w:pPr>
        <w:pStyle w:val="0"/>
        <w:spacing w:before="240" w:lineRule="auto"/>
        <w:ind w:firstLine="540"/>
        <w:jc w:val="both"/>
      </w:pPr>
      <w:r>
        <w:rPr>
          <w:sz w:val="24"/>
        </w:rPr>
        <w:t xml:space="preserve">субъекты малого предпринимательства, относящиеся к субъектам социального предпринимательства;</w:t>
      </w:r>
    </w:p>
    <w:p>
      <w:pPr>
        <w:pStyle w:val="0"/>
        <w:spacing w:before="240" w:lineRule="auto"/>
        <w:ind w:firstLine="540"/>
        <w:jc w:val="both"/>
      </w:pPr>
      <w:r>
        <w:rPr>
          <w:sz w:val="24"/>
        </w:rPr>
        <w:t xml:space="preserve">субъекты малого предпринимательства, осуществляющие деятельность в области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 условие о достоверности сведений, содержащихся в документах, представленных для получения гранта;</w:t>
      </w:r>
    </w:p>
    <w:p>
      <w:pPr>
        <w:pStyle w:val="0"/>
        <w:spacing w:before="240" w:lineRule="auto"/>
        <w:ind w:firstLine="540"/>
        <w:jc w:val="both"/>
      </w:pPr>
      <w:r>
        <w:rPr>
          <w:sz w:val="24"/>
        </w:rPr>
        <w:t xml:space="preserve">- выполнение обязанности по представлению документов, подтверждающих полное и целевое использование средств гранта, в установленные соглашением о гранте сроки;</w:t>
      </w:r>
    </w:p>
    <w:p>
      <w:pPr>
        <w:pStyle w:val="0"/>
        <w:spacing w:before="240" w:lineRule="auto"/>
        <w:ind w:firstLine="540"/>
        <w:jc w:val="both"/>
      </w:pPr>
      <w:r>
        <w:rPr>
          <w:sz w:val="24"/>
        </w:rPr>
        <w:t xml:space="preserve">- отсутствие в отношении юридического лица, учредителем (соучредителем) которого выступал получатель гранта, процедур реорганизации, ликвидации, введения в отношении него процедуры банкротства, приостановления деятельности указанного юридического лица в порядке, предусмотренном законодательством Российской Федерации, или непрекращение получателем гранта деятельности в качестве индивидуального предпринимателя в течение срока действия соглашения о гранте;</w:t>
      </w:r>
    </w:p>
    <w:p>
      <w:pPr>
        <w:pStyle w:val="0"/>
        <w:spacing w:before="240" w:lineRule="auto"/>
        <w:ind w:firstLine="540"/>
        <w:jc w:val="both"/>
      </w:pPr>
      <w:r>
        <w:rPr>
          <w:sz w:val="24"/>
        </w:rPr>
        <w:t xml:space="preserve">- фактическое осуществление предпринимательской деятельности в течение срока действия соглашения о гранте;</w:t>
      </w:r>
    </w:p>
    <w:p>
      <w:pPr>
        <w:pStyle w:val="0"/>
        <w:spacing w:before="240" w:lineRule="auto"/>
        <w:ind w:firstLine="540"/>
        <w:jc w:val="both"/>
      </w:pPr>
      <w:r>
        <w:rPr>
          <w:sz w:val="24"/>
        </w:rPr>
        <w:t xml:space="preserve">- обязанность по представлению получателем гранта документов, подтверждающих полное и целевое использование собственных денежных средств в размере не менее 15 процентов от размера гранта;</w:t>
      </w:r>
    </w:p>
    <w:p>
      <w:pPr>
        <w:pStyle w:val="0"/>
        <w:spacing w:before="240" w:lineRule="auto"/>
        <w:ind w:firstLine="540"/>
        <w:jc w:val="both"/>
      </w:pPr>
      <w:r>
        <w:rPr>
          <w:sz w:val="24"/>
        </w:rPr>
        <w:t xml:space="preserve">- наличие у получателя гранта основных средств, приобретенных (оплаченных) за счет средств гранта, и собственных средств в размере не менее 15 процентов от размера гранта;</w:t>
      </w:r>
    </w:p>
    <w:p>
      <w:pPr>
        <w:pStyle w:val="0"/>
        <w:spacing w:before="240" w:lineRule="auto"/>
        <w:ind w:firstLine="540"/>
        <w:jc w:val="both"/>
      </w:pPr>
      <w:r>
        <w:rPr>
          <w:sz w:val="24"/>
        </w:rPr>
        <w:t xml:space="preserve">- достижение получателем гранта результата предоставления гранта.</w:t>
      </w:r>
    </w:p>
    <w:p>
      <w:pPr>
        <w:pStyle w:val="0"/>
        <w:spacing w:before="240" w:lineRule="auto"/>
        <w:ind w:firstLine="540"/>
        <w:jc w:val="both"/>
      </w:pPr>
      <w:r>
        <w:rPr>
          <w:sz w:val="24"/>
        </w:rPr>
        <w:t xml:space="preserve">5. Отбор осуществляется в течение 30 рабочих дней со дня истечения срока представления уполномоченными органами местного самоуправления Омской области заявок на участие в отборе в Минэкономразвития Омской области. Заявки на участие в отборе представляются муниципальными образованиями по каждому мероприятию муниципальной программы отдельно.</w:t>
      </w:r>
    </w:p>
    <w:p>
      <w:pPr>
        <w:pStyle w:val="0"/>
        <w:jc w:val="both"/>
      </w:pPr>
      <w:r>
        <w:rPr>
          <w:sz w:val="24"/>
        </w:rPr>
        <w:t xml:space="preserve">(в ред. </w:t>
      </w:r>
      <w:hyperlink w:history="0" r:id="rId32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Форма и сроки представления заявок на участие в отборе определяются Минэкономразвития Омской области.</w:t>
      </w:r>
    </w:p>
    <w:p>
      <w:pPr>
        <w:pStyle w:val="0"/>
        <w:jc w:val="both"/>
      </w:pPr>
      <w:r>
        <w:rPr>
          <w:sz w:val="24"/>
        </w:rPr>
        <w:t xml:space="preserve">(в ред. </w:t>
      </w:r>
      <w:hyperlink w:history="0" r:id="rId32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Проведение отбора обеспечивает комиссия по проведению отбора (далее - комиссия), порядок деятельности и состав которой утверждаются Минэкономразвития Омской области.</w:t>
      </w:r>
    </w:p>
    <w:p>
      <w:pPr>
        <w:pStyle w:val="0"/>
        <w:jc w:val="both"/>
      </w:pPr>
      <w:r>
        <w:rPr>
          <w:sz w:val="24"/>
        </w:rPr>
        <w:t xml:space="preserve">(в ред. </w:t>
      </w:r>
      <w:hyperlink w:history="0" r:id="rId32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Результаты отбора оформляются протоколом заседания комиссии.</w:t>
      </w:r>
    </w:p>
    <w:p>
      <w:pPr>
        <w:pStyle w:val="0"/>
        <w:spacing w:before="240" w:lineRule="auto"/>
        <w:ind w:firstLine="540"/>
        <w:jc w:val="both"/>
      </w:pPr>
      <w:r>
        <w:rPr>
          <w:sz w:val="24"/>
        </w:rPr>
        <w:t xml:space="preserve">6. По результатам отбора Минэкономразвития Омской области в течение 10 рабочих дней со дня оформления протокола заседания комиссии принимает решение о предоставлении или об отказе в предоставлении субсидий.</w:t>
      </w:r>
    </w:p>
    <w:p>
      <w:pPr>
        <w:pStyle w:val="0"/>
        <w:jc w:val="both"/>
      </w:pPr>
      <w:r>
        <w:rPr>
          <w:sz w:val="24"/>
        </w:rPr>
        <w:t xml:space="preserve">(в ред. </w:t>
      </w:r>
      <w:hyperlink w:history="0" r:id="rId32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Основаниями для отказа в предоставлении субсидий являются:</w:t>
      </w:r>
    </w:p>
    <w:p>
      <w:pPr>
        <w:pStyle w:val="0"/>
        <w:spacing w:before="240" w:lineRule="auto"/>
        <w:ind w:firstLine="540"/>
        <w:jc w:val="both"/>
      </w:pPr>
      <w:r>
        <w:rPr>
          <w:sz w:val="24"/>
        </w:rPr>
        <w:t xml:space="preserve">1) непредставление документов, необходимых для участия в отборе;</w:t>
      </w:r>
    </w:p>
    <w:p>
      <w:pPr>
        <w:pStyle w:val="0"/>
        <w:spacing w:before="240" w:lineRule="auto"/>
        <w:ind w:firstLine="540"/>
        <w:jc w:val="both"/>
      </w:pPr>
      <w:r>
        <w:rPr>
          <w:sz w:val="24"/>
        </w:rPr>
        <w:t xml:space="preserve">2) несоответствие муниципальных образований критериям отбора, установленным </w:t>
      </w:r>
      <w:hyperlink w:history="0" w:anchor="P6147" w:tooltip="4. Критериями отбора являются:">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3) наличие в документах, представленных для участия в отборе, недостоверных сведений.</w:t>
      </w:r>
    </w:p>
    <w:p>
      <w:pPr>
        <w:pStyle w:val="0"/>
        <w:spacing w:before="240" w:lineRule="auto"/>
        <w:ind w:firstLine="540"/>
        <w:jc w:val="both"/>
      </w:pPr>
      <w:r>
        <w:rPr>
          <w:sz w:val="24"/>
        </w:rPr>
        <w:t xml:space="preserve">На основании решения о предоставлении субсидий Минэкономразвития Омской области в течение 10 рабочих дней со дня его принятия подготавливает проект постановления Правительства Омской области о распределении субсидий.</w:t>
      </w:r>
    </w:p>
    <w:p>
      <w:pPr>
        <w:pStyle w:val="0"/>
        <w:jc w:val="both"/>
      </w:pPr>
      <w:r>
        <w:rPr>
          <w:sz w:val="24"/>
        </w:rPr>
        <w:t xml:space="preserve">(в ред. </w:t>
      </w:r>
      <w:hyperlink w:history="0" r:id="rId32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Распределение субсидий утверждается постановлением Правительства Омской области.</w:t>
      </w:r>
    </w:p>
    <w:p>
      <w:pPr>
        <w:pStyle w:val="0"/>
        <w:spacing w:before="240" w:lineRule="auto"/>
        <w:ind w:firstLine="540"/>
        <w:jc w:val="both"/>
      </w:pPr>
      <w:r>
        <w:rPr>
          <w:sz w:val="24"/>
        </w:rPr>
        <w:t xml:space="preserve">7. Перечень документов, представляемых органами местного самоуправления Омской области в целях проведения отбора:</w:t>
      </w:r>
    </w:p>
    <w:p>
      <w:pPr>
        <w:pStyle w:val="0"/>
        <w:spacing w:before="240" w:lineRule="auto"/>
        <w:ind w:firstLine="540"/>
        <w:jc w:val="both"/>
      </w:pPr>
      <w:r>
        <w:rPr>
          <w:sz w:val="24"/>
        </w:rPr>
        <w:t xml:space="preserve">1) заявка на участие в отборе с указанием планируемого к получению размера субсидии;</w:t>
      </w:r>
    </w:p>
    <w:p>
      <w:pPr>
        <w:pStyle w:val="0"/>
        <w:spacing w:before="240" w:lineRule="auto"/>
        <w:ind w:firstLine="540"/>
        <w:jc w:val="both"/>
      </w:pPr>
      <w:r>
        <w:rPr>
          <w:sz w:val="24"/>
        </w:rPr>
        <w:t xml:space="preserve">2) заверенная копия муниципальной программы в соответствующей сфере деятельности, на софинансирование мероприятий которой предоставляется субсидия, мероприятия (результаты) которой соответствуют требованиям государственной программы, в рамках которой предоставляется субсидия (заверенная выписка из такой муниципальной программы);</w:t>
      </w:r>
    </w:p>
    <w:p>
      <w:pPr>
        <w:pStyle w:val="0"/>
        <w:jc w:val="both"/>
      </w:pPr>
      <w:r>
        <w:rPr>
          <w:sz w:val="24"/>
        </w:rPr>
        <w:t xml:space="preserve">(в ред. </w:t>
      </w:r>
      <w:hyperlink w:history="0" r:id="rId328"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3) документ, подтверждающий наличие в бюджете муниципального образования (сводной бюджетной росписи местного бюджета) бюджетных ассигнований на мероприятия по поддержке начинающих предпринимателей муниципальной программы, в том числе на обеспечение доли софинансирования из бюджета муниципального образования, заверенный уполномоченным должностным лицом местной администрации муниципального образования (при наличии);</w:t>
      </w:r>
    </w:p>
    <w:p>
      <w:pPr>
        <w:pStyle w:val="0"/>
        <w:spacing w:before="240" w:lineRule="auto"/>
        <w:ind w:firstLine="540"/>
        <w:jc w:val="both"/>
      </w:pPr>
      <w:r>
        <w:rPr>
          <w:sz w:val="24"/>
        </w:rPr>
        <w:t xml:space="preserve">4) копия порядка предоставления грантов начинающим субъектам малого предпринимательства, заверенная уполномоченным должностным лицом местной администрации муниципального образования.</w:t>
      </w:r>
    </w:p>
    <w:p>
      <w:pPr>
        <w:pStyle w:val="0"/>
        <w:spacing w:before="240" w:lineRule="auto"/>
        <w:ind w:firstLine="540"/>
        <w:jc w:val="both"/>
      </w:pPr>
      <w:r>
        <w:rPr>
          <w:sz w:val="24"/>
        </w:rPr>
        <w:t xml:space="preserve">8. Органы местного самоуправления Омской области несут ответственность в соответствии с законодательством за достоверность представляемых ими информации и документов, предусмотренных настоящим Порядком.</w:t>
      </w:r>
    </w:p>
    <w:p>
      <w:pPr>
        <w:pStyle w:val="0"/>
        <w:spacing w:before="240" w:lineRule="auto"/>
        <w:ind w:firstLine="540"/>
        <w:jc w:val="both"/>
      </w:pPr>
      <w:r>
        <w:rPr>
          <w:sz w:val="24"/>
        </w:rPr>
        <w:t xml:space="preserve">9. Размер субсидии, предоставляемой i-му муниципальному образованию, рассчитывается по формуле:</w:t>
      </w:r>
    </w:p>
    <w:p>
      <w:pPr>
        <w:pStyle w:val="0"/>
        <w:jc w:val="both"/>
      </w:pPr>
      <w:r>
        <w:rPr>
          <w:sz w:val="24"/>
        </w:rPr>
      </w:r>
    </w:p>
    <w:p>
      <w:pPr>
        <w:pStyle w:val="0"/>
        <w:ind w:firstLine="540"/>
        <w:jc w:val="both"/>
      </w:pPr>
      <w:r>
        <w:rPr>
          <w:sz w:val="24"/>
        </w:rPr>
        <w:t xml:space="preserve">Сi = (СОБ / П) x Пi, где:</w:t>
      </w:r>
    </w:p>
    <w:p>
      <w:pPr>
        <w:pStyle w:val="0"/>
        <w:jc w:val="both"/>
      </w:pPr>
      <w:r>
        <w:rPr>
          <w:sz w:val="24"/>
        </w:rPr>
      </w:r>
    </w:p>
    <w:p>
      <w:pPr>
        <w:pStyle w:val="0"/>
        <w:ind w:firstLine="540"/>
        <w:jc w:val="both"/>
      </w:pPr>
      <w:r>
        <w:rPr>
          <w:sz w:val="24"/>
        </w:rPr>
        <w:t xml:space="preserve">Сi - размер субсидии, предоставляемой i-му муниципальному образованию, рублей;</w:t>
      </w:r>
    </w:p>
    <w:p>
      <w:pPr>
        <w:pStyle w:val="0"/>
        <w:spacing w:before="240" w:lineRule="auto"/>
        <w:ind w:firstLine="540"/>
        <w:jc w:val="both"/>
      </w:pPr>
      <w:r>
        <w:rPr>
          <w:sz w:val="24"/>
        </w:rPr>
        <w:t xml:space="preserve">СОБ - средства областного бюджета, предусмотренные на софинансирование соответствующих расходов, рублей;</w:t>
      </w:r>
    </w:p>
    <w:p>
      <w:pPr>
        <w:pStyle w:val="0"/>
        <w:spacing w:before="240" w:lineRule="auto"/>
        <w:ind w:firstLine="540"/>
        <w:jc w:val="both"/>
      </w:pPr>
      <w:r>
        <w:rPr>
          <w:sz w:val="24"/>
        </w:rPr>
        <w:t xml:space="preserve">П - суммарный объем средств, планируемых к получению муниципальными образованиями для выполнения мероприятий по поддержке начинающих предпринимателей в текущем финансовом году, указанный в заявках на участие в отборе, рублей;</w:t>
      </w:r>
    </w:p>
    <w:p>
      <w:pPr>
        <w:pStyle w:val="0"/>
        <w:spacing w:before="240" w:lineRule="auto"/>
        <w:ind w:firstLine="540"/>
        <w:jc w:val="both"/>
      </w:pPr>
      <w:r>
        <w:rPr>
          <w:sz w:val="24"/>
        </w:rPr>
        <w:t xml:space="preserve">Пi - объем средств, планируемый к получению i-м муниципальным образованием на реализацию мероприятий по поддержке начинающих предпринимателей в текущем финансовом году, указанный в заявке на участие в отборе, рублей.</w:t>
      </w:r>
    </w:p>
    <w:p>
      <w:pPr>
        <w:pStyle w:val="0"/>
        <w:spacing w:before="240" w:lineRule="auto"/>
        <w:ind w:firstLine="540"/>
        <w:jc w:val="both"/>
      </w:pPr>
      <w:r>
        <w:rPr>
          <w:sz w:val="24"/>
        </w:rPr>
        <w:t xml:space="preserve">В случае если объем средств областного бюджета, предусмотренный на софинансирование соответствующих расходов, превышает суммарный объем средств, планируемый к получению муниципальными образованиями для выполнения мероприятий по поддержке начинающих предпринимателей в текущем финансовом году и указанный в заявках на участие в отборе, размер субсидии, предоставляемый i-му муниципальному образованию, равен объему средств, планируемому к получению i-м муниципальным образованием на реализацию мероприятий по поддержке начинающих предпринимателей в текущем финансовом году, указанному в заявке на участие в отборе.</w:t>
      </w:r>
    </w:p>
    <w:p>
      <w:pPr>
        <w:pStyle w:val="0"/>
        <w:spacing w:before="240" w:lineRule="auto"/>
        <w:ind w:firstLine="540"/>
        <w:jc w:val="both"/>
      </w:pPr>
      <w:r>
        <w:rPr>
          <w:sz w:val="24"/>
        </w:rPr>
        <w:t xml:space="preserve">10. Уровень софинансирования расходного обязательства муниципального образования не может превышать предельный уровень софинансирования, ежегодно утверждаемый Правительством Омской области по муниципальным образованиям, за исключением случаев, установленных </w:t>
      </w:r>
      <w:hyperlink w:history="0" r:id="rId329" w:tooltip="Постановление Правительства Омской области от 27.11.2019 N 382-п (ред. от 23.10.2025) &quot;Об утверждении Правил, устанавливающих общие требования к формированию, предоставлению и распределению субсидий бюджетам муниципальных образований Омской области из областного бюджета, а также порядок определения и установления предельного уровня софинансирования из областного бюджета (в процентах) объема расходного обязательства муниципального образования Омской области&quot; {КонсультантПлюс}">
        <w:r>
          <w:rPr>
            <w:sz w:val="24"/>
            <w:color w:val="0000ff"/>
          </w:rPr>
          <w:t xml:space="preserve">Правилами</w:t>
        </w:r>
      </w:hyperlink>
      <w:r>
        <w:rPr>
          <w:sz w:val="24"/>
        </w:rPr>
        <w:t xml:space="preserve">, устанавливающими общие требования к формированию, предоставлению и распределению субсидий бюджетам муниципальных образований из областного бюджета, а также порядок определения и установления предельного уровня софинансирования из областного бюджета (в процентах) объема расходного обязательства муниципального образования, утвержденными постановлением Правительства Омской области от 27 ноября 2019 года N 382-п (далее - Правила).</w:t>
      </w:r>
    </w:p>
    <w:p>
      <w:pPr>
        <w:pStyle w:val="0"/>
        <w:spacing w:before="240" w:lineRule="auto"/>
        <w:ind w:firstLine="540"/>
        <w:jc w:val="both"/>
      </w:pPr>
      <w:r>
        <w:rPr>
          <w:sz w:val="24"/>
        </w:rPr>
        <w:t xml:space="preserve">11. Уровень софинансирования определяется по формуле:</w:t>
      </w:r>
    </w:p>
    <w:p>
      <w:pPr>
        <w:pStyle w:val="0"/>
        <w:jc w:val="both"/>
      </w:pPr>
      <w:r>
        <w:rPr>
          <w:sz w:val="24"/>
        </w:rPr>
      </w:r>
    </w:p>
    <w:p>
      <w:pPr>
        <w:pStyle w:val="0"/>
        <w:ind w:firstLine="540"/>
        <w:jc w:val="both"/>
      </w:pPr>
      <w:r>
        <w:rPr>
          <w:sz w:val="24"/>
        </w:rPr>
        <w:t xml:space="preserve">УСОi = 100% - (Пi / Сi) x 100%, где:</w:t>
      </w:r>
    </w:p>
    <w:p>
      <w:pPr>
        <w:pStyle w:val="0"/>
        <w:jc w:val="both"/>
      </w:pPr>
      <w:r>
        <w:rPr>
          <w:sz w:val="24"/>
        </w:rPr>
      </w:r>
    </w:p>
    <w:p>
      <w:pPr>
        <w:pStyle w:val="0"/>
        <w:ind w:firstLine="540"/>
        <w:jc w:val="both"/>
      </w:pPr>
      <w:r>
        <w:rPr>
          <w:sz w:val="24"/>
        </w:rPr>
        <w:t xml:space="preserve">УСОi - уровень софинансирования для i-го муниципального образования, процентов;</w:t>
      </w:r>
    </w:p>
    <w:p>
      <w:pPr>
        <w:pStyle w:val="0"/>
        <w:spacing w:before="240" w:lineRule="auto"/>
        <w:ind w:firstLine="540"/>
        <w:jc w:val="both"/>
      </w:pPr>
      <w:r>
        <w:rPr>
          <w:sz w:val="24"/>
        </w:rPr>
        <w:t xml:space="preserve">Пi - объем средств, планируемый к получению i-м муниципальным образованием на реализацию мероприятий по поддержке начинающих предпринимателей в текущем финансовом году, указанный в заявке на участие в отборе, рублей;</w:t>
      </w:r>
    </w:p>
    <w:p>
      <w:pPr>
        <w:pStyle w:val="0"/>
        <w:spacing w:before="240" w:lineRule="auto"/>
        <w:ind w:firstLine="540"/>
        <w:jc w:val="both"/>
      </w:pPr>
      <w:r>
        <w:rPr>
          <w:sz w:val="24"/>
        </w:rPr>
        <w:t xml:space="preserve">Сi - размер субсидии, предоставляемой i-му муниципальному образованию.</w:t>
      </w:r>
    </w:p>
    <w:p>
      <w:pPr>
        <w:pStyle w:val="0"/>
        <w:spacing w:before="240" w:lineRule="auto"/>
        <w:ind w:firstLine="540"/>
        <w:jc w:val="both"/>
      </w:pPr>
      <w:r>
        <w:rPr>
          <w:sz w:val="24"/>
        </w:rPr>
        <w:t xml:space="preserve">В случае если расчетное значение уровня софинансирования для i-го муниципального образования превышает предельный уровень софинансирования, ежегодно утверждаемый Правительством Омской области по муниципальным образованиям, уровень софинансирования определяется исходя из указанного предельного уровня софинансирования.</w:t>
      </w:r>
    </w:p>
    <w:p>
      <w:pPr>
        <w:pStyle w:val="0"/>
        <w:spacing w:before="240" w:lineRule="auto"/>
        <w:ind w:firstLine="540"/>
        <w:jc w:val="both"/>
      </w:pPr>
      <w:r>
        <w:rPr>
          <w:sz w:val="24"/>
        </w:rPr>
        <w:t xml:space="preserve">Размер субсидии одному муниципальному образованию на реализацию мероприятий по поддержке начинающих предпринимателей муниципальной программы не может превышать 3 000,00 тыс. рублей.</w:t>
      </w:r>
    </w:p>
    <w:p>
      <w:pPr>
        <w:pStyle w:val="0"/>
        <w:spacing w:before="240" w:lineRule="auto"/>
        <w:ind w:firstLine="540"/>
        <w:jc w:val="both"/>
      </w:pPr>
      <w:r>
        <w:rPr>
          <w:sz w:val="24"/>
        </w:rPr>
        <w:t xml:space="preserve">12. Результатами использования субсидии являются:</w:t>
      </w:r>
    </w:p>
    <w:p>
      <w:pPr>
        <w:pStyle w:val="0"/>
        <w:spacing w:before="240" w:lineRule="auto"/>
        <w:ind w:firstLine="540"/>
        <w:jc w:val="both"/>
      </w:pPr>
      <w:r>
        <w:rPr>
          <w:sz w:val="24"/>
        </w:rPr>
        <w:t xml:space="preserve">1) количество субъектов малого предпринимательства, получивших гранты в соответствии с настоящим Порядком;</w:t>
      </w:r>
    </w:p>
    <w:p>
      <w:pPr>
        <w:pStyle w:val="0"/>
        <w:spacing w:before="240" w:lineRule="auto"/>
        <w:ind w:firstLine="540"/>
        <w:jc w:val="both"/>
      </w:pPr>
      <w:r>
        <w:rPr>
          <w:sz w:val="24"/>
        </w:rPr>
        <w:t xml:space="preserve">2) принятие субъектами малого предпринимательства обязательства по софинансированию расходов на реализацию бизнес-проекта в размере не менее 15 процентов от размера гранта.</w:t>
      </w:r>
    </w:p>
    <w:p>
      <w:pPr>
        <w:pStyle w:val="0"/>
        <w:spacing w:before="240" w:lineRule="auto"/>
        <w:ind w:firstLine="540"/>
        <w:jc w:val="both"/>
      </w:pPr>
      <w:r>
        <w:rPr>
          <w:sz w:val="24"/>
        </w:rPr>
        <w:t xml:space="preserve">13. Субсидии предоставляются в соответствии со сводной бюджетной росписью и кассовым планом исполнения областного бюджета в пределах лимитов бюджетных обязательств, предусмотренных Минэкономразвития Омской области на текущий финансовый год, на основании заключенного Соглашения.</w:t>
      </w:r>
    </w:p>
    <w:p>
      <w:pPr>
        <w:pStyle w:val="0"/>
        <w:jc w:val="both"/>
      </w:pPr>
      <w:r>
        <w:rPr>
          <w:sz w:val="24"/>
        </w:rPr>
        <w:t xml:space="preserve">(в ред. </w:t>
      </w:r>
      <w:hyperlink w:history="0" r:id="rId33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Соглашение заключается в соответствии с положениями, предусмотренными </w:t>
      </w:r>
      <w:hyperlink w:history="0" r:id="rId331" w:tooltip="Постановление Правительства Омской области от 27.11.2019 N 382-п (ред. от 23.10.2025) &quot;Об утверждении Правил, устанавливающих общие требования к формированию, предоставлению и распределению субсидий бюджетам муниципальных образований Омской области из областного бюджета, а также порядок определения и установления предельного уровня софинансирования из областного бюджета (в процентах) объема расходного обязательства муниципального образования Омской области&quot; {КонсультантПлюс}">
        <w:r>
          <w:rPr>
            <w:sz w:val="24"/>
            <w:color w:val="0000ff"/>
          </w:rPr>
          <w:t xml:space="preserve">пунктом 6</w:t>
        </w:r>
      </w:hyperlink>
      <w:r>
        <w:rPr>
          <w:sz w:val="24"/>
        </w:rPr>
        <w:t xml:space="preserve"> Правил и типовой формой соглашения, утвержденной Министерством финансов Омской области, с использованием государственной информационной системы Омской области "Единая система управления бюджетным процессом Омской области", если иное не предусмотрено законодательством.</w:t>
      </w:r>
    </w:p>
    <w:p>
      <w:pPr>
        <w:pStyle w:val="0"/>
        <w:jc w:val="both"/>
      </w:pPr>
      <w:r>
        <w:rPr>
          <w:sz w:val="24"/>
        </w:rPr>
        <w:t xml:space="preserve">(абзац введен </w:t>
      </w:r>
      <w:hyperlink w:history="0" r:id="rId332"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В случае внесения в закон Омской области об областном бюджете на текущий финансовый год и на плановый период и (или) правовой акт Правительства Омской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jc w:val="both"/>
      </w:pPr>
      <w:r>
        <w:rPr>
          <w:sz w:val="24"/>
        </w:rPr>
        <w:t xml:space="preserve">(абзац введен </w:t>
      </w:r>
      <w:hyperlink w:history="0" r:id="rId333"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установленных </w:t>
      </w:r>
      <w:hyperlink w:history="0" r:id="rId334" w:tooltip="Постановление Правительства Омской области от 27.11.2019 N 382-п (ред. от 23.10.2025) &quot;Об утверждении Правил, устанавливающих общие требования к формированию, предоставлению и распределению субсидий бюджетам муниципальных образований Омской области из областного бюджета, а также порядок определения и установления предельного уровня софинансирования из областного бюджета (в процентах) объема расходного обязательства муниципального образования Омской области&quot; {КонсультантПлюс}">
        <w:r>
          <w:rPr>
            <w:sz w:val="24"/>
            <w:color w:val="0000ff"/>
          </w:rPr>
          <w:t xml:space="preserve">пунктом 8</w:t>
        </w:r>
      </w:hyperlink>
      <w:r>
        <w:rPr>
          <w:sz w:val="24"/>
        </w:rPr>
        <w:t xml:space="preserve"> Правил.</w:t>
      </w:r>
    </w:p>
    <w:p>
      <w:pPr>
        <w:pStyle w:val="0"/>
        <w:jc w:val="both"/>
      </w:pPr>
      <w:r>
        <w:rPr>
          <w:sz w:val="24"/>
        </w:rPr>
        <w:t xml:space="preserve">(абзац введен </w:t>
      </w:r>
      <w:hyperlink w:history="0" r:id="rId335"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14. Объем бюджетных ассигнований бюджета муниципального образования на финансовое обеспечение расходного обязательства муниципального образования, софинансируемого за счет субсидии, утверждается решением представительного органа муниципального образования о бюджете муниципального образования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pPr>
        <w:pStyle w:val="0"/>
        <w:spacing w:before="240" w:lineRule="auto"/>
        <w:ind w:firstLine="540"/>
        <w:jc w:val="both"/>
      </w:pPr>
      <w:r>
        <w:rPr>
          <w:sz w:val="24"/>
        </w:rPr>
        <w:t xml:space="preserve">Финансирование муниципальными образованиями расходов за счет средств местных бюджетов сверх установленной доли софинансирования из бюджетов муниципальных образований не влечет пропорционального роста уровня софинансирования.</w:t>
      </w:r>
    </w:p>
    <w:p>
      <w:pPr>
        <w:pStyle w:val="0"/>
        <w:spacing w:before="240" w:lineRule="auto"/>
        <w:ind w:firstLine="540"/>
        <w:jc w:val="both"/>
      </w:pPr>
      <w:r>
        <w:rPr>
          <w:sz w:val="24"/>
        </w:rPr>
        <w:t xml:space="preserve">15. Перечисление субсидий на счета муниципальных образований осуществляется в соответствии с законодательством в порядке и сроки, установленные Соглашением.</w:t>
      </w:r>
    </w:p>
    <w:p>
      <w:pPr>
        <w:pStyle w:val="0"/>
        <w:spacing w:before="240" w:lineRule="auto"/>
        <w:ind w:firstLine="540"/>
        <w:jc w:val="both"/>
      </w:pPr>
      <w:r>
        <w:rPr>
          <w:sz w:val="24"/>
        </w:rPr>
        <w:t xml:space="preserve">16. Оценка эффективности использования субсидий осуществляется на основании анализа представленной муниципальными образованиями отчетности путем расчета процента исполнения установленных Соглашением значений результатов использования субсидии по формуле:</w:t>
      </w:r>
    </w:p>
    <w:p>
      <w:pPr>
        <w:pStyle w:val="0"/>
        <w:jc w:val="both"/>
      </w:pPr>
      <w:r>
        <w:rPr>
          <w:sz w:val="24"/>
        </w:rPr>
      </w:r>
    </w:p>
    <w:p>
      <w:pPr>
        <w:pStyle w:val="0"/>
        <w:ind w:firstLine="540"/>
        <w:jc w:val="both"/>
      </w:pPr>
      <w:r>
        <w:rPr>
          <w:sz w:val="24"/>
        </w:rPr>
        <w:t xml:space="preserve">Эиi = M / N x 100%, где:</w:t>
      </w:r>
    </w:p>
    <w:p>
      <w:pPr>
        <w:pStyle w:val="0"/>
        <w:jc w:val="both"/>
      </w:pPr>
      <w:r>
        <w:rPr>
          <w:sz w:val="24"/>
        </w:rPr>
      </w:r>
    </w:p>
    <w:p>
      <w:pPr>
        <w:pStyle w:val="0"/>
        <w:ind w:firstLine="540"/>
        <w:jc w:val="both"/>
      </w:pPr>
      <w:r>
        <w:rPr>
          <w:sz w:val="24"/>
        </w:rPr>
        <w:t xml:space="preserve">Эиi - эффективность использования субсидии i-м муниципальным образованием;</w:t>
      </w:r>
    </w:p>
    <w:p>
      <w:pPr>
        <w:pStyle w:val="0"/>
        <w:spacing w:before="240" w:lineRule="auto"/>
        <w:ind w:firstLine="540"/>
        <w:jc w:val="both"/>
      </w:pPr>
      <w:r>
        <w:rPr>
          <w:sz w:val="24"/>
        </w:rPr>
        <w:t xml:space="preserve">M - значения результатов использования субсидии, фактически достигнутые муниципальным образованием по состоянию на 31 декабря года предоставления субсидии;</w:t>
      </w:r>
    </w:p>
    <w:p>
      <w:pPr>
        <w:pStyle w:val="0"/>
        <w:spacing w:before="240" w:lineRule="auto"/>
        <w:ind w:firstLine="540"/>
        <w:jc w:val="both"/>
      </w:pPr>
      <w:r>
        <w:rPr>
          <w:sz w:val="24"/>
        </w:rPr>
        <w:t xml:space="preserve">N - значения результатов использования субсидии, установленные Соглашением.</w:t>
      </w:r>
    </w:p>
    <w:bookmarkStart w:id="6243" w:name="P6243"/>
    <w:bookmarkEnd w:id="6243"/>
    <w:p>
      <w:pPr>
        <w:pStyle w:val="0"/>
        <w:spacing w:before="240" w:lineRule="auto"/>
        <w:ind w:firstLine="540"/>
        <w:jc w:val="both"/>
      </w:pPr>
      <w:r>
        <w:rPr>
          <w:sz w:val="24"/>
        </w:rPr>
        <w:t xml:space="preserve">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20 мая года, следующего за годом предоставления субсидии, определяется по формуле:</w:t>
      </w:r>
    </w:p>
    <w:p>
      <w:pPr>
        <w:pStyle w:val="0"/>
        <w:jc w:val="both"/>
      </w:pPr>
      <w:r>
        <w:rPr>
          <w:sz w:val="24"/>
        </w:rPr>
      </w:r>
    </w:p>
    <w:p>
      <w:pPr>
        <w:pStyle w:val="0"/>
        <w:ind w:firstLine="540"/>
        <w:jc w:val="both"/>
      </w:pPr>
      <w:r>
        <w:rPr>
          <w:sz w:val="24"/>
        </w:rPr>
        <w:t xml:space="preserve">СВi = (Ci x ki x m / n) x 0,1, где:</w:t>
      </w:r>
    </w:p>
    <w:p>
      <w:pPr>
        <w:pStyle w:val="0"/>
        <w:jc w:val="both"/>
      </w:pPr>
      <w:r>
        <w:rPr>
          <w:sz w:val="24"/>
        </w:rPr>
      </w:r>
    </w:p>
    <w:p>
      <w:pPr>
        <w:pStyle w:val="0"/>
        <w:ind w:firstLine="540"/>
        <w:jc w:val="both"/>
      </w:pPr>
      <w:r>
        <w:rPr>
          <w:sz w:val="24"/>
        </w:rPr>
        <w:t xml:space="preserve">СВi - объем средств, подлежащий возврату i-м муниципальным образованием в областной бюджет, рублей;</w:t>
      </w:r>
    </w:p>
    <w:p>
      <w:pPr>
        <w:pStyle w:val="0"/>
        <w:spacing w:before="240" w:lineRule="auto"/>
        <w:ind w:firstLine="540"/>
        <w:jc w:val="both"/>
      </w:pPr>
      <w:r>
        <w:rPr>
          <w:sz w:val="24"/>
        </w:rPr>
        <w:t xml:space="preserve">Сi - объем субсидии, фактически предоставленной бюджету i-го муниципального образования в отчетном финансовом году (без учета размера остатка субсидии, не использованного по состоянию на 1 января текущего финансового года);</w:t>
      </w:r>
    </w:p>
    <w:p>
      <w:pPr>
        <w:pStyle w:val="0"/>
        <w:spacing w:before="240" w:lineRule="auto"/>
        <w:ind w:firstLine="540"/>
        <w:jc w:val="both"/>
      </w:pPr>
      <w:r>
        <w:rPr>
          <w:sz w:val="24"/>
        </w:rPr>
        <w:t xml:space="preserve">ki - коэффициент возврата субсидии для i-го муниципального образования;</w:t>
      </w:r>
    </w:p>
    <w:p>
      <w:pPr>
        <w:pStyle w:val="0"/>
        <w:spacing w:before="240" w:lineRule="auto"/>
        <w:ind w:firstLine="540"/>
        <w:jc w:val="both"/>
      </w:pPr>
      <w:r>
        <w:rPr>
          <w:sz w:val="24"/>
        </w:rPr>
        <w:t xml:space="preserve">m - количество t-х результатов использования субсидии, по которым индекс, отражающий уровень недостижения t-го результата использования субсидии, имеет положительное значение;</w:t>
      </w:r>
    </w:p>
    <w:p>
      <w:pPr>
        <w:pStyle w:val="0"/>
        <w:spacing w:before="240" w:lineRule="auto"/>
        <w:ind w:firstLine="540"/>
        <w:jc w:val="both"/>
      </w:pPr>
      <w:r>
        <w:rPr>
          <w:sz w:val="24"/>
        </w:rPr>
        <w:t xml:space="preserve">n - общее количество t-х результатов использования субсидии.</w:t>
      </w:r>
    </w:p>
    <w:p>
      <w:pPr>
        <w:pStyle w:val="0"/>
        <w:spacing w:before="240" w:lineRule="auto"/>
        <w:ind w:firstLine="540"/>
        <w:jc w:val="both"/>
      </w:pPr>
      <w:r>
        <w:rPr>
          <w:sz w:val="24"/>
        </w:rPr>
        <w:t xml:space="preserve">Коэффициент возврата субсидии для i-го муниципального образования определяется по формуле:</w:t>
      </w:r>
    </w:p>
    <w:p>
      <w:pPr>
        <w:pStyle w:val="0"/>
        <w:jc w:val="both"/>
      </w:pPr>
      <w:r>
        <w:rPr>
          <w:sz w:val="24"/>
        </w:rPr>
      </w:r>
    </w:p>
    <w:p>
      <w:pPr>
        <w:pStyle w:val="0"/>
        <w:ind w:firstLine="540"/>
        <w:jc w:val="both"/>
      </w:pPr>
      <w:r>
        <w:rPr>
          <w:position w:val="-29"/>
        </w:rPr>
        <w:drawing>
          <wp:inline distT="0" distB="0" distL="0" distR="0">
            <wp:extent cx="1691640" cy="521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691640" cy="52133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Dit - индекс, отражающий уровень недостижения i-м муниципальным образованием t-го результата использования субсидии, определяемый по формуле:</w:t>
      </w:r>
    </w:p>
    <w:p>
      <w:pPr>
        <w:pStyle w:val="0"/>
        <w:spacing w:before="240" w:lineRule="auto"/>
        <w:ind w:firstLine="540"/>
        <w:jc w:val="both"/>
      </w:pPr>
      <w:r>
        <w:rPr>
          <w:sz w:val="24"/>
        </w:rPr>
        <w:t xml:space="preserve">1) для результатов использования субсидии, по которым рост фактического значения отражает большую эффективность использования субсидии:</w:t>
      </w:r>
    </w:p>
    <w:p>
      <w:pPr>
        <w:pStyle w:val="0"/>
        <w:jc w:val="both"/>
      </w:pPr>
      <w:r>
        <w:rPr>
          <w:sz w:val="24"/>
        </w:rPr>
      </w:r>
    </w:p>
    <w:p>
      <w:pPr>
        <w:pStyle w:val="0"/>
        <w:ind w:firstLine="540"/>
        <w:jc w:val="both"/>
      </w:pPr>
      <w:r>
        <w:rPr>
          <w:sz w:val="24"/>
        </w:rPr>
        <w:t xml:space="preserve">Dit = 1 - Tit / Sit, где:</w:t>
      </w:r>
    </w:p>
    <w:p>
      <w:pPr>
        <w:pStyle w:val="0"/>
        <w:jc w:val="both"/>
      </w:pPr>
      <w:r>
        <w:rPr>
          <w:sz w:val="24"/>
        </w:rPr>
      </w:r>
    </w:p>
    <w:p>
      <w:pPr>
        <w:pStyle w:val="0"/>
        <w:ind w:firstLine="540"/>
        <w:jc w:val="both"/>
      </w:pPr>
      <w:r>
        <w:rPr>
          <w:sz w:val="24"/>
        </w:rPr>
        <w:t xml:space="preserve">Tit - фактическое значение t-го результата использования субсидии по i-му муниципальному образованию на отчетную дату;</w:t>
      </w:r>
    </w:p>
    <w:p>
      <w:pPr>
        <w:pStyle w:val="0"/>
        <w:spacing w:before="240" w:lineRule="auto"/>
        <w:ind w:firstLine="540"/>
        <w:jc w:val="both"/>
      </w:pPr>
      <w:r>
        <w:rPr>
          <w:sz w:val="24"/>
        </w:rPr>
        <w:t xml:space="preserve">Sit - плановое значение t-го результата использования субсидии по i-му муниципальному образованию, установленное Соглашением;</w:t>
      </w:r>
    </w:p>
    <w:p>
      <w:pPr>
        <w:pStyle w:val="0"/>
        <w:spacing w:before="240" w:lineRule="auto"/>
        <w:ind w:firstLine="540"/>
        <w:jc w:val="both"/>
      </w:pPr>
      <w:r>
        <w:rPr>
          <w:sz w:val="24"/>
        </w:rPr>
        <w:t xml:space="preserve">2) для результатов использования субсидии, по которым рост фактического значения отражает меньшую эффективность использования субсидии:</w:t>
      </w:r>
    </w:p>
    <w:p>
      <w:pPr>
        <w:pStyle w:val="0"/>
        <w:jc w:val="both"/>
      </w:pPr>
      <w:r>
        <w:rPr>
          <w:sz w:val="24"/>
        </w:rPr>
      </w:r>
    </w:p>
    <w:p>
      <w:pPr>
        <w:pStyle w:val="0"/>
        <w:ind w:firstLine="540"/>
        <w:jc w:val="both"/>
      </w:pPr>
      <w:r>
        <w:rPr>
          <w:sz w:val="24"/>
        </w:rPr>
        <w:t xml:space="preserve">Dit = 1 - Sit / Tit.</w:t>
      </w:r>
    </w:p>
    <w:p>
      <w:pPr>
        <w:pStyle w:val="0"/>
        <w:jc w:val="both"/>
      </w:pPr>
      <w:r>
        <w:rPr>
          <w:sz w:val="24"/>
        </w:rPr>
      </w:r>
    </w:p>
    <w:bookmarkStart w:id="6267" w:name="P6267"/>
    <w:bookmarkEnd w:id="6267"/>
    <w:p>
      <w:pPr>
        <w:pStyle w:val="0"/>
        <w:ind w:firstLine="540"/>
        <w:jc w:val="both"/>
      </w:pPr>
      <w:r>
        <w:rPr>
          <w:sz w:val="24"/>
        </w:rPr>
        <w:t xml:space="preserve">18. Расчет объема средств, подлежащих возврату из бюджета муниципального образования в областной бюджет, осуществляется отдельно для каждого мероприятия, в отношении которого допущены нарушения обязательств по достижению результатов использования субсидии, предусмотренные Соглашением, с учетом применения результатов использования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мероприятий в соответствии с </w:t>
      </w:r>
      <w:hyperlink w:history="0" w:anchor="P6243" w:tooltip="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
        <w:r>
          <w:rPr>
            <w:sz w:val="24"/>
            <w:color w:val="0000ff"/>
          </w:rPr>
          <w:t xml:space="preserve">пунктом 17</w:t>
        </w:r>
      </w:hyperlink>
      <w:r>
        <w:rPr>
          <w:sz w:val="24"/>
        </w:rPr>
        <w:t xml:space="preserve"> настоящего Порядка, в отношении которых были допущены нарушения.</w:t>
      </w:r>
    </w:p>
    <w:p>
      <w:pPr>
        <w:pStyle w:val="0"/>
        <w:spacing w:before="240" w:lineRule="auto"/>
        <w:ind w:firstLine="540"/>
        <w:jc w:val="both"/>
      </w:pPr>
      <w:r>
        <w:rPr>
          <w:sz w:val="24"/>
        </w:rPr>
        <w:t xml:space="preserve">19. Основанием для освобождения муниципального образования от применения мер ответственности, предусмотренных </w:t>
      </w:r>
      <w:hyperlink w:history="0" w:anchor="P6243" w:tooltip="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
        <w:r>
          <w:rPr>
            <w:sz w:val="24"/>
            <w:color w:val="0000ff"/>
          </w:rPr>
          <w:t xml:space="preserve">пунктами 17</w:t>
        </w:r>
      </w:hyperlink>
      <w:r>
        <w:rPr>
          <w:sz w:val="24"/>
        </w:rPr>
        <w:t xml:space="preserve">, </w:t>
      </w:r>
      <w:hyperlink w:history="0" w:anchor="P6267" w:tooltip="18. Расчет объема средств, подлежащих возврату из бюджета муниципального образования в областной бюджет, осуществляется отдельно для каждого мероприятия, в отношении которого допущены нарушения обязательств по достижению результатов использования субсидии, предусмотренные Соглашением, с учетом применения результатов использования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
        <w:r>
          <w:rPr>
            <w:sz w:val="24"/>
            <w:color w:val="0000ff"/>
          </w:rPr>
          <w:t xml:space="preserve">18</w:t>
        </w:r>
      </w:hyperlink>
      <w:r>
        <w:rPr>
          <w:sz w:val="24"/>
        </w:rPr>
        <w:t xml:space="preserve"> настоящего Порядка, является документально подтвержденное наступление обстоятельств непреодолимой силы, указанных в </w:t>
      </w:r>
      <w:hyperlink w:history="0" r:id="rId337" w:tooltip="Постановление Правительства Омской области от 27.11.2019 N 382-п (ред. от 23.10.2025) &quot;Об утверждении Правил, устанавливающих общие требования к формированию, предоставлению и распределению субсидий бюджетам муниципальных образований Омской области из областного бюджета, а также порядок определения и установления предельного уровня софинансирования из областного бюджета (в процентах) объема расходного обязательства муниципального образования Омской области&quot; {КонсультантПлюс}">
        <w:r>
          <w:rPr>
            <w:sz w:val="24"/>
            <w:color w:val="0000ff"/>
          </w:rPr>
          <w:t xml:space="preserve">пункте 17</w:t>
        </w:r>
      </w:hyperlink>
      <w:r>
        <w:rPr>
          <w:sz w:val="24"/>
        </w:rPr>
        <w:t xml:space="preserve"> Правил, в году предоставления субсидии, непосредственно повлиявших на исполнение соответствующих обязательств.</w:t>
      </w:r>
    </w:p>
    <w:p>
      <w:pPr>
        <w:pStyle w:val="0"/>
        <w:jc w:val="both"/>
      </w:pPr>
      <w:r>
        <w:rPr>
          <w:sz w:val="24"/>
        </w:rPr>
        <w:t xml:space="preserve">(п. 19 в ред. </w:t>
      </w:r>
      <w:hyperlink w:history="0" r:id="rId338"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20. В случае отсутствия оснований для освобождения муниципального образования от применения мер ответственности, предусмотренных </w:t>
      </w:r>
      <w:hyperlink w:history="0" w:anchor="P6243" w:tooltip="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
        <w:r>
          <w:rPr>
            <w:sz w:val="24"/>
            <w:color w:val="0000ff"/>
          </w:rPr>
          <w:t xml:space="preserve">пунктами 17</w:t>
        </w:r>
      </w:hyperlink>
      <w:r>
        <w:rPr>
          <w:sz w:val="24"/>
        </w:rPr>
        <w:t xml:space="preserve">, </w:t>
      </w:r>
      <w:hyperlink w:history="0" w:anchor="P6267" w:tooltip="18. Расчет объема средств, подлежащих возврату из бюджета муниципального образования в областной бюджет, осуществляется отдельно для каждого мероприятия, в отношении которого допущены нарушения обязательств по достижению результатов использования субсидии, предусмотренные Соглашением, с учетом применения результатов использования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
        <w:r>
          <w:rPr>
            <w:sz w:val="24"/>
            <w:color w:val="0000ff"/>
          </w:rPr>
          <w:t xml:space="preserve">18</w:t>
        </w:r>
      </w:hyperlink>
      <w:r>
        <w:rPr>
          <w:sz w:val="24"/>
        </w:rPr>
        <w:t xml:space="preserve"> настоящего Порядка, Минэкономразвития Омской области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органу местного самоуправления Омской области требование о возврате из бюджета муниципального образования в областной бюджет объема средств, рассчитанного в соответствии с </w:t>
      </w:r>
      <w:hyperlink w:history="0" w:anchor="P6243" w:tooltip="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
        <w:r>
          <w:rPr>
            <w:sz w:val="24"/>
            <w:color w:val="0000ff"/>
          </w:rPr>
          <w:t xml:space="preserve">пунктами 17</w:t>
        </w:r>
      </w:hyperlink>
      <w:r>
        <w:rPr>
          <w:sz w:val="24"/>
        </w:rPr>
        <w:t xml:space="preserve">, </w:t>
      </w:r>
      <w:hyperlink w:history="0" w:anchor="P6267" w:tooltip="18. Расчет объема средств, подлежащих возврату из бюджета муниципального образования в областной бюджет, осуществляется отдельно для каждого мероприятия, в отношении которого допущены нарушения обязательств по достижению результатов использования субсидии, предусмотренные Соглашением, с учетом применения результатов использования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
        <w:r>
          <w:rPr>
            <w:sz w:val="24"/>
            <w:color w:val="0000ff"/>
          </w:rPr>
          <w:t xml:space="preserve">18</w:t>
        </w:r>
      </w:hyperlink>
      <w:r>
        <w:rPr>
          <w:sz w:val="24"/>
        </w:rPr>
        <w:t xml:space="preserve"> настоящего Порядка, с указанием сумм, подлежащих возврату, средств (в рублях с точностью до двух знаков после запятой) и сроков их возврата в соответствии с настоящим Порядком (далее - требование о возврате).</w:t>
      </w:r>
    </w:p>
    <w:p>
      <w:pPr>
        <w:pStyle w:val="0"/>
        <w:jc w:val="both"/>
      </w:pPr>
      <w:r>
        <w:rPr>
          <w:sz w:val="24"/>
        </w:rPr>
        <w:t xml:space="preserve">(в ред. Постановлений Правительства Омской области от 28.03.2024 </w:t>
      </w:r>
      <w:hyperlink w:history="0" r:id="rId339"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11.12.2025 </w:t>
      </w:r>
      <w:hyperlink w:history="0" r:id="rId340"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rPr>
        <w:t xml:space="preserve">)</w:t>
      </w:r>
    </w:p>
    <w:p>
      <w:pPr>
        <w:pStyle w:val="0"/>
        <w:spacing w:before="240" w:lineRule="auto"/>
        <w:ind w:firstLine="540"/>
        <w:jc w:val="both"/>
      </w:pPr>
      <w:r>
        <w:rPr>
          <w:sz w:val="24"/>
        </w:rPr>
        <w:t xml:space="preserve">Минэкономразвития Омской области в случае полного или частичного неперечисления сумм, указанных в требовании о возврате, в течение 5 рабочих дней со дня истечения установленного </w:t>
      </w:r>
      <w:hyperlink w:history="0" w:anchor="P6243" w:tooltip="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и, предусмотр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
        <w:r>
          <w:rPr>
            <w:sz w:val="24"/>
            <w:color w:val="0000ff"/>
          </w:rPr>
          <w:t xml:space="preserve">пунктом 17</w:t>
        </w:r>
      </w:hyperlink>
      <w:r>
        <w:rPr>
          <w:sz w:val="24"/>
        </w:rPr>
        <w:t xml:space="preserve"> настоящего Порядка срока для возврата в областной бюджет средств из бюджета муниципального образования представляет информацию о неисполнении требования о возврате в Главное управление финансового контроля Омской области.</w:t>
      </w:r>
    </w:p>
    <w:p>
      <w:pPr>
        <w:pStyle w:val="0"/>
        <w:jc w:val="both"/>
      </w:pPr>
      <w:r>
        <w:rPr>
          <w:sz w:val="24"/>
        </w:rPr>
        <w:t xml:space="preserve">(в ред. </w:t>
      </w:r>
      <w:hyperlink w:history="0" r:id="rId34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p>
      <w:pPr>
        <w:pStyle w:val="0"/>
        <w:spacing w:before="240" w:lineRule="auto"/>
        <w:ind w:firstLine="540"/>
        <w:jc w:val="both"/>
      </w:pPr>
      <w:r>
        <w:rPr>
          <w:sz w:val="24"/>
        </w:rPr>
        <w:t xml:space="preserve">20.1. Субсидии в случае их нецелевого использования подлежат взысканию в соответствии с бюджетным законодательством Российской Федерации.</w:t>
      </w:r>
    </w:p>
    <w:p>
      <w:pPr>
        <w:pStyle w:val="0"/>
        <w:jc w:val="both"/>
      </w:pPr>
      <w:r>
        <w:rPr>
          <w:sz w:val="24"/>
        </w:rPr>
        <w:t xml:space="preserve">(п. 20.1 введен </w:t>
      </w:r>
      <w:hyperlink w:history="0" r:id="rId342"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11.12.2025 N 647-п)</w:t>
      </w:r>
    </w:p>
    <w:p>
      <w:pPr>
        <w:pStyle w:val="0"/>
        <w:spacing w:before="240" w:lineRule="auto"/>
        <w:ind w:firstLine="540"/>
        <w:jc w:val="both"/>
      </w:pPr>
      <w:r>
        <w:rPr>
          <w:sz w:val="24"/>
        </w:rPr>
        <w:t xml:space="preserve">21. Контроль за соблюдением муниципальными образованиями условий предоставления субсидий, в том числе достижением ими результатов использования субсидий, осуществляет Минэкономразвития Омской области, а также орган государственного финансового контроля в соответствии с законодательством.</w:t>
      </w:r>
    </w:p>
    <w:p>
      <w:pPr>
        <w:pStyle w:val="0"/>
        <w:jc w:val="both"/>
      </w:pPr>
      <w:r>
        <w:rPr>
          <w:sz w:val="24"/>
        </w:rPr>
        <w:t xml:space="preserve">(в ред. Постановлений Правительства Омской области от 28.03.2024 </w:t>
      </w:r>
      <w:hyperlink w:history="0" r:id="rId34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 от 11.12.2025 </w:t>
      </w:r>
      <w:hyperlink w:history="0" r:id="rId344"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rPr>
        <w:t xml:space="preserve">)</w:t>
      </w:r>
    </w:p>
    <w:p>
      <w:pPr>
        <w:pStyle w:val="0"/>
        <w:jc w:val="both"/>
      </w:pPr>
      <w:r>
        <w:rPr>
          <w:sz w:val="24"/>
        </w:rPr>
      </w:r>
    </w:p>
    <w:p>
      <w:pPr>
        <w:pStyle w:val="0"/>
        <w:jc w:val="center"/>
      </w:pPr>
      <w:r>
        <w:rPr>
          <w:sz w:val="24"/>
        </w:rPr>
        <w:t xml:space="preserve">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bookmarkStart w:id="6289" w:name="P6289"/>
    <w:bookmarkEnd w:id="6289"/>
    <w:p>
      <w:pPr>
        <w:pStyle w:val="2"/>
        <w:jc w:val="center"/>
      </w:pPr>
      <w:r>
        <w:rPr>
          <w:sz w:val="24"/>
        </w:rPr>
        <w:t xml:space="preserve">СВЕДЕНИЯ</w:t>
      </w:r>
    </w:p>
    <w:p>
      <w:pPr>
        <w:pStyle w:val="2"/>
        <w:jc w:val="center"/>
      </w:pPr>
      <w:r>
        <w:rPr>
          <w:sz w:val="24"/>
        </w:rPr>
        <w:t xml:space="preserve">о налоговых расходах 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Омской области от 29.02.2024 </w:t>
            </w:r>
            <w:hyperlink w:history="0" r:id="rId345"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N 107-п</w:t>
              </w:r>
            </w:hyperlink>
            <w:r>
              <w:rPr>
                <w:sz w:val="24"/>
                <w:color w:val="392c69"/>
              </w:rPr>
              <w:t xml:space="preserve">,</w:t>
            </w:r>
          </w:p>
          <w:p>
            <w:pPr>
              <w:pStyle w:val="0"/>
              <w:jc w:val="center"/>
            </w:pPr>
            <w:r>
              <w:rPr>
                <w:sz w:val="24"/>
                <w:color w:val="392c69"/>
              </w:rPr>
              <w:t xml:space="preserve">от 28.03.2024 </w:t>
            </w:r>
            <w:hyperlink w:history="0" r:id="rId346"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color w:val="392c69"/>
              </w:rPr>
              <w:t xml:space="preserve">, от 25.04.2024 </w:t>
            </w:r>
            <w:hyperlink w:history="0" r:id="rId347"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color w:val="392c69"/>
              </w:rPr>
              <w:t xml:space="preserve">, от 27.12.2024 </w:t>
            </w:r>
            <w:hyperlink w:history="0" r:id="rId348"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N 802-п</w:t>
              </w:r>
            </w:hyperlink>
            <w:r>
              <w:rPr>
                <w:sz w:val="24"/>
                <w:color w:val="392c69"/>
              </w:rPr>
              <w:t xml:space="preserve">,</w:t>
            </w:r>
          </w:p>
          <w:p>
            <w:pPr>
              <w:pStyle w:val="0"/>
              <w:jc w:val="center"/>
            </w:pPr>
            <w:r>
              <w:rPr>
                <w:sz w:val="24"/>
                <w:color w:val="392c69"/>
              </w:rPr>
              <w:t xml:space="preserve">от 11.12.2025 </w:t>
            </w:r>
            <w:hyperlink w:history="0" r:id="rId349"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2268"/>
        <w:gridCol w:w="2041"/>
        <w:gridCol w:w="1247"/>
        <w:gridCol w:w="2154"/>
        <w:gridCol w:w="964"/>
        <w:gridCol w:w="680"/>
        <w:gridCol w:w="680"/>
        <w:gridCol w:w="680"/>
        <w:gridCol w:w="680"/>
        <w:gridCol w:w="680"/>
        <w:gridCol w:w="680"/>
        <w:gridCol w:w="680"/>
        <w:gridCol w:w="680"/>
        <w:gridCol w:w="680"/>
      </w:tblGrid>
      <w:tr>
        <w:tc>
          <w:tcPr>
            <w:tcW w:w="510"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Наименование налога, в отношении которого предоставляются налоговые льготы, освобождения и иные преференции (в том числе пониженные, дифференцированные налоговые ставки) по налогам (далее - налоговые преференции) (возникает налоговый расход Омской области)</w:t>
            </w:r>
          </w:p>
        </w:tc>
        <w:tc>
          <w:tcPr>
            <w:tcW w:w="2268" w:type="dxa"/>
            <w:vMerge w:val="restart"/>
          </w:tcPr>
          <w:p>
            <w:pPr>
              <w:pStyle w:val="0"/>
              <w:jc w:val="center"/>
            </w:pPr>
            <w:r>
              <w:rPr>
                <w:sz w:val="24"/>
              </w:rPr>
              <w:t xml:space="preserve">Содержание налоговой преференции</w:t>
            </w:r>
          </w:p>
        </w:tc>
        <w:tc>
          <w:tcPr>
            <w:tcW w:w="2041" w:type="dxa"/>
            <w:vMerge w:val="restart"/>
          </w:tcPr>
          <w:p>
            <w:pPr>
              <w:pStyle w:val="0"/>
              <w:jc w:val="center"/>
            </w:pPr>
            <w:r>
              <w:rPr>
                <w:sz w:val="24"/>
              </w:rPr>
              <w:t xml:space="preserve">Номера статей (частей, пунктов, подпунктов, абзацев) и реквизиты нормативного правового акта Омской области, устанавливающего налоговую преференцию</w:t>
            </w:r>
          </w:p>
        </w:tc>
        <w:tc>
          <w:tcPr>
            <w:tcW w:w="1247" w:type="dxa"/>
            <w:vMerge w:val="restart"/>
          </w:tcPr>
          <w:p>
            <w:pPr>
              <w:pStyle w:val="0"/>
              <w:jc w:val="center"/>
            </w:pPr>
            <w:r>
              <w:rPr>
                <w:sz w:val="24"/>
              </w:rPr>
              <w:t xml:space="preserve">Наименование куратора налогового расхода Омской области</w:t>
            </w:r>
          </w:p>
        </w:tc>
        <w:tc>
          <w:tcPr>
            <w:gridSpan w:val="11"/>
            <w:tcW w:w="9238" w:type="dxa"/>
          </w:tcPr>
          <w:p>
            <w:pPr>
              <w:pStyle w:val="0"/>
              <w:jc w:val="center"/>
            </w:pPr>
            <w:r>
              <w:rPr>
                <w:sz w:val="24"/>
              </w:rPr>
              <w:t xml:space="preserve">Показатель достижения целей предоставления налоговой преференции</w:t>
            </w:r>
          </w:p>
        </w:tc>
      </w:tr>
      <w:tr>
        <w:tc>
          <w:tcPr>
            <w:vMerge w:val="continue"/>
          </w:tcPr>
          <w:p/>
        </w:tc>
        <w:tc>
          <w:tcPr>
            <w:vMerge w:val="continue"/>
          </w:tcPr>
          <w:p/>
        </w:tc>
        <w:tc>
          <w:tcPr>
            <w:vMerge w:val="continue"/>
          </w:tcPr>
          <w:p/>
        </w:tc>
        <w:tc>
          <w:tcPr>
            <w:vMerge w:val="continue"/>
          </w:tcPr>
          <w:p/>
        </w:tc>
        <w:tc>
          <w:tcPr>
            <w:vMerge w:val="continue"/>
          </w:tcPr>
          <w:p/>
        </w:tc>
        <w:tc>
          <w:tcPr>
            <w:tcW w:w="2154" w:type="dxa"/>
            <w:vMerge w:val="restart"/>
          </w:tcPr>
          <w:p>
            <w:pPr>
              <w:pStyle w:val="0"/>
              <w:jc w:val="center"/>
            </w:pPr>
            <w:r>
              <w:rPr>
                <w:sz w:val="24"/>
              </w:rPr>
              <w:t xml:space="preserve">наименование</w:t>
            </w:r>
          </w:p>
        </w:tc>
        <w:tc>
          <w:tcPr>
            <w:tcW w:w="964" w:type="dxa"/>
            <w:vMerge w:val="restart"/>
          </w:tcPr>
          <w:p>
            <w:pPr>
              <w:pStyle w:val="0"/>
              <w:jc w:val="center"/>
            </w:pPr>
            <w:r>
              <w:rPr>
                <w:sz w:val="24"/>
              </w:rPr>
              <w:t xml:space="preserve">единица измерения</w:t>
            </w:r>
          </w:p>
        </w:tc>
        <w:tc>
          <w:tcPr>
            <w:gridSpan w:val="2"/>
            <w:tcW w:w="1360" w:type="dxa"/>
          </w:tcPr>
          <w:p>
            <w:pPr>
              <w:pStyle w:val="0"/>
              <w:jc w:val="center"/>
            </w:pPr>
            <w:r>
              <w:rPr>
                <w:sz w:val="24"/>
              </w:rPr>
              <w:t xml:space="preserve">значения, установленные государственными программами Омской области, действовавшими до 31 декабря 2023 года</w:t>
            </w:r>
          </w:p>
        </w:tc>
        <w:tc>
          <w:tcPr>
            <w:gridSpan w:val="7"/>
            <w:tcW w:w="4760" w:type="dxa"/>
          </w:tcPr>
          <w:p>
            <w:pPr>
              <w:pStyle w:val="0"/>
              <w:jc w:val="center"/>
            </w:pPr>
            <w:r>
              <w:rPr>
                <w:sz w:val="24"/>
              </w:rPr>
              <w:t xml:space="preserve">плановые значения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2022 год</w:t>
            </w:r>
          </w:p>
        </w:tc>
        <w:tc>
          <w:tcPr>
            <w:tcW w:w="680" w:type="dxa"/>
          </w:tcPr>
          <w:p>
            <w:pPr>
              <w:pStyle w:val="0"/>
              <w:jc w:val="center"/>
            </w:pPr>
            <w:r>
              <w:rPr>
                <w:sz w:val="24"/>
              </w:rPr>
              <w:t xml:space="preserve">2023 год</w:t>
            </w:r>
          </w:p>
        </w:tc>
        <w:tc>
          <w:tcPr>
            <w:tcW w:w="680" w:type="dxa"/>
          </w:tcPr>
          <w:p>
            <w:pPr>
              <w:pStyle w:val="0"/>
              <w:jc w:val="center"/>
            </w:pPr>
            <w:r>
              <w:rPr>
                <w:sz w:val="24"/>
              </w:rPr>
              <w:t xml:space="preserve">2024 год</w:t>
            </w:r>
          </w:p>
        </w:tc>
        <w:tc>
          <w:tcPr>
            <w:tcW w:w="680" w:type="dxa"/>
          </w:tcPr>
          <w:p>
            <w:pPr>
              <w:pStyle w:val="0"/>
              <w:jc w:val="center"/>
            </w:pPr>
            <w:r>
              <w:rPr>
                <w:sz w:val="24"/>
              </w:rPr>
              <w:t xml:space="preserve">2025 год</w:t>
            </w:r>
          </w:p>
        </w:tc>
        <w:tc>
          <w:tcPr>
            <w:tcW w:w="680" w:type="dxa"/>
          </w:tcPr>
          <w:p>
            <w:pPr>
              <w:pStyle w:val="0"/>
              <w:jc w:val="center"/>
            </w:pPr>
            <w:r>
              <w:rPr>
                <w:sz w:val="24"/>
              </w:rPr>
              <w:t xml:space="preserve">2026 год</w:t>
            </w:r>
          </w:p>
        </w:tc>
        <w:tc>
          <w:tcPr>
            <w:tcW w:w="680" w:type="dxa"/>
          </w:tcPr>
          <w:p>
            <w:pPr>
              <w:pStyle w:val="0"/>
              <w:jc w:val="center"/>
            </w:pPr>
            <w:r>
              <w:rPr>
                <w:sz w:val="24"/>
              </w:rPr>
              <w:t xml:space="preserve">2027 год</w:t>
            </w:r>
          </w:p>
        </w:tc>
        <w:tc>
          <w:tcPr>
            <w:tcW w:w="680" w:type="dxa"/>
          </w:tcPr>
          <w:p>
            <w:pPr>
              <w:pStyle w:val="0"/>
              <w:jc w:val="center"/>
            </w:pPr>
            <w:r>
              <w:rPr>
                <w:sz w:val="24"/>
              </w:rPr>
              <w:t xml:space="preserve">2028 год</w:t>
            </w:r>
          </w:p>
        </w:tc>
        <w:tc>
          <w:tcPr>
            <w:tcW w:w="680" w:type="dxa"/>
          </w:tcPr>
          <w:p>
            <w:pPr>
              <w:pStyle w:val="0"/>
              <w:jc w:val="center"/>
            </w:pPr>
            <w:r>
              <w:rPr>
                <w:sz w:val="24"/>
              </w:rPr>
              <w:t xml:space="preserve">2029 год</w:t>
            </w:r>
          </w:p>
        </w:tc>
        <w:tc>
          <w:tcPr>
            <w:tcW w:w="680" w:type="dxa"/>
          </w:tcPr>
          <w:p>
            <w:pPr>
              <w:pStyle w:val="0"/>
              <w:jc w:val="center"/>
            </w:pPr>
            <w:r>
              <w:rPr>
                <w:sz w:val="24"/>
              </w:rPr>
              <w:t xml:space="preserve">2030 год</w:t>
            </w:r>
          </w:p>
        </w:tc>
      </w:tr>
      <w:tr>
        <w:tc>
          <w:tcPr>
            <w:tcW w:w="510" w:type="dxa"/>
            <w:vAlign w:val="center"/>
          </w:tcPr>
          <w:p>
            <w:pPr>
              <w:pStyle w:val="0"/>
              <w:jc w:val="center"/>
            </w:pPr>
            <w:r>
              <w:rPr>
                <w:sz w:val="24"/>
              </w:rPr>
              <w:t xml:space="preserve">1</w:t>
            </w:r>
          </w:p>
        </w:tc>
        <w:tc>
          <w:tcPr>
            <w:tcW w:w="1644" w:type="dxa"/>
            <w:vAlign w:val="center"/>
          </w:tcPr>
          <w:p>
            <w:pPr>
              <w:pStyle w:val="0"/>
              <w:jc w:val="center"/>
            </w:pPr>
            <w:r>
              <w:rPr>
                <w:sz w:val="24"/>
              </w:rPr>
              <w:t xml:space="preserve">2</w:t>
            </w:r>
          </w:p>
        </w:tc>
        <w:tc>
          <w:tcPr>
            <w:tcW w:w="2268" w:type="dxa"/>
            <w:vAlign w:val="center"/>
          </w:tcPr>
          <w:p>
            <w:pPr>
              <w:pStyle w:val="0"/>
              <w:jc w:val="center"/>
            </w:pPr>
            <w:r>
              <w:rPr>
                <w:sz w:val="24"/>
              </w:rPr>
              <w:t xml:space="preserve">3</w:t>
            </w:r>
          </w:p>
        </w:tc>
        <w:tc>
          <w:tcPr>
            <w:tcW w:w="2041" w:type="dxa"/>
            <w:vAlign w:val="center"/>
          </w:tcPr>
          <w:p>
            <w:pPr>
              <w:pStyle w:val="0"/>
              <w:jc w:val="center"/>
            </w:pPr>
            <w:r>
              <w:rPr>
                <w:sz w:val="24"/>
              </w:rPr>
              <w:t xml:space="preserve">4</w:t>
            </w:r>
          </w:p>
        </w:tc>
        <w:tc>
          <w:tcPr>
            <w:tcW w:w="1247" w:type="dxa"/>
            <w:vAlign w:val="center"/>
          </w:tcPr>
          <w:p>
            <w:pPr>
              <w:pStyle w:val="0"/>
              <w:jc w:val="center"/>
            </w:pPr>
            <w:r>
              <w:rPr>
                <w:sz w:val="24"/>
              </w:rPr>
              <w:t xml:space="preserve">5</w:t>
            </w:r>
          </w:p>
        </w:tc>
        <w:tc>
          <w:tcPr>
            <w:tcW w:w="2154" w:type="dxa"/>
            <w:vAlign w:val="center"/>
          </w:tcPr>
          <w:p>
            <w:pPr>
              <w:pStyle w:val="0"/>
              <w:jc w:val="center"/>
            </w:pPr>
            <w:r>
              <w:rPr>
                <w:sz w:val="24"/>
              </w:rPr>
              <w:t xml:space="preserve">6</w:t>
            </w:r>
          </w:p>
        </w:tc>
        <w:tc>
          <w:tcPr>
            <w:tcW w:w="964" w:type="dxa"/>
            <w:vAlign w:val="center"/>
          </w:tcPr>
          <w:p>
            <w:pPr>
              <w:pStyle w:val="0"/>
              <w:jc w:val="center"/>
            </w:pPr>
            <w:r>
              <w:rPr>
                <w:sz w:val="24"/>
              </w:rPr>
              <w:t xml:space="preserve">7</w:t>
            </w:r>
          </w:p>
        </w:tc>
        <w:tc>
          <w:tcPr>
            <w:tcW w:w="680" w:type="dxa"/>
            <w:vAlign w:val="center"/>
          </w:tcPr>
          <w:p>
            <w:pPr>
              <w:pStyle w:val="0"/>
              <w:jc w:val="center"/>
            </w:pPr>
            <w:r>
              <w:rPr>
                <w:sz w:val="24"/>
              </w:rPr>
              <w:t xml:space="preserve">8</w:t>
            </w:r>
          </w:p>
        </w:tc>
        <w:tc>
          <w:tcPr>
            <w:tcW w:w="680" w:type="dxa"/>
            <w:vAlign w:val="center"/>
          </w:tcPr>
          <w:p>
            <w:pPr>
              <w:pStyle w:val="0"/>
              <w:jc w:val="center"/>
            </w:pPr>
            <w:r>
              <w:rPr>
                <w:sz w:val="24"/>
              </w:rPr>
              <w:t xml:space="preserve">9</w:t>
            </w:r>
          </w:p>
        </w:tc>
        <w:tc>
          <w:tcPr>
            <w:tcW w:w="680" w:type="dxa"/>
            <w:vAlign w:val="center"/>
          </w:tcPr>
          <w:p>
            <w:pPr>
              <w:pStyle w:val="0"/>
              <w:jc w:val="center"/>
            </w:pPr>
            <w:r>
              <w:rPr>
                <w:sz w:val="24"/>
              </w:rPr>
              <w:t xml:space="preserve">10</w:t>
            </w:r>
          </w:p>
        </w:tc>
        <w:tc>
          <w:tcPr>
            <w:tcW w:w="680" w:type="dxa"/>
            <w:vAlign w:val="center"/>
          </w:tcPr>
          <w:p>
            <w:pPr>
              <w:pStyle w:val="0"/>
              <w:jc w:val="center"/>
            </w:pPr>
            <w:r>
              <w:rPr>
                <w:sz w:val="24"/>
              </w:rPr>
              <w:t xml:space="preserve">11</w:t>
            </w:r>
          </w:p>
        </w:tc>
        <w:tc>
          <w:tcPr>
            <w:tcW w:w="680" w:type="dxa"/>
            <w:vAlign w:val="center"/>
          </w:tcPr>
          <w:p>
            <w:pPr>
              <w:pStyle w:val="0"/>
              <w:jc w:val="center"/>
            </w:pPr>
            <w:r>
              <w:rPr>
                <w:sz w:val="24"/>
              </w:rPr>
              <w:t xml:space="preserve">12</w:t>
            </w:r>
          </w:p>
        </w:tc>
        <w:tc>
          <w:tcPr>
            <w:tcW w:w="680" w:type="dxa"/>
            <w:vAlign w:val="center"/>
          </w:tcPr>
          <w:p>
            <w:pPr>
              <w:pStyle w:val="0"/>
              <w:jc w:val="center"/>
            </w:pPr>
            <w:r>
              <w:rPr>
                <w:sz w:val="24"/>
              </w:rPr>
              <w:t xml:space="preserve">13</w:t>
            </w:r>
          </w:p>
        </w:tc>
        <w:tc>
          <w:tcPr>
            <w:tcW w:w="680" w:type="dxa"/>
            <w:vAlign w:val="center"/>
          </w:tcPr>
          <w:p>
            <w:pPr>
              <w:pStyle w:val="0"/>
              <w:jc w:val="center"/>
            </w:pPr>
            <w:r>
              <w:rPr>
                <w:sz w:val="24"/>
              </w:rPr>
              <w:t xml:space="preserve">14</w:t>
            </w:r>
          </w:p>
        </w:tc>
        <w:tc>
          <w:tcPr>
            <w:tcW w:w="680" w:type="dxa"/>
            <w:vAlign w:val="center"/>
          </w:tcPr>
          <w:p>
            <w:pPr>
              <w:pStyle w:val="0"/>
              <w:jc w:val="center"/>
            </w:pPr>
            <w:r>
              <w:rPr>
                <w:sz w:val="24"/>
              </w:rPr>
              <w:t xml:space="preserve">15</w:t>
            </w:r>
          </w:p>
        </w:tc>
        <w:tc>
          <w:tcPr>
            <w:tcW w:w="680" w:type="dxa"/>
            <w:vAlign w:val="center"/>
          </w:tcPr>
          <w:p>
            <w:pPr>
              <w:pStyle w:val="0"/>
              <w:jc w:val="center"/>
            </w:pPr>
            <w:r>
              <w:rPr>
                <w:sz w:val="24"/>
              </w:rPr>
              <w:t xml:space="preserve">16</w:t>
            </w:r>
          </w:p>
        </w:tc>
      </w:tr>
      <w:tr>
        <w:tblPrEx>
          <w:tblBorders>
            <w:insideH w:val="nil"/>
          </w:tblBorders>
        </w:tblPrEx>
        <w:tc>
          <w:tcPr>
            <w:tcW w:w="510" w:type="dxa"/>
            <w:tcBorders>
              <w:bottom w:val="nil"/>
            </w:tcBorders>
          </w:tcPr>
          <w:p>
            <w:pPr>
              <w:pStyle w:val="0"/>
              <w:jc w:val="center"/>
            </w:pPr>
            <w:r>
              <w:rPr>
                <w:sz w:val="24"/>
              </w:rPr>
              <w:t xml:space="preserve">1</w:t>
            </w:r>
          </w:p>
        </w:tc>
        <w:tc>
          <w:tcPr>
            <w:tcW w:w="1644" w:type="dxa"/>
            <w:tcBorders>
              <w:bottom w:val="nil"/>
            </w:tcBorders>
          </w:tcPr>
          <w:p>
            <w:pPr>
              <w:pStyle w:val="0"/>
              <w:jc w:val="center"/>
            </w:pPr>
            <w:r>
              <w:rPr>
                <w:sz w:val="24"/>
              </w:rPr>
              <w:t xml:space="preserve">Налог на прибыль организаций</w:t>
            </w:r>
          </w:p>
        </w:tc>
        <w:tc>
          <w:tcPr>
            <w:tcW w:w="2268" w:type="dxa"/>
            <w:tcBorders>
              <w:bottom w:val="nil"/>
            </w:tcBorders>
          </w:tcPr>
          <w:p>
            <w:pPr>
              <w:pStyle w:val="0"/>
              <w:jc w:val="center"/>
            </w:pPr>
            <w:r>
              <w:rPr>
                <w:sz w:val="24"/>
              </w:rPr>
              <w:t xml:space="preserve">Пониженная ставка по налогу (13,5%) для организаций, которым предоставлен инвестиционный налоговый кредит</w:t>
            </w:r>
          </w:p>
        </w:tc>
        <w:tc>
          <w:tcPr>
            <w:tcW w:w="2041" w:type="dxa"/>
            <w:tcBorders>
              <w:bottom w:val="nil"/>
            </w:tcBorders>
          </w:tcPr>
          <w:p>
            <w:pPr>
              <w:pStyle w:val="0"/>
              <w:jc w:val="center"/>
            </w:pPr>
            <w:hyperlink w:history="0" r:id="rId350" w:tooltip="Закон Омской области от 24.11.2008 N 1106-ОЗ (ред. от 28.11.2025) &quot;Об установлении пониженной ставки налога на прибыль организаций&quot; (принят Постановлением ЗС Омской области от 13.11.2008 N 410) {КонсультантПлюс}">
              <w:r>
                <w:rPr>
                  <w:sz w:val="24"/>
                  <w:color w:val="0000ff"/>
                </w:rPr>
                <w:t xml:space="preserve">Пункт 5 статьи 1</w:t>
              </w:r>
            </w:hyperlink>
            <w:r>
              <w:rPr>
                <w:sz w:val="24"/>
              </w:rPr>
              <w:t xml:space="preserve"> Закона Омской области от 24 ноября 2008 года N 1106-ОЗ "Об установлении пониженной ставки налога на прибыль организаций" (далее - Закон N 1106-ОЗ)</w:t>
            </w:r>
          </w:p>
        </w:tc>
        <w:tc>
          <w:tcPr>
            <w:tcW w:w="1247" w:type="dxa"/>
            <w:tcBorders>
              <w:bottom w:val="nil"/>
            </w:tcBorders>
          </w:tcPr>
          <w:p>
            <w:pPr>
              <w:pStyle w:val="0"/>
              <w:jc w:val="center"/>
            </w:pPr>
            <w:r>
              <w:rPr>
                <w:sz w:val="24"/>
              </w:rPr>
              <w:t xml:space="preserve">Министерство экономического развития Омской области (далее - Минэкономразвития Омской области)</w:t>
            </w:r>
          </w:p>
        </w:tc>
        <w:tc>
          <w:tcPr>
            <w:tcW w:w="2154" w:type="dxa"/>
            <w:tcBorders>
              <w:bottom w:val="nil"/>
            </w:tcBorders>
          </w:tcPr>
          <w:p>
            <w:pPr>
              <w:pStyle w:val="0"/>
              <w:jc w:val="center"/>
            </w:pPr>
            <w:r>
              <w:rPr>
                <w:sz w:val="24"/>
              </w:rPr>
              <w:t xml:space="preserve">Объем инвестиций по организациям, которым предоставлен инвестиционный налоговый кредит по налогу на прибыль организаций в части суммы, подлежащей зачислению в областной бюджет (нарастающим итогом с года заключения договора об инвестиционном налоговом кредите)</w:t>
            </w:r>
          </w:p>
        </w:tc>
        <w:tc>
          <w:tcPr>
            <w:tcW w:w="964" w:type="dxa"/>
            <w:tcBorders>
              <w:bottom w:val="nil"/>
            </w:tcBorders>
          </w:tcPr>
          <w:p>
            <w:pPr>
              <w:pStyle w:val="0"/>
              <w:jc w:val="center"/>
            </w:pPr>
            <w:r>
              <w:rPr>
                <w:sz w:val="24"/>
              </w:rPr>
              <w:t xml:space="preserve">млн. рублей</w:t>
            </w:r>
          </w:p>
        </w:tc>
        <w:tc>
          <w:tcPr>
            <w:tcW w:w="680" w:type="dxa"/>
            <w:tcBorders>
              <w:bottom w:val="nil"/>
            </w:tcBorders>
          </w:tcPr>
          <w:p>
            <w:pPr>
              <w:pStyle w:val="0"/>
              <w:jc w:val="center"/>
            </w:pPr>
            <w:r>
              <w:rPr>
                <w:sz w:val="24"/>
              </w:rPr>
              <w:t xml:space="preserve">2700</w:t>
            </w:r>
          </w:p>
        </w:tc>
        <w:tc>
          <w:tcPr>
            <w:tcW w:w="680" w:type="dxa"/>
            <w:tcBorders>
              <w:bottom w:val="nil"/>
            </w:tcBorders>
          </w:tcPr>
          <w:p>
            <w:pPr>
              <w:pStyle w:val="0"/>
              <w:jc w:val="center"/>
            </w:pPr>
            <w:r>
              <w:rPr>
                <w:sz w:val="24"/>
              </w:rPr>
              <w:t xml:space="preserve">200</w:t>
            </w:r>
          </w:p>
        </w:tc>
        <w:tc>
          <w:tcPr>
            <w:tcW w:w="680" w:type="dxa"/>
            <w:tcBorders>
              <w:bottom w:val="nil"/>
            </w:tcBorders>
          </w:tcPr>
          <w:p>
            <w:pPr>
              <w:pStyle w:val="0"/>
              <w:jc w:val="center"/>
            </w:pPr>
            <w:r>
              <w:rPr>
                <w:sz w:val="24"/>
              </w:rPr>
              <w:t xml:space="preserve">200</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r>
      <w:tr>
        <w:tblPrEx>
          <w:tblBorders>
            <w:insideH w:val="nil"/>
          </w:tblBorders>
        </w:tblPrEx>
        <w:tc>
          <w:tcPr>
            <w:gridSpan w:val="16"/>
            <w:tcW w:w="16948" w:type="dxa"/>
            <w:tcBorders>
              <w:top w:val="nil"/>
            </w:tcBorders>
          </w:tcPr>
          <w:p>
            <w:pPr>
              <w:pStyle w:val="0"/>
              <w:jc w:val="both"/>
            </w:pPr>
            <w:r>
              <w:rPr>
                <w:sz w:val="24"/>
              </w:rPr>
              <w:t xml:space="preserve">(в ред. </w:t>
            </w:r>
            <w:hyperlink w:history="0" r:id="rId35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2</w:t>
            </w:r>
          </w:p>
        </w:tc>
        <w:tc>
          <w:tcPr>
            <w:tcW w:w="1644" w:type="dxa"/>
            <w:tcBorders>
              <w:bottom w:val="nil"/>
            </w:tcBorders>
          </w:tcPr>
          <w:p>
            <w:pPr>
              <w:pStyle w:val="0"/>
              <w:jc w:val="center"/>
            </w:pPr>
            <w:r>
              <w:rPr>
                <w:sz w:val="24"/>
              </w:rPr>
              <w:t xml:space="preserve">Налог на прибыль организаций</w:t>
            </w:r>
          </w:p>
        </w:tc>
        <w:tc>
          <w:tcPr>
            <w:tcW w:w="2268" w:type="dxa"/>
            <w:tcBorders>
              <w:bottom w:val="nil"/>
            </w:tcBorders>
          </w:tcPr>
          <w:p>
            <w:pPr>
              <w:pStyle w:val="0"/>
              <w:jc w:val="center"/>
            </w:pPr>
            <w:r>
              <w:rPr>
                <w:sz w:val="24"/>
              </w:rPr>
              <w:t xml:space="preserve">Пониженная ставка по налогу (10%) для участников региональных инвестиционных проектов</w:t>
            </w:r>
          </w:p>
        </w:tc>
        <w:tc>
          <w:tcPr>
            <w:tcW w:w="2041" w:type="dxa"/>
            <w:tcBorders>
              <w:bottom w:val="nil"/>
            </w:tcBorders>
          </w:tcPr>
          <w:p>
            <w:pPr>
              <w:pStyle w:val="0"/>
              <w:jc w:val="center"/>
            </w:pPr>
            <w:hyperlink w:history="0" r:id="rId352" w:tooltip="Закон Омской области от 24.11.2008 N 1106-ОЗ (ред. от 28.11.2025) &quot;Об установлении пониженной ставки налога на прибыль организаций&quot; (принят Постановлением ЗС Омской области от 13.11.2008 N 410) {КонсультантПлюс}">
              <w:r>
                <w:rPr>
                  <w:sz w:val="24"/>
                  <w:color w:val="0000ff"/>
                </w:rPr>
                <w:t xml:space="preserve">Пункт 1 статьи 1.1</w:t>
              </w:r>
            </w:hyperlink>
            <w:r>
              <w:rPr>
                <w:sz w:val="24"/>
              </w:rPr>
              <w:t xml:space="preserve"> Закона N 1106-ОЗ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Объем инвестиций в рамках инвестиционных проектов, в связи с реализацией которых организациями использована пониженная ставка по налогу на прибыль организаций (10%) для участников региональных инвестиционных проектов</w:t>
            </w:r>
          </w:p>
        </w:tc>
        <w:tc>
          <w:tcPr>
            <w:tcW w:w="964" w:type="dxa"/>
            <w:tcBorders>
              <w:bottom w:val="nil"/>
            </w:tcBorders>
          </w:tcPr>
          <w:p>
            <w:pPr>
              <w:pStyle w:val="0"/>
              <w:jc w:val="center"/>
            </w:pPr>
            <w:r>
              <w:rPr>
                <w:sz w:val="24"/>
              </w:rPr>
              <w:t xml:space="preserve">млн. рублей</w:t>
            </w:r>
          </w:p>
        </w:tc>
        <w:tc>
          <w:tcPr>
            <w:tcW w:w="680" w:type="dxa"/>
            <w:tcBorders>
              <w:bottom w:val="nil"/>
            </w:tcBorders>
          </w:tcPr>
          <w:p>
            <w:pPr>
              <w:pStyle w:val="0"/>
              <w:jc w:val="center"/>
            </w:pPr>
            <w:r>
              <w:rPr>
                <w:sz w:val="24"/>
              </w:rPr>
              <w:t xml:space="preserve">24</w:t>
            </w:r>
          </w:p>
        </w:tc>
        <w:tc>
          <w:tcPr>
            <w:tcW w:w="680" w:type="dxa"/>
            <w:tcBorders>
              <w:bottom w:val="nil"/>
            </w:tcBorders>
          </w:tcPr>
          <w:p>
            <w:pPr>
              <w:pStyle w:val="0"/>
              <w:jc w:val="center"/>
            </w:pPr>
            <w:r>
              <w:rPr>
                <w:sz w:val="24"/>
              </w:rPr>
              <w:t xml:space="preserve">24</w:t>
            </w:r>
          </w:p>
        </w:tc>
        <w:tc>
          <w:tcPr>
            <w:tcW w:w="680" w:type="dxa"/>
            <w:tcBorders>
              <w:bottom w:val="nil"/>
            </w:tcBorders>
          </w:tcPr>
          <w:p>
            <w:pPr>
              <w:pStyle w:val="0"/>
              <w:jc w:val="center"/>
            </w:pPr>
            <w:r>
              <w:rPr>
                <w:sz w:val="24"/>
              </w:rPr>
              <w:t xml:space="preserve">500</w:t>
            </w:r>
          </w:p>
        </w:tc>
        <w:tc>
          <w:tcPr>
            <w:tcW w:w="680" w:type="dxa"/>
            <w:tcBorders>
              <w:bottom w:val="nil"/>
            </w:tcBorders>
          </w:tcPr>
          <w:p>
            <w:pPr>
              <w:pStyle w:val="0"/>
              <w:jc w:val="center"/>
            </w:pPr>
            <w:r>
              <w:rPr>
                <w:sz w:val="24"/>
              </w:rPr>
              <w:t xml:space="preserve">1000</w:t>
            </w:r>
          </w:p>
        </w:tc>
        <w:tc>
          <w:tcPr>
            <w:tcW w:w="680" w:type="dxa"/>
            <w:tcBorders>
              <w:bottom w:val="nil"/>
            </w:tcBorders>
          </w:tcPr>
          <w:p>
            <w:pPr>
              <w:pStyle w:val="0"/>
              <w:jc w:val="center"/>
            </w:pPr>
            <w:r>
              <w:rPr>
                <w:sz w:val="24"/>
              </w:rPr>
              <w:t xml:space="preserve">200</w:t>
            </w:r>
          </w:p>
        </w:tc>
        <w:tc>
          <w:tcPr>
            <w:tcW w:w="680" w:type="dxa"/>
            <w:tcBorders>
              <w:bottom w:val="nil"/>
            </w:tcBorders>
          </w:tcPr>
          <w:p>
            <w:pPr>
              <w:pStyle w:val="0"/>
              <w:jc w:val="center"/>
            </w:pPr>
            <w:r>
              <w:rPr>
                <w:sz w:val="24"/>
              </w:rPr>
              <w:t xml:space="preserve">200</w:t>
            </w:r>
          </w:p>
        </w:tc>
        <w:tc>
          <w:tcPr>
            <w:tcW w:w="680" w:type="dxa"/>
            <w:tcBorders>
              <w:bottom w:val="nil"/>
            </w:tcBorders>
          </w:tcPr>
          <w:p>
            <w:pPr>
              <w:pStyle w:val="0"/>
              <w:jc w:val="center"/>
            </w:pPr>
            <w:r>
              <w:rPr>
                <w:sz w:val="24"/>
              </w:rPr>
              <w:t xml:space="preserve">200</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r>
      <w:tr>
        <w:tblPrEx>
          <w:tblBorders>
            <w:insideH w:val="nil"/>
          </w:tblBorders>
        </w:tblPrEx>
        <w:tc>
          <w:tcPr>
            <w:gridSpan w:val="16"/>
            <w:tcW w:w="16948" w:type="dxa"/>
            <w:tcBorders>
              <w:top w:val="nil"/>
            </w:tcBorders>
          </w:tcPr>
          <w:p>
            <w:pPr>
              <w:pStyle w:val="0"/>
              <w:jc w:val="both"/>
            </w:pPr>
            <w:r>
              <w:rPr>
                <w:sz w:val="24"/>
              </w:rPr>
              <w:t xml:space="preserve">(в ред. Постановлений Правительства Омской области от 28.03.2024 </w:t>
            </w:r>
            <w:hyperlink w:history="0" r:id="rId353"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11.12.2025 </w:t>
            </w:r>
            <w:hyperlink w:history="0" r:id="rId354"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3</w:t>
            </w:r>
          </w:p>
        </w:tc>
        <w:tc>
          <w:tcPr>
            <w:tcW w:w="1644" w:type="dxa"/>
            <w:tcBorders>
              <w:bottom w:val="nil"/>
            </w:tcBorders>
          </w:tcPr>
          <w:p>
            <w:pPr>
              <w:pStyle w:val="0"/>
              <w:jc w:val="center"/>
            </w:pPr>
            <w:r>
              <w:rPr>
                <w:sz w:val="24"/>
              </w:rPr>
              <w:t xml:space="preserve">Налог на прибыль организаций</w:t>
            </w:r>
          </w:p>
        </w:tc>
        <w:tc>
          <w:tcPr>
            <w:tcW w:w="2268" w:type="dxa"/>
            <w:tcBorders>
              <w:bottom w:val="nil"/>
            </w:tcBorders>
          </w:tcPr>
          <w:p>
            <w:pPr>
              <w:pStyle w:val="0"/>
              <w:jc w:val="center"/>
            </w:pPr>
            <w:r>
              <w:rPr>
                <w:sz w:val="24"/>
              </w:rPr>
              <w:t xml:space="preserve">Пониженные ставки по налогу (0%, 5%, 13,5%) для организаций, являющихся резидентами особой экономической зоны (далее - ОЭЗ) в соответствии с Федеральным </w:t>
            </w:r>
            <w:hyperlink w:history="0" r:id="rId355"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в части прибыли от деятельности, осуществляемой на территории ОЭЗ</w:t>
            </w:r>
          </w:p>
        </w:tc>
        <w:tc>
          <w:tcPr>
            <w:tcW w:w="2041" w:type="dxa"/>
            <w:tcBorders>
              <w:bottom w:val="nil"/>
            </w:tcBorders>
          </w:tcPr>
          <w:p>
            <w:pPr>
              <w:pStyle w:val="0"/>
              <w:jc w:val="center"/>
            </w:pPr>
            <w:hyperlink w:history="0" r:id="rId356" w:tooltip="Закон Омской области от 24.11.2008 N 1106-ОЗ (ред. от 28.11.2025) &quot;Об установлении пониженной ставки налога на прибыль организаций&quot; (принят Постановлением ЗС Омской области от 13.11.2008 N 410) {КонсультантПлюс}">
              <w:r>
                <w:rPr>
                  <w:sz w:val="24"/>
                  <w:color w:val="0000ff"/>
                </w:rPr>
                <w:t xml:space="preserve">Пункт 3 статьи 1.1</w:t>
              </w:r>
            </w:hyperlink>
            <w:r>
              <w:rPr>
                <w:sz w:val="24"/>
              </w:rPr>
              <w:t xml:space="preserve"> Закона N 1106-ОЗ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Объем инвестиций в рамках инвестиционных проектов, в связи с реализацией которых организациями использована пониженная ставка по налогу на прибыль (0%, 5%, 13,5%) для организаций, являющихся резидентами ОЭЗ</w:t>
            </w:r>
          </w:p>
        </w:tc>
        <w:tc>
          <w:tcPr>
            <w:tcW w:w="964" w:type="dxa"/>
            <w:tcBorders>
              <w:bottom w:val="nil"/>
            </w:tcBorders>
          </w:tcPr>
          <w:p>
            <w:pPr>
              <w:pStyle w:val="0"/>
              <w:jc w:val="center"/>
            </w:pPr>
            <w:r>
              <w:rPr>
                <w:sz w:val="24"/>
              </w:rPr>
              <w:t xml:space="preserve">млн. рублей</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600</w:t>
            </w:r>
          </w:p>
        </w:tc>
        <w:tc>
          <w:tcPr>
            <w:tcW w:w="680" w:type="dxa"/>
            <w:tcBorders>
              <w:bottom w:val="nil"/>
            </w:tcBorders>
          </w:tcPr>
          <w:p>
            <w:pPr>
              <w:pStyle w:val="0"/>
              <w:jc w:val="center"/>
            </w:pPr>
            <w:r>
              <w:rPr>
                <w:sz w:val="24"/>
              </w:rPr>
              <w:t xml:space="preserve">600</w:t>
            </w:r>
          </w:p>
        </w:tc>
        <w:tc>
          <w:tcPr>
            <w:tcW w:w="680" w:type="dxa"/>
            <w:tcBorders>
              <w:bottom w:val="nil"/>
            </w:tcBorders>
          </w:tcPr>
          <w:p>
            <w:pPr>
              <w:pStyle w:val="0"/>
              <w:jc w:val="center"/>
            </w:pPr>
            <w:r>
              <w:rPr>
                <w:sz w:val="24"/>
              </w:rPr>
              <w:t xml:space="preserve">800</w:t>
            </w:r>
          </w:p>
        </w:tc>
        <w:tc>
          <w:tcPr>
            <w:tcW w:w="680" w:type="dxa"/>
            <w:tcBorders>
              <w:bottom w:val="nil"/>
            </w:tcBorders>
          </w:tcPr>
          <w:p>
            <w:pPr>
              <w:pStyle w:val="0"/>
              <w:jc w:val="center"/>
            </w:pPr>
            <w:r>
              <w:rPr>
                <w:sz w:val="24"/>
              </w:rPr>
              <w:t xml:space="preserve">800</w:t>
            </w:r>
          </w:p>
        </w:tc>
        <w:tc>
          <w:tcPr>
            <w:tcW w:w="680" w:type="dxa"/>
            <w:tcBorders>
              <w:bottom w:val="nil"/>
            </w:tcBorders>
          </w:tcPr>
          <w:p>
            <w:pPr>
              <w:pStyle w:val="0"/>
              <w:jc w:val="center"/>
            </w:pPr>
            <w:r>
              <w:rPr>
                <w:sz w:val="24"/>
              </w:rPr>
              <w:t xml:space="preserve">800</w:t>
            </w:r>
          </w:p>
        </w:tc>
        <w:tc>
          <w:tcPr>
            <w:tcW w:w="680" w:type="dxa"/>
            <w:tcBorders>
              <w:bottom w:val="nil"/>
            </w:tcBorders>
          </w:tcPr>
          <w:p>
            <w:pPr>
              <w:pStyle w:val="0"/>
              <w:jc w:val="center"/>
            </w:pPr>
            <w:r>
              <w:rPr>
                <w:sz w:val="24"/>
              </w:rPr>
              <w:t xml:space="preserve">1000</w:t>
            </w:r>
          </w:p>
        </w:tc>
      </w:tr>
      <w:tr>
        <w:tblPrEx>
          <w:tblBorders>
            <w:insideH w:val="nil"/>
          </w:tblBorders>
        </w:tblPrEx>
        <w:tc>
          <w:tcPr>
            <w:gridSpan w:val="16"/>
            <w:tcW w:w="16948" w:type="dxa"/>
            <w:tcBorders>
              <w:top w:val="nil"/>
            </w:tcBorders>
          </w:tcPr>
          <w:p>
            <w:pPr>
              <w:pStyle w:val="0"/>
              <w:jc w:val="both"/>
            </w:pPr>
            <w:r>
              <w:rPr>
                <w:sz w:val="24"/>
              </w:rPr>
              <w:t xml:space="preserve">(в ред. </w:t>
            </w:r>
            <w:hyperlink w:history="0" r:id="rId35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510" w:type="dxa"/>
            <w:tcBorders>
              <w:bottom w:val="nil"/>
            </w:tcBorders>
            <w:vMerge w:val="restart"/>
          </w:tcPr>
          <w:p>
            <w:pPr>
              <w:pStyle w:val="0"/>
              <w:jc w:val="center"/>
            </w:pPr>
            <w:r>
              <w:rPr>
                <w:sz w:val="24"/>
              </w:rPr>
              <w:t xml:space="preserve">4</w:t>
            </w:r>
          </w:p>
        </w:tc>
        <w:tc>
          <w:tcPr>
            <w:tcW w:w="1644" w:type="dxa"/>
            <w:tcBorders>
              <w:bottom w:val="nil"/>
            </w:tcBorders>
            <w:vMerge w:val="restart"/>
          </w:tcPr>
          <w:p>
            <w:pPr>
              <w:pStyle w:val="0"/>
              <w:jc w:val="center"/>
            </w:pPr>
            <w:r>
              <w:rPr>
                <w:sz w:val="24"/>
              </w:rPr>
              <w:t xml:space="preserve">Налог на имущество организаций</w:t>
            </w:r>
          </w:p>
        </w:tc>
        <w:tc>
          <w:tcPr>
            <w:tcW w:w="2268" w:type="dxa"/>
            <w:tcBorders>
              <w:bottom w:val="nil"/>
            </w:tcBorders>
            <w:vMerge w:val="restart"/>
          </w:tcPr>
          <w:p>
            <w:pPr>
              <w:pStyle w:val="0"/>
              <w:jc w:val="center"/>
            </w:pPr>
            <w:r>
              <w:rPr>
                <w:sz w:val="24"/>
              </w:rPr>
              <w:t xml:space="preserve">Освобождение от уплаты налога на имущество организаций, образующих инфраструктуру поддержки субъектов малого и среднего предпринимательства</w:t>
            </w:r>
          </w:p>
        </w:tc>
        <w:tc>
          <w:tcPr>
            <w:tcW w:w="2041" w:type="dxa"/>
          </w:tcPr>
          <w:p>
            <w:pPr>
              <w:pStyle w:val="0"/>
              <w:jc w:val="center"/>
            </w:pPr>
            <w:hyperlink w:history="0" r:id="rId358" w:tooltip="Закон Омской области от 21.11.2003 N 478-ОЗ (ред. от 28.09.2022) &quot;О налоге на имущество организаций&quot; (принят Постановлением ЗС Омской области от 13.11.2003 N 306) ------------ Утратил силу или отменен {КонсультантПлюс}">
              <w:r>
                <w:rPr>
                  <w:sz w:val="24"/>
                  <w:color w:val="0000ff"/>
                </w:rPr>
                <w:t xml:space="preserve">Подпункт 3.1 пункта 1 статьи 3</w:t>
              </w:r>
            </w:hyperlink>
            <w:r>
              <w:rPr>
                <w:sz w:val="24"/>
              </w:rPr>
              <w:t xml:space="preserve"> Закона Омской области от 21 ноября 2003 года N 478-ОЗ "О налоге на имущество организаций" (далее - Закон N 478-ОЗ) </w:t>
            </w:r>
            <w:hyperlink w:history="0" w:anchor="P6563" w:tooltip="&lt;1&gt; по 31 декабря 2022 года;">
              <w:r>
                <w:rPr>
                  <w:sz w:val="24"/>
                  <w:color w:val="0000ff"/>
                </w:rPr>
                <w:t xml:space="preserve">&lt;1&gt;</w:t>
              </w:r>
            </w:hyperlink>
          </w:p>
        </w:tc>
        <w:tc>
          <w:tcPr>
            <w:tcW w:w="1247" w:type="dxa"/>
            <w:tcBorders>
              <w:bottom w:val="nil"/>
            </w:tcBorders>
            <w:vMerge w:val="restart"/>
          </w:tcPr>
          <w:p>
            <w:pPr>
              <w:pStyle w:val="0"/>
              <w:jc w:val="center"/>
            </w:pPr>
            <w:r>
              <w:rPr>
                <w:sz w:val="24"/>
              </w:rPr>
              <w:t xml:space="preserve">Минэкономразвития Омской области</w:t>
            </w:r>
          </w:p>
        </w:tc>
        <w:tc>
          <w:tcPr>
            <w:tcW w:w="2154" w:type="dxa"/>
            <w:tcBorders>
              <w:bottom w:val="nil"/>
            </w:tcBorders>
            <w:vMerge w:val="restart"/>
          </w:tcPr>
          <w:p>
            <w:pPr>
              <w:pStyle w:val="0"/>
              <w:jc w:val="center"/>
            </w:pPr>
            <w:r>
              <w:rPr>
                <w:sz w:val="24"/>
              </w:rPr>
              <w:t xml:space="preserve">Количество организаций, образующих инфраструктуру поддержки субъектов малого и среднего предпринимательства, освобожденных от уплаты налога на имущество</w:t>
            </w:r>
          </w:p>
        </w:tc>
        <w:tc>
          <w:tcPr>
            <w:tcW w:w="964" w:type="dxa"/>
            <w:tcBorders>
              <w:bottom w:val="nil"/>
            </w:tcBorders>
            <w:vMerge w:val="restart"/>
          </w:tcPr>
          <w:p>
            <w:pPr>
              <w:pStyle w:val="0"/>
              <w:jc w:val="center"/>
            </w:pPr>
            <w:r>
              <w:rPr>
                <w:sz w:val="24"/>
              </w:rPr>
              <w:t xml:space="preserve">единиц</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c>
          <w:tcPr>
            <w:tcW w:w="680" w:type="dxa"/>
            <w:tcBorders>
              <w:bottom w:val="nil"/>
            </w:tcBorders>
            <w:vMerge w:val="restart"/>
          </w:tcPr>
          <w:p>
            <w:pPr>
              <w:pStyle w:val="0"/>
              <w:jc w:val="center"/>
            </w:pPr>
            <w:r>
              <w:rPr>
                <w:sz w:val="24"/>
              </w:rPr>
              <w:t xml:space="preserve">3</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41" w:type="dxa"/>
            <w:tcBorders>
              <w:bottom w:val="nil"/>
            </w:tcBorders>
          </w:tcPr>
          <w:p>
            <w:pPr>
              <w:pStyle w:val="0"/>
              <w:jc w:val="center"/>
            </w:pPr>
            <w:hyperlink w:history="0" r:id="rId359" w:tooltip="Закон Омской области от 20.10.2022 N 2514-ОЗ (ред. от 28.11.2025) &quot;О налоге на имущество организаций&quot; (принят Постановлением ЗС Омской области от 20.10.2022 N 235) {КонсультантПлюс}">
              <w:r>
                <w:rPr>
                  <w:sz w:val="24"/>
                  <w:color w:val="0000ff"/>
                </w:rPr>
                <w:t xml:space="preserve">Пункт 2 статьи 5</w:t>
              </w:r>
            </w:hyperlink>
            <w:r>
              <w:rPr>
                <w:sz w:val="24"/>
              </w:rPr>
              <w:t xml:space="preserve"> Закона Омской области от 20 октября 2022 года N 2514-ОЗ "О налоге на имущество организаций" (далее - Закон N 2514-ОЗ) </w:t>
            </w:r>
            <w:hyperlink w:history="0" w:anchor="P6564" w:tooltip="&lt;2&gt; с 1 января 2023 года.">
              <w:r>
                <w:rPr>
                  <w:sz w:val="24"/>
                  <w:color w:val="0000ff"/>
                </w:rPr>
                <w:t xml:space="preserve">&lt;2&gt;</w:t>
              </w:r>
            </w:hyperlink>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16"/>
            <w:tcW w:w="16948" w:type="dxa"/>
            <w:tcBorders>
              <w:top w:val="nil"/>
            </w:tcBorders>
          </w:tcPr>
          <w:p>
            <w:pPr>
              <w:pStyle w:val="0"/>
              <w:jc w:val="both"/>
            </w:pPr>
            <w:r>
              <w:rPr>
                <w:sz w:val="24"/>
              </w:rPr>
              <w:t xml:space="preserve">(в ред. Постановлений Правительства Омской области от 28.03.2024 </w:t>
            </w:r>
            <w:hyperlink w:history="0" r:id="rId360"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25.04.2024 </w:t>
            </w:r>
            <w:hyperlink w:history="0" r:id="rId361" w:tooltip="Постановление Правительства Омской области от 25.04.2024 N 242-п &quot;О внесении изменений в постановление Правительства Омской области от 28 октября 2023 года N 579-п&quot; {КонсультантПлюс}">
              <w:r>
                <w:rPr>
                  <w:sz w:val="24"/>
                  <w:color w:val="0000ff"/>
                </w:rPr>
                <w:t xml:space="preserve">N 242-п</w:t>
              </w:r>
            </w:hyperlink>
            <w:r>
              <w:rPr>
                <w:sz w:val="24"/>
              </w:rPr>
              <w:t xml:space="preserve">)</w:t>
            </w:r>
          </w:p>
        </w:tc>
      </w:tr>
      <w:tr>
        <w:tc>
          <w:tcPr>
            <w:tcW w:w="510" w:type="dxa"/>
            <w:tcBorders>
              <w:bottom w:val="nil"/>
            </w:tcBorders>
            <w:vMerge w:val="restart"/>
          </w:tcPr>
          <w:p>
            <w:pPr>
              <w:pStyle w:val="0"/>
              <w:jc w:val="center"/>
            </w:pPr>
            <w:r>
              <w:rPr>
                <w:sz w:val="24"/>
              </w:rPr>
              <w:t xml:space="preserve">5</w:t>
            </w:r>
          </w:p>
        </w:tc>
        <w:tc>
          <w:tcPr>
            <w:tcW w:w="1644" w:type="dxa"/>
            <w:tcBorders>
              <w:bottom w:val="nil"/>
            </w:tcBorders>
            <w:vMerge w:val="restart"/>
          </w:tcPr>
          <w:p>
            <w:pPr>
              <w:pStyle w:val="0"/>
              <w:jc w:val="center"/>
            </w:pPr>
            <w:r>
              <w:rPr>
                <w:sz w:val="24"/>
              </w:rPr>
              <w:t xml:space="preserve">Налог на имущество организаций</w:t>
            </w:r>
          </w:p>
        </w:tc>
        <w:tc>
          <w:tcPr>
            <w:tcW w:w="2268" w:type="dxa"/>
          </w:tcPr>
          <w:p>
            <w:pPr>
              <w:pStyle w:val="0"/>
              <w:jc w:val="center"/>
            </w:pPr>
            <w:r>
              <w:rPr>
                <w:sz w:val="24"/>
              </w:rPr>
              <w:t xml:space="preserve">Пониженная ставка (1,1%) организациям, которым предоставлен инвестиционный налоговый кредит</w:t>
            </w:r>
          </w:p>
        </w:tc>
        <w:tc>
          <w:tcPr>
            <w:tcW w:w="2041" w:type="dxa"/>
          </w:tcPr>
          <w:p>
            <w:pPr>
              <w:pStyle w:val="0"/>
              <w:jc w:val="center"/>
            </w:pPr>
            <w:hyperlink w:history="0" r:id="rId362" w:tooltip="Закон Омской области от 21.11.2003 N 478-ОЗ (ред. от 28.09.2022) &quot;О налоге на имущество организаций&quot; (принят Постановлением ЗС Омской области от 13.11.2003 N 306) ------------ Утратил силу или отменен {КонсультантПлюс}">
              <w:r>
                <w:rPr>
                  <w:sz w:val="24"/>
                  <w:color w:val="0000ff"/>
                </w:rPr>
                <w:t xml:space="preserve">Пункт 3 статьи 2</w:t>
              </w:r>
            </w:hyperlink>
            <w:r>
              <w:rPr>
                <w:sz w:val="24"/>
              </w:rPr>
              <w:t xml:space="preserve"> Закона N 478-ОЗ </w:t>
            </w:r>
            <w:hyperlink w:history="0" w:anchor="P6563" w:tooltip="&lt;1&gt; по 31 декабря 2022 года;">
              <w:r>
                <w:rPr>
                  <w:sz w:val="24"/>
                  <w:color w:val="0000ff"/>
                </w:rPr>
                <w:t xml:space="preserve">&lt;1&gt;</w:t>
              </w:r>
            </w:hyperlink>
          </w:p>
        </w:tc>
        <w:tc>
          <w:tcPr>
            <w:tcW w:w="1247" w:type="dxa"/>
            <w:tcBorders>
              <w:bottom w:val="nil"/>
            </w:tcBorders>
            <w:vMerge w:val="restart"/>
          </w:tcPr>
          <w:p>
            <w:pPr>
              <w:pStyle w:val="0"/>
              <w:jc w:val="center"/>
            </w:pPr>
            <w:r>
              <w:rPr>
                <w:sz w:val="24"/>
              </w:rPr>
              <w:t xml:space="preserve">Минэкономразвития Омской области</w:t>
            </w:r>
          </w:p>
        </w:tc>
        <w:tc>
          <w:tcPr>
            <w:tcW w:w="2154" w:type="dxa"/>
            <w:tcBorders>
              <w:bottom w:val="nil"/>
            </w:tcBorders>
            <w:vMerge w:val="restart"/>
          </w:tcPr>
          <w:p>
            <w:pPr>
              <w:pStyle w:val="0"/>
              <w:jc w:val="center"/>
            </w:pPr>
            <w:r>
              <w:rPr>
                <w:sz w:val="24"/>
              </w:rPr>
              <w:t xml:space="preserve">Объем инвестиций по организациям, которым предоставлен инвестиционный налоговый кредит по налогу на имущество организаций (нарастающим итогом с года заключения договора об инвестиционном налоговом кредите)</w:t>
            </w:r>
          </w:p>
        </w:tc>
        <w:tc>
          <w:tcPr>
            <w:tcW w:w="964" w:type="dxa"/>
            <w:tcBorders>
              <w:bottom w:val="nil"/>
            </w:tcBorders>
            <w:vMerge w:val="restart"/>
          </w:tcPr>
          <w:p>
            <w:pPr>
              <w:pStyle w:val="0"/>
              <w:jc w:val="center"/>
            </w:pPr>
            <w:r>
              <w:rPr>
                <w:sz w:val="24"/>
              </w:rPr>
              <w:t xml:space="preserve">млн. рублей</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W w:w="2268" w:type="dxa"/>
            <w:tcBorders>
              <w:bottom w:val="nil"/>
            </w:tcBorders>
          </w:tcPr>
          <w:p>
            <w:pPr>
              <w:pStyle w:val="0"/>
              <w:jc w:val="center"/>
            </w:pPr>
            <w:r>
              <w:rPr>
                <w:sz w:val="24"/>
              </w:rPr>
              <w:t xml:space="preserve">Освобождение на 50% от уплаты налога на имущество организаций, которым предоставлен инвестиционный налоговый кредит</w:t>
            </w:r>
          </w:p>
        </w:tc>
        <w:tc>
          <w:tcPr>
            <w:tcW w:w="2041" w:type="dxa"/>
            <w:tcBorders>
              <w:bottom w:val="nil"/>
            </w:tcBorders>
          </w:tcPr>
          <w:p>
            <w:pPr>
              <w:pStyle w:val="0"/>
              <w:jc w:val="center"/>
            </w:pPr>
            <w:hyperlink w:history="0" r:id="rId363" w:tooltip="Закон Омской области от 20.10.2022 N 2514-ОЗ (ред. от 28.11.2025) &quot;О налоге на имущество организаций&quot; (принят Постановлением ЗС Омской области от 20.10.2022 N 235) {КонсультантПлюс}">
              <w:r>
                <w:rPr>
                  <w:sz w:val="24"/>
                  <w:color w:val="0000ff"/>
                </w:rPr>
                <w:t xml:space="preserve">Подпункт 1 пункта 2 статьи 4</w:t>
              </w:r>
            </w:hyperlink>
            <w:r>
              <w:rPr>
                <w:sz w:val="24"/>
              </w:rPr>
              <w:t xml:space="preserve"> Закона N 2514-ОЗ </w:t>
            </w:r>
            <w:hyperlink w:history="0" w:anchor="P6564" w:tooltip="&lt;2&gt; с 1 января 2023 года.">
              <w:r>
                <w:rPr>
                  <w:sz w:val="24"/>
                  <w:color w:val="0000ff"/>
                </w:rPr>
                <w:t xml:space="preserve">&lt;2&gt;</w:t>
              </w:r>
            </w:hyperlink>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16"/>
            <w:tcW w:w="16948" w:type="dxa"/>
            <w:tcBorders>
              <w:top w:val="nil"/>
            </w:tcBorders>
          </w:tcPr>
          <w:p>
            <w:pPr>
              <w:pStyle w:val="0"/>
              <w:jc w:val="both"/>
            </w:pPr>
            <w:r>
              <w:rPr>
                <w:sz w:val="24"/>
              </w:rPr>
              <w:t xml:space="preserve">(в ред. </w:t>
            </w:r>
            <w:hyperlink w:history="0" r:id="rId364"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c>
          <w:tcPr>
            <w:tcW w:w="510" w:type="dxa"/>
            <w:tcBorders>
              <w:bottom w:val="nil"/>
            </w:tcBorders>
            <w:vMerge w:val="restart"/>
          </w:tcPr>
          <w:p>
            <w:pPr>
              <w:pStyle w:val="0"/>
              <w:jc w:val="center"/>
            </w:pPr>
            <w:r>
              <w:rPr>
                <w:sz w:val="24"/>
              </w:rPr>
              <w:t xml:space="preserve">6</w:t>
            </w:r>
          </w:p>
        </w:tc>
        <w:tc>
          <w:tcPr>
            <w:tcW w:w="1644" w:type="dxa"/>
            <w:tcBorders>
              <w:bottom w:val="nil"/>
            </w:tcBorders>
            <w:vMerge w:val="restart"/>
          </w:tcPr>
          <w:p>
            <w:pPr>
              <w:pStyle w:val="0"/>
              <w:jc w:val="center"/>
            </w:pPr>
            <w:r>
              <w:rPr>
                <w:sz w:val="24"/>
              </w:rPr>
              <w:t xml:space="preserve">Налог на имущество организаций</w:t>
            </w:r>
          </w:p>
        </w:tc>
        <w:tc>
          <w:tcPr>
            <w:tcW w:w="2268" w:type="dxa"/>
          </w:tcPr>
          <w:p>
            <w:pPr>
              <w:pStyle w:val="0"/>
              <w:jc w:val="center"/>
            </w:pPr>
            <w:r>
              <w:rPr>
                <w:sz w:val="24"/>
              </w:rPr>
              <w:t xml:space="preserve">Пониженная ставка (1,1%) - в отношении имущества, не бывшего ранее в эксплуатации, созданного или приобретенного при реализации регионального инвестиционного проекта</w:t>
            </w:r>
          </w:p>
        </w:tc>
        <w:tc>
          <w:tcPr>
            <w:tcW w:w="2041" w:type="dxa"/>
          </w:tcPr>
          <w:p>
            <w:pPr>
              <w:pStyle w:val="0"/>
              <w:jc w:val="center"/>
            </w:pPr>
            <w:hyperlink w:history="0" r:id="rId365" w:tooltip="Закон Омской области от 21.11.2003 N 478-ОЗ (ред. от 28.09.2022) &quot;О налоге на имущество организаций&quot; (принят Постановлением ЗС Омской области от 13.11.2003 N 306) ------------ Утратил силу или отменен {КонсультантПлюс}">
              <w:r>
                <w:rPr>
                  <w:sz w:val="24"/>
                  <w:color w:val="0000ff"/>
                </w:rPr>
                <w:t xml:space="preserve">Подпункт 1 пункта 3.1 статьи 2</w:t>
              </w:r>
            </w:hyperlink>
            <w:r>
              <w:rPr>
                <w:sz w:val="24"/>
              </w:rPr>
              <w:t xml:space="preserve"> Закона N 478-ОЗ </w:t>
            </w:r>
            <w:hyperlink w:history="0" w:anchor="P6563" w:tooltip="&lt;1&gt; по 31 декабря 2022 года;">
              <w:r>
                <w:rPr>
                  <w:sz w:val="24"/>
                  <w:color w:val="0000ff"/>
                </w:rPr>
                <w:t xml:space="preserve">&lt;1&gt;</w:t>
              </w:r>
            </w:hyperlink>
          </w:p>
        </w:tc>
        <w:tc>
          <w:tcPr>
            <w:tcW w:w="1247" w:type="dxa"/>
            <w:tcBorders>
              <w:bottom w:val="nil"/>
            </w:tcBorders>
            <w:vMerge w:val="restart"/>
          </w:tcPr>
          <w:p>
            <w:pPr>
              <w:pStyle w:val="0"/>
              <w:jc w:val="center"/>
            </w:pPr>
            <w:r>
              <w:rPr>
                <w:sz w:val="24"/>
              </w:rPr>
              <w:t xml:space="preserve">Минэкономразвития Омской области</w:t>
            </w:r>
          </w:p>
        </w:tc>
        <w:tc>
          <w:tcPr>
            <w:tcW w:w="2154" w:type="dxa"/>
            <w:tcBorders>
              <w:bottom w:val="nil"/>
            </w:tcBorders>
            <w:vMerge w:val="restart"/>
          </w:tcPr>
          <w:p>
            <w:pPr>
              <w:pStyle w:val="0"/>
              <w:jc w:val="center"/>
            </w:pPr>
            <w:r>
              <w:rPr>
                <w:sz w:val="24"/>
              </w:rPr>
              <w:t xml:space="preserve">Объем инвестиций в рамках инвестиционных проектов, в связи с реализацией которых организации воспользовались льготой по налогу на имущество организаций - в отношении имущества, не бывшего ранее в эксплуатации, созданного или приобретенного при реализации регионального инвестиционного проекта</w:t>
            </w:r>
          </w:p>
        </w:tc>
        <w:tc>
          <w:tcPr>
            <w:tcW w:w="964" w:type="dxa"/>
            <w:tcBorders>
              <w:bottom w:val="nil"/>
            </w:tcBorders>
            <w:vMerge w:val="restart"/>
          </w:tcPr>
          <w:p>
            <w:pPr>
              <w:pStyle w:val="0"/>
              <w:jc w:val="center"/>
            </w:pPr>
            <w:r>
              <w:rPr>
                <w:sz w:val="24"/>
              </w:rPr>
              <w:t xml:space="preserve">млн. рублей</w:t>
            </w:r>
          </w:p>
        </w:tc>
        <w:tc>
          <w:tcPr>
            <w:tcW w:w="680" w:type="dxa"/>
            <w:tcBorders>
              <w:bottom w:val="nil"/>
            </w:tcBorders>
            <w:vMerge w:val="restart"/>
          </w:tcPr>
          <w:p>
            <w:pPr>
              <w:pStyle w:val="0"/>
              <w:jc w:val="center"/>
            </w:pPr>
            <w:r>
              <w:rPr>
                <w:sz w:val="24"/>
              </w:rPr>
              <w:t xml:space="preserve">24</w:t>
            </w:r>
          </w:p>
        </w:tc>
        <w:tc>
          <w:tcPr>
            <w:tcW w:w="680" w:type="dxa"/>
            <w:tcBorders>
              <w:bottom w:val="nil"/>
            </w:tcBorders>
            <w:vMerge w:val="restart"/>
          </w:tcPr>
          <w:p>
            <w:pPr>
              <w:pStyle w:val="0"/>
              <w:jc w:val="center"/>
            </w:pPr>
            <w:r>
              <w:rPr>
                <w:sz w:val="24"/>
              </w:rPr>
              <w:t xml:space="preserve">24</w:t>
            </w:r>
          </w:p>
        </w:tc>
        <w:tc>
          <w:tcPr>
            <w:tcW w:w="680" w:type="dxa"/>
            <w:tcBorders>
              <w:bottom w:val="nil"/>
            </w:tcBorders>
            <w:vMerge w:val="restart"/>
          </w:tcPr>
          <w:p>
            <w:pPr>
              <w:pStyle w:val="0"/>
              <w:jc w:val="center"/>
            </w:pPr>
            <w:r>
              <w:rPr>
                <w:sz w:val="24"/>
              </w:rPr>
              <w:t xml:space="preserve">11</w:t>
            </w:r>
          </w:p>
        </w:tc>
        <w:tc>
          <w:tcPr>
            <w:tcW w:w="680" w:type="dxa"/>
            <w:tcBorders>
              <w:bottom w:val="nil"/>
            </w:tcBorders>
            <w:vMerge w:val="restart"/>
          </w:tcPr>
          <w:p>
            <w:pPr>
              <w:pStyle w:val="0"/>
              <w:jc w:val="center"/>
            </w:pPr>
            <w:r>
              <w:rPr>
                <w:sz w:val="24"/>
              </w:rPr>
              <w:t xml:space="preserve">12</w:t>
            </w:r>
          </w:p>
        </w:tc>
        <w:tc>
          <w:tcPr>
            <w:tcW w:w="680" w:type="dxa"/>
            <w:tcBorders>
              <w:bottom w:val="nil"/>
            </w:tcBorders>
            <w:vMerge w:val="restart"/>
          </w:tcPr>
          <w:p>
            <w:pPr>
              <w:pStyle w:val="0"/>
              <w:jc w:val="center"/>
            </w:pPr>
            <w:r>
              <w:rPr>
                <w:sz w:val="24"/>
              </w:rPr>
              <w:t xml:space="preserve">13</w:t>
            </w:r>
          </w:p>
        </w:tc>
        <w:tc>
          <w:tcPr>
            <w:tcW w:w="680" w:type="dxa"/>
            <w:tcBorders>
              <w:bottom w:val="nil"/>
            </w:tcBorders>
            <w:vMerge w:val="restart"/>
          </w:tcPr>
          <w:p>
            <w:pPr>
              <w:pStyle w:val="0"/>
              <w:jc w:val="center"/>
            </w:pPr>
            <w:r>
              <w:rPr>
                <w:sz w:val="24"/>
              </w:rPr>
              <w:t xml:space="preserve">14</w:t>
            </w:r>
          </w:p>
        </w:tc>
        <w:tc>
          <w:tcPr>
            <w:tcW w:w="680" w:type="dxa"/>
            <w:tcBorders>
              <w:bottom w:val="nil"/>
            </w:tcBorders>
            <w:vMerge w:val="restart"/>
          </w:tcPr>
          <w:p>
            <w:pPr>
              <w:pStyle w:val="0"/>
              <w:jc w:val="center"/>
            </w:pPr>
            <w:r>
              <w:rPr>
                <w:sz w:val="24"/>
              </w:rPr>
              <w:t xml:space="preserve">15</w:t>
            </w:r>
          </w:p>
        </w:tc>
        <w:tc>
          <w:tcPr>
            <w:tcW w:w="680" w:type="dxa"/>
            <w:tcBorders>
              <w:bottom w:val="nil"/>
            </w:tcBorders>
            <w:vMerge w:val="restart"/>
          </w:tcPr>
          <w:p>
            <w:pPr>
              <w:pStyle w:val="0"/>
              <w:jc w:val="center"/>
            </w:pPr>
            <w:r>
              <w:rPr>
                <w:sz w:val="24"/>
              </w:rPr>
              <w:t xml:space="preserve">-</w:t>
            </w:r>
          </w:p>
        </w:tc>
        <w:tc>
          <w:tcPr>
            <w:tcW w:w="680" w:type="dxa"/>
            <w:tcBorders>
              <w:bottom w:val="nil"/>
            </w:tcBorders>
            <w:vMerge w:val="restart"/>
          </w:tcPr>
          <w:p>
            <w:pPr>
              <w:pStyle w:val="0"/>
              <w:jc w:val="center"/>
            </w:pPr>
            <w:r>
              <w:rPr>
                <w:sz w:val="24"/>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W w:w="2268" w:type="dxa"/>
            <w:tcBorders>
              <w:bottom w:val="nil"/>
            </w:tcBorders>
          </w:tcPr>
          <w:p>
            <w:pPr>
              <w:pStyle w:val="0"/>
              <w:jc w:val="center"/>
            </w:pPr>
            <w:r>
              <w:rPr>
                <w:sz w:val="24"/>
              </w:rPr>
              <w:t xml:space="preserve">Освобождение на 50% от уплаты налога - в отношении имущества, не бывшего ранее в эксплуатации, созданного или приобретенного при реализации регионального инвестиционного проекта</w:t>
            </w:r>
          </w:p>
        </w:tc>
        <w:tc>
          <w:tcPr>
            <w:tcW w:w="2041" w:type="dxa"/>
            <w:tcBorders>
              <w:bottom w:val="nil"/>
            </w:tcBorders>
          </w:tcPr>
          <w:p>
            <w:pPr>
              <w:pStyle w:val="0"/>
              <w:jc w:val="center"/>
            </w:pPr>
            <w:hyperlink w:history="0" r:id="rId366" w:tooltip="Закон Омской области от 20.10.2022 N 2514-ОЗ (ред. от 28.11.2025) &quot;О налоге на имущество организаций&quot; (принят Постановлением ЗС Омской области от 20.10.2022 N 235) {КонсультантПлюс}">
              <w:r>
                <w:rPr>
                  <w:sz w:val="24"/>
                  <w:color w:val="0000ff"/>
                </w:rPr>
                <w:t xml:space="preserve">Подпункт 2 пункта 2 статьи 4</w:t>
              </w:r>
            </w:hyperlink>
            <w:r>
              <w:rPr>
                <w:sz w:val="24"/>
              </w:rPr>
              <w:t xml:space="preserve"> Закона N 2514-ОЗ </w:t>
            </w:r>
            <w:hyperlink w:history="0" w:anchor="P6564" w:tooltip="&lt;2&gt; с 1 января 2023 года.">
              <w:r>
                <w:rPr>
                  <w:sz w:val="24"/>
                  <w:color w:val="0000ff"/>
                </w:rPr>
                <w:t xml:space="preserve">&lt;2&gt;</w:t>
              </w:r>
            </w:hyperlink>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r>
      <w:tr>
        <w:tblPrEx>
          <w:tblBorders>
            <w:insideH w:val="nil"/>
          </w:tblBorders>
        </w:tblPrEx>
        <w:tc>
          <w:tcPr>
            <w:gridSpan w:val="16"/>
            <w:tcW w:w="16948" w:type="dxa"/>
            <w:tcBorders>
              <w:top w:val="nil"/>
            </w:tcBorders>
          </w:tcPr>
          <w:p>
            <w:pPr>
              <w:pStyle w:val="0"/>
              <w:jc w:val="both"/>
            </w:pPr>
            <w:r>
              <w:rPr>
                <w:sz w:val="24"/>
              </w:rPr>
              <w:t xml:space="preserve">(в ред. Постановлений Правительства Омской области от 28.03.2024 </w:t>
            </w:r>
            <w:hyperlink w:history="0" r:id="rId367"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N 195-п</w:t>
              </w:r>
            </w:hyperlink>
            <w:r>
              <w:rPr>
                <w:sz w:val="24"/>
              </w:rPr>
              <w:t xml:space="preserve">,</w:t>
            </w:r>
          </w:p>
          <w:p>
            <w:pPr>
              <w:pStyle w:val="0"/>
              <w:jc w:val="both"/>
            </w:pPr>
            <w:r>
              <w:rPr>
                <w:sz w:val="24"/>
              </w:rPr>
              <w:t xml:space="preserve">от 11.12.2025 </w:t>
            </w:r>
            <w:hyperlink w:history="0" r:id="rId368"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N 647-п</w:t>
              </w:r>
            </w:hyperlink>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6.1</w:t>
            </w:r>
          </w:p>
        </w:tc>
        <w:tc>
          <w:tcPr>
            <w:tcW w:w="1644" w:type="dxa"/>
            <w:tcBorders>
              <w:bottom w:val="nil"/>
            </w:tcBorders>
          </w:tcPr>
          <w:p>
            <w:pPr>
              <w:pStyle w:val="0"/>
              <w:jc w:val="center"/>
            </w:pPr>
            <w:r>
              <w:rPr>
                <w:sz w:val="24"/>
              </w:rPr>
              <w:t xml:space="preserve">Налог на имущество организаций</w:t>
            </w:r>
          </w:p>
        </w:tc>
        <w:tc>
          <w:tcPr>
            <w:tcW w:w="2268" w:type="dxa"/>
            <w:tcBorders>
              <w:bottom w:val="nil"/>
            </w:tcBorders>
          </w:tcPr>
          <w:p>
            <w:pPr>
              <w:pStyle w:val="0"/>
              <w:jc w:val="center"/>
            </w:pPr>
            <w:r>
              <w:rPr>
                <w:sz w:val="24"/>
              </w:rPr>
              <w:t xml:space="preserve">Освобождение на 50% от уплаты налога на имущество организаций собственников имущества, предназначенного для хранения продовольственных и непродовольственных товаров</w:t>
            </w:r>
          </w:p>
        </w:tc>
        <w:tc>
          <w:tcPr>
            <w:tcW w:w="2041" w:type="dxa"/>
            <w:tcBorders>
              <w:bottom w:val="nil"/>
            </w:tcBorders>
          </w:tcPr>
          <w:p>
            <w:pPr>
              <w:pStyle w:val="0"/>
              <w:jc w:val="center"/>
            </w:pPr>
            <w:hyperlink w:history="0" r:id="rId369" w:tooltip="Закон Омской области от 20.10.2022 N 2514-ОЗ (ред. от 28.11.2025) &quot;О налоге на имущество организаций&quot; (принят Постановлением ЗС Омской области от 20.10.2022 N 235) {КонсультантПлюс}">
              <w:r>
                <w:rPr>
                  <w:sz w:val="24"/>
                  <w:color w:val="0000ff"/>
                </w:rPr>
                <w:t xml:space="preserve">Подпункт 4 пункта 2 статьи 4</w:t>
              </w:r>
            </w:hyperlink>
            <w:r>
              <w:rPr>
                <w:sz w:val="24"/>
              </w:rPr>
              <w:t xml:space="preserve"> Закона N 2514-ОЗ </w:t>
            </w:r>
            <w:hyperlink w:history="0" w:anchor="P6564" w:tooltip="&lt;2&gt; с 1 января 2023 года.">
              <w:r>
                <w:rPr>
                  <w:sz w:val="24"/>
                  <w:color w:val="0000ff"/>
                </w:rPr>
                <w:t xml:space="preserve">&lt;2&gt;</w:t>
              </w:r>
            </w:hyperlink>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Общая площадь введенных в эксплуатацию помещений, предназначенных для хранения продовольственных и непродовольственных товаров, организациями, воспользовавшимися налоговыми льготами (нарастающим итогом)</w:t>
            </w:r>
          </w:p>
        </w:tc>
        <w:tc>
          <w:tcPr>
            <w:tcW w:w="964" w:type="dxa"/>
            <w:tcBorders>
              <w:bottom w:val="nil"/>
            </w:tcBorders>
          </w:tcPr>
          <w:p>
            <w:pPr>
              <w:pStyle w:val="0"/>
              <w:jc w:val="center"/>
            </w:pPr>
            <w:r>
              <w:rPr>
                <w:sz w:val="24"/>
              </w:rPr>
              <w:t xml:space="preserve">тыс. кв.м</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84</w:t>
            </w:r>
          </w:p>
        </w:tc>
        <w:tc>
          <w:tcPr>
            <w:tcW w:w="680" w:type="dxa"/>
            <w:tcBorders>
              <w:bottom w:val="nil"/>
            </w:tcBorders>
          </w:tcPr>
          <w:p>
            <w:pPr>
              <w:pStyle w:val="0"/>
              <w:jc w:val="center"/>
            </w:pPr>
            <w:r>
              <w:rPr>
                <w:sz w:val="24"/>
              </w:rPr>
              <w:t xml:space="preserve">246</w:t>
            </w:r>
          </w:p>
        </w:tc>
        <w:tc>
          <w:tcPr>
            <w:tcW w:w="680" w:type="dxa"/>
            <w:tcBorders>
              <w:bottom w:val="nil"/>
            </w:tcBorders>
          </w:tcPr>
          <w:p>
            <w:pPr>
              <w:pStyle w:val="0"/>
              <w:jc w:val="center"/>
            </w:pPr>
            <w:r>
              <w:rPr>
                <w:sz w:val="24"/>
              </w:rPr>
              <w:t xml:space="preserve">296</w:t>
            </w:r>
          </w:p>
        </w:tc>
        <w:tc>
          <w:tcPr>
            <w:tcW w:w="680" w:type="dxa"/>
            <w:tcBorders>
              <w:bottom w:val="nil"/>
            </w:tcBorders>
          </w:tcPr>
          <w:p>
            <w:pPr>
              <w:pStyle w:val="0"/>
              <w:jc w:val="center"/>
            </w:pPr>
            <w:r>
              <w:rPr>
                <w:sz w:val="24"/>
              </w:rPr>
              <w:t xml:space="preserve">296</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r>
      <w:tr>
        <w:tblPrEx>
          <w:tblBorders>
            <w:insideH w:val="nil"/>
          </w:tblBorders>
        </w:tblPrEx>
        <w:tc>
          <w:tcPr>
            <w:gridSpan w:val="16"/>
            <w:tcW w:w="16948" w:type="dxa"/>
            <w:tcBorders>
              <w:top w:val="nil"/>
            </w:tcBorders>
          </w:tcPr>
          <w:p>
            <w:pPr>
              <w:pStyle w:val="0"/>
              <w:jc w:val="both"/>
            </w:pPr>
            <w:r>
              <w:rPr>
                <w:sz w:val="24"/>
              </w:rPr>
              <w:t xml:space="preserve">(п. 6.1 введен </w:t>
            </w:r>
            <w:hyperlink w:history="0" r:id="rId370" w:tooltip="Постановление Правительства Омской области от 29.02.2024 N 107-п &quot;О внесении изменений в отдельные постановления Правительства Омской области&quot; {КонсультантПлюс}">
              <w:r>
                <w:rPr>
                  <w:sz w:val="24"/>
                  <w:color w:val="0000ff"/>
                </w:rPr>
                <w:t xml:space="preserve">Постановлением</w:t>
              </w:r>
            </w:hyperlink>
            <w:r>
              <w:rPr>
                <w:sz w:val="24"/>
              </w:rPr>
              <w:t xml:space="preserve"> Правительства Омской области от 29.02.2024 N 107-п;</w:t>
            </w:r>
          </w:p>
          <w:p>
            <w:pPr>
              <w:pStyle w:val="0"/>
              <w:jc w:val="both"/>
            </w:pPr>
            <w:r>
              <w:rPr>
                <w:sz w:val="24"/>
              </w:rPr>
              <w:t xml:space="preserve">в ред. </w:t>
            </w:r>
            <w:hyperlink w:history="0" r:id="rId371"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6.2</w:t>
            </w:r>
          </w:p>
        </w:tc>
        <w:tc>
          <w:tcPr>
            <w:tcW w:w="1644" w:type="dxa"/>
            <w:tcBorders>
              <w:bottom w:val="nil"/>
            </w:tcBorders>
          </w:tcPr>
          <w:p>
            <w:pPr>
              <w:pStyle w:val="0"/>
              <w:jc w:val="center"/>
            </w:pPr>
            <w:r>
              <w:rPr>
                <w:sz w:val="24"/>
              </w:rPr>
              <w:t xml:space="preserve">Налог на имущество организаций</w:t>
            </w:r>
          </w:p>
        </w:tc>
        <w:tc>
          <w:tcPr>
            <w:tcW w:w="2268" w:type="dxa"/>
            <w:tcBorders>
              <w:bottom w:val="nil"/>
            </w:tcBorders>
          </w:tcPr>
          <w:p>
            <w:pPr>
              <w:pStyle w:val="0"/>
              <w:jc w:val="center"/>
            </w:pPr>
            <w:r>
              <w:rPr>
                <w:sz w:val="24"/>
              </w:rPr>
              <w:t xml:space="preserve">Освобождение от уплаты налога на имущество организаций, реализующих инвестиционный проект в рамках заключенного в отношении инвестиционного проекта инвестиционного соглашения в порядке и по типовой форме, которые установлены Правительством Омской области (далее - инвестиционное соглашение)</w:t>
            </w:r>
          </w:p>
        </w:tc>
        <w:tc>
          <w:tcPr>
            <w:tcW w:w="2041" w:type="dxa"/>
            <w:tcBorders>
              <w:bottom w:val="nil"/>
            </w:tcBorders>
          </w:tcPr>
          <w:p>
            <w:pPr>
              <w:pStyle w:val="0"/>
              <w:jc w:val="center"/>
            </w:pPr>
            <w:hyperlink w:history="0" r:id="rId372" w:tooltip="Закон Омской области от 20.10.2022 N 2514-ОЗ (ред. от 28.11.2025) &quot;О налоге на имущество организаций&quot; (принят Постановлением ЗС Омской области от 20.10.2022 N 235) {КонсультантПлюс}">
              <w:r>
                <w:rPr>
                  <w:sz w:val="24"/>
                  <w:color w:val="0000ff"/>
                </w:rPr>
                <w:t xml:space="preserve">Подпункт 16 пункта 1 статьи 4</w:t>
              </w:r>
            </w:hyperlink>
            <w:r>
              <w:rPr>
                <w:sz w:val="24"/>
              </w:rPr>
              <w:t xml:space="preserve"> Закона N 2514-ОЗ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Объем инвестиций в рамках проектов, по которым организации заключили инвестиционное соглашение (нарастающим итогом с года заключения инвестиционного соглашения)</w:t>
            </w:r>
          </w:p>
        </w:tc>
        <w:tc>
          <w:tcPr>
            <w:tcW w:w="964" w:type="dxa"/>
            <w:tcBorders>
              <w:bottom w:val="nil"/>
            </w:tcBorders>
          </w:tcPr>
          <w:p>
            <w:pPr>
              <w:pStyle w:val="0"/>
              <w:jc w:val="center"/>
            </w:pPr>
            <w:r>
              <w:rPr>
                <w:sz w:val="24"/>
              </w:rPr>
              <w:t xml:space="preserve">млн. рублей</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25</w:t>
            </w:r>
          </w:p>
        </w:tc>
        <w:tc>
          <w:tcPr>
            <w:tcW w:w="680" w:type="dxa"/>
            <w:tcBorders>
              <w:bottom w:val="nil"/>
            </w:tcBorders>
          </w:tcPr>
          <w:p>
            <w:pPr>
              <w:pStyle w:val="0"/>
              <w:jc w:val="center"/>
            </w:pPr>
            <w:r>
              <w:rPr>
                <w:sz w:val="24"/>
              </w:rPr>
              <w:t xml:space="preserve">1000</w:t>
            </w:r>
          </w:p>
        </w:tc>
        <w:tc>
          <w:tcPr>
            <w:tcW w:w="680" w:type="dxa"/>
            <w:tcBorders>
              <w:bottom w:val="nil"/>
            </w:tcBorders>
          </w:tcPr>
          <w:p>
            <w:pPr>
              <w:pStyle w:val="0"/>
              <w:jc w:val="center"/>
            </w:pPr>
            <w:r>
              <w:rPr>
                <w:sz w:val="24"/>
              </w:rPr>
              <w:t xml:space="preserve">2000</w:t>
            </w:r>
          </w:p>
        </w:tc>
        <w:tc>
          <w:tcPr>
            <w:tcW w:w="680" w:type="dxa"/>
            <w:tcBorders>
              <w:bottom w:val="nil"/>
            </w:tcBorders>
          </w:tcPr>
          <w:p>
            <w:pPr>
              <w:pStyle w:val="0"/>
              <w:jc w:val="center"/>
            </w:pPr>
            <w:r>
              <w:rPr>
                <w:sz w:val="24"/>
              </w:rPr>
              <w:t xml:space="preserve">2100</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r>
      <w:tr>
        <w:tblPrEx>
          <w:tblBorders>
            <w:insideH w:val="nil"/>
          </w:tblBorders>
        </w:tblPrEx>
        <w:tc>
          <w:tcPr>
            <w:gridSpan w:val="16"/>
            <w:tcW w:w="16948" w:type="dxa"/>
            <w:tcBorders>
              <w:top w:val="nil"/>
            </w:tcBorders>
          </w:tcPr>
          <w:p>
            <w:pPr>
              <w:pStyle w:val="0"/>
              <w:jc w:val="both"/>
            </w:pPr>
            <w:r>
              <w:rPr>
                <w:sz w:val="24"/>
              </w:rPr>
              <w:t xml:space="preserve">(п. 6.2 в ред. </w:t>
            </w:r>
            <w:hyperlink w:history="0" r:id="rId373" w:tooltip="Постановление Правительства Омской области от 11.12.2025 N 647-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11.12.2025 N 647-п)</w:t>
            </w:r>
          </w:p>
        </w:tc>
      </w:tr>
      <w:tr>
        <w:tblPrEx>
          <w:tblBorders>
            <w:insideH w:val="nil"/>
          </w:tblBorders>
        </w:tblPrEx>
        <w:tc>
          <w:tcPr>
            <w:tcW w:w="510" w:type="dxa"/>
            <w:tcBorders>
              <w:bottom w:val="nil"/>
            </w:tcBorders>
          </w:tcPr>
          <w:p>
            <w:pPr>
              <w:pStyle w:val="0"/>
              <w:jc w:val="center"/>
            </w:pPr>
            <w:r>
              <w:rPr>
                <w:sz w:val="24"/>
              </w:rPr>
              <w:t xml:space="preserve">7</w:t>
            </w:r>
          </w:p>
        </w:tc>
        <w:tc>
          <w:tcPr>
            <w:tcW w:w="1644" w:type="dxa"/>
            <w:tcBorders>
              <w:bottom w:val="nil"/>
            </w:tcBorders>
          </w:tcPr>
          <w:p>
            <w:pPr>
              <w:pStyle w:val="0"/>
              <w:jc w:val="center"/>
            </w:pPr>
            <w:r>
              <w:rPr>
                <w:sz w:val="24"/>
              </w:rPr>
              <w:t xml:space="preserve">Транспортный налог</w:t>
            </w:r>
          </w:p>
        </w:tc>
        <w:tc>
          <w:tcPr>
            <w:tcW w:w="2268" w:type="dxa"/>
            <w:tcBorders>
              <w:bottom w:val="nil"/>
            </w:tcBorders>
          </w:tcPr>
          <w:p>
            <w:pPr>
              <w:pStyle w:val="0"/>
              <w:jc w:val="center"/>
            </w:pPr>
            <w:r>
              <w:rPr>
                <w:sz w:val="24"/>
              </w:rPr>
              <w:t xml:space="preserve">Освобождение от уплаты налога организаций, являющихся резидентами ОЭЗ, в отношении каждого транспортного средства, приобретаемого в целях ведения деятельности на территории ОЭЗ и зарегистрированного в соответствии с законодательством Российской Федерации на указанные организации после их регистрации в качестве резидентов ОЭЗ</w:t>
            </w:r>
          </w:p>
        </w:tc>
        <w:tc>
          <w:tcPr>
            <w:tcW w:w="2041" w:type="dxa"/>
            <w:tcBorders>
              <w:bottom w:val="nil"/>
            </w:tcBorders>
          </w:tcPr>
          <w:p>
            <w:pPr>
              <w:pStyle w:val="0"/>
              <w:jc w:val="center"/>
            </w:pPr>
            <w:hyperlink w:history="0" r:id="rId374" w:tooltip="Закон Омской области от 18.11.2002 N 407-ОЗ (ред. от 25.03.2025) &quot;О транспортном налоге&quot; (принят Постановлением ЗС Омской области от 11.11.2002 N 220) {КонсультантПлюс}">
              <w:r>
                <w:rPr>
                  <w:sz w:val="24"/>
                  <w:color w:val="0000ff"/>
                </w:rPr>
                <w:t xml:space="preserve">Подпункт 10 пункта 1 статьи 3</w:t>
              </w:r>
            </w:hyperlink>
            <w:r>
              <w:rPr>
                <w:sz w:val="24"/>
              </w:rPr>
              <w:t xml:space="preserve"> Закона Омской области от 18 ноября 2002 года N 407-ОЗ "О транспортном налоге"</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Доля транспортных средств, в отношении которых применяется налоговая льгота, в общем количестве транспортных средств, зарегистрированных на резидентов ОЭЗ</w:t>
            </w:r>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w:t>
            </w:r>
          </w:p>
        </w:tc>
        <w:tc>
          <w:tcPr>
            <w:tcW w:w="680" w:type="dxa"/>
            <w:tcBorders>
              <w:bottom w:val="nil"/>
            </w:tcBorders>
          </w:tcPr>
          <w:p>
            <w:pPr>
              <w:pStyle w:val="0"/>
              <w:jc w:val="center"/>
            </w:pPr>
            <w:r>
              <w:rPr>
                <w:sz w:val="24"/>
              </w:rPr>
              <w:t xml:space="preserve">100</w:t>
            </w:r>
          </w:p>
        </w:tc>
        <w:tc>
          <w:tcPr>
            <w:tcW w:w="680" w:type="dxa"/>
            <w:tcBorders>
              <w:bottom w:val="nil"/>
            </w:tcBorders>
          </w:tcPr>
          <w:p>
            <w:pPr>
              <w:pStyle w:val="0"/>
              <w:jc w:val="center"/>
            </w:pPr>
            <w:r>
              <w:rPr>
                <w:sz w:val="24"/>
              </w:rPr>
              <w:t xml:space="preserve">100</w:t>
            </w:r>
          </w:p>
        </w:tc>
        <w:tc>
          <w:tcPr>
            <w:tcW w:w="680" w:type="dxa"/>
            <w:tcBorders>
              <w:bottom w:val="nil"/>
            </w:tcBorders>
          </w:tcPr>
          <w:p>
            <w:pPr>
              <w:pStyle w:val="0"/>
              <w:jc w:val="center"/>
            </w:pPr>
            <w:r>
              <w:rPr>
                <w:sz w:val="24"/>
              </w:rPr>
              <w:t xml:space="preserve">100</w:t>
            </w:r>
          </w:p>
        </w:tc>
        <w:tc>
          <w:tcPr>
            <w:tcW w:w="680" w:type="dxa"/>
            <w:tcBorders>
              <w:bottom w:val="nil"/>
            </w:tcBorders>
          </w:tcPr>
          <w:p>
            <w:pPr>
              <w:pStyle w:val="0"/>
              <w:jc w:val="center"/>
            </w:pPr>
            <w:r>
              <w:rPr>
                <w:sz w:val="24"/>
              </w:rPr>
              <w:t xml:space="preserve">100</w:t>
            </w:r>
          </w:p>
        </w:tc>
        <w:tc>
          <w:tcPr>
            <w:tcW w:w="680" w:type="dxa"/>
            <w:tcBorders>
              <w:bottom w:val="nil"/>
            </w:tcBorders>
          </w:tcPr>
          <w:p>
            <w:pPr>
              <w:pStyle w:val="0"/>
              <w:jc w:val="center"/>
            </w:pPr>
            <w:r>
              <w:rPr>
                <w:sz w:val="24"/>
              </w:rPr>
              <w:t xml:space="preserve">100</w:t>
            </w:r>
          </w:p>
        </w:tc>
        <w:tc>
          <w:tcPr>
            <w:tcW w:w="680" w:type="dxa"/>
            <w:tcBorders>
              <w:bottom w:val="nil"/>
            </w:tcBorders>
          </w:tcPr>
          <w:p>
            <w:pPr>
              <w:pStyle w:val="0"/>
              <w:jc w:val="center"/>
            </w:pPr>
            <w:r>
              <w:rPr>
                <w:sz w:val="24"/>
              </w:rPr>
              <w:t xml:space="preserve">100</w:t>
            </w:r>
          </w:p>
        </w:tc>
      </w:tr>
      <w:tr>
        <w:tblPrEx>
          <w:tblBorders>
            <w:insideH w:val="nil"/>
          </w:tblBorders>
        </w:tblPrEx>
        <w:tc>
          <w:tcPr>
            <w:gridSpan w:val="16"/>
            <w:tcW w:w="16948" w:type="dxa"/>
            <w:tcBorders>
              <w:top w:val="nil"/>
            </w:tcBorders>
          </w:tcPr>
          <w:p>
            <w:pPr>
              <w:pStyle w:val="0"/>
              <w:jc w:val="both"/>
            </w:pPr>
            <w:r>
              <w:rPr>
                <w:sz w:val="24"/>
              </w:rPr>
              <w:t xml:space="preserve">(в ред. </w:t>
            </w:r>
            <w:hyperlink w:history="0" r:id="rId375" w:tooltip="Постановление Правительства Омской области от 28.03.2024 N 195-п &quot;О внесении изменений в отдельные постановления Правительства Омской области&quot; {КонсультантПлюс}">
              <w:r>
                <w:rPr>
                  <w:sz w:val="24"/>
                  <w:color w:val="0000ff"/>
                </w:rPr>
                <w:t xml:space="preserve">Постановления</w:t>
              </w:r>
            </w:hyperlink>
            <w:r>
              <w:rPr>
                <w:sz w:val="24"/>
              </w:rPr>
              <w:t xml:space="preserve"> Правительства Омской области от 28.03.2024 N 195-п)</w:t>
            </w:r>
          </w:p>
        </w:tc>
      </w:tr>
      <w:tr>
        <w:tblPrEx>
          <w:tblBorders>
            <w:insideH w:val="nil"/>
          </w:tblBorders>
        </w:tblPrEx>
        <w:tc>
          <w:tcPr>
            <w:tcW w:w="510" w:type="dxa"/>
            <w:tcBorders>
              <w:bottom w:val="nil"/>
            </w:tcBorders>
          </w:tcPr>
          <w:p>
            <w:pPr>
              <w:pStyle w:val="0"/>
              <w:jc w:val="center"/>
            </w:pPr>
            <w:r>
              <w:rPr>
                <w:sz w:val="24"/>
              </w:rPr>
              <w:t xml:space="preserve">8</w:t>
            </w:r>
          </w:p>
        </w:tc>
        <w:tc>
          <w:tcPr>
            <w:tcW w:w="1644" w:type="dxa"/>
            <w:tcBorders>
              <w:bottom w:val="nil"/>
            </w:tcBorders>
          </w:tcPr>
          <w:p>
            <w:pPr>
              <w:pStyle w:val="0"/>
              <w:jc w:val="center"/>
            </w:pPr>
            <w:r>
              <w:rPr>
                <w:sz w:val="24"/>
              </w:rPr>
              <w:t xml:space="preserve">Упрощенная система налогообложения</w:t>
            </w:r>
          </w:p>
        </w:tc>
        <w:tc>
          <w:tcPr>
            <w:tcW w:w="2268" w:type="dxa"/>
            <w:tcBorders>
              <w:bottom w:val="nil"/>
            </w:tcBorders>
          </w:tcPr>
          <w:p>
            <w:pPr>
              <w:pStyle w:val="0"/>
              <w:jc w:val="center"/>
            </w:pPr>
            <w:r>
              <w:rPr>
                <w:sz w:val="24"/>
              </w:rPr>
              <w:t xml:space="preserve">Установление налоговой ставки в размере 0% для индивидуальных предпринимателей, применяющих упрощенную систему налогообложения и впервые зарегистрированных и осуществляющих предпринимательскую деятельность в производственной, социальной и (или) научной сферах, а также в сфере предоставления бытовых услуг населению согласно установленному законом перечню</w:t>
            </w:r>
          </w:p>
        </w:tc>
        <w:tc>
          <w:tcPr>
            <w:tcW w:w="2041" w:type="dxa"/>
            <w:tcBorders>
              <w:bottom w:val="nil"/>
            </w:tcBorders>
          </w:tcPr>
          <w:p>
            <w:pPr>
              <w:pStyle w:val="0"/>
              <w:jc w:val="center"/>
            </w:pPr>
            <w:hyperlink w:history="0" r:id="rId376" w:tooltip="Закон Омской области от 16.07.2015 N 1768-ОЗ (ред. от 28.11.2025) &quot;Об отдельных вопросах установления налоговой ставки в размере 0 процентов для индивидуальных предпринимателей, применяющих упрощенную систему налогообложения и (или) патентную систему налогообложения&quot; (принят Постановлением ЗС Омской области от 09.07.2015 N 207) {КонсультантПлюс}">
              <w:r>
                <w:rPr>
                  <w:sz w:val="24"/>
                  <w:color w:val="0000ff"/>
                </w:rPr>
                <w:t xml:space="preserve">Пункт 1 статьи 3</w:t>
              </w:r>
            </w:hyperlink>
            <w:r>
              <w:rPr>
                <w:sz w:val="24"/>
              </w:rPr>
              <w:t xml:space="preserve"> Закона Омской области от 16 июля 2015 года N 1768-ОЗ "Об отдельных вопросах установления налоговой ставки в размере 0 процентов для индивидуальных предпринимателей, применяющих упрощенную систему налогообложения и (или) патентную систему налогообложения" (далее - Закон N 1768-ОЗ)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Темп роста количества индивидуальных предпринимателей, воспользовавшихся налоговой ставкой в размере 0% и применяющих упрощенную систему налогообложения</w:t>
            </w:r>
          </w:p>
        </w:tc>
        <w:tc>
          <w:tcPr>
            <w:tcW w:w="964" w:type="dxa"/>
            <w:tcBorders>
              <w:bottom w:val="nil"/>
            </w:tcBorders>
          </w:tcPr>
          <w:p>
            <w:pPr>
              <w:pStyle w:val="0"/>
              <w:jc w:val="center"/>
            </w:pPr>
            <w:r>
              <w:rPr>
                <w:sz w:val="24"/>
              </w:rPr>
              <w:t xml:space="preserve">процентов к предыдущему году</w:t>
            </w:r>
          </w:p>
        </w:tc>
        <w:tc>
          <w:tcPr>
            <w:tcW w:w="680" w:type="dxa"/>
            <w:tcBorders>
              <w:bottom w:val="nil"/>
            </w:tcBorders>
          </w:tcPr>
          <w:p>
            <w:pPr>
              <w:pStyle w:val="0"/>
              <w:jc w:val="center"/>
            </w:pPr>
            <w:r>
              <w:rPr>
                <w:sz w:val="24"/>
              </w:rPr>
              <w:t xml:space="preserve">102,5</w:t>
            </w:r>
          </w:p>
        </w:tc>
        <w:tc>
          <w:tcPr>
            <w:tcW w:w="680" w:type="dxa"/>
            <w:tcBorders>
              <w:bottom w:val="nil"/>
            </w:tcBorders>
          </w:tcPr>
          <w:p>
            <w:pPr>
              <w:pStyle w:val="0"/>
              <w:jc w:val="center"/>
            </w:pPr>
            <w:r>
              <w:rPr>
                <w:sz w:val="24"/>
              </w:rPr>
              <w:t xml:space="preserve">103</w:t>
            </w:r>
          </w:p>
        </w:tc>
        <w:tc>
          <w:tcPr>
            <w:tcW w:w="680" w:type="dxa"/>
            <w:tcBorders>
              <w:bottom w:val="nil"/>
            </w:tcBorders>
          </w:tcPr>
          <w:p>
            <w:pPr>
              <w:pStyle w:val="0"/>
              <w:jc w:val="center"/>
            </w:pPr>
            <w:r>
              <w:rPr>
                <w:sz w:val="24"/>
              </w:rPr>
              <w:t xml:space="preserve">103,5</w:t>
            </w:r>
          </w:p>
        </w:tc>
        <w:tc>
          <w:tcPr>
            <w:tcW w:w="680" w:type="dxa"/>
            <w:tcBorders>
              <w:bottom w:val="nil"/>
            </w:tcBorders>
          </w:tcPr>
          <w:p>
            <w:pPr>
              <w:pStyle w:val="0"/>
              <w:jc w:val="center"/>
            </w:pPr>
            <w:r>
              <w:rPr>
                <w:sz w:val="24"/>
              </w:rPr>
              <w:t xml:space="preserve">102</w:t>
            </w:r>
          </w:p>
        </w:tc>
        <w:tc>
          <w:tcPr>
            <w:tcW w:w="680" w:type="dxa"/>
            <w:tcBorders>
              <w:bottom w:val="nil"/>
            </w:tcBorders>
          </w:tcPr>
          <w:p>
            <w:pPr>
              <w:pStyle w:val="0"/>
              <w:jc w:val="center"/>
            </w:pPr>
            <w:r>
              <w:rPr>
                <w:sz w:val="24"/>
              </w:rPr>
              <w:t xml:space="preserve">102</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r>
      <w:tr>
        <w:tblPrEx>
          <w:tblBorders>
            <w:insideH w:val="nil"/>
          </w:tblBorders>
        </w:tblPrEx>
        <w:tc>
          <w:tcPr>
            <w:gridSpan w:val="16"/>
            <w:tcW w:w="16948" w:type="dxa"/>
            <w:tcBorders>
              <w:top w:val="nil"/>
            </w:tcBorders>
          </w:tcPr>
          <w:p>
            <w:pPr>
              <w:pStyle w:val="0"/>
              <w:jc w:val="both"/>
            </w:pPr>
            <w:r>
              <w:rPr>
                <w:sz w:val="24"/>
              </w:rPr>
              <w:t xml:space="preserve">(п. 8 в ред. </w:t>
            </w:r>
            <w:hyperlink w:history="0" r:id="rId377"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27.12.2024 N 802-п)</w:t>
            </w:r>
          </w:p>
        </w:tc>
      </w:tr>
      <w:tr>
        <w:tblPrEx>
          <w:tblBorders>
            <w:insideH w:val="nil"/>
          </w:tblBorders>
        </w:tblPrEx>
        <w:tc>
          <w:tcPr>
            <w:tcW w:w="510" w:type="dxa"/>
            <w:tcBorders>
              <w:bottom w:val="nil"/>
            </w:tcBorders>
          </w:tcPr>
          <w:p>
            <w:pPr>
              <w:pStyle w:val="0"/>
              <w:jc w:val="center"/>
            </w:pPr>
            <w:r>
              <w:rPr>
                <w:sz w:val="24"/>
              </w:rPr>
              <w:t xml:space="preserve">9</w:t>
            </w:r>
          </w:p>
        </w:tc>
        <w:tc>
          <w:tcPr>
            <w:tcW w:w="1644" w:type="dxa"/>
            <w:tcBorders>
              <w:bottom w:val="nil"/>
            </w:tcBorders>
          </w:tcPr>
          <w:p>
            <w:pPr>
              <w:pStyle w:val="0"/>
              <w:jc w:val="center"/>
            </w:pPr>
            <w:r>
              <w:rPr>
                <w:sz w:val="24"/>
              </w:rPr>
              <w:t xml:space="preserve">Упрощенная система налогообложения</w:t>
            </w:r>
          </w:p>
        </w:tc>
        <w:tc>
          <w:tcPr>
            <w:tcW w:w="2268" w:type="dxa"/>
            <w:tcBorders>
              <w:bottom w:val="nil"/>
            </w:tcBorders>
          </w:tcPr>
          <w:p>
            <w:pPr>
              <w:pStyle w:val="0"/>
              <w:jc w:val="center"/>
            </w:pPr>
            <w:r>
              <w:rPr>
                <w:sz w:val="24"/>
              </w:rPr>
              <w:t xml:space="preserve">Установление налоговой ставки в размере 1% для индивидуальных предпринимателей и организаций, применяющих упрощенную систему налогообложения с объектом налогообложения "доходы" и осуществляющих деятельность по отдельным видам экономической деятельности согласно Общероссийскому </w:t>
            </w:r>
            <w:hyperlink w:history="0" r:id="rId3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 (ОКВЭД2) ОК 029-2014 (КДЕС Ред. 2), а также установление налоговой ставки в размере 5% для индивидуальных предпринимателей и организаций, применяющих упрощенную систему налогообложения с объектом налогообложения "доходы, уменьшенные на величину расходов" и осуществляющих деятельность по отдельным видам экономической деятельности согласно Общероссийскому </w:t>
            </w:r>
            <w:hyperlink w:history="0" r:id="rId3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 (ОКВЭД2) ОК 029-2014 (КДЕС Ред. 2)</w:t>
            </w:r>
          </w:p>
        </w:tc>
        <w:tc>
          <w:tcPr>
            <w:tcW w:w="2041" w:type="dxa"/>
            <w:tcBorders>
              <w:bottom w:val="nil"/>
            </w:tcBorders>
          </w:tcPr>
          <w:p>
            <w:pPr>
              <w:pStyle w:val="0"/>
              <w:jc w:val="center"/>
            </w:pPr>
            <w:hyperlink w:history="0" r:id="rId380" w:tooltip="Закон Омской области от 25.05.2020 N 2270-ОЗ (ред. от 28.11.2024) &quot;Об установлении налоговых ставок для налогоплательщиков, применяющих упрощенную систему налогообложения&quot; (принят Постановлением ЗС Омской области от 21.05.2020 N 159) {КонсультантПлюс}">
              <w:r>
                <w:rPr>
                  <w:sz w:val="24"/>
                  <w:color w:val="0000ff"/>
                </w:rPr>
                <w:t xml:space="preserve">Статьи 3.3</w:t>
              </w:r>
            </w:hyperlink>
            <w:r>
              <w:rPr>
                <w:sz w:val="24"/>
              </w:rPr>
              <w:t xml:space="preserve">, </w:t>
            </w:r>
            <w:hyperlink w:history="0" r:id="rId381" w:tooltip="Закон Омской области от 25.05.2020 N 2270-ОЗ (ред. от 28.11.2024) &quot;Об установлении налоговых ставок для налогоплательщиков, применяющих упрощенную систему налогообложения&quot; (принят Постановлением ЗС Омской области от 21.05.2020 N 159) {КонсультантПлюс}">
              <w:r>
                <w:rPr>
                  <w:sz w:val="24"/>
                  <w:color w:val="0000ff"/>
                </w:rPr>
                <w:t xml:space="preserve">3.4</w:t>
              </w:r>
            </w:hyperlink>
            <w:r>
              <w:rPr>
                <w:sz w:val="24"/>
              </w:rPr>
              <w:t xml:space="preserve"> Закона Омской области от 25 мая 2020 года N 2270-ОЗ "Об установлении налоговых ставок для налогоплательщиков, применяющих упрощенную систему налогообложения" (далее - Закон N 2270-ОЗ)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Доля налогоплательщиков, воспользовавшихся пониженными ставками, в общем количестве налогоплательщиков, применяющих упрощенную систему налогообложения</w:t>
            </w:r>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13,5</w:t>
            </w:r>
          </w:p>
        </w:tc>
        <w:tc>
          <w:tcPr>
            <w:tcW w:w="680" w:type="dxa"/>
            <w:tcBorders>
              <w:bottom w:val="nil"/>
            </w:tcBorders>
          </w:tcPr>
          <w:p>
            <w:pPr>
              <w:pStyle w:val="0"/>
              <w:jc w:val="center"/>
            </w:pPr>
            <w:r>
              <w:rPr>
                <w:sz w:val="24"/>
              </w:rPr>
              <w:t xml:space="preserve">13,5</w:t>
            </w:r>
          </w:p>
        </w:tc>
        <w:tc>
          <w:tcPr>
            <w:tcW w:w="680" w:type="dxa"/>
            <w:tcBorders>
              <w:bottom w:val="nil"/>
            </w:tcBorders>
          </w:tcPr>
          <w:p>
            <w:pPr>
              <w:pStyle w:val="0"/>
              <w:jc w:val="center"/>
            </w:pPr>
            <w:r>
              <w:rPr>
                <w:sz w:val="24"/>
              </w:rPr>
              <w:t xml:space="preserve">13,5</w:t>
            </w:r>
          </w:p>
        </w:tc>
        <w:tc>
          <w:tcPr>
            <w:tcW w:w="680" w:type="dxa"/>
            <w:tcBorders>
              <w:bottom w:val="nil"/>
            </w:tcBorders>
          </w:tcPr>
          <w:p>
            <w:pPr>
              <w:pStyle w:val="0"/>
              <w:jc w:val="center"/>
            </w:pPr>
            <w:r>
              <w:rPr>
                <w:sz w:val="24"/>
              </w:rPr>
              <w:t xml:space="preserve">2,5</w:t>
            </w:r>
          </w:p>
        </w:tc>
        <w:tc>
          <w:tcPr>
            <w:tcW w:w="680" w:type="dxa"/>
            <w:tcBorders>
              <w:bottom w:val="nil"/>
            </w:tcBorders>
          </w:tcPr>
          <w:p>
            <w:pPr>
              <w:pStyle w:val="0"/>
              <w:jc w:val="center"/>
            </w:pPr>
            <w:r>
              <w:rPr>
                <w:sz w:val="24"/>
              </w:rPr>
              <w:t xml:space="preserve">3</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r>
      <w:tr>
        <w:tblPrEx>
          <w:tblBorders>
            <w:insideH w:val="nil"/>
          </w:tblBorders>
        </w:tblPrEx>
        <w:tc>
          <w:tcPr>
            <w:gridSpan w:val="16"/>
            <w:tcW w:w="16948" w:type="dxa"/>
            <w:tcBorders>
              <w:top w:val="nil"/>
            </w:tcBorders>
          </w:tcPr>
          <w:p>
            <w:pPr>
              <w:pStyle w:val="0"/>
              <w:jc w:val="both"/>
            </w:pPr>
            <w:r>
              <w:rPr>
                <w:sz w:val="24"/>
              </w:rPr>
              <w:t xml:space="preserve">(п. 9 в ред. </w:t>
            </w:r>
            <w:hyperlink w:history="0" r:id="rId382"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27.12.2024 N 802-п)</w:t>
            </w:r>
          </w:p>
        </w:tc>
      </w:tr>
      <w:tr>
        <w:tblPrEx>
          <w:tblBorders>
            <w:insideH w:val="nil"/>
          </w:tblBorders>
        </w:tblPrEx>
        <w:tc>
          <w:tcPr>
            <w:tcW w:w="510" w:type="dxa"/>
            <w:tcBorders>
              <w:bottom w:val="nil"/>
            </w:tcBorders>
          </w:tcPr>
          <w:p>
            <w:pPr>
              <w:pStyle w:val="0"/>
              <w:jc w:val="center"/>
            </w:pPr>
            <w:r>
              <w:rPr>
                <w:sz w:val="24"/>
              </w:rPr>
              <w:t xml:space="preserve">9.1</w:t>
            </w:r>
          </w:p>
        </w:tc>
        <w:tc>
          <w:tcPr>
            <w:tcW w:w="1644" w:type="dxa"/>
            <w:tcBorders>
              <w:bottom w:val="nil"/>
            </w:tcBorders>
          </w:tcPr>
          <w:p>
            <w:pPr>
              <w:pStyle w:val="0"/>
              <w:jc w:val="center"/>
            </w:pPr>
            <w:r>
              <w:rPr>
                <w:sz w:val="24"/>
              </w:rPr>
              <w:t xml:space="preserve">Упрощенная система налогообложения</w:t>
            </w:r>
          </w:p>
        </w:tc>
        <w:tc>
          <w:tcPr>
            <w:tcW w:w="2268" w:type="dxa"/>
            <w:tcBorders>
              <w:bottom w:val="nil"/>
            </w:tcBorders>
          </w:tcPr>
          <w:p>
            <w:pPr>
              <w:pStyle w:val="0"/>
              <w:jc w:val="center"/>
            </w:pPr>
            <w:r>
              <w:rPr>
                <w:sz w:val="24"/>
              </w:rPr>
              <w:t xml:space="preserve">Установление налоговых ставок в размере: 1% в случае, если объектом налогообложения являются "доходы", 5% в случае, если объектом налогообложения являются "доходы, уменьшенные на величину расходов", для индивидуальных предпринимателей и организаций, применяющих упрощенную систему налогообложения, которые ранее выбыли с территории Омской области и вновь зарегистрированы после 1 января 2025 года на территории Омской области в связи с переменой места нахождения организации или места жительства индивидуального предпринимателя</w:t>
            </w:r>
          </w:p>
        </w:tc>
        <w:tc>
          <w:tcPr>
            <w:tcW w:w="2041" w:type="dxa"/>
            <w:tcBorders>
              <w:bottom w:val="nil"/>
            </w:tcBorders>
          </w:tcPr>
          <w:p>
            <w:pPr>
              <w:pStyle w:val="0"/>
              <w:jc w:val="center"/>
            </w:pPr>
            <w:hyperlink w:history="0" r:id="rId383" w:tooltip="Закон Омской области от 25.05.2020 N 2270-ОЗ (ред. от 28.11.2024) &quot;Об установлении налоговых ставок для налогоплательщиков, применяющих упрощенную систему налогообложения&quot; (принят Постановлением ЗС Омской области от 21.05.2020 N 159) {КонсультантПлюс}">
              <w:r>
                <w:rPr>
                  <w:sz w:val="24"/>
                  <w:color w:val="0000ff"/>
                </w:rPr>
                <w:t xml:space="preserve">Статья 3.5</w:t>
              </w:r>
            </w:hyperlink>
            <w:r>
              <w:rPr>
                <w:sz w:val="24"/>
              </w:rPr>
              <w:t xml:space="preserve"> Закона N 2270-ОЗ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Доля субъектов малого и среднего предпринимательства, применяющих упрощенную систему налогообложения, которые ранее выбыли с территории Омской области и вновь зарегистрированы после 1 января 2025 года на территории Омской области, в общем количестве субъектов малого и среднего предпринимательства, перерегистрировавшихся на территорию Омской области</w:t>
            </w:r>
          </w:p>
        </w:tc>
        <w:tc>
          <w:tcPr>
            <w:tcW w:w="964" w:type="dxa"/>
            <w:tcBorders>
              <w:bottom w:val="nil"/>
            </w:tcBorders>
          </w:tcPr>
          <w:p>
            <w:pPr>
              <w:pStyle w:val="0"/>
              <w:jc w:val="center"/>
            </w:pPr>
            <w:r>
              <w:rPr>
                <w:sz w:val="24"/>
              </w:rPr>
              <w:t xml:space="preserve">процентов</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1</w:t>
            </w:r>
          </w:p>
        </w:tc>
        <w:tc>
          <w:tcPr>
            <w:tcW w:w="680" w:type="dxa"/>
            <w:tcBorders>
              <w:bottom w:val="nil"/>
            </w:tcBorders>
          </w:tcPr>
          <w:p>
            <w:pPr>
              <w:pStyle w:val="0"/>
              <w:jc w:val="center"/>
            </w:pPr>
            <w:r>
              <w:rPr>
                <w:sz w:val="24"/>
              </w:rPr>
              <w:t xml:space="preserve">1,1</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r>
      <w:tr>
        <w:tblPrEx>
          <w:tblBorders>
            <w:insideH w:val="nil"/>
          </w:tblBorders>
        </w:tblPrEx>
        <w:tc>
          <w:tcPr>
            <w:gridSpan w:val="16"/>
            <w:tcW w:w="16948" w:type="dxa"/>
            <w:tcBorders>
              <w:top w:val="nil"/>
            </w:tcBorders>
          </w:tcPr>
          <w:p>
            <w:pPr>
              <w:pStyle w:val="0"/>
              <w:jc w:val="both"/>
            </w:pPr>
            <w:r>
              <w:rPr>
                <w:sz w:val="24"/>
              </w:rPr>
              <w:t xml:space="preserve">(п. 9.1 введен </w:t>
            </w:r>
            <w:hyperlink w:history="0" r:id="rId384"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rPr>
              <w:t xml:space="preserve"> Правительства Омской области от 27.12.2024 N 802-п)</w:t>
            </w:r>
          </w:p>
        </w:tc>
      </w:tr>
      <w:tr>
        <w:tblPrEx>
          <w:tblBorders>
            <w:insideH w:val="nil"/>
          </w:tblBorders>
        </w:tblPrEx>
        <w:tc>
          <w:tcPr>
            <w:tcW w:w="510" w:type="dxa"/>
            <w:tcBorders>
              <w:bottom w:val="nil"/>
            </w:tcBorders>
          </w:tcPr>
          <w:p>
            <w:pPr>
              <w:pStyle w:val="0"/>
              <w:jc w:val="center"/>
            </w:pPr>
            <w:r>
              <w:rPr>
                <w:sz w:val="24"/>
              </w:rPr>
              <w:t xml:space="preserve">10</w:t>
            </w:r>
          </w:p>
        </w:tc>
        <w:tc>
          <w:tcPr>
            <w:tcW w:w="1644" w:type="dxa"/>
            <w:tcBorders>
              <w:bottom w:val="nil"/>
            </w:tcBorders>
          </w:tcPr>
          <w:p>
            <w:pPr>
              <w:pStyle w:val="0"/>
              <w:jc w:val="center"/>
            </w:pPr>
            <w:r>
              <w:rPr>
                <w:sz w:val="24"/>
              </w:rPr>
              <w:t xml:space="preserve">Патентная система налогообложения</w:t>
            </w:r>
          </w:p>
        </w:tc>
        <w:tc>
          <w:tcPr>
            <w:tcW w:w="2268" w:type="dxa"/>
            <w:tcBorders>
              <w:bottom w:val="nil"/>
            </w:tcBorders>
          </w:tcPr>
          <w:p>
            <w:pPr>
              <w:pStyle w:val="0"/>
              <w:jc w:val="center"/>
            </w:pPr>
            <w:r>
              <w:rPr>
                <w:sz w:val="24"/>
              </w:rPr>
              <w:t xml:space="preserve">Установление налоговой ставки в размере 0% для индивидуальных предпринимателей, применяющих патентную систему налогообложения и впервые зарегистрированных и осуществляющих предпринимательскую деятельность в производственной, социальной и (или) научной сферах, а также в сфере предоставления бытовых услуг населению согласно установленному законом перечню</w:t>
            </w:r>
          </w:p>
        </w:tc>
        <w:tc>
          <w:tcPr>
            <w:tcW w:w="2041" w:type="dxa"/>
            <w:tcBorders>
              <w:bottom w:val="nil"/>
            </w:tcBorders>
          </w:tcPr>
          <w:p>
            <w:pPr>
              <w:pStyle w:val="0"/>
              <w:jc w:val="center"/>
            </w:pPr>
            <w:hyperlink w:history="0" r:id="rId385" w:tooltip="Закон Омской области от 16.07.2015 N 1768-ОЗ (ред. от 28.11.2025) &quot;Об отдельных вопросах установления налоговой ставки в размере 0 процентов для индивидуальных предпринимателей, применяющих упрощенную систему налогообложения и (или) патентную систему налогообложения&quot; (принят Постановлением ЗС Омской области от 09.07.2015 N 207) {КонсультантПлюс}">
              <w:r>
                <w:rPr>
                  <w:sz w:val="24"/>
                  <w:color w:val="0000ff"/>
                </w:rPr>
                <w:t xml:space="preserve">Пункт 2 статьи 3</w:t>
              </w:r>
            </w:hyperlink>
            <w:r>
              <w:rPr>
                <w:sz w:val="24"/>
              </w:rPr>
              <w:t xml:space="preserve"> Закона N 1768-ОЗ</w:t>
            </w:r>
          </w:p>
        </w:tc>
        <w:tc>
          <w:tcPr>
            <w:tcW w:w="1247" w:type="dxa"/>
            <w:tcBorders>
              <w:bottom w:val="nil"/>
            </w:tcBorders>
          </w:tcPr>
          <w:p>
            <w:pPr>
              <w:pStyle w:val="0"/>
              <w:jc w:val="center"/>
            </w:pPr>
            <w:r>
              <w:rPr>
                <w:sz w:val="24"/>
              </w:rPr>
              <w:t xml:space="preserve">Минэкономразвития Омской области</w:t>
            </w:r>
          </w:p>
        </w:tc>
        <w:tc>
          <w:tcPr>
            <w:tcW w:w="2154" w:type="dxa"/>
            <w:tcBorders>
              <w:bottom w:val="nil"/>
            </w:tcBorders>
          </w:tcPr>
          <w:p>
            <w:pPr>
              <w:pStyle w:val="0"/>
              <w:jc w:val="center"/>
            </w:pPr>
            <w:r>
              <w:rPr>
                <w:sz w:val="24"/>
              </w:rPr>
              <w:t xml:space="preserve">Темп роста количества индивидуальных предпринимателей, воспользовавшихся налоговой ставкой в размере 0% и применяющих патентную систему налогообложения</w:t>
            </w:r>
          </w:p>
        </w:tc>
        <w:tc>
          <w:tcPr>
            <w:tcW w:w="964" w:type="dxa"/>
            <w:tcBorders>
              <w:bottom w:val="nil"/>
            </w:tcBorders>
          </w:tcPr>
          <w:p>
            <w:pPr>
              <w:pStyle w:val="0"/>
              <w:jc w:val="center"/>
            </w:pPr>
            <w:r>
              <w:rPr>
                <w:sz w:val="24"/>
              </w:rPr>
              <w:t xml:space="preserve">процентов к предыдущему году</w:t>
            </w:r>
          </w:p>
        </w:tc>
        <w:tc>
          <w:tcPr>
            <w:tcW w:w="680" w:type="dxa"/>
            <w:tcBorders>
              <w:bottom w:val="nil"/>
            </w:tcBorders>
          </w:tcPr>
          <w:p>
            <w:pPr>
              <w:pStyle w:val="0"/>
              <w:jc w:val="center"/>
            </w:pPr>
            <w:r>
              <w:rPr>
                <w:sz w:val="24"/>
              </w:rPr>
              <w:t xml:space="preserve">101,5</w:t>
            </w:r>
          </w:p>
        </w:tc>
        <w:tc>
          <w:tcPr>
            <w:tcW w:w="680" w:type="dxa"/>
            <w:tcBorders>
              <w:bottom w:val="nil"/>
            </w:tcBorders>
          </w:tcPr>
          <w:p>
            <w:pPr>
              <w:pStyle w:val="0"/>
              <w:jc w:val="center"/>
            </w:pPr>
            <w:r>
              <w:rPr>
                <w:sz w:val="24"/>
              </w:rPr>
              <w:t xml:space="preserve">102</w:t>
            </w:r>
          </w:p>
        </w:tc>
        <w:tc>
          <w:tcPr>
            <w:tcW w:w="680" w:type="dxa"/>
            <w:tcBorders>
              <w:bottom w:val="nil"/>
            </w:tcBorders>
          </w:tcPr>
          <w:p>
            <w:pPr>
              <w:pStyle w:val="0"/>
              <w:jc w:val="center"/>
            </w:pPr>
            <w:r>
              <w:rPr>
                <w:sz w:val="24"/>
              </w:rPr>
              <w:t xml:space="preserve">101,5</w:t>
            </w:r>
          </w:p>
        </w:tc>
        <w:tc>
          <w:tcPr>
            <w:tcW w:w="680" w:type="dxa"/>
            <w:tcBorders>
              <w:bottom w:val="nil"/>
            </w:tcBorders>
          </w:tcPr>
          <w:p>
            <w:pPr>
              <w:pStyle w:val="0"/>
              <w:jc w:val="center"/>
            </w:pPr>
            <w:r>
              <w:rPr>
                <w:sz w:val="24"/>
              </w:rPr>
              <w:t xml:space="preserve">102</w:t>
            </w:r>
          </w:p>
        </w:tc>
        <w:tc>
          <w:tcPr>
            <w:tcW w:w="680" w:type="dxa"/>
            <w:tcBorders>
              <w:bottom w:val="nil"/>
            </w:tcBorders>
          </w:tcPr>
          <w:p>
            <w:pPr>
              <w:pStyle w:val="0"/>
              <w:jc w:val="center"/>
            </w:pPr>
            <w:r>
              <w:rPr>
                <w:sz w:val="24"/>
              </w:rPr>
              <w:t xml:space="preserve">102</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c>
          <w:tcPr>
            <w:tcW w:w="680" w:type="dxa"/>
            <w:tcBorders>
              <w:bottom w:val="nil"/>
            </w:tcBorders>
          </w:tcPr>
          <w:p>
            <w:pPr>
              <w:pStyle w:val="0"/>
              <w:jc w:val="center"/>
            </w:pPr>
            <w:r>
              <w:rPr>
                <w:sz w:val="24"/>
              </w:rPr>
              <w:t xml:space="preserve">x</w:t>
            </w:r>
          </w:p>
        </w:tc>
      </w:tr>
      <w:tr>
        <w:tblPrEx>
          <w:tblBorders>
            <w:insideH w:val="nil"/>
          </w:tblBorders>
        </w:tblPrEx>
        <w:tc>
          <w:tcPr>
            <w:gridSpan w:val="16"/>
            <w:tcW w:w="16948" w:type="dxa"/>
            <w:tcBorders>
              <w:top w:val="nil"/>
            </w:tcBorders>
          </w:tcPr>
          <w:p>
            <w:pPr>
              <w:pStyle w:val="0"/>
              <w:jc w:val="both"/>
            </w:pPr>
            <w:r>
              <w:rPr>
                <w:sz w:val="24"/>
              </w:rPr>
              <w:t xml:space="preserve">(п. 10 в ред. </w:t>
            </w:r>
            <w:hyperlink w:history="0" r:id="rId386" w:tooltip="Постановление Правительства Омской области от 27.12.2024 N 802-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Постановления</w:t>
              </w:r>
            </w:hyperlink>
            <w:r>
              <w:rPr>
                <w:sz w:val="24"/>
              </w:rPr>
              <w:t xml:space="preserve"> Правительства Омской области от 27.12.2024 N 802-п)</w:t>
            </w:r>
          </w:p>
        </w:tc>
      </w:tr>
    </w:tbl>
    <w:p>
      <w:pPr>
        <w:pStyle w:val="0"/>
        <w:jc w:val="both"/>
      </w:pPr>
      <w:r>
        <w:rPr>
          <w:sz w:val="24"/>
        </w:rPr>
      </w:r>
    </w:p>
    <w:p>
      <w:pPr>
        <w:pStyle w:val="0"/>
        <w:ind w:firstLine="540"/>
        <w:jc w:val="both"/>
      </w:pPr>
      <w:r>
        <w:rPr>
          <w:sz w:val="24"/>
        </w:rPr>
        <w:t xml:space="preserve">--------------------------------</w:t>
      </w:r>
    </w:p>
    <w:bookmarkStart w:id="6563" w:name="P6563"/>
    <w:bookmarkEnd w:id="6563"/>
    <w:p>
      <w:pPr>
        <w:pStyle w:val="0"/>
        <w:spacing w:before="240" w:lineRule="auto"/>
        <w:ind w:firstLine="540"/>
        <w:jc w:val="both"/>
      </w:pPr>
      <w:r>
        <w:rPr>
          <w:sz w:val="24"/>
        </w:rPr>
        <w:t xml:space="preserve">&lt;1&gt; по 31 декабря 2022 года;</w:t>
      </w:r>
    </w:p>
    <w:bookmarkStart w:id="6564" w:name="P6564"/>
    <w:bookmarkEnd w:id="6564"/>
    <w:p>
      <w:pPr>
        <w:pStyle w:val="0"/>
        <w:spacing w:before="240" w:lineRule="auto"/>
        <w:ind w:firstLine="540"/>
        <w:jc w:val="both"/>
      </w:pPr>
      <w:r>
        <w:rPr>
          <w:sz w:val="24"/>
        </w:rPr>
        <w:t xml:space="preserve">&lt;2&gt; с 1 января 2023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 Омской области</w:t>
      </w:r>
    </w:p>
    <w:p>
      <w:pPr>
        <w:pStyle w:val="0"/>
        <w:jc w:val="right"/>
      </w:pPr>
      <w:r>
        <w:rPr>
          <w:sz w:val="24"/>
        </w:rPr>
        <w:t xml:space="preserve">"Развитие экономического потенциала Омской области"</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объектов недвижимого</w:t>
      </w:r>
    </w:p>
    <w:p>
      <w:pPr>
        <w:pStyle w:val="2"/>
        <w:jc w:val="center"/>
      </w:pPr>
      <w:r>
        <w:rPr>
          <w:sz w:val="24"/>
        </w:rPr>
        <w:t xml:space="preserve">имущества, реализуемых в рамках государственной программы</w:t>
      </w:r>
    </w:p>
    <w:p>
      <w:pPr>
        <w:pStyle w:val="2"/>
        <w:jc w:val="center"/>
      </w:pPr>
      <w:r>
        <w:rPr>
          <w:sz w:val="24"/>
        </w:rPr>
        <w:t xml:space="preserve">Омской области "Развитие экономического потенциала</w:t>
      </w:r>
    </w:p>
    <w:p>
      <w:pPr>
        <w:pStyle w:val="2"/>
        <w:jc w:val="center"/>
      </w:pPr>
      <w:r>
        <w:rPr>
          <w:sz w:val="24"/>
        </w:rPr>
        <w:t xml:space="preserve">Омской области" (далее - государственная программа)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87" w:tooltip="Постановление Правительства Омской области от 13.11.2025 N 559-п &quot;О внесении изменений в постановление Правительства Омской области от 28 октября 2023 года N 579-п&quot; {КонсультантПлюс}">
              <w:r>
                <w:rPr>
                  <w:sz w:val="24"/>
                  <w:color w:val="0000ff"/>
                </w:rPr>
                <w:t xml:space="preserve">Постановлением</w:t>
              </w:r>
            </w:hyperlink>
            <w:r>
              <w:rPr>
                <w:sz w:val="24"/>
                <w:color w:val="392c69"/>
              </w:rPr>
              <w:t xml:space="preserve"> Правительства Омской области от 13.11.2025 N 559-п)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1644"/>
        <w:gridCol w:w="1984"/>
        <w:gridCol w:w="1695"/>
        <w:gridCol w:w="1814"/>
        <w:gridCol w:w="2891"/>
        <w:gridCol w:w="1474"/>
      </w:tblGrid>
      <w:tr>
        <w:tc>
          <w:tcPr>
            <w:tcW w:w="2665" w:type="dxa"/>
          </w:tcPr>
          <w:p>
            <w:pPr>
              <w:pStyle w:val="0"/>
              <w:jc w:val="center"/>
            </w:pPr>
            <w:r>
              <w:rPr>
                <w:sz w:val="24"/>
              </w:rPr>
              <w:t xml:space="preserve">Наименование объекта капитального строительства (объекта недвижимого имущества/мероприятия государственной программы)</w:t>
            </w:r>
          </w:p>
        </w:tc>
        <w:tc>
          <w:tcPr>
            <w:tcW w:w="1644" w:type="dxa"/>
          </w:tcPr>
          <w:p>
            <w:pPr>
              <w:pStyle w:val="0"/>
              <w:jc w:val="center"/>
            </w:pPr>
            <w:r>
              <w:rPr>
                <w:sz w:val="24"/>
              </w:rPr>
              <w:t xml:space="preserve">Мощность объекта капитального строительства (объекта недвижимого имущества)</w:t>
            </w:r>
          </w:p>
        </w:tc>
        <w:tc>
          <w:tcPr>
            <w:tcW w:w="1984" w:type="dxa"/>
          </w:tcPr>
          <w:p>
            <w:pPr>
              <w:pStyle w:val="0"/>
              <w:jc w:val="center"/>
            </w:pPr>
            <w:r>
              <w:rPr>
                <w:sz w:val="24"/>
              </w:rPr>
              <w:t xml:space="preserve">Сметная или предполагаемая сметная стоимость объекта капитального строительства в ценах соответствующих лет, стоимость объекта недвижимого имущества, рублей</w:t>
            </w:r>
          </w:p>
        </w:tc>
        <w:tc>
          <w:tcPr>
            <w:tcW w:w="1695" w:type="dxa"/>
          </w:tcPr>
          <w:p>
            <w:pPr>
              <w:pStyle w:val="0"/>
              <w:jc w:val="center"/>
            </w:pPr>
            <w:r>
              <w:rPr>
                <w:sz w:val="24"/>
              </w:rPr>
              <w:t xml:space="preserve">Срок ввода в эксплуатацию объекта капитального строительства, приобретения объекта недвижимого имущества</w:t>
            </w:r>
          </w:p>
        </w:tc>
        <w:tc>
          <w:tcPr>
            <w:tcW w:w="1814" w:type="dxa"/>
          </w:tcPr>
          <w:p>
            <w:pPr>
              <w:pStyle w:val="0"/>
              <w:jc w:val="center"/>
            </w:pPr>
            <w:r>
              <w:rPr>
                <w:sz w:val="24"/>
              </w:rPr>
              <w:t xml:space="preserve">Срок, на который заключается соглашение о предоставлении субсидии, соглашение о предоставлении субсидий на обоснование инвестиций (далее - соглашение о субсидиях)</w:t>
            </w:r>
          </w:p>
        </w:tc>
        <w:tc>
          <w:tcPr>
            <w:tcW w:w="2891" w:type="dxa"/>
          </w:tcPr>
          <w:p>
            <w:pPr>
              <w:pStyle w:val="0"/>
              <w:jc w:val="center"/>
            </w:pPr>
            <w:r>
              <w:rPr>
                <w:sz w:val="24"/>
              </w:rPr>
              <w:t xml:space="preserve">Наименование бюджетных, автономных учреждений, с которыми заключается соглашение о субсидиях; наименование юридических лиц, которым передаются полномочия государственного заказчика, с которыми заключаются соглашения о предоставлении субсидий либо договор о предоставлении бюджетных инвестиций</w:t>
            </w:r>
          </w:p>
        </w:tc>
        <w:tc>
          <w:tcPr>
            <w:tcW w:w="1474" w:type="dxa"/>
          </w:tcPr>
          <w:p>
            <w:pPr>
              <w:pStyle w:val="0"/>
              <w:jc w:val="center"/>
            </w:pPr>
            <w:r>
              <w:rPr>
                <w:sz w:val="24"/>
              </w:rPr>
              <w:t xml:space="preserve">Примечание</w:t>
            </w:r>
          </w:p>
        </w:tc>
      </w:tr>
      <w:tr>
        <w:tc>
          <w:tcPr>
            <w:tcW w:w="2665" w:type="dxa"/>
          </w:tcPr>
          <w:p>
            <w:pPr>
              <w:pStyle w:val="0"/>
              <w:jc w:val="center"/>
            </w:pPr>
            <w:r>
              <w:rPr>
                <w:sz w:val="24"/>
              </w:rPr>
              <w:t xml:space="preserve">1</w:t>
            </w:r>
          </w:p>
        </w:tc>
        <w:tc>
          <w:tcPr>
            <w:tcW w:w="1644" w:type="dxa"/>
          </w:tcPr>
          <w:p>
            <w:pPr>
              <w:pStyle w:val="0"/>
              <w:jc w:val="center"/>
            </w:pPr>
            <w:r>
              <w:rPr>
                <w:sz w:val="24"/>
              </w:rPr>
              <w:t xml:space="preserve">2</w:t>
            </w:r>
          </w:p>
        </w:tc>
        <w:tc>
          <w:tcPr>
            <w:tcW w:w="1984" w:type="dxa"/>
          </w:tcPr>
          <w:p>
            <w:pPr>
              <w:pStyle w:val="0"/>
              <w:jc w:val="center"/>
            </w:pPr>
            <w:r>
              <w:rPr>
                <w:sz w:val="24"/>
              </w:rPr>
              <w:t xml:space="preserve">3</w:t>
            </w:r>
          </w:p>
        </w:tc>
        <w:tc>
          <w:tcPr>
            <w:tcW w:w="1695" w:type="dxa"/>
          </w:tcPr>
          <w:p>
            <w:pPr>
              <w:pStyle w:val="0"/>
              <w:jc w:val="center"/>
            </w:pPr>
            <w:r>
              <w:rPr>
                <w:sz w:val="24"/>
              </w:rPr>
              <w:t xml:space="preserve">4</w:t>
            </w:r>
          </w:p>
        </w:tc>
        <w:tc>
          <w:tcPr>
            <w:tcW w:w="1814" w:type="dxa"/>
          </w:tcPr>
          <w:p>
            <w:pPr>
              <w:pStyle w:val="0"/>
              <w:jc w:val="center"/>
            </w:pPr>
            <w:r>
              <w:rPr>
                <w:sz w:val="24"/>
              </w:rPr>
              <w:t xml:space="preserve">5</w:t>
            </w:r>
          </w:p>
        </w:tc>
        <w:tc>
          <w:tcPr>
            <w:tcW w:w="2891" w:type="dxa"/>
          </w:tcPr>
          <w:p>
            <w:pPr>
              <w:pStyle w:val="0"/>
              <w:jc w:val="center"/>
            </w:pPr>
            <w:r>
              <w:rPr>
                <w:sz w:val="24"/>
              </w:rPr>
              <w:t xml:space="preserve">6</w:t>
            </w:r>
          </w:p>
        </w:tc>
        <w:tc>
          <w:tcPr>
            <w:tcW w:w="1474" w:type="dxa"/>
          </w:tcPr>
          <w:p>
            <w:pPr>
              <w:pStyle w:val="0"/>
              <w:jc w:val="center"/>
            </w:pPr>
            <w:r>
              <w:rPr>
                <w:sz w:val="24"/>
              </w:rPr>
              <w:t xml:space="preserve">7</w:t>
            </w:r>
          </w:p>
        </w:tc>
      </w:tr>
      <w:tr>
        <w:tc>
          <w:tcPr>
            <w:gridSpan w:val="7"/>
            <w:tcW w:w="14167" w:type="dxa"/>
          </w:tcPr>
          <w:p>
            <w:pPr>
              <w:pStyle w:val="0"/>
              <w:jc w:val="center"/>
            </w:pPr>
            <w:r>
              <w:rPr>
                <w:sz w:val="24"/>
              </w:rPr>
              <w:t xml:space="preserve">Региональный проект "Развитие инфраструктуры особой экономической зоны промышленно-производственного типа "Авангард", реализуемый вне национальных проектов</w:t>
            </w:r>
          </w:p>
        </w:tc>
      </w:tr>
      <w:tr>
        <w:tc>
          <w:tcPr>
            <w:gridSpan w:val="7"/>
            <w:tcW w:w="14167" w:type="dxa"/>
          </w:tcPr>
          <w:p>
            <w:pPr>
              <w:pStyle w:val="0"/>
              <w:jc w:val="center"/>
            </w:pPr>
            <w:r>
              <w:rPr>
                <w:sz w:val="24"/>
              </w:rPr>
              <w:t xml:space="preserve">Министерство строительства и архитектуры Омской области</w:t>
            </w:r>
          </w:p>
        </w:tc>
      </w:tr>
      <w:tr>
        <w:tc>
          <w:tcPr>
            <w:tcW w:w="2665" w:type="dxa"/>
          </w:tcPr>
          <w:p>
            <w:pPr>
              <w:pStyle w:val="0"/>
            </w:pPr>
            <w:r>
              <w:rPr>
                <w:sz w:val="24"/>
              </w:rPr>
              <w:t xml:space="preserve">Строительство сетей хозяйственно-питьевого водоснабжения ОЭЗ ППТ "Авангард"</w:t>
            </w:r>
          </w:p>
        </w:tc>
        <w:tc>
          <w:tcPr>
            <w:tcW w:w="1644" w:type="dxa"/>
          </w:tcPr>
          <w:p>
            <w:pPr>
              <w:pStyle w:val="0"/>
              <w:jc w:val="center"/>
            </w:pPr>
            <w:r>
              <w:rPr>
                <w:sz w:val="24"/>
              </w:rPr>
              <w:t xml:space="preserve">1 объект</w:t>
            </w:r>
          </w:p>
        </w:tc>
        <w:tc>
          <w:tcPr>
            <w:tcW w:w="1984" w:type="dxa"/>
          </w:tcPr>
          <w:p>
            <w:pPr>
              <w:pStyle w:val="0"/>
              <w:jc w:val="center"/>
            </w:pPr>
            <w:r>
              <w:rPr>
                <w:sz w:val="24"/>
              </w:rPr>
              <w:t xml:space="preserve">1 812 457 720,00</w:t>
            </w:r>
          </w:p>
        </w:tc>
        <w:tc>
          <w:tcPr>
            <w:tcW w:w="1695" w:type="dxa"/>
          </w:tcPr>
          <w:p>
            <w:pPr>
              <w:pStyle w:val="0"/>
              <w:jc w:val="center"/>
            </w:pPr>
            <w:r>
              <w:rPr>
                <w:sz w:val="24"/>
              </w:rPr>
              <w:t xml:space="preserve">2028 год</w:t>
            </w:r>
          </w:p>
        </w:tc>
        <w:tc>
          <w:tcPr>
            <w:tcW w:w="1814" w:type="dxa"/>
          </w:tcPr>
          <w:p>
            <w:pPr>
              <w:pStyle w:val="0"/>
              <w:jc w:val="center"/>
            </w:pPr>
            <w:r>
              <w:rPr>
                <w:sz w:val="24"/>
              </w:rPr>
              <w:t xml:space="preserve">-</w:t>
            </w:r>
          </w:p>
        </w:tc>
        <w:tc>
          <w:tcPr>
            <w:tcW w:w="2891" w:type="dxa"/>
          </w:tcPr>
          <w:p>
            <w:pPr>
              <w:pStyle w:val="0"/>
              <w:jc w:val="center"/>
            </w:pPr>
            <w:r>
              <w:rPr>
                <w:sz w:val="24"/>
              </w:rPr>
              <w:t xml:space="preserve">Бюджетное учреждение Омской области "Омскоблстройзаказчик" (далее - БУОО "Омскоблстройзаказчик")</w:t>
            </w:r>
          </w:p>
        </w:tc>
        <w:tc>
          <w:tcPr>
            <w:tcW w:w="1474" w:type="dxa"/>
          </w:tcPr>
          <w:p>
            <w:pPr>
              <w:pStyle w:val="0"/>
            </w:pPr>
            <w:hyperlink w:history="0" w:anchor="P3645" w:tooltip="1">
              <w:r>
                <w:rPr>
                  <w:sz w:val="24"/>
                  <w:color w:val="0000ff"/>
                </w:rPr>
                <w:t xml:space="preserve">пункт 1</w:t>
              </w:r>
            </w:hyperlink>
            <w:r>
              <w:rPr>
                <w:sz w:val="24"/>
              </w:rPr>
              <w:t xml:space="preserve"> приложения N 7.2</w:t>
            </w:r>
          </w:p>
        </w:tc>
      </w:tr>
      <w:tr>
        <w:tc>
          <w:tcPr>
            <w:tcW w:w="2665" w:type="dxa"/>
          </w:tcPr>
          <w:p>
            <w:pPr>
              <w:pStyle w:val="0"/>
            </w:pPr>
            <w:r>
              <w:rPr>
                <w:sz w:val="24"/>
              </w:rPr>
              <w:t xml:space="preserve">Строительство сетей технического водоснабжения ОЭЗ ППТ "Авангард"</w:t>
            </w:r>
          </w:p>
        </w:tc>
        <w:tc>
          <w:tcPr>
            <w:tcW w:w="1644" w:type="dxa"/>
          </w:tcPr>
          <w:p>
            <w:pPr>
              <w:pStyle w:val="0"/>
              <w:jc w:val="center"/>
            </w:pPr>
            <w:r>
              <w:rPr>
                <w:sz w:val="24"/>
              </w:rPr>
              <w:t xml:space="preserve">1 объект</w:t>
            </w:r>
          </w:p>
        </w:tc>
        <w:tc>
          <w:tcPr>
            <w:tcW w:w="1984" w:type="dxa"/>
          </w:tcPr>
          <w:p>
            <w:pPr>
              <w:pStyle w:val="0"/>
              <w:jc w:val="center"/>
            </w:pPr>
            <w:r>
              <w:rPr>
                <w:sz w:val="24"/>
              </w:rPr>
              <w:t xml:space="preserve">894 694 290,00</w:t>
            </w:r>
          </w:p>
        </w:tc>
        <w:tc>
          <w:tcPr>
            <w:tcW w:w="1695" w:type="dxa"/>
          </w:tcPr>
          <w:p>
            <w:pPr>
              <w:pStyle w:val="0"/>
              <w:jc w:val="center"/>
            </w:pPr>
            <w:r>
              <w:rPr>
                <w:sz w:val="24"/>
              </w:rPr>
              <w:t xml:space="preserve">2027 год</w:t>
            </w:r>
          </w:p>
        </w:tc>
        <w:tc>
          <w:tcPr>
            <w:tcW w:w="1814" w:type="dxa"/>
          </w:tcPr>
          <w:p>
            <w:pPr>
              <w:pStyle w:val="0"/>
              <w:jc w:val="center"/>
            </w:pPr>
            <w:r>
              <w:rPr>
                <w:sz w:val="24"/>
              </w:rPr>
              <w:t xml:space="preserve">-</w:t>
            </w:r>
          </w:p>
        </w:tc>
        <w:tc>
          <w:tcPr>
            <w:tcW w:w="2891" w:type="dxa"/>
          </w:tcPr>
          <w:p>
            <w:pPr>
              <w:pStyle w:val="0"/>
              <w:jc w:val="center"/>
            </w:pPr>
            <w:r>
              <w:rPr>
                <w:sz w:val="24"/>
              </w:rPr>
              <w:t xml:space="preserve">БУОО "Омскоблстройзаказчик"</w:t>
            </w:r>
          </w:p>
        </w:tc>
        <w:tc>
          <w:tcPr>
            <w:tcW w:w="1474" w:type="dxa"/>
          </w:tcPr>
          <w:p>
            <w:pPr>
              <w:pStyle w:val="0"/>
            </w:pPr>
            <w:hyperlink w:history="0" w:anchor="P3678" w:tooltip="2">
              <w:r>
                <w:rPr>
                  <w:sz w:val="24"/>
                  <w:color w:val="0000ff"/>
                </w:rPr>
                <w:t xml:space="preserve">пункт 2</w:t>
              </w:r>
            </w:hyperlink>
            <w:r>
              <w:rPr>
                <w:sz w:val="24"/>
              </w:rPr>
              <w:t xml:space="preserve"> приложения N 7.2</w:t>
            </w:r>
          </w:p>
        </w:tc>
      </w:tr>
      <w:tr>
        <w:tc>
          <w:tcPr>
            <w:tcW w:w="2665" w:type="dxa"/>
          </w:tcPr>
          <w:p>
            <w:pPr>
              <w:pStyle w:val="0"/>
            </w:pPr>
            <w:r>
              <w:rPr>
                <w:sz w:val="24"/>
              </w:rPr>
              <w:t xml:space="preserve">Строительство канализационных сетей ОЭЗ ППТ "Авангард"</w:t>
            </w:r>
          </w:p>
        </w:tc>
        <w:tc>
          <w:tcPr>
            <w:tcW w:w="1644" w:type="dxa"/>
          </w:tcPr>
          <w:p>
            <w:pPr>
              <w:pStyle w:val="0"/>
              <w:jc w:val="center"/>
            </w:pPr>
            <w:r>
              <w:rPr>
                <w:sz w:val="24"/>
              </w:rPr>
              <w:t xml:space="preserve">1 объект</w:t>
            </w:r>
          </w:p>
        </w:tc>
        <w:tc>
          <w:tcPr>
            <w:tcW w:w="1984" w:type="dxa"/>
          </w:tcPr>
          <w:p>
            <w:pPr>
              <w:pStyle w:val="0"/>
              <w:jc w:val="center"/>
            </w:pPr>
            <w:r>
              <w:rPr>
                <w:sz w:val="24"/>
              </w:rPr>
              <w:t xml:space="preserve">337 086 680,00</w:t>
            </w:r>
          </w:p>
        </w:tc>
        <w:tc>
          <w:tcPr>
            <w:tcW w:w="1695" w:type="dxa"/>
          </w:tcPr>
          <w:p>
            <w:pPr>
              <w:pStyle w:val="0"/>
              <w:jc w:val="center"/>
            </w:pPr>
            <w:r>
              <w:rPr>
                <w:sz w:val="24"/>
              </w:rPr>
              <w:t xml:space="preserve">2027 год</w:t>
            </w:r>
          </w:p>
        </w:tc>
        <w:tc>
          <w:tcPr>
            <w:tcW w:w="1814" w:type="dxa"/>
          </w:tcPr>
          <w:p>
            <w:pPr>
              <w:pStyle w:val="0"/>
              <w:jc w:val="center"/>
            </w:pPr>
            <w:r>
              <w:rPr>
                <w:sz w:val="24"/>
              </w:rPr>
              <w:t xml:space="preserve">-</w:t>
            </w:r>
          </w:p>
        </w:tc>
        <w:tc>
          <w:tcPr>
            <w:tcW w:w="2891" w:type="dxa"/>
          </w:tcPr>
          <w:p>
            <w:pPr>
              <w:pStyle w:val="0"/>
              <w:jc w:val="center"/>
            </w:pPr>
            <w:r>
              <w:rPr>
                <w:sz w:val="24"/>
              </w:rPr>
              <w:t xml:space="preserve">БУОО "Омскоблстройзаказчик"</w:t>
            </w:r>
          </w:p>
        </w:tc>
        <w:tc>
          <w:tcPr>
            <w:tcW w:w="1474" w:type="dxa"/>
          </w:tcPr>
          <w:p>
            <w:pPr>
              <w:pStyle w:val="0"/>
            </w:pPr>
            <w:hyperlink w:history="0" w:anchor="P3711" w:tooltip="3">
              <w:r>
                <w:rPr>
                  <w:sz w:val="24"/>
                  <w:color w:val="0000ff"/>
                </w:rPr>
                <w:t xml:space="preserve">пункт 3</w:t>
              </w:r>
            </w:hyperlink>
            <w:r>
              <w:rPr>
                <w:sz w:val="24"/>
              </w:rPr>
              <w:t xml:space="preserve"> приложения N 7.2</w:t>
            </w:r>
          </w:p>
        </w:tc>
      </w:tr>
    </w:tbl>
    <w:p>
      <w:pPr>
        <w:pStyle w:val="0"/>
        <w:jc w:val="both"/>
      </w:pPr>
      <w:r>
        <w:rPr>
          <w:sz w:val="24"/>
        </w:rPr>
      </w:r>
    </w:p>
    <w:p>
      <w:pPr>
        <w:pStyle w:val="0"/>
        <w:jc w:val="center"/>
      </w:pPr>
      <w:r>
        <w:rPr>
          <w:sz w:val="24"/>
        </w:rPr>
        <w:t xml:space="preserve">_______________</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5"/>
      <w:headerReference w:type="first" r:id="rId55"/>
      <w:footerReference w:type="default" r:id="rId56"/>
      <w:footerReference w:type="first" r:id="rId56"/>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Омской области от 28.10.2023 N 579-п</w:t>
            <w:br/>
            <w:t>(ред. от 11.12.2025)</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Омской области от 28.10.2023 N 579-п</w:t>
            <w:br/>
            <w:t>(ред. от 11.12.2025)</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48&amp;n=222087&amp;date=25.12.2025&amp;dst=100005&amp;field=134" TargetMode = "External"/><Relationship Id="rId9" Type="http://schemas.openxmlformats.org/officeDocument/2006/relationships/hyperlink" Target="https://login.consultant.ru/link/?req=doc&amp;base=RLAW148&amp;n=209419&amp;date=25.12.2025&amp;dst=100006&amp;field=134" TargetMode = "External"/><Relationship Id="rId10" Type="http://schemas.openxmlformats.org/officeDocument/2006/relationships/hyperlink" Target="https://login.consultant.ru/link/?req=doc&amp;base=RLAW148&amp;n=210735&amp;date=25.12.2025&amp;dst=100004&amp;field=134" TargetMode = "External"/><Relationship Id="rId11" Type="http://schemas.openxmlformats.org/officeDocument/2006/relationships/hyperlink" Target="https://login.consultant.ru/link/?req=doc&amp;base=RLAW148&amp;n=211824&amp;date=25.12.2025&amp;dst=100004&amp;field=134" TargetMode = "External"/><Relationship Id="rId12" Type="http://schemas.openxmlformats.org/officeDocument/2006/relationships/hyperlink" Target="https://login.consultant.ru/link/?req=doc&amp;base=RLAW148&amp;n=230067&amp;date=25.12.2025&amp;dst=100019&amp;field=134" TargetMode = "External"/><Relationship Id="rId13" Type="http://schemas.openxmlformats.org/officeDocument/2006/relationships/hyperlink" Target="https://login.consultant.ru/link/?req=doc&amp;base=RLAW148&amp;n=215411&amp;date=25.12.2025&amp;dst=100004&amp;field=134" TargetMode = "External"/><Relationship Id="rId14" Type="http://schemas.openxmlformats.org/officeDocument/2006/relationships/hyperlink" Target="https://login.consultant.ru/link/?req=doc&amp;base=RLAW148&amp;n=217330&amp;date=25.12.2025&amp;dst=100004&amp;field=134" TargetMode = "External"/><Relationship Id="rId15" Type="http://schemas.openxmlformats.org/officeDocument/2006/relationships/hyperlink" Target="https://login.consultant.ru/link/?req=doc&amp;base=RLAW148&amp;n=220124&amp;date=25.12.2025&amp;dst=100004&amp;field=134" TargetMode = "External"/><Relationship Id="rId16" Type="http://schemas.openxmlformats.org/officeDocument/2006/relationships/hyperlink" Target="https://login.consultant.ru/link/?req=doc&amp;base=RLAW148&amp;n=220780&amp;date=25.12.2025&amp;dst=100004&amp;field=134" TargetMode = "External"/><Relationship Id="rId17" Type="http://schemas.openxmlformats.org/officeDocument/2006/relationships/hyperlink" Target="https://login.consultant.ru/link/?req=doc&amp;base=RLAW148&amp;n=221518&amp;date=25.12.2025&amp;dst=100004&amp;field=134" TargetMode = "External"/><Relationship Id="rId18" Type="http://schemas.openxmlformats.org/officeDocument/2006/relationships/hyperlink" Target="https://login.consultant.ru/link/?req=doc&amp;base=RLAW148&amp;n=224433&amp;date=25.12.2025&amp;dst=100072&amp;field=134" TargetMode = "External"/><Relationship Id="rId19" Type="http://schemas.openxmlformats.org/officeDocument/2006/relationships/hyperlink" Target="https://login.consultant.ru/link/?req=doc&amp;base=RLAW148&amp;n=227083&amp;date=25.12.2025&amp;dst=100004&amp;field=134" TargetMode = "External"/><Relationship Id="rId20" Type="http://schemas.openxmlformats.org/officeDocument/2006/relationships/hyperlink" Target="https://login.consultant.ru/link/?req=doc&amp;base=RLAW148&amp;n=232280&amp;date=25.12.2025&amp;dst=100005&amp;field=134" TargetMode = "External"/><Relationship Id="rId21" Type="http://schemas.openxmlformats.org/officeDocument/2006/relationships/hyperlink" Target="https://login.consultant.ru/link/?req=doc&amp;base=RLAW148&amp;n=232890&amp;date=25.12.2025&amp;dst=100004&amp;field=134" TargetMode = "External"/><Relationship Id="rId22" Type="http://schemas.openxmlformats.org/officeDocument/2006/relationships/hyperlink" Target="https://login.consultant.ru/link/?req=doc&amp;base=RLAW148&amp;n=234051&amp;date=25.12.2025&amp;dst=100004&amp;field=134" TargetMode = "External"/><Relationship Id="rId23" Type="http://schemas.openxmlformats.org/officeDocument/2006/relationships/hyperlink" Target="https://login.consultant.ru/link/?req=doc&amp;base=RLAW148&amp;n=232340&amp;date=25.12.2025&amp;dst=100010&amp;field=134" TargetMode = "External"/><Relationship Id="rId24" Type="http://schemas.openxmlformats.org/officeDocument/2006/relationships/hyperlink" Target="https://login.consultant.ru/link/?req=doc&amp;base=RLAW148&amp;n=222087&amp;date=25.12.2025&amp;dst=100005&amp;field=134" TargetMode = "External"/><Relationship Id="rId25" Type="http://schemas.openxmlformats.org/officeDocument/2006/relationships/hyperlink" Target="https://login.consultant.ru/link/?req=doc&amp;base=RLAW148&amp;n=209419&amp;date=25.12.2025&amp;dst=100006&amp;field=134" TargetMode = "External"/><Relationship Id="rId26" Type="http://schemas.openxmlformats.org/officeDocument/2006/relationships/hyperlink" Target="https://login.consultant.ru/link/?req=doc&amp;base=RLAW148&amp;n=210735&amp;date=25.12.2025&amp;dst=100004&amp;field=134" TargetMode = "External"/><Relationship Id="rId27" Type="http://schemas.openxmlformats.org/officeDocument/2006/relationships/hyperlink" Target="https://login.consultant.ru/link/?req=doc&amp;base=RLAW148&amp;n=211824&amp;date=25.12.2025&amp;dst=100004&amp;field=134" TargetMode = "External"/><Relationship Id="rId28" Type="http://schemas.openxmlformats.org/officeDocument/2006/relationships/hyperlink" Target="https://login.consultant.ru/link/?req=doc&amp;base=RLAW148&amp;n=230067&amp;date=25.12.2025&amp;dst=100019&amp;field=134" TargetMode = "External"/><Relationship Id="rId29" Type="http://schemas.openxmlformats.org/officeDocument/2006/relationships/hyperlink" Target="https://login.consultant.ru/link/?req=doc&amp;base=RLAW148&amp;n=215411&amp;date=25.12.2025&amp;dst=100004&amp;field=134" TargetMode = "External"/><Relationship Id="rId30" Type="http://schemas.openxmlformats.org/officeDocument/2006/relationships/hyperlink" Target="https://login.consultant.ru/link/?req=doc&amp;base=RLAW148&amp;n=217330&amp;date=25.12.2025&amp;dst=100004&amp;field=134" TargetMode = "External"/><Relationship Id="rId31" Type="http://schemas.openxmlformats.org/officeDocument/2006/relationships/hyperlink" Target="https://login.consultant.ru/link/?req=doc&amp;base=RLAW148&amp;n=220124&amp;date=25.12.2025&amp;dst=100004&amp;field=134" TargetMode = "External"/><Relationship Id="rId32" Type="http://schemas.openxmlformats.org/officeDocument/2006/relationships/hyperlink" Target="https://login.consultant.ru/link/?req=doc&amp;base=RLAW148&amp;n=220780&amp;date=25.12.2025&amp;dst=100004&amp;field=134" TargetMode = "External"/><Relationship Id="rId33" Type="http://schemas.openxmlformats.org/officeDocument/2006/relationships/hyperlink" Target="https://login.consultant.ru/link/?req=doc&amp;base=RLAW148&amp;n=221518&amp;date=25.12.2025&amp;dst=100004&amp;field=134" TargetMode = "External"/><Relationship Id="rId34" Type="http://schemas.openxmlformats.org/officeDocument/2006/relationships/hyperlink" Target="https://login.consultant.ru/link/?req=doc&amp;base=RLAW148&amp;n=224433&amp;date=25.12.2025&amp;dst=100072&amp;field=134" TargetMode = "External"/><Relationship Id="rId35" Type="http://schemas.openxmlformats.org/officeDocument/2006/relationships/hyperlink" Target="https://login.consultant.ru/link/?req=doc&amp;base=RLAW148&amp;n=227083&amp;date=25.12.2025&amp;dst=100005&amp;field=134" TargetMode = "External"/><Relationship Id="rId36" Type="http://schemas.openxmlformats.org/officeDocument/2006/relationships/hyperlink" Target="https://login.consultant.ru/link/?req=doc&amp;base=RLAW148&amp;n=232280&amp;date=25.12.2025&amp;dst=100005&amp;field=134" TargetMode = "External"/><Relationship Id="rId37" Type="http://schemas.openxmlformats.org/officeDocument/2006/relationships/hyperlink" Target="https://login.consultant.ru/link/?req=doc&amp;base=RLAW148&amp;n=232890&amp;date=25.12.2025&amp;dst=100004&amp;field=134" TargetMode = "External"/><Relationship Id="rId38" Type="http://schemas.openxmlformats.org/officeDocument/2006/relationships/hyperlink" Target="https://login.consultant.ru/link/?req=doc&amp;base=RLAW148&amp;n=234051&amp;date=25.12.2025&amp;dst=100004&amp;field=134" TargetMode = "External"/><Relationship Id="rId39" Type="http://schemas.openxmlformats.org/officeDocument/2006/relationships/hyperlink" Target="https://login.consultant.ru/link/?req=doc&amp;base=RLAW148&amp;n=209419&amp;date=25.12.2025&amp;dst=100009&amp;field=134" TargetMode = "External"/><Relationship Id="rId40" Type="http://schemas.openxmlformats.org/officeDocument/2006/relationships/hyperlink" Target="https://login.consultant.ru/link/?req=doc&amp;base=RLAW148&amp;n=210735&amp;date=25.12.2025&amp;dst=100007&amp;field=134" TargetMode = "External"/><Relationship Id="rId41" Type="http://schemas.openxmlformats.org/officeDocument/2006/relationships/hyperlink" Target="https://login.consultant.ru/link/?req=doc&amp;base=RLAW148&amp;n=210735&amp;date=25.12.2025&amp;dst=100007&amp;field=134" TargetMode = "External"/><Relationship Id="rId42" Type="http://schemas.openxmlformats.org/officeDocument/2006/relationships/hyperlink" Target="https://login.consultant.ru/link/?req=doc&amp;base=RLAW148&amp;n=209419&amp;date=25.12.2025&amp;dst=100010&amp;field=134" TargetMode = "External"/><Relationship Id="rId43" Type="http://schemas.openxmlformats.org/officeDocument/2006/relationships/hyperlink" Target="https://login.consultant.ru/link/?req=doc&amp;base=RLAW148&amp;n=210735&amp;date=25.12.2025&amp;dst=100008&amp;field=134" TargetMode = "External"/><Relationship Id="rId44" Type="http://schemas.openxmlformats.org/officeDocument/2006/relationships/hyperlink" Target="https://login.consultant.ru/link/?req=doc&amp;base=RLAW148&amp;n=211824&amp;date=25.12.2025&amp;dst=100006&amp;field=134" TargetMode = "External"/><Relationship Id="rId45" Type="http://schemas.openxmlformats.org/officeDocument/2006/relationships/hyperlink" Target="https://login.consultant.ru/link/?req=doc&amp;base=RLAW148&amp;n=215411&amp;date=25.12.2025&amp;dst=100007&amp;field=134" TargetMode = "External"/><Relationship Id="rId46" Type="http://schemas.openxmlformats.org/officeDocument/2006/relationships/hyperlink" Target="https://login.consultant.ru/link/?req=doc&amp;base=RLAW148&amp;n=217330&amp;date=25.12.2025&amp;dst=100006&amp;field=134" TargetMode = "External"/><Relationship Id="rId47" Type="http://schemas.openxmlformats.org/officeDocument/2006/relationships/hyperlink" Target="https://login.consultant.ru/link/?req=doc&amp;base=RLAW148&amp;n=220124&amp;date=25.12.2025&amp;dst=100006&amp;field=134" TargetMode = "External"/><Relationship Id="rId48" Type="http://schemas.openxmlformats.org/officeDocument/2006/relationships/hyperlink" Target="https://login.consultant.ru/link/?req=doc&amp;base=RLAW148&amp;n=220780&amp;date=25.12.2025&amp;dst=100006&amp;field=134" TargetMode = "External"/><Relationship Id="rId49" Type="http://schemas.openxmlformats.org/officeDocument/2006/relationships/hyperlink" Target="https://login.consultant.ru/link/?req=doc&amp;base=RLAW148&amp;n=224433&amp;date=25.12.2025&amp;dst=100074&amp;field=134" TargetMode = "External"/><Relationship Id="rId50" Type="http://schemas.openxmlformats.org/officeDocument/2006/relationships/hyperlink" Target="https://login.consultant.ru/link/?req=doc&amp;base=RLAW148&amp;n=232280&amp;date=25.12.2025&amp;dst=100007&amp;field=134" TargetMode = "External"/><Relationship Id="rId51" Type="http://schemas.openxmlformats.org/officeDocument/2006/relationships/hyperlink" Target="https://login.consultant.ru/link/?req=doc&amp;base=RLAW148&amp;n=232890&amp;date=25.12.2025&amp;dst=100006&amp;field=134" TargetMode = "External"/><Relationship Id="rId52" Type="http://schemas.openxmlformats.org/officeDocument/2006/relationships/hyperlink" Target="https://login.consultant.ru/link/?req=doc&amp;base=LAW&amp;n=519425&amp;date=25.12.2025&amp;dst=100016&amp;field=134" TargetMode = "External"/><Relationship Id="rId53" Type="http://schemas.openxmlformats.org/officeDocument/2006/relationships/hyperlink" Target="https://login.consultant.ru/link/?req=doc&amp;base=RLAW148&amp;n=215411&amp;date=25.12.2025&amp;dst=100008&amp;field=134" TargetMode = "External"/><Relationship Id="rId54" Type="http://schemas.openxmlformats.org/officeDocument/2006/relationships/hyperlink" Target="https://login.consultant.ru/link/?req=doc&amp;base=RLAW148&amp;n=220124&amp;date=25.12.2025&amp;dst=100007&amp;field=134" TargetMode = "External"/><Relationship Id="rId55" Type="http://schemas.openxmlformats.org/officeDocument/2006/relationships/header" Target="header2.xml"/><Relationship Id="rId56" Type="http://schemas.openxmlformats.org/officeDocument/2006/relationships/footer" Target="footer2.xml"/><Relationship Id="rId57" Type="http://schemas.openxmlformats.org/officeDocument/2006/relationships/hyperlink" Target="https://login.consultant.ru/link/?req=doc&amp;base=LAW&amp;n=495935&amp;date=25.12.2025" TargetMode = "External"/><Relationship Id="rId58" Type="http://schemas.openxmlformats.org/officeDocument/2006/relationships/hyperlink" Target="https://login.consultant.ru/link/?req=doc&amp;base=LAW&amp;n=475991&amp;date=25.12.2025" TargetMode = "External"/><Relationship Id="rId59" Type="http://schemas.openxmlformats.org/officeDocument/2006/relationships/hyperlink" Target="https://login.consultant.ru/link/?req=doc&amp;base=LAW&amp;n=519425&amp;date=25.12.2025" TargetMode = "External"/><Relationship Id="rId60" Type="http://schemas.openxmlformats.org/officeDocument/2006/relationships/hyperlink" Target="https://login.consultant.ru/link/?req=doc&amp;base=RLAW148&amp;n=226634&amp;date=25.12.2025" TargetMode = "External"/><Relationship Id="rId61" Type="http://schemas.openxmlformats.org/officeDocument/2006/relationships/hyperlink" Target="https://login.consultant.ru/link/?req=doc&amp;base=RLAW148&amp;n=209419&amp;date=25.12.2025&amp;dst=100011&amp;field=134" TargetMode = "External"/><Relationship Id="rId62" Type="http://schemas.openxmlformats.org/officeDocument/2006/relationships/hyperlink" Target="https://login.consultant.ru/link/?req=doc&amp;base=RLAW148&amp;n=210735&amp;date=25.12.2025&amp;dst=100010&amp;field=134" TargetMode = "External"/><Relationship Id="rId63" Type="http://schemas.openxmlformats.org/officeDocument/2006/relationships/hyperlink" Target="https://login.consultant.ru/link/?req=doc&amp;base=RLAW148&amp;n=215411&amp;date=25.12.2025&amp;dst=100010&amp;field=134" TargetMode = "External"/><Relationship Id="rId64" Type="http://schemas.openxmlformats.org/officeDocument/2006/relationships/hyperlink" Target="https://login.consultant.ru/link/?req=doc&amp;base=RLAW148&amp;n=232280&amp;date=25.12.2025&amp;dst=100067&amp;field=134" TargetMode = "External"/><Relationship Id="rId65" Type="http://schemas.openxmlformats.org/officeDocument/2006/relationships/hyperlink" Target="https://login.consultant.ru/link/?req=doc&amp;base=LAW&amp;n=475991&amp;date=25.12.2025" TargetMode = "External"/><Relationship Id="rId66" Type="http://schemas.openxmlformats.org/officeDocument/2006/relationships/hyperlink" Target="https://login.consultant.ru/link/?req=doc&amp;base=LAW&amp;n=519425&amp;date=25.12.2025" TargetMode = "External"/><Relationship Id="rId67" Type="http://schemas.openxmlformats.org/officeDocument/2006/relationships/hyperlink" Target="https://login.consultant.ru/link/?req=doc&amp;base=RLAW148&amp;n=226634&amp;date=25.12.2025" TargetMode = "External"/><Relationship Id="rId68" Type="http://schemas.openxmlformats.org/officeDocument/2006/relationships/hyperlink" Target="https://login.consultant.ru/link/?req=doc&amp;base=RLAW148&amp;n=232280&amp;date=25.12.2025&amp;dst=100074&amp;field=134" TargetMode = "External"/><Relationship Id="rId69" Type="http://schemas.openxmlformats.org/officeDocument/2006/relationships/hyperlink" Target="https://login.consultant.ru/link/?req=doc&amp;base=RLAW148&amp;n=226634&amp;date=25.12.2025" TargetMode = "External"/><Relationship Id="rId70" Type="http://schemas.openxmlformats.org/officeDocument/2006/relationships/hyperlink" Target="https://login.consultant.ru/link/?req=doc&amp;base=RLAW148&amp;n=210735&amp;date=25.12.2025&amp;dst=100011&amp;field=134" TargetMode = "External"/><Relationship Id="rId71" Type="http://schemas.openxmlformats.org/officeDocument/2006/relationships/hyperlink" Target="https://login.consultant.ru/link/?req=doc&amp;base=RLAW148&amp;n=226634&amp;date=25.12.2025" TargetMode = "External"/><Relationship Id="rId72" Type="http://schemas.openxmlformats.org/officeDocument/2006/relationships/hyperlink" Target="https://login.consultant.ru/link/?req=doc&amp;base=RLAW148&amp;n=210735&amp;date=25.12.2025&amp;dst=100011&amp;field=134" TargetMode = "External"/><Relationship Id="rId73" Type="http://schemas.openxmlformats.org/officeDocument/2006/relationships/hyperlink" Target="https://login.consultant.ru/link/?req=doc&amp;base=LAW&amp;n=475991&amp;date=25.12.2025" TargetMode = "External"/><Relationship Id="rId74" Type="http://schemas.openxmlformats.org/officeDocument/2006/relationships/hyperlink" Target="https://login.consultant.ru/link/?req=doc&amp;base=RLAW148&amp;n=226634&amp;date=25.12.2025" TargetMode = "External"/><Relationship Id="rId75" Type="http://schemas.openxmlformats.org/officeDocument/2006/relationships/hyperlink" Target="https://login.consultant.ru/link/?req=doc&amp;base=RLAW148&amp;n=210735&amp;date=25.12.2025&amp;dst=100011&amp;field=134" TargetMode = "External"/><Relationship Id="rId76" Type="http://schemas.openxmlformats.org/officeDocument/2006/relationships/hyperlink" Target="https://login.consultant.ru/link/?req=doc&amp;base=RLAW148&amp;n=215411&amp;date=25.12.2025&amp;dst=100010&amp;field=134" TargetMode = "External"/><Relationship Id="rId77" Type="http://schemas.openxmlformats.org/officeDocument/2006/relationships/hyperlink" Target="https://login.consultant.ru/link/?req=doc&amp;base=RLAW148&amp;n=232280&amp;date=25.12.2025&amp;dst=100076&amp;field=134" TargetMode = "External"/><Relationship Id="rId78" Type="http://schemas.openxmlformats.org/officeDocument/2006/relationships/hyperlink" Target="https://login.consultant.ru/link/?req=doc&amp;base=LAW&amp;n=129336&amp;date=25.12.2025" TargetMode = "External"/><Relationship Id="rId79" Type="http://schemas.openxmlformats.org/officeDocument/2006/relationships/hyperlink" Target="https://login.consultant.ru/link/?req=doc&amp;base=RLAW148&amp;n=210735&amp;date=25.12.2025&amp;dst=100011&amp;field=134" TargetMode = "External"/><Relationship Id="rId80" Type="http://schemas.openxmlformats.org/officeDocument/2006/relationships/hyperlink" Target="https://login.consultant.ru/link/?req=doc&amp;base=RLAW148&amp;n=232280&amp;date=25.12.2025&amp;dst=100083&amp;field=134" TargetMode = "External"/><Relationship Id="rId81" Type="http://schemas.openxmlformats.org/officeDocument/2006/relationships/hyperlink" Target="https://login.consultant.ru/link/?req=doc&amp;base=RLAW148&amp;n=209419&amp;date=25.12.2025&amp;dst=100022&amp;field=134" TargetMode = "External"/><Relationship Id="rId82" Type="http://schemas.openxmlformats.org/officeDocument/2006/relationships/hyperlink" Target="https://login.consultant.ru/link/?req=doc&amp;base=RLAW148&amp;n=210735&amp;date=25.12.2025&amp;dst=100012&amp;field=134" TargetMode = "External"/><Relationship Id="rId83" Type="http://schemas.openxmlformats.org/officeDocument/2006/relationships/hyperlink" Target="https://login.consultant.ru/link/?req=doc&amp;base=RLAW148&amp;n=209419&amp;date=25.12.2025&amp;dst=100023&amp;field=134" TargetMode = "External"/><Relationship Id="rId84" Type="http://schemas.openxmlformats.org/officeDocument/2006/relationships/hyperlink" Target="https://login.consultant.ru/link/?req=doc&amp;base=RLAW148&amp;n=209419&amp;date=25.12.2025&amp;dst=100022&amp;field=134" TargetMode = "External"/><Relationship Id="rId85" Type="http://schemas.openxmlformats.org/officeDocument/2006/relationships/hyperlink" Target="https://login.consultant.ru/link/?req=doc&amp;base=RLAW148&amp;n=210735&amp;date=25.12.2025&amp;dst=100012&amp;field=134" TargetMode = "External"/><Relationship Id="rId86" Type="http://schemas.openxmlformats.org/officeDocument/2006/relationships/hyperlink" Target="https://login.consultant.ru/link/?req=doc&amp;base=RLAW148&amp;n=209419&amp;date=25.12.2025&amp;dst=100022&amp;field=134" TargetMode = "External"/><Relationship Id="rId87" Type="http://schemas.openxmlformats.org/officeDocument/2006/relationships/hyperlink" Target="https://login.consultant.ru/link/?req=doc&amp;base=RLAW148&amp;n=210735&amp;date=25.12.2025&amp;dst=100012&amp;field=134" TargetMode = "External"/><Relationship Id="rId88" Type="http://schemas.openxmlformats.org/officeDocument/2006/relationships/hyperlink" Target="https://login.consultant.ru/link/?req=doc&amp;base=RLAW148&amp;n=224433&amp;date=25.12.2025&amp;dst=100077&amp;field=134" TargetMode = "External"/><Relationship Id="rId89" Type="http://schemas.openxmlformats.org/officeDocument/2006/relationships/hyperlink" Target="https://login.consultant.ru/link/?req=doc&amp;base=RLAW148&amp;n=232280&amp;date=25.12.2025&amp;dst=100010&amp;field=134" TargetMode = "External"/><Relationship Id="rId90" Type="http://schemas.openxmlformats.org/officeDocument/2006/relationships/hyperlink" Target="https://login.consultant.ru/link/?req=doc&amp;base=RLAW148&amp;n=232280&amp;date=25.12.2025&amp;dst=100010&amp;field=134" TargetMode = "External"/><Relationship Id="rId91" Type="http://schemas.openxmlformats.org/officeDocument/2006/relationships/hyperlink" Target="https://login.consultant.ru/link/?req=doc&amp;base=RLAW148&amp;n=224433&amp;date=25.12.2025&amp;dst=100082&amp;field=134" TargetMode = "External"/><Relationship Id="rId92" Type="http://schemas.openxmlformats.org/officeDocument/2006/relationships/hyperlink" Target="https://login.consultant.ru/link/?req=doc&amp;base=RLAW148&amp;n=209419&amp;date=25.12.2025&amp;dst=100022&amp;field=134" TargetMode = "External"/><Relationship Id="rId93" Type="http://schemas.openxmlformats.org/officeDocument/2006/relationships/hyperlink" Target="https://login.consultant.ru/link/?req=doc&amp;base=RLAW148&amp;n=210735&amp;date=25.12.2025&amp;dst=100012&amp;field=134" TargetMode = "External"/><Relationship Id="rId94" Type="http://schemas.openxmlformats.org/officeDocument/2006/relationships/hyperlink" Target="https://login.consultant.ru/link/?req=doc&amp;base=RLAW148&amp;n=224433&amp;date=25.12.2025&amp;dst=100083&amp;field=134" TargetMode = "External"/><Relationship Id="rId95" Type="http://schemas.openxmlformats.org/officeDocument/2006/relationships/hyperlink" Target="https://login.consultant.ru/link/?req=doc&amp;base=RLAW148&amp;n=224433&amp;date=25.12.2025&amp;dst=100084&amp;field=134" TargetMode = "External"/><Relationship Id="rId96" Type="http://schemas.openxmlformats.org/officeDocument/2006/relationships/hyperlink" Target="https://login.consultant.ru/link/?req=doc&amp;base=RLAW148&amp;n=224433&amp;date=25.12.2025&amp;dst=100088&amp;field=134" TargetMode = "External"/><Relationship Id="rId97" Type="http://schemas.openxmlformats.org/officeDocument/2006/relationships/hyperlink" Target="https://login.consultant.ru/link/?req=doc&amp;base=RLAW148&amp;n=209419&amp;date=25.12.2025&amp;dst=100022&amp;field=134" TargetMode = "External"/><Relationship Id="rId98" Type="http://schemas.openxmlformats.org/officeDocument/2006/relationships/hyperlink" Target="https://login.consultant.ru/link/?req=doc&amp;base=RLAW148&amp;n=210735&amp;date=25.12.2025&amp;dst=100012&amp;field=134" TargetMode = "External"/><Relationship Id="rId99" Type="http://schemas.openxmlformats.org/officeDocument/2006/relationships/hyperlink" Target="https://login.consultant.ru/link/?req=doc&amp;base=RLAW148&amp;n=224433&amp;date=25.12.2025&amp;dst=100089&amp;field=134" TargetMode = "External"/><Relationship Id="rId100" Type="http://schemas.openxmlformats.org/officeDocument/2006/relationships/hyperlink" Target="https://login.consultant.ru/link/?req=doc&amp;base=RLAW148&amp;n=224433&amp;date=25.12.2025&amp;dst=100090&amp;field=134" TargetMode = "External"/><Relationship Id="rId101" Type="http://schemas.openxmlformats.org/officeDocument/2006/relationships/hyperlink" Target="https://login.consultant.ru/link/?req=doc&amp;base=RLAW148&amp;n=209419&amp;date=25.12.2025&amp;dst=100022&amp;field=134" TargetMode = "External"/><Relationship Id="rId102" Type="http://schemas.openxmlformats.org/officeDocument/2006/relationships/hyperlink" Target="https://login.consultant.ru/link/?req=doc&amp;base=RLAW148&amp;n=210735&amp;date=25.12.2025&amp;dst=100012&amp;field=134" TargetMode = "External"/><Relationship Id="rId103" Type="http://schemas.openxmlformats.org/officeDocument/2006/relationships/hyperlink" Target="https://login.consultant.ru/link/?req=doc&amp;base=RLAW148&amp;n=224433&amp;date=25.12.2025&amp;dst=100091&amp;field=134" TargetMode = "External"/><Relationship Id="rId104" Type="http://schemas.openxmlformats.org/officeDocument/2006/relationships/hyperlink" Target="https://login.consultant.ru/link/?req=doc&amp;base=RLAW148&amp;n=224433&amp;date=25.12.2025&amp;dst=100092&amp;field=134" TargetMode = "External"/><Relationship Id="rId105" Type="http://schemas.openxmlformats.org/officeDocument/2006/relationships/hyperlink" Target="https://login.consultant.ru/link/?req=doc&amp;base=RLAW148&amp;n=220780&amp;date=25.12.2025&amp;dst=100008&amp;field=134" TargetMode = "External"/><Relationship Id="rId106" Type="http://schemas.openxmlformats.org/officeDocument/2006/relationships/hyperlink" Target="https://login.consultant.ru/link/?req=doc&amp;base=RLAW148&amp;n=224433&amp;date=25.12.2025&amp;dst=100093&amp;field=134" TargetMode = "External"/><Relationship Id="rId107" Type="http://schemas.openxmlformats.org/officeDocument/2006/relationships/hyperlink" Target="https://login.consultant.ru/link/?req=doc&amp;base=RLAW148&amp;n=224433&amp;date=25.12.2025&amp;dst=100094&amp;field=134" TargetMode = "External"/><Relationship Id="rId108" Type="http://schemas.openxmlformats.org/officeDocument/2006/relationships/hyperlink" Target="https://login.consultant.ru/link/?req=doc&amp;base=RLAW148&amp;n=210735&amp;date=25.12.2025&amp;dst=100012&amp;field=134" TargetMode = "External"/><Relationship Id="rId109" Type="http://schemas.openxmlformats.org/officeDocument/2006/relationships/hyperlink" Target="https://login.consultant.ru/link/?req=doc&amp;base=RLAW148&amp;n=224433&amp;date=25.12.2025&amp;dst=100095&amp;field=134" TargetMode = "External"/><Relationship Id="rId110" Type="http://schemas.openxmlformats.org/officeDocument/2006/relationships/hyperlink" Target="https://login.consultant.ru/link/?req=doc&amp;base=RLAW148&amp;n=224433&amp;date=25.12.2025&amp;dst=100096&amp;field=134" TargetMode = "External"/><Relationship Id="rId111" Type="http://schemas.openxmlformats.org/officeDocument/2006/relationships/hyperlink" Target="https://login.consultant.ru/link/?req=doc&amp;base=RLAW148&amp;n=210735&amp;date=25.12.2025&amp;dst=100012&amp;field=134" TargetMode = "External"/><Relationship Id="rId112" Type="http://schemas.openxmlformats.org/officeDocument/2006/relationships/hyperlink" Target="https://login.consultant.ru/link/?req=doc&amp;base=RLAW148&amp;n=224433&amp;date=25.12.2025&amp;dst=100097&amp;field=134" TargetMode = "External"/><Relationship Id="rId113" Type="http://schemas.openxmlformats.org/officeDocument/2006/relationships/hyperlink" Target="https://login.consultant.ru/link/?req=doc&amp;base=RLAW148&amp;n=232280&amp;date=25.12.2025&amp;dst=100011&amp;field=134" TargetMode = "External"/><Relationship Id="rId114" Type="http://schemas.openxmlformats.org/officeDocument/2006/relationships/hyperlink" Target="https://login.consultant.ru/link/?req=doc&amp;base=RLAW148&amp;n=232890&amp;date=25.12.2025&amp;dst=100007&amp;field=134" TargetMode = "External"/><Relationship Id="rId115" Type="http://schemas.openxmlformats.org/officeDocument/2006/relationships/hyperlink" Target="https://login.consultant.ru/link/?req=doc&amp;base=RLAW148&amp;n=232890&amp;date=25.12.2025&amp;dst=100011&amp;field=134" TargetMode = "External"/><Relationship Id="rId116" Type="http://schemas.openxmlformats.org/officeDocument/2006/relationships/hyperlink" Target="https://login.consultant.ru/link/?req=doc&amp;base=RLAW148&amp;n=224433&amp;date=25.12.2025&amp;dst=100100&amp;field=134" TargetMode = "External"/><Relationship Id="rId117" Type="http://schemas.openxmlformats.org/officeDocument/2006/relationships/hyperlink" Target="https://login.consultant.ru/link/?req=doc&amp;base=LAW&amp;n=387258&amp;date=25.12.2025" TargetMode = "External"/><Relationship Id="rId118" Type="http://schemas.openxmlformats.org/officeDocument/2006/relationships/hyperlink" Target="https://login.consultant.ru/link/?req=doc&amp;base=LAW&amp;n=507489&amp;date=25.12.2025&amp;dst=22&amp;field=134" TargetMode = "External"/><Relationship Id="rId119" Type="http://schemas.openxmlformats.org/officeDocument/2006/relationships/hyperlink" Target="https://login.consultant.ru/link/?req=doc&amp;base=RLAW148&amp;n=232280&amp;date=25.12.2025&amp;dst=100027&amp;field=134" TargetMode = "External"/><Relationship Id="rId120" Type="http://schemas.openxmlformats.org/officeDocument/2006/relationships/hyperlink" Target="https://login.consultant.ru/link/?req=doc&amp;base=RLAW148&amp;n=210735&amp;date=25.12.2025&amp;dst=100026&amp;field=134" TargetMode = "External"/><Relationship Id="rId121" Type="http://schemas.openxmlformats.org/officeDocument/2006/relationships/hyperlink" Target="https://login.consultant.ru/link/?req=doc&amp;base=LAW&amp;n=475991&amp;date=25.12.2025" TargetMode = "External"/><Relationship Id="rId122" Type="http://schemas.openxmlformats.org/officeDocument/2006/relationships/hyperlink" Target="https://login.consultant.ru/link/?req=doc&amp;base=RLAW148&amp;n=215411&amp;date=25.12.2025&amp;dst=100020&amp;field=134" TargetMode = "External"/><Relationship Id="rId123" Type="http://schemas.openxmlformats.org/officeDocument/2006/relationships/hyperlink" Target="https://login.consultant.ru/link/?req=doc&amp;base=LAW&amp;n=507240&amp;date=25.12.2025" TargetMode = "External"/><Relationship Id="rId124" Type="http://schemas.openxmlformats.org/officeDocument/2006/relationships/hyperlink" Target="https://login.consultant.ru/link/?req=doc&amp;base=RLAW148&amp;n=215411&amp;date=25.12.2025&amp;dst=100021&amp;field=134" TargetMode = "External"/><Relationship Id="rId125" Type="http://schemas.openxmlformats.org/officeDocument/2006/relationships/hyperlink" Target="https://login.consultant.ru/link/?req=doc&amp;base=LAW&amp;n=294696&amp;date=25.12.2025&amp;dst=100010&amp;field=134" TargetMode = "External"/><Relationship Id="rId126" Type="http://schemas.openxmlformats.org/officeDocument/2006/relationships/hyperlink" Target="https://login.consultant.ru/link/?req=doc&amp;base=LAW&amp;n=294696&amp;date=25.12.2025&amp;dst=100507&amp;field=134" TargetMode = "External"/><Relationship Id="rId127" Type="http://schemas.openxmlformats.org/officeDocument/2006/relationships/hyperlink" Target="https://login.consultant.ru/link/?req=doc&amp;base=RLAW148&amp;n=226634&amp;date=25.12.2025&amp;dst=100008&amp;field=134" TargetMode = "External"/><Relationship Id="rId128" Type="http://schemas.openxmlformats.org/officeDocument/2006/relationships/hyperlink" Target="https://login.consultant.ru/link/?req=doc&amp;base=RLAW148&amp;n=215411&amp;date=25.12.2025&amp;dst=100022&amp;field=134" TargetMode = "External"/><Relationship Id="rId129" Type="http://schemas.openxmlformats.org/officeDocument/2006/relationships/hyperlink" Target="https://login.consultant.ru/link/?req=doc&amp;base=LAW&amp;n=519425&amp;date=25.12.2025&amp;dst=100016&amp;field=134" TargetMode = "External"/><Relationship Id="rId130" Type="http://schemas.openxmlformats.org/officeDocument/2006/relationships/hyperlink" Target="https://login.consultant.ru/link/?req=doc&amp;base=RLAW148&amp;n=232280&amp;date=25.12.2025&amp;dst=100029&amp;field=134" TargetMode = "External"/><Relationship Id="rId131" Type="http://schemas.openxmlformats.org/officeDocument/2006/relationships/hyperlink" Target="https://login.consultant.ru/link/?req=doc&amp;base=RLAW148&amp;n=224433&amp;date=25.12.2025&amp;dst=100101&amp;field=134" TargetMode = "External"/><Relationship Id="rId132" Type="http://schemas.openxmlformats.org/officeDocument/2006/relationships/hyperlink" Target="https://login.consultant.ru/link/?req=doc&amp;base=RLAW148&amp;n=232280&amp;date=25.12.2025&amp;dst=100032&amp;field=134" TargetMode = "External"/><Relationship Id="rId133" Type="http://schemas.openxmlformats.org/officeDocument/2006/relationships/hyperlink" Target="https://login.consultant.ru/link/?req=doc&amp;base=RLAW148&amp;n=232280&amp;date=25.12.2025&amp;dst=100033&amp;field=134" TargetMode = "External"/><Relationship Id="rId134" Type="http://schemas.openxmlformats.org/officeDocument/2006/relationships/hyperlink" Target="https://login.consultant.ru/link/?req=doc&amp;base=RLAW148&amp;n=224433&amp;date=25.12.2025&amp;dst=100111&amp;field=134" TargetMode = "External"/><Relationship Id="rId135" Type="http://schemas.openxmlformats.org/officeDocument/2006/relationships/hyperlink" Target="https://login.consultant.ru/link/?req=doc&amp;base=RLAW148&amp;n=230067&amp;date=25.12.2025&amp;dst=100020&amp;field=134" TargetMode = "External"/><Relationship Id="rId136" Type="http://schemas.openxmlformats.org/officeDocument/2006/relationships/hyperlink" Target="https://login.consultant.ru/link/?req=doc&amp;base=RLAW148&amp;n=230067&amp;date=25.12.2025&amp;dst=100020&amp;field=134" TargetMode = "External"/><Relationship Id="rId137" Type="http://schemas.openxmlformats.org/officeDocument/2006/relationships/hyperlink" Target="https://login.consultant.ru/link/?req=doc&amp;base=RLAW148&amp;n=224433&amp;date=25.12.2025&amp;dst=100112&amp;field=134" TargetMode = "External"/><Relationship Id="rId138" Type="http://schemas.openxmlformats.org/officeDocument/2006/relationships/hyperlink" Target="https://login.consultant.ru/link/?req=doc&amp;base=RLAW148&amp;n=224433&amp;date=25.12.2025&amp;dst=100111&amp;field=134" TargetMode = "External"/><Relationship Id="rId139" Type="http://schemas.openxmlformats.org/officeDocument/2006/relationships/hyperlink" Target="https://login.consultant.ru/link/?req=doc&amp;base=LAW&amp;n=500132&amp;date=25.12.2025&amp;dst=100632&amp;field=134" TargetMode = "External"/><Relationship Id="rId140" Type="http://schemas.openxmlformats.org/officeDocument/2006/relationships/hyperlink" Target="https://login.consultant.ru/link/?req=doc&amp;base=RLAW148&amp;n=227258&amp;date=25.12.2025&amp;dst=101112&amp;field=134" TargetMode = "External"/><Relationship Id="rId141" Type="http://schemas.openxmlformats.org/officeDocument/2006/relationships/hyperlink" Target="https://login.consultant.ru/link/?req=doc&amp;base=RLAW148&amp;n=210735&amp;date=25.12.2025&amp;dst=100027&amp;field=134" TargetMode = "External"/><Relationship Id="rId142" Type="http://schemas.openxmlformats.org/officeDocument/2006/relationships/hyperlink" Target="https://login.consultant.ru/link/?req=doc&amp;base=LAW&amp;n=500132&amp;date=25.12.2025&amp;dst=100632&amp;field=134" TargetMode = "External"/><Relationship Id="rId143" Type="http://schemas.openxmlformats.org/officeDocument/2006/relationships/hyperlink" Target="https://login.consultant.ru/link/?req=doc&amp;base=RLAW148&amp;n=227258&amp;date=25.12.2025&amp;dst=101112&amp;field=134" TargetMode = "External"/><Relationship Id="rId144" Type="http://schemas.openxmlformats.org/officeDocument/2006/relationships/hyperlink" Target="https://login.consultant.ru/link/?req=doc&amp;base=RLAW148&amp;n=224433&amp;date=25.12.2025&amp;dst=100113&amp;field=134" TargetMode = "External"/><Relationship Id="rId145" Type="http://schemas.openxmlformats.org/officeDocument/2006/relationships/hyperlink" Target="https://login.consultant.ru/link/?req=doc&amp;base=RLAW148&amp;n=224433&amp;date=25.12.2025&amp;dst=100150&amp;field=134" TargetMode = "External"/><Relationship Id="rId146" Type="http://schemas.openxmlformats.org/officeDocument/2006/relationships/hyperlink" Target="https://login.consultant.ru/link/?req=doc&amp;base=RLAW148&amp;n=224433&amp;date=25.12.2025&amp;dst=100153&amp;field=134" TargetMode = "External"/><Relationship Id="rId147" Type="http://schemas.openxmlformats.org/officeDocument/2006/relationships/hyperlink" Target="https://login.consultant.ru/link/?req=doc&amp;base=RLAW148&amp;n=224433&amp;date=25.12.2025&amp;dst=100154&amp;field=134" TargetMode = "External"/><Relationship Id="rId148" Type="http://schemas.openxmlformats.org/officeDocument/2006/relationships/hyperlink" Target="https://login.consultant.ru/link/?req=doc&amp;base=RLAW148&amp;n=215411&amp;date=25.12.2025&amp;dst=100023&amp;field=134" TargetMode = "External"/><Relationship Id="rId149" Type="http://schemas.openxmlformats.org/officeDocument/2006/relationships/hyperlink" Target="https://login.consultant.ru/link/?req=doc&amp;base=RLAW148&amp;n=220780&amp;date=25.12.2025&amp;dst=100023&amp;field=134" TargetMode = "External"/><Relationship Id="rId150" Type="http://schemas.openxmlformats.org/officeDocument/2006/relationships/hyperlink" Target="https://login.consultant.ru/link/?req=doc&amp;base=RLAW148&amp;n=232890&amp;date=25.12.2025&amp;dst=100012&amp;field=134" TargetMode = "External"/><Relationship Id="rId151" Type="http://schemas.openxmlformats.org/officeDocument/2006/relationships/hyperlink" Target="https://login.consultant.ru/link/?req=doc&amp;base=RLAW148&amp;n=209419&amp;date=25.12.2025&amp;dst=100041&amp;field=134" TargetMode = "External"/><Relationship Id="rId152" Type="http://schemas.openxmlformats.org/officeDocument/2006/relationships/hyperlink" Target="https://login.consultant.ru/link/?req=doc&amp;base=RLAW148&amp;n=210735&amp;date=25.12.2025&amp;dst=100028&amp;field=134" TargetMode = "External"/><Relationship Id="rId153" Type="http://schemas.openxmlformats.org/officeDocument/2006/relationships/hyperlink" Target="https://login.consultant.ru/link/?req=doc&amp;base=RLAW148&amp;n=224433&amp;date=25.12.2025&amp;dst=100155&amp;field=134" TargetMode = "External"/><Relationship Id="rId154" Type="http://schemas.openxmlformats.org/officeDocument/2006/relationships/hyperlink" Target="https://login.consultant.ru/link/?req=doc&amp;base=RLAW148&amp;n=232280&amp;date=25.12.2025&amp;dst=100034&amp;field=134" TargetMode = "External"/><Relationship Id="rId155" Type="http://schemas.openxmlformats.org/officeDocument/2006/relationships/hyperlink" Target="https://login.consultant.ru/link/?req=doc&amp;base=LAW&amp;n=495935&amp;date=25.12.2025" TargetMode = "External"/><Relationship Id="rId156" Type="http://schemas.openxmlformats.org/officeDocument/2006/relationships/hyperlink" Target="https://login.consultant.ru/link/?req=doc&amp;base=LAW&amp;n=507958&amp;date=25.12.2025&amp;dst=100459&amp;field=134" TargetMode = "External"/><Relationship Id="rId157" Type="http://schemas.openxmlformats.org/officeDocument/2006/relationships/hyperlink" Target="https://login.consultant.ru/link/?req=doc&amp;base=RLAW148&amp;n=210735&amp;date=25.12.2025&amp;dst=100029&amp;field=134" TargetMode = "External"/><Relationship Id="rId158" Type="http://schemas.openxmlformats.org/officeDocument/2006/relationships/hyperlink" Target="https://login.consultant.ru/link/?req=doc&amp;base=RLAW148&amp;n=224433&amp;date=25.12.2025&amp;dst=100156&amp;field=134" TargetMode = "External"/><Relationship Id="rId159" Type="http://schemas.openxmlformats.org/officeDocument/2006/relationships/hyperlink" Target="https://login.consultant.ru/link/?req=doc&amp;base=LAW&amp;n=490262&amp;date=25.12.2025&amp;dst=100008&amp;field=134" TargetMode = "External"/><Relationship Id="rId160" Type="http://schemas.openxmlformats.org/officeDocument/2006/relationships/hyperlink" Target="https://login.consultant.ru/link/?req=doc&amp;base=RLAW148&amp;n=232280&amp;date=25.12.2025&amp;dst=100034&amp;field=134" TargetMode = "External"/><Relationship Id="rId161" Type="http://schemas.openxmlformats.org/officeDocument/2006/relationships/hyperlink" Target="https://login.consultant.ru/link/?req=doc&amp;base=LAW&amp;n=431166&amp;date=25.12.2025&amp;dst=100013&amp;field=134" TargetMode = "External"/><Relationship Id="rId162" Type="http://schemas.openxmlformats.org/officeDocument/2006/relationships/hyperlink" Target="https://login.consultant.ru/link/?req=doc&amp;base=RLAW148&amp;n=209419&amp;date=25.12.2025&amp;dst=100041&amp;field=134" TargetMode = "External"/><Relationship Id="rId163" Type="http://schemas.openxmlformats.org/officeDocument/2006/relationships/hyperlink" Target="https://login.consultant.ru/link/?req=doc&amp;base=RLAW148&amp;n=210735&amp;date=25.12.2025&amp;dst=100030&amp;field=134" TargetMode = "External"/><Relationship Id="rId164" Type="http://schemas.openxmlformats.org/officeDocument/2006/relationships/hyperlink" Target="https://login.consultant.ru/link/?req=doc&amp;base=RLAW148&amp;n=210735&amp;date=25.12.2025&amp;dst=100030&amp;field=134" TargetMode = "External"/><Relationship Id="rId165" Type="http://schemas.openxmlformats.org/officeDocument/2006/relationships/hyperlink" Target="https://login.consultant.ru/link/?req=doc&amp;base=RLAW148&amp;n=210735&amp;date=25.12.2025&amp;dst=100030&amp;field=134" TargetMode = "External"/><Relationship Id="rId166" Type="http://schemas.openxmlformats.org/officeDocument/2006/relationships/image" Target="media/image2.wmf"/><Relationship Id="rId167" Type="http://schemas.openxmlformats.org/officeDocument/2006/relationships/hyperlink" Target="https://login.consultant.ru/link/?req=doc&amp;base=RLAW148&amp;n=210735&amp;date=25.12.2025&amp;dst=100030&amp;field=134" TargetMode = "External"/><Relationship Id="rId168" Type="http://schemas.openxmlformats.org/officeDocument/2006/relationships/hyperlink" Target="https://login.consultant.ru/link/?req=doc&amp;base=RLAW148&amp;n=224433&amp;date=25.12.2025&amp;dst=100160&amp;field=134" TargetMode = "External"/><Relationship Id="rId169" Type="http://schemas.openxmlformats.org/officeDocument/2006/relationships/hyperlink" Target="https://login.consultant.ru/link/?req=doc&amp;base=LAW&amp;n=495935&amp;date=25.12.2025" TargetMode = "External"/><Relationship Id="rId170" Type="http://schemas.openxmlformats.org/officeDocument/2006/relationships/hyperlink" Target="https://login.consultant.ru/link/?req=doc&amp;base=RLAW148&amp;n=224433&amp;date=25.12.2025&amp;dst=100161&amp;field=134" TargetMode = "External"/><Relationship Id="rId171" Type="http://schemas.openxmlformats.org/officeDocument/2006/relationships/hyperlink" Target="https://login.consultant.ru/link/?req=doc&amp;base=RLAW148&amp;n=210735&amp;date=25.12.2025&amp;dst=100031&amp;field=134" TargetMode = "External"/><Relationship Id="rId172" Type="http://schemas.openxmlformats.org/officeDocument/2006/relationships/hyperlink" Target="https://login.consultant.ru/link/?req=doc&amp;base=LAW&amp;n=495935&amp;date=25.12.2025" TargetMode = "External"/><Relationship Id="rId173" Type="http://schemas.openxmlformats.org/officeDocument/2006/relationships/hyperlink" Target="https://login.consultant.ru/link/?req=doc&amp;base=RLAW148&amp;n=210735&amp;date=25.12.2025&amp;dst=100031&amp;field=134" TargetMode = "External"/><Relationship Id="rId174" Type="http://schemas.openxmlformats.org/officeDocument/2006/relationships/hyperlink" Target="https://login.consultant.ru/link/?req=doc&amp;base=RLAW148&amp;n=224433&amp;date=25.12.2025&amp;dst=100162&amp;field=134" TargetMode = "External"/><Relationship Id="rId175" Type="http://schemas.openxmlformats.org/officeDocument/2006/relationships/hyperlink" Target="https://login.consultant.ru/link/?req=doc&amp;base=RLAW148&amp;n=227083&amp;date=25.12.2025&amp;dst=100005&amp;field=134" TargetMode = "External"/><Relationship Id="rId176" Type="http://schemas.openxmlformats.org/officeDocument/2006/relationships/hyperlink" Target="https://login.consultant.ru/link/?req=doc&amp;base=RLAW148&amp;n=232280&amp;date=25.12.2025&amp;dst=100036&amp;field=134" TargetMode = "External"/><Relationship Id="rId177" Type="http://schemas.openxmlformats.org/officeDocument/2006/relationships/hyperlink" Target="https://login.consultant.ru/link/?req=doc&amp;base=LAW&amp;n=495935&amp;date=25.12.2025" TargetMode = "External"/><Relationship Id="rId178" Type="http://schemas.openxmlformats.org/officeDocument/2006/relationships/hyperlink" Target="https://login.consultant.ru/link/?req=doc&amp;base=RLAW148&amp;n=232280&amp;date=25.12.2025&amp;dst=100086&amp;field=134" TargetMode = "External"/><Relationship Id="rId179" Type="http://schemas.openxmlformats.org/officeDocument/2006/relationships/hyperlink" Target="https://login.consultant.ru/link/?req=doc&amp;base=RLAW148&amp;n=232280&amp;date=25.12.2025&amp;dst=100089&amp;field=134" TargetMode = "External"/><Relationship Id="rId180" Type="http://schemas.openxmlformats.org/officeDocument/2006/relationships/hyperlink" Target="https://login.consultant.ru/link/?req=doc&amp;base=RLAW148&amp;n=232280&amp;date=25.12.2025&amp;dst=100093&amp;field=134" TargetMode = "External"/><Relationship Id="rId181" Type="http://schemas.openxmlformats.org/officeDocument/2006/relationships/hyperlink" Target="https://login.consultant.ru/link/?req=doc&amp;base=RLAW148&amp;n=232280&amp;date=25.12.2025&amp;dst=100096&amp;field=134" TargetMode = "External"/><Relationship Id="rId182" Type="http://schemas.openxmlformats.org/officeDocument/2006/relationships/hyperlink" Target="https://login.consultant.ru/link/?req=doc&amp;base=RLAW148&amp;n=232280&amp;date=25.12.2025&amp;dst=100098&amp;field=134" TargetMode = "External"/><Relationship Id="rId183" Type="http://schemas.openxmlformats.org/officeDocument/2006/relationships/hyperlink" Target="https://login.consultant.ru/link/?req=doc&amp;base=RLAW148&amp;n=227083&amp;date=25.12.2025&amp;dst=100005&amp;field=134" TargetMode = "External"/><Relationship Id="rId184" Type="http://schemas.openxmlformats.org/officeDocument/2006/relationships/hyperlink" Target="https://login.consultant.ru/link/?req=doc&amp;base=RLAW148&amp;n=232280&amp;date=25.12.2025&amp;dst=100101&amp;field=134" TargetMode = "External"/><Relationship Id="rId185" Type="http://schemas.openxmlformats.org/officeDocument/2006/relationships/hyperlink" Target="https://login.consultant.ru/link/?req=doc&amp;base=RLAW148&amp;n=232280&amp;date=25.12.2025&amp;dst=100102&amp;field=134" TargetMode = "External"/><Relationship Id="rId186" Type="http://schemas.openxmlformats.org/officeDocument/2006/relationships/hyperlink" Target="https://login.consultant.ru/link/?req=doc&amp;base=RLAW148&amp;n=210735&amp;date=25.12.2025&amp;dst=100031&amp;field=134" TargetMode = "External"/><Relationship Id="rId187" Type="http://schemas.openxmlformats.org/officeDocument/2006/relationships/hyperlink" Target="https://login.consultant.ru/link/?req=doc&amp;base=LAW&amp;n=495935&amp;date=25.12.2025" TargetMode = "External"/><Relationship Id="rId188" Type="http://schemas.openxmlformats.org/officeDocument/2006/relationships/hyperlink" Target="https://login.consultant.ru/link/?req=doc&amp;base=RLAW148&amp;n=210735&amp;date=25.12.2025&amp;dst=100031&amp;field=134" TargetMode = "External"/><Relationship Id="rId189" Type="http://schemas.openxmlformats.org/officeDocument/2006/relationships/hyperlink" Target="https://login.consultant.ru/link/?req=doc&amp;base=RLAW148&amp;n=232280&amp;date=25.12.2025&amp;dst=100037&amp;field=134" TargetMode = "External"/><Relationship Id="rId190" Type="http://schemas.openxmlformats.org/officeDocument/2006/relationships/hyperlink" Target="https://login.consultant.ru/link/?req=doc&amp;base=LAW&amp;n=495935&amp;date=25.12.2025" TargetMode = "External"/><Relationship Id="rId191" Type="http://schemas.openxmlformats.org/officeDocument/2006/relationships/hyperlink" Target="https://login.consultant.ru/link/?req=doc&amp;base=RLAW148&amp;n=215411&amp;date=25.12.2025&amp;dst=100040&amp;field=134" TargetMode = "External"/><Relationship Id="rId192" Type="http://schemas.openxmlformats.org/officeDocument/2006/relationships/hyperlink" Target="https://login.consultant.ru/link/?req=doc&amp;base=RLAW148&amp;n=220780&amp;date=25.12.2025&amp;dst=100029&amp;field=134" TargetMode = "External"/><Relationship Id="rId193" Type="http://schemas.openxmlformats.org/officeDocument/2006/relationships/hyperlink" Target="https://login.consultant.ru/link/?req=doc&amp;base=RLAW148&amp;n=224433&amp;date=25.12.2025&amp;dst=100164&amp;field=134" TargetMode = "External"/><Relationship Id="rId194" Type="http://schemas.openxmlformats.org/officeDocument/2006/relationships/hyperlink" Target="https://login.consultant.ru/link/?req=doc&amp;base=LAW&amp;n=495935&amp;date=25.12.2025" TargetMode = "External"/><Relationship Id="rId195" Type="http://schemas.openxmlformats.org/officeDocument/2006/relationships/hyperlink" Target="https://login.consultant.ru/link/?req=doc&amp;base=RLAW148&amp;n=224433&amp;date=25.12.2025&amp;dst=100165&amp;field=134" TargetMode = "External"/><Relationship Id="rId196" Type="http://schemas.openxmlformats.org/officeDocument/2006/relationships/hyperlink" Target="https://login.consultant.ru/link/?req=doc&amp;base=RLAW148&amp;n=220780&amp;date=25.12.2025&amp;dst=100040&amp;field=134" TargetMode = "External"/><Relationship Id="rId197" Type="http://schemas.openxmlformats.org/officeDocument/2006/relationships/hyperlink" Target="https://login.consultant.ru/link/?req=doc&amp;base=RLAW148&amp;n=224433&amp;date=25.12.2025&amp;dst=100166&amp;field=134" TargetMode = "External"/><Relationship Id="rId198" Type="http://schemas.openxmlformats.org/officeDocument/2006/relationships/hyperlink" Target="https://login.consultant.ru/link/?req=doc&amp;base=RLAW148&amp;n=210735&amp;date=25.12.2025&amp;dst=100031&amp;field=134" TargetMode = "External"/><Relationship Id="rId199" Type="http://schemas.openxmlformats.org/officeDocument/2006/relationships/hyperlink" Target="https://login.consultant.ru/link/?req=doc&amp;base=LAW&amp;n=495935&amp;date=25.12.2025" TargetMode = "External"/><Relationship Id="rId200" Type="http://schemas.openxmlformats.org/officeDocument/2006/relationships/hyperlink" Target="https://login.consultant.ru/link/?req=doc&amp;base=RLAW148&amp;n=210735&amp;date=25.12.2025&amp;dst=100031&amp;field=134" TargetMode = "External"/><Relationship Id="rId201" Type="http://schemas.openxmlformats.org/officeDocument/2006/relationships/hyperlink" Target="https://login.consultant.ru/link/?req=doc&amp;base=RLAW148&amp;n=224433&amp;date=25.12.2025&amp;dst=100169&amp;field=134" TargetMode = "External"/><Relationship Id="rId202" Type="http://schemas.openxmlformats.org/officeDocument/2006/relationships/hyperlink" Target="https://login.consultant.ru/link/?req=doc&amp;base=LAW&amp;n=495935&amp;date=25.12.2025" TargetMode = "External"/><Relationship Id="rId203" Type="http://schemas.openxmlformats.org/officeDocument/2006/relationships/hyperlink" Target="https://login.consultant.ru/link/?req=doc&amp;base=RLAW148&amp;n=232890&amp;date=25.12.2025&amp;dst=100014&amp;field=134" TargetMode = "External"/><Relationship Id="rId204" Type="http://schemas.openxmlformats.org/officeDocument/2006/relationships/hyperlink" Target="https://login.consultant.ru/link/?req=doc&amp;base=LAW&amp;n=495935&amp;date=25.12.2025" TargetMode = "External"/><Relationship Id="rId205" Type="http://schemas.openxmlformats.org/officeDocument/2006/relationships/hyperlink" Target="https://login.consultant.ru/link/?req=doc&amp;base=RLAW148&amp;n=224433&amp;date=25.12.2025&amp;dst=100170&amp;field=134" TargetMode = "External"/><Relationship Id="rId206" Type="http://schemas.openxmlformats.org/officeDocument/2006/relationships/hyperlink" Target="https://login.consultant.ru/link/?req=doc&amp;base=RLAW148&amp;n=232280&amp;date=25.12.2025&amp;dst=100038&amp;field=134" TargetMode = "External"/><Relationship Id="rId207" Type="http://schemas.openxmlformats.org/officeDocument/2006/relationships/hyperlink" Target="https://login.consultant.ru/link/?req=doc&amp;base=LAW&amp;n=495935&amp;date=25.12.2025" TargetMode = "External"/><Relationship Id="rId208" Type="http://schemas.openxmlformats.org/officeDocument/2006/relationships/hyperlink" Target="https://login.consultant.ru/link/?req=doc&amp;base=RLAW148&amp;n=232280&amp;date=25.12.2025&amp;dst=100039&amp;field=134" TargetMode = "External"/><Relationship Id="rId209" Type="http://schemas.openxmlformats.org/officeDocument/2006/relationships/hyperlink" Target="https://login.consultant.ru/link/?req=doc&amp;base=RLAW148&amp;n=232280&amp;date=25.12.2025&amp;dst=100043&amp;field=134" TargetMode = "External"/><Relationship Id="rId210" Type="http://schemas.openxmlformats.org/officeDocument/2006/relationships/hyperlink" Target="https://login.consultant.ru/link/?req=doc&amp;base=RLAW148&amp;n=232280&amp;date=25.12.2025&amp;dst=100046&amp;field=134" TargetMode = "External"/><Relationship Id="rId211" Type="http://schemas.openxmlformats.org/officeDocument/2006/relationships/hyperlink" Target="https://login.consultant.ru/link/?req=doc&amp;base=RLAW148&amp;n=209419&amp;date=25.12.2025&amp;dst=100047&amp;field=134" TargetMode = "External"/><Relationship Id="rId212" Type="http://schemas.openxmlformats.org/officeDocument/2006/relationships/hyperlink" Target="https://login.consultant.ru/link/?req=doc&amp;base=RLAW148&amp;n=210735&amp;date=25.12.2025&amp;dst=100033&amp;field=134" TargetMode = "External"/><Relationship Id="rId213" Type="http://schemas.openxmlformats.org/officeDocument/2006/relationships/hyperlink" Target="https://login.consultant.ru/link/?req=doc&amp;base=RLAW148&amp;n=211824&amp;date=25.12.2025&amp;dst=100086&amp;field=134" TargetMode = "External"/><Relationship Id="rId214" Type="http://schemas.openxmlformats.org/officeDocument/2006/relationships/hyperlink" Target="https://login.consultant.ru/link/?req=doc&amp;base=RLAW148&amp;n=215411&amp;date=25.12.2025&amp;dst=100050&amp;field=134" TargetMode = "External"/><Relationship Id="rId215" Type="http://schemas.openxmlformats.org/officeDocument/2006/relationships/hyperlink" Target="https://login.consultant.ru/link/?req=doc&amp;base=RLAW148&amp;n=220124&amp;date=25.12.2025&amp;dst=100028&amp;field=134" TargetMode = "External"/><Relationship Id="rId216" Type="http://schemas.openxmlformats.org/officeDocument/2006/relationships/hyperlink" Target="https://login.consultant.ru/link/?req=doc&amp;base=RLAW148&amp;n=221518&amp;date=25.12.2025&amp;dst=100009&amp;field=134" TargetMode = "External"/><Relationship Id="rId217" Type="http://schemas.openxmlformats.org/officeDocument/2006/relationships/hyperlink" Target="https://login.consultant.ru/link/?req=doc&amp;base=RLAW148&amp;n=224433&amp;date=25.12.2025&amp;dst=100171&amp;field=134" TargetMode = "External"/><Relationship Id="rId218" Type="http://schemas.openxmlformats.org/officeDocument/2006/relationships/hyperlink" Target="https://login.consultant.ru/link/?req=doc&amp;base=RLAW148&amp;n=232280&amp;date=25.12.2025&amp;dst=100049&amp;field=134" TargetMode = "External"/><Relationship Id="rId219" Type="http://schemas.openxmlformats.org/officeDocument/2006/relationships/hyperlink" Target="https://login.consultant.ru/link/?req=doc&amp;base=LAW&amp;n=495935&amp;date=25.12.2025" TargetMode = "External"/><Relationship Id="rId220" Type="http://schemas.openxmlformats.org/officeDocument/2006/relationships/hyperlink" Target="https://login.consultant.ru/link/?req=doc&amp;base=RLAW148&amp;n=224433&amp;date=25.12.2025&amp;dst=100283&amp;field=134" TargetMode = "External"/><Relationship Id="rId221" Type="http://schemas.openxmlformats.org/officeDocument/2006/relationships/hyperlink" Target="https://login.consultant.ru/link/?req=doc&amp;base=RLAW148&amp;n=210735&amp;date=25.12.2025&amp;dst=100033&amp;field=134" TargetMode = "External"/><Relationship Id="rId222" Type="http://schemas.openxmlformats.org/officeDocument/2006/relationships/hyperlink" Target="https://login.consultant.ru/link/?req=doc&amp;base=RLAW148&amp;n=224433&amp;date=25.12.2025&amp;dst=100285&amp;field=134" TargetMode = "External"/><Relationship Id="rId223" Type="http://schemas.openxmlformats.org/officeDocument/2006/relationships/hyperlink" Target="https://login.consultant.ru/link/?req=doc&amp;base=RLAW148&amp;n=210735&amp;date=25.12.2025&amp;dst=100033&amp;field=134" TargetMode = "External"/><Relationship Id="rId224" Type="http://schemas.openxmlformats.org/officeDocument/2006/relationships/hyperlink" Target="https://login.consultant.ru/link/?req=doc&amp;base=RLAW148&amp;n=210735&amp;date=25.12.2025&amp;dst=100033&amp;field=134" TargetMode = "External"/><Relationship Id="rId225" Type="http://schemas.openxmlformats.org/officeDocument/2006/relationships/hyperlink" Target="https://login.consultant.ru/link/?req=doc&amp;base=RLAW148&amp;n=232280&amp;date=25.12.2025&amp;dst=100111&amp;field=134" TargetMode = "External"/><Relationship Id="rId226" Type="http://schemas.openxmlformats.org/officeDocument/2006/relationships/hyperlink" Target="https://login.consultant.ru/link/?req=doc&amp;base=RLAW148&amp;n=224433&amp;date=25.12.2025&amp;dst=100289&amp;field=134" TargetMode = "External"/><Relationship Id="rId227" Type="http://schemas.openxmlformats.org/officeDocument/2006/relationships/hyperlink" Target="https://login.consultant.ru/link/?req=doc&amp;base=RLAW148&amp;n=210735&amp;date=25.12.2025&amp;dst=100033&amp;field=134" TargetMode = "External"/><Relationship Id="rId228" Type="http://schemas.openxmlformats.org/officeDocument/2006/relationships/hyperlink" Target="https://login.consultant.ru/link/?req=doc&amp;base=RLAW148&amp;n=232280&amp;date=25.12.2025&amp;dst=100113&amp;field=134" TargetMode = "External"/><Relationship Id="rId229" Type="http://schemas.openxmlformats.org/officeDocument/2006/relationships/hyperlink" Target="https://login.consultant.ru/link/?req=doc&amp;base=RLAW148&amp;n=232280&amp;date=25.12.2025&amp;dst=100114&amp;field=134" TargetMode = "External"/><Relationship Id="rId230" Type="http://schemas.openxmlformats.org/officeDocument/2006/relationships/hyperlink" Target="https://login.consultant.ru/link/?req=doc&amp;base=RLAW148&amp;n=232280&amp;date=25.12.2025&amp;dst=100116&amp;field=134" TargetMode = "External"/><Relationship Id="rId231" Type="http://schemas.openxmlformats.org/officeDocument/2006/relationships/hyperlink" Target="https://login.consultant.ru/link/?req=doc&amp;base=RLAW148&amp;n=232280&amp;date=25.12.2025&amp;dst=100117&amp;field=134" TargetMode = "External"/><Relationship Id="rId232" Type="http://schemas.openxmlformats.org/officeDocument/2006/relationships/hyperlink" Target="https://login.consultant.ru/link/?req=doc&amp;base=RLAW148&amp;n=209419&amp;date=25.12.2025&amp;dst=100048&amp;field=134" TargetMode = "External"/><Relationship Id="rId233" Type="http://schemas.openxmlformats.org/officeDocument/2006/relationships/hyperlink" Target="https://login.consultant.ru/link/?req=doc&amp;base=RLAW148&amp;n=210735&amp;date=25.12.2025&amp;dst=100034&amp;field=134" TargetMode = "External"/><Relationship Id="rId234" Type="http://schemas.openxmlformats.org/officeDocument/2006/relationships/hyperlink" Target="https://login.consultant.ru/link/?req=doc&amp;base=RLAW148&amp;n=211824&amp;date=25.12.2025&amp;dst=100101&amp;field=134" TargetMode = "External"/><Relationship Id="rId235" Type="http://schemas.openxmlformats.org/officeDocument/2006/relationships/hyperlink" Target="https://login.consultant.ru/link/?req=doc&amp;base=RLAW148&amp;n=230067&amp;date=25.12.2025&amp;dst=100025&amp;field=134" TargetMode = "External"/><Relationship Id="rId236" Type="http://schemas.openxmlformats.org/officeDocument/2006/relationships/hyperlink" Target="https://login.consultant.ru/link/?req=doc&amp;base=RLAW148&amp;n=215411&amp;date=25.12.2025&amp;dst=100059&amp;field=134" TargetMode = "External"/><Relationship Id="rId237" Type="http://schemas.openxmlformats.org/officeDocument/2006/relationships/hyperlink" Target="https://login.consultant.ru/link/?req=doc&amp;base=RLAW148&amp;n=220124&amp;date=25.12.2025&amp;dst=100029&amp;field=134" TargetMode = "External"/><Relationship Id="rId238" Type="http://schemas.openxmlformats.org/officeDocument/2006/relationships/hyperlink" Target="https://login.consultant.ru/link/?req=doc&amp;base=RLAW148&amp;n=220780&amp;date=25.12.2025&amp;dst=100031&amp;field=134" TargetMode = "External"/><Relationship Id="rId239" Type="http://schemas.openxmlformats.org/officeDocument/2006/relationships/hyperlink" Target="https://login.consultant.ru/link/?req=doc&amp;base=RLAW148&amp;n=224433&amp;date=25.12.2025&amp;dst=100172&amp;field=134" TargetMode = "External"/><Relationship Id="rId240" Type="http://schemas.openxmlformats.org/officeDocument/2006/relationships/hyperlink" Target="https://login.consultant.ru/link/?req=doc&amp;base=RLAW148&amp;n=227083&amp;date=25.12.2025&amp;dst=100006&amp;field=134" TargetMode = "External"/><Relationship Id="rId241" Type="http://schemas.openxmlformats.org/officeDocument/2006/relationships/hyperlink" Target="https://login.consultant.ru/link/?req=doc&amp;base=RLAW148&amp;n=232280&amp;date=25.12.2025&amp;dst=100050&amp;field=134" TargetMode = "External"/><Relationship Id="rId242" Type="http://schemas.openxmlformats.org/officeDocument/2006/relationships/hyperlink" Target="https://login.consultant.ru/link/?req=doc&amp;base=RLAW148&amp;n=232890&amp;date=25.12.2025&amp;dst=100015&amp;field=134" TargetMode = "External"/><Relationship Id="rId243" Type="http://schemas.openxmlformats.org/officeDocument/2006/relationships/hyperlink" Target="https://login.consultant.ru/link/?req=doc&amp;base=LAW&amp;n=495935&amp;date=25.12.2025" TargetMode = "External"/><Relationship Id="rId244" Type="http://schemas.openxmlformats.org/officeDocument/2006/relationships/hyperlink" Target="https://login.consultant.ru/link/?req=doc&amp;base=RLAW148&amp;n=211824&amp;date=25.12.2025&amp;dst=100102&amp;field=134" TargetMode = "External"/><Relationship Id="rId245" Type="http://schemas.openxmlformats.org/officeDocument/2006/relationships/hyperlink" Target="https://login.consultant.ru/link/?req=doc&amp;base=RLAW148&amp;n=230067&amp;date=25.12.2025&amp;dst=100026&amp;field=134" TargetMode = "External"/><Relationship Id="rId246" Type="http://schemas.openxmlformats.org/officeDocument/2006/relationships/hyperlink" Target="https://login.consultant.ru/link/?req=doc&amp;base=RLAW148&amp;n=224433&amp;date=25.12.2025&amp;dst=100173&amp;field=134" TargetMode = "External"/><Relationship Id="rId247" Type="http://schemas.openxmlformats.org/officeDocument/2006/relationships/hyperlink" Target="https://login.consultant.ru/link/?req=doc&amp;base=RLAW148&amp;n=211824&amp;date=25.12.2025&amp;dst=100105&amp;field=134" TargetMode = "External"/><Relationship Id="rId248" Type="http://schemas.openxmlformats.org/officeDocument/2006/relationships/hyperlink" Target="https://login.consultant.ru/link/?req=doc&amp;base=RLAW148&amp;n=230067&amp;date=25.12.2025&amp;dst=100026&amp;field=134" TargetMode = "External"/><Relationship Id="rId249" Type="http://schemas.openxmlformats.org/officeDocument/2006/relationships/hyperlink" Target="https://login.consultant.ru/link/?req=doc&amp;base=RLAW148&amp;n=211824&amp;date=25.12.2025&amp;dst=100107&amp;field=134" TargetMode = "External"/><Relationship Id="rId250" Type="http://schemas.openxmlformats.org/officeDocument/2006/relationships/hyperlink" Target="https://login.consultant.ru/link/?req=doc&amp;base=RLAW148&amp;n=230067&amp;date=25.12.2025&amp;dst=100026&amp;field=134" TargetMode = "External"/><Relationship Id="rId251" Type="http://schemas.openxmlformats.org/officeDocument/2006/relationships/hyperlink" Target="https://login.consultant.ru/link/?req=doc&amp;base=RLAW148&amp;n=210735&amp;date=25.12.2025&amp;dst=100036&amp;field=134" TargetMode = "External"/><Relationship Id="rId252" Type="http://schemas.openxmlformats.org/officeDocument/2006/relationships/hyperlink" Target="https://login.consultant.ru/link/?req=doc&amp;base=RLAW148&amp;n=209419&amp;date=25.12.2025&amp;dst=100049&amp;field=134" TargetMode = "External"/><Relationship Id="rId253" Type="http://schemas.openxmlformats.org/officeDocument/2006/relationships/hyperlink" Target="https://login.consultant.ru/link/?req=doc&amp;base=RLAW148&amp;n=210735&amp;date=25.12.2025&amp;dst=100036&amp;field=134" TargetMode = "External"/><Relationship Id="rId254" Type="http://schemas.openxmlformats.org/officeDocument/2006/relationships/hyperlink" Target="https://login.consultant.ru/link/?req=doc&amp;base=RLAW148&amp;n=224433&amp;date=25.12.2025&amp;dst=100173&amp;field=134" TargetMode = "External"/><Relationship Id="rId255" Type="http://schemas.openxmlformats.org/officeDocument/2006/relationships/hyperlink" Target="https://login.consultant.ru/link/?req=doc&amp;base=RLAW148&amp;n=210735&amp;date=25.12.2025&amp;dst=100036&amp;field=134" TargetMode = "External"/><Relationship Id="rId256" Type="http://schemas.openxmlformats.org/officeDocument/2006/relationships/hyperlink" Target="https://login.consultant.ru/link/?req=doc&amp;base=RLAW148&amp;n=210735&amp;date=25.12.2025&amp;dst=100036&amp;field=134" TargetMode = "External"/><Relationship Id="rId257" Type="http://schemas.openxmlformats.org/officeDocument/2006/relationships/hyperlink" Target="https://login.consultant.ru/link/?req=doc&amp;base=RLAW148&amp;n=209419&amp;date=25.12.2025&amp;dst=100050&amp;field=134" TargetMode = "External"/><Relationship Id="rId258" Type="http://schemas.openxmlformats.org/officeDocument/2006/relationships/hyperlink" Target="https://login.consultant.ru/link/?req=doc&amp;base=RLAW148&amp;n=210735&amp;date=25.12.2025&amp;dst=100036&amp;field=134" TargetMode = "External"/><Relationship Id="rId259" Type="http://schemas.openxmlformats.org/officeDocument/2006/relationships/hyperlink" Target="https://login.consultant.ru/link/?req=doc&amp;base=RLAW148&amp;n=209419&amp;date=25.12.2025&amp;dst=100052&amp;field=134" TargetMode = "External"/><Relationship Id="rId260" Type="http://schemas.openxmlformats.org/officeDocument/2006/relationships/hyperlink" Target="https://login.consultant.ru/link/?req=doc&amp;base=RLAW148&amp;n=210735&amp;date=25.12.2025&amp;dst=100036&amp;field=134" TargetMode = "External"/><Relationship Id="rId261" Type="http://schemas.openxmlformats.org/officeDocument/2006/relationships/hyperlink" Target="https://login.consultant.ru/link/?req=doc&amp;base=RLAW148&amp;n=211824&amp;date=25.12.2025&amp;dst=100108&amp;field=134" TargetMode = "External"/><Relationship Id="rId262" Type="http://schemas.openxmlformats.org/officeDocument/2006/relationships/hyperlink" Target="https://login.consultant.ru/link/?req=doc&amp;base=RLAW148&amp;n=209419&amp;date=25.12.2025&amp;dst=100053&amp;field=134" TargetMode = "External"/><Relationship Id="rId263" Type="http://schemas.openxmlformats.org/officeDocument/2006/relationships/hyperlink" Target="https://login.consultant.ru/link/?req=doc&amp;base=RLAW148&amp;n=210735&amp;date=25.12.2025&amp;dst=100036&amp;field=134" TargetMode = "External"/><Relationship Id="rId264" Type="http://schemas.openxmlformats.org/officeDocument/2006/relationships/hyperlink" Target="https://login.consultant.ru/link/?req=doc&amp;base=RLAW148&amp;n=230067&amp;date=25.12.2025&amp;dst=100027&amp;field=134" TargetMode = "External"/><Relationship Id="rId265" Type="http://schemas.openxmlformats.org/officeDocument/2006/relationships/hyperlink" Target="https://login.consultant.ru/link/?req=doc&amp;base=RLAW148&amp;n=210735&amp;date=25.12.2025&amp;dst=100036&amp;field=134" TargetMode = "External"/><Relationship Id="rId266" Type="http://schemas.openxmlformats.org/officeDocument/2006/relationships/hyperlink" Target="https://login.consultant.ru/link/?req=doc&amp;base=RLAW148&amp;n=210735&amp;date=25.12.2025&amp;dst=100036&amp;field=134" TargetMode = "External"/><Relationship Id="rId267" Type="http://schemas.openxmlformats.org/officeDocument/2006/relationships/hyperlink" Target="https://login.consultant.ru/link/?req=doc&amp;base=RLAW148&amp;n=227083&amp;date=25.12.2025&amp;dst=100007&amp;field=134" TargetMode = "External"/><Relationship Id="rId268" Type="http://schemas.openxmlformats.org/officeDocument/2006/relationships/hyperlink" Target="https://login.consultant.ru/link/?req=doc&amp;base=RLAW148&amp;n=210735&amp;date=25.12.2025&amp;dst=100036&amp;field=134" TargetMode = "External"/><Relationship Id="rId269" Type="http://schemas.openxmlformats.org/officeDocument/2006/relationships/hyperlink" Target="https://login.consultant.ru/link/?req=doc&amp;base=RLAW148&amp;n=209419&amp;date=25.12.2025&amp;dst=100055&amp;field=134" TargetMode = "External"/><Relationship Id="rId270" Type="http://schemas.openxmlformats.org/officeDocument/2006/relationships/hyperlink" Target="https://login.consultant.ru/link/?req=doc&amp;base=RLAW148&amp;n=210735&amp;date=25.12.2025&amp;dst=100036&amp;field=134" TargetMode = "External"/><Relationship Id="rId271" Type="http://schemas.openxmlformats.org/officeDocument/2006/relationships/hyperlink" Target="https://login.consultant.ru/link/?req=doc&amp;base=RLAW148&amp;n=210735&amp;date=25.12.2025&amp;dst=100036&amp;field=134" TargetMode = "External"/><Relationship Id="rId272" Type="http://schemas.openxmlformats.org/officeDocument/2006/relationships/hyperlink" Target="https://login.consultant.ru/link/?req=doc&amp;base=RLAW148&amp;n=210735&amp;date=25.12.2025&amp;dst=100036&amp;field=134" TargetMode = "External"/><Relationship Id="rId273" Type="http://schemas.openxmlformats.org/officeDocument/2006/relationships/hyperlink" Target="https://login.consultant.ru/link/?req=doc&amp;base=RLAW148&amp;n=210735&amp;date=25.12.2025&amp;dst=100036&amp;field=134" TargetMode = "External"/><Relationship Id="rId274" Type="http://schemas.openxmlformats.org/officeDocument/2006/relationships/hyperlink" Target="https://login.consultant.ru/link/?req=doc&amp;base=RLAW148&amp;n=210735&amp;date=25.12.2025&amp;dst=100036&amp;field=134" TargetMode = "External"/><Relationship Id="rId275" Type="http://schemas.openxmlformats.org/officeDocument/2006/relationships/hyperlink" Target="https://login.consultant.ru/link/?req=doc&amp;base=RLAW148&amp;n=210735&amp;date=25.12.2025&amp;dst=100036&amp;field=134" TargetMode = "External"/><Relationship Id="rId276" Type="http://schemas.openxmlformats.org/officeDocument/2006/relationships/hyperlink" Target="https://login.consultant.ru/link/?req=doc&amp;base=RLAW148&amp;n=224433&amp;date=25.12.2025&amp;dst=100174&amp;field=134" TargetMode = "External"/><Relationship Id="rId277" Type="http://schemas.openxmlformats.org/officeDocument/2006/relationships/hyperlink" Target="https://login.consultant.ru/link/?req=doc&amp;base=RLAW148&amp;n=232280&amp;date=25.12.2025&amp;dst=100051&amp;field=134" TargetMode = "External"/><Relationship Id="rId278" Type="http://schemas.openxmlformats.org/officeDocument/2006/relationships/hyperlink" Target="https://login.consultant.ru/link/?req=doc&amp;base=RLAW148&amp;n=227083&amp;date=25.12.2025&amp;dst=100008&amp;field=134" TargetMode = "External"/><Relationship Id="rId279" Type="http://schemas.openxmlformats.org/officeDocument/2006/relationships/hyperlink" Target="https://login.consultant.ru/link/?req=doc&amp;base=RLAW148&amp;n=232280&amp;date=25.12.2025&amp;dst=100053&amp;field=134" TargetMode = "External"/><Relationship Id="rId280" Type="http://schemas.openxmlformats.org/officeDocument/2006/relationships/hyperlink" Target="https://login.consultant.ru/link/?req=doc&amp;base=RLAW148&amp;n=232280&amp;date=25.12.2025&amp;dst=100054&amp;field=134" TargetMode = "External"/><Relationship Id="rId281" Type="http://schemas.openxmlformats.org/officeDocument/2006/relationships/hyperlink" Target="https://login.consultant.ru/link/?req=doc&amp;base=RLAW148&amp;n=210735&amp;date=25.12.2025&amp;dst=100036&amp;field=134" TargetMode = "External"/><Relationship Id="rId282" Type="http://schemas.openxmlformats.org/officeDocument/2006/relationships/hyperlink" Target="https://login.consultant.ru/link/?req=doc&amp;base=RLAW148&amp;n=224433&amp;date=25.12.2025&amp;dst=100192&amp;field=134" TargetMode = "External"/><Relationship Id="rId283" Type="http://schemas.openxmlformats.org/officeDocument/2006/relationships/hyperlink" Target="https://login.consultant.ru/link/?req=doc&amp;base=RLAW148&amp;n=232280&amp;date=25.12.2025&amp;dst=100055&amp;field=134" TargetMode = "External"/><Relationship Id="rId284" Type="http://schemas.openxmlformats.org/officeDocument/2006/relationships/hyperlink" Target="https://login.consultant.ru/link/?req=doc&amp;base=RLAW148&amp;n=232280&amp;date=25.12.2025&amp;dst=100057&amp;field=134" TargetMode = "External"/><Relationship Id="rId285" Type="http://schemas.openxmlformats.org/officeDocument/2006/relationships/hyperlink" Target="https://login.consultant.ru/link/?req=doc&amp;base=RLAW148&amp;n=210735&amp;date=25.12.2025&amp;dst=100036&amp;field=134" TargetMode = "External"/><Relationship Id="rId286" Type="http://schemas.openxmlformats.org/officeDocument/2006/relationships/hyperlink" Target="https://login.consultant.ru/link/?req=doc&amp;base=RLAW148&amp;n=224433&amp;date=25.12.2025&amp;dst=100196&amp;field=134" TargetMode = "External"/><Relationship Id="rId287" Type="http://schemas.openxmlformats.org/officeDocument/2006/relationships/hyperlink" Target="https://login.consultant.ru/link/?req=doc&amp;base=RLAW148&amp;n=210735&amp;date=25.12.2025&amp;dst=100036&amp;field=134" TargetMode = "External"/><Relationship Id="rId288" Type="http://schemas.openxmlformats.org/officeDocument/2006/relationships/hyperlink" Target="https://login.consultant.ru/link/?req=doc&amp;base=RLAW148&amp;n=220780&amp;date=25.12.2025&amp;dst=100031&amp;field=134" TargetMode = "External"/><Relationship Id="rId289" Type="http://schemas.openxmlformats.org/officeDocument/2006/relationships/hyperlink" Target="https://login.consultant.ru/link/?req=doc&amp;base=RLAW148&amp;n=224433&amp;date=25.12.2025&amp;dst=100197&amp;field=134" TargetMode = "External"/><Relationship Id="rId290" Type="http://schemas.openxmlformats.org/officeDocument/2006/relationships/hyperlink" Target="https://login.consultant.ru/link/?req=doc&amp;base=RLAW148&amp;n=220780&amp;date=25.12.2025&amp;dst=100034&amp;field=134" TargetMode = "External"/><Relationship Id="rId291" Type="http://schemas.openxmlformats.org/officeDocument/2006/relationships/hyperlink" Target="https://login.consultant.ru/link/?req=doc&amp;base=RLAW148&amp;n=224433&amp;date=25.12.2025&amp;dst=100197&amp;field=134" TargetMode = "External"/><Relationship Id="rId292" Type="http://schemas.openxmlformats.org/officeDocument/2006/relationships/hyperlink" Target="https://login.consultant.ru/link/?req=doc&amp;base=RLAW148&amp;n=210735&amp;date=25.12.2025&amp;dst=100036&amp;field=134" TargetMode = "External"/><Relationship Id="rId293" Type="http://schemas.openxmlformats.org/officeDocument/2006/relationships/hyperlink" Target="https://login.consultant.ru/link/?req=doc&amp;base=RLAW148&amp;n=210735&amp;date=25.12.2025&amp;dst=100036&amp;field=134" TargetMode = "External"/><Relationship Id="rId294" Type="http://schemas.openxmlformats.org/officeDocument/2006/relationships/hyperlink" Target="https://login.consultant.ru/link/?req=doc&amp;base=RLAW148&amp;n=209419&amp;date=25.12.2025&amp;dst=100057&amp;field=134" TargetMode = "External"/><Relationship Id="rId295" Type="http://schemas.openxmlformats.org/officeDocument/2006/relationships/hyperlink" Target="https://login.consultant.ru/link/?req=doc&amp;base=RLAW148&amp;n=210735&amp;date=25.12.2025&amp;dst=100036&amp;field=134" TargetMode = "External"/><Relationship Id="rId296" Type="http://schemas.openxmlformats.org/officeDocument/2006/relationships/hyperlink" Target="https://login.consultant.ru/link/?req=doc&amp;base=RLAW148&amp;n=210735&amp;date=25.12.2025&amp;dst=100036&amp;field=134" TargetMode = "External"/><Relationship Id="rId297" Type="http://schemas.openxmlformats.org/officeDocument/2006/relationships/hyperlink" Target="https://login.consultant.ru/link/?req=doc&amp;base=RLAW148&amp;n=210735&amp;date=25.12.2025&amp;dst=100037&amp;field=134" TargetMode = "External"/><Relationship Id="rId298" Type="http://schemas.openxmlformats.org/officeDocument/2006/relationships/hyperlink" Target="https://login.consultant.ru/link/?req=doc&amp;base=LAW&amp;n=507489&amp;date=25.12.2025&amp;dst=22&amp;field=134" TargetMode = "External"/><Relationship Id="rId299" Type="http://schemas.openxmlformats.org/officeDocument/2006/relationships/hyperlink" Target="https://login.consultant.ru/link/?req=doc&amp;base=RLAW148&amp;n=209419&amp;date=25.12.2025&amp;dst=100058&amp;field=134" TargetMode = "External"/><Relationship Id="rId300" Type="http://schemas.openxmlformats.org/officeDocument/2006/relationships/hyperlink" Target="https://login.consultant.ru/link/?req=doc&amp;base=RLAW148&amp;n=210735&amp;date=25.12.2025&amp;dst=100036&amp;field=134" TargetMode = "External"/><Relationship Id="rId301" Type="http://schemas.openxmlformats.org/officeDocument/2006/relationships/hyperlink" Target="https://login.consultant.ru/link/?req=doc&amp;base=RLAW148&amp;n=232280&amp;date=25.12.2025&amp;dst=100059&amp;field=134" TargetMode = "External"/><Relationship Id="rId302" Type="http://schemas.openxmlformats.org/officeDocument/2006/relationships/hyperlink" Target="https://login.consultant.ru/link/?req=doc&amp;base=RLAW148&amp;n=209419&amp;date=25.12.2025&amp;dst=100060&amp;field=134" TargetMode = "External"/><Relationship Id="rId303" Type="http://schemas.openxmlformats.org/officeDocument/2006/relationships/hyperlink" Target="https://login.consultant.ru/link/?req=doc&amp;base=RLAW148&amp;n=210735&amp;date=25.12.2025&amp;dst=100036&amp;field=134" TargetMode = "External"/><Relationship Id="rId304" Type="http://schemas.openxmlformats.org/officeDocument/2006/relationships/hyperlink" Target="https://login.consultant.ru/link/?req=doc&amp;base=RLAW148&amp;n=210735&amp;date=25.12.2025&amp;dst=100036&amp;field=134" TargetMode = "External"/><Relationship Id="rId305" Type="http://schemas.openxmlformats.org/officeDocument/2006/relationships/hyperlink" Target="https://login.consultant.ru/link/?req=doc&amp;base=RLAW148&amp;n=210735&amp;date=25.12.2025&amp;dst=100036&amp;field=134" TargetMode = "External"/><Relationship Id="rId306" Type="http://schemas.openxmlformats.org/officeDocument/2006/relationships/hyperlink" Target="https://login.consultant.ru/link/?req=doc&amp;base=RLAW148&amp;n=210735&amp;date=25.12.2025&amp;dst=100036&amp;field=134" TargetMode = "External"/><Relationship Id="rId307" Type="http://schemas.openxmlformats.org/officeDocument/2006/relationships/hyperlink" Target="https://login.consultant.ru/link/?req=doc&amp;base=RLAW148&amp;n=229639&amp;date=25.12.2025" TargetMode = "External"/><Relationship Id="rId308" Type="http://schemas.openxmlformats.org/officeDocument/2006/relationships/hyperlink" Target="https://login.consultant.ru/link/?req=doc&amp;base=RLAW148&amp;n=210735&amp;date=25.12.2025&amp;dst=100039&amp;field=134" TargetMode = "External"/><Relationship Id="rId309" Type="http://schemas.openxmlformats.org/officeDocument/2006/relationships/hyperlink" Target="https://login.consultant.ru/link/?req=doc&amp;base=RLAW148&amp;n=210735&amp;date=25.12.2025&amp;dst=100036&amp;field=134" TargetMode = "External"/><Relationship Id="rId310" Type="http://schemas.openxmlformats.org/officeDocument/2006/relationships/hyperlink" Target="https://login.consultant.ru/link/?req=doc&amp;base=RLAW148&amp;n=232280&amp;date=25.12.2025&amp;dst=100060&amp;field=134" TargetMode = "External"/><Relationship Id="rId311" Type="http://schemas.openxmlformats.org/officeDocument/2006/relationships/hyperlink" Target="https://login.consultant.ru/link/?req=doc&amp;base=RLAW148&amp;n=220124&amp;date=25.12.2025&amp;dst=100029&amp;field=134" TargetMode = "External"/><Relationship Id="rId312" Type="http://schemas.openxmlformats.org/officeDocument/2006/relationships/hyperlink" Target="https://login.consultant.ru/link/?req=doc&amp;base=RLAW148&amp;n=220124&amp;date=25.12.2025&amp;dst=100031&amp;field=134" TargetMode = "External"/><Relationship Id="rId313" Type="http://schemas.openxmlformats.org/officeDocument/2006/relationships/hyperlink" Target="https://login.consultant.ru/link/?req=doc&amp;base=RLAW148&amp;n=232890&amp;date=25.12.2025&amp;dst=100015&amp;field=134" TargetMode = "External"/><Relationship Id="rId314" Type="http://schemas.openxmlformats.org/officeDocument/2006/relationships/hyperlink" Target="https://login.consultant.ru/link/?req=doc&amp;base=RLAW148&amp;n=210735&amp;date=25.12.2025&amp;dst=100040&amp;field=134" TargetMode = "External"/><Relationship Id="rId315" Type="http://schemas.openxmlformats.org/officeDocument/2006/relationships/hyperlink" Target="https://login.consultant.ru/link/?req=doc&amp;base=RLAW148&amp;n=234051&amp;date=25.12.2025&amp;dst=100014&amp;field=134" TargetMode = "External"/><Relationship Id="rId316" Type="http://schemas.openxmlformats.org/officeDocument/2006/relationships/hyperlink" Target="https://login.consultant.ru/link/?req=doc&amp;base=RLAW148&amp;n=234051&amp;date=25.12.2025&amp;dst=100015&amp;field=134" TargetMode = "External"/><Relationship Id="rId317" Type="http://schemas.openxmlformats.org/officeDocument/2006/relationships/hyperlink" Target="https://login.consultant.ru/link/?req=doc&amp;base=LAW&amp;n=520154&amp;date=25.12.2025&amp;dst=7350&amp;field=134" TargetMode = "External"/><Relationship Id="rId318" Type="http://schemas.openxmlformats.org/officeDocument/2006/relationships/hyperlink" Target="https://login.consultant.ru/link/?req=doc&amp;base=RLAW148&amp;n=234051&amp;date=25.12.2025&amp;dst=100016&amp;field=134" TargetMode = "External"/><Relationship Id="rId319" Type="http://schemas.openxmlformats.org/officeDocument/2006/relationships/hyperlink" Target="https://login.consultant.ru/link/?req=doc&amp;base=RLAW148&amp;n=210735&amp;date=25.12.2025&amp;dst=100042&amp;field=134" TargetMode = "External"/><Relationship Id="rId320" Type="http://schemas.openxmlformats.org/officeDocument/2006/relationships/hyperlink" Target="https://login.consultant.ru/link/?req=doc&amp;base=RLAW148&amp;n=227647&amp;date=25.12.2025" TargetMode = "External"/><Relationship Id="rId321" Type="http://schemas.openxmlformats.org/officeDocument/2006/relationships/hyperlink" Target="https://login.consultant.ru/link/?req=doc&amp;base=RLAW148&amp;n=234051&amp;date=25.12.2025&amp;dst=100018&amp;field=134" TargetMode = "External"/><Relationship Id="rId322" Type="http://schemas.openxmlformats.org/officeDocument/2006/relationships/hyperlink" Target="https://login.consultant.ru/link/?req=doc&amp;base=RLAW148&amp;n=210735&amp;date=25.12.2025&amp;dst=100043&amp;field=134" TargetMode = "External"/><Relationship Id="rId323" Type="http://schemas.openxmlformats.org/officeDocument/2006/relationships/hyperlink" Target="https://login.consultant.ru/link/?req=doc&amp;base=RLAW148&amp;n=210735&amp;date=25.12.2025&amp;dst=100044&amp;field=134" TargetMode = "External"/><Relationship Id="rId324" Type="http://schemas.openxmlformats.org/officeDocument/2006/relationships/hyperlink" Target="https://login.consultant.ru/link/?req=doc&amp;base=RLAW148&amp;n=210735&amp;date=25.12.2025&amp;dst=100044&amp;field=134" TargetMode = "External"/><Relationship Id="rId325" Type="http://schemas.openxmlformats.org/officeDocument/2006/relationships/hyperlink" Target="https://login.consultant.ru/link/?req=doc&amp;base=RLAW148&amp;n=210735&amp;date=25.12.2025&amp;dst=100044&amp;field=134" TargetMode = "External"/><Relationship Id="rId326" Type="http://schemas.openxmlformats.org/officeDocument/2006/relationships/hyperlink" Target="https://login.consultant.ru/link/?req=doc&amp;base=RLAW148&amp;n=210735&amp;date=25.12.2025&amp;dst=100044&amp;field=134" TargetMode = "External"/><Relationship Id="rId327" Type="http://schemas.openxmlformats.org/officeDocument/2006/relationships/hyperlink" Target="https://login.consultant.ru/link/?req=doc&amp;base=RLAW148&amp;n=210735&amp;date=25.12.2025&amp;dst=100044&amp;field=134" TargetMode = "External"/><Relationship Id="rId328" Type="http://schemas.openxmlformats.org/officeDocument/2006/relationships/hyperlink" Target="https://login.consultant.ru/link/?req=doc&amp;base=RLAW148&amp;n=234051&amp;date=25.12.2025&amp;dst=100019&amp;field=134" TargetMode = "External"/><Relationship Id="rId329" Type="http://schemas.openxmlformats.org/officeDocument/2006/relationships/hyperlink" Target="https://login.consultant.ru/link/?req=doc&amp;base=RLAW148&amp;n=232332&amp;date=25.12.2025&amp;dst=100015&amp;field=134" TargetMode = "External"/><Relationship Id="rId330" Type="http://schemas.openxmlformats.org/officeDocument/2006/relationships/hyperlink" Target="https://login.consultant.ru/link/?req=doc&amp;base=RLAW148&amp;n=210735&amp;date=25.12.2025&amp;dst=100044&amp;field=134" TargetMode = "External"/><Relationship Id="rId331" Type="http://schemas.openxmlformats.org/officeDocument/2006/relationships/hyperlink" Target="https://login.consultant.ru/link/?req=doc&amp;base=RLAW148&amp;n=232332&amp;date=25.12.2025&amp;dst=100034&amp;field=134" TargetMode = "External"/><Relationship Id="rId332" Type="http://schemas.openxmlformats.org/officeDocument/2006/relationships/hyperlink" Target="https://login.consultant.ru/link/?req=doc&amp;base=RLAW148&amp;n=234051&amp;date=25.12.2025&amp;dst=100020&amp;field=134" TargetMode = "External"/><Relationship Id="rId333" Type="http://schemas.openxmlformats.org/officeDocument/2006/relationships/hyperlink" Target="https://login.consultant.ru/link/?req=doc&amp;base=RLAW148&amp;n=234051&amp;date=25.12.2025&amp;dst=100022&amp;field=134" TargetMode = "External"/><Relationship Id="rId334" Type="http://schemas.openxmlformats.org/officeDocument/2006/relationships/hyperlink" Target="https://login.consultant.ru/link/?req=doc&amp;base=RLAW148&amp;n=232332&amp;date=25.12.2025&amp;dst=100178&amp;field=134" TargetMode = "External"/><Relationship Id="rId335" Type="http://schemas.openxmlformats.org/officeDocument/2006/relationships/hyperlink" Target="https://login.consultant.ru/link/?req=doc&amp;base=RLAW148&amp;n=234051&amp;date=25.12.2025&amp;dst=100023&amp;field=134" TargetMode = "External"/><Relationship Id="rId336" Type="http://schemas.openxmlformats.org/officeDocument/2006/relationships/image" Target="media/image3.wmf"/><Relationship Id="rId337" Type="http://schemas.openxmlformats.org/officeDocument/2006/relationships/hyperlink" Target="https://login.consultant.ru/link/?req=doc&amp;base=RLAW148&amp;n=232332&amp;date=25.12.2025&amp;dst=100179&amp;field=134" TargetMode = "External"/><Relationship Id="rId338" Type="http://schemas.openxmlformats.org/officeDocument/2006/relationships/hyperlink" Target="https://login.consultant.ru/link/?req=doc&amp;base=RLAW148&amp;n=234051&amp;date=25.12.2025&amp;dst=100024&amp;field=134" TargetMode = "External"/><Relationship Id="rId339" Type="http://schemas.openxmlformats.org/officeDocument/2006/relationships/hyperlink" Target="https://login.consultant.ru/link/?req=doc&amp;base=RLAW148&amp;n=210735&amp;date=25.12.2025&amp;dst=100044&amp;field=134" TargetMode = "External"/><Relationship Id="rId340" Type="http://schemas.openxmlformats.org/officeDocument/2006/relationships/hyperlink" Target="https://login.consultant.ru/link/?req=doc&amp;base=RLAW148&amp;n=234051&amp;date=25.12.2025&amp;dst=100026&amp;field=134" TargetMode = "External"/><Relationship Id="rId341" Type="http://schemas.openxmlformats.org/officeDocument/2006/relationships/hyperlink" Target="https://login.consultant.ru/link/?req=doc&amp;base=RLAW148&amp;n=210735&amp;date=25.12.2025&amp;dst=100044&amp;field=134" TargetMode = "External"/><Relationship Id="rId342" Type="http://schemas.openxmlformats.org/officeDocument/2006/relationships/hyperlink" Target="https://login.consultant.ru/link/?req=doc&amp;base=RLAW148&amp;n=234051&amp;date=25.12.2025&amp;dst=100029&amp;field=134" TargetMode = "External"/><Relationship Id="rId343" Type="http://schemas.openxmlformats.org/officeDocument/2006/relationships/hyperlink" Target="https://login.consultant.ru/link/?req=doc&amp;base=RLAW148&amp;n=210735&amp;date=25.12.2025&amp;dst=100044&amp;field=134" TargetMode = "External"/><Relationship Id="rId344" Type="http://schemas.openxmlformats.org/officeDocument/2006/relationships/hyperlink" Target="https://login.consultant.ru/link/?req=doc&amp;base=RLAW148&amp;n=234051&amp;date=25.12.2025&amp;dst=100031&amp;field=134" TargetMode = "External"/><Relationship Id="rId345" Type="http://schemas.openxmlformats.org/officeDocument/2006/relationships/hyperlink" Target="https://login.consultant.ru/link/?req=doc&amp;base=RLAW148&amp;n=209419&amp;date=25.12.2025&amp;dst=100061&amp;field=134" TargetMode = "External"/><Relationship Id="rId346" Type="http://schemas.openxmlformats.org/officeDocument/2006/relationships/hyperlink" Target="https://login.consultant.ru/link/?req=doc&amp;base=RLAW148&amp;n=210735&amp;date=25.12.2025&amp;dst=100045&amp;field=134" TargetMode = "External"/><Relationship Id="rId347" Type="http://schemas.openxmlformats.org/officeDocument/2006/relationships/hyperlink" Target="https://login.consultant.ru/link/?req=doc&amp;base=RLAW148&amp;n=211824&amp;date=25.12.2025&amp;dst=100109&amp;field=134" TargetMode = "External"/><Relationship Id="rId348" Type="http://schemas.openxmlformats.org/officeDocument/2006/relationships/hyperlink" Target="https://login.consultant.ru/link/?req=doc&amp;base=RLAW148&amp;n=221518&amp;date=25.12.2025&amp;dst=100010&amp;field=134" TargetMode = "External"/><Relationship Id="rId349" Type="http://schemas.openxmlformats.org/officeDocument/2006/relationships/hyperlink" Target="https://login.consultant.ru/link/?req=doc&amp;base=RLAW148&amp;n=234051&amp;date=25.12.2025&amp;dst=100032&amp;field=134" TargetMode = "External"/><Relationship Id="rId350" Type="http://schemas.openxmlformats.org/officeDocument/2006/relationships/hyperlink" Target="https://login.consultant.ru/link/?req=doc&amp;base=RLAW148&amp;n=233470&amp;date=25.12.2025&amp;dst=1&amp;field=134" TargetMode = "External"/><Relationship Id="rId351" Type="http://schemas.openxmlformats.org/officeDocument/2006/relationships/hyperlink" Target="https://login.consultant.ru/link/?req=doc&amp;base=RLAW148&amp;n=210735&amp;date=25.12.2025&amp;dst=100046&amp;field=134" TargetMode = "External"/><Relationship Id="rId352" Type="http://schemas.openxmlformats.org/officeDocument/2006/relationships/hyperlink" Target="https://login.consultant.ru/link/?req=doc&amp;base=RLAW148&amp;n=233470&amp;date=25.12.2025&amp;dst=100040&amp;field=134" TargetMode = "External"/><Relationship Id="rId353" Type="http://schemas.openxmlformats.org/officeDocument/2006/relationships/hyperlink" Target="https://login.consultant.ru/link/?req=doc&amp;base=RLAW148&amp;n=210735&amp;date=25.12.2025&amp;dst=100047&amp;field=134" TargetMode = "External"/><Relationship Id="rId354" Type="http://schemas.openxmlformats.org/officeDocument/2006/relationships/hyperlink" Target="https://login.consultant.ru/link/?req=doc&amp;base=RLAW148&amp;n=234051&amp;date=25.12.2025&amp;dst=100037&amp;field=134" TargetMode = "External"/><Relationship Id="rId355" Type="http://schemas.openxmlformats.org/officeDocument/2006/relationships/hyperlink" Target="https://login.consultant.ru/link/?req=doc&amp;base=LAW&amp;n=495331&amp;date=25.12.2025" TargetMode = "External"/><Relationship Id="rId356" Type="http://schemas.openxmlformats.org/officeDocument/2006/relationships/hyperlink" Target="https://login.consultant.ru/link/?req=doc&amp;base=RLAW148&amp;n=233470&amp;date=25.12.2025&amp;dst=100044&amp;field=134" TargetMode = "External"/><Relationship Id="rId357" Type="http://schemas.openxmlformats.org/officeDocument/2006/relationships/hyperlink" Target="https://login.consultant.ru/link/?req=doc&amp;base=RLAW148&amp;n=210735&amp;date=25.12.2025&amp;dst=100047&amp;field=134" TargetMode = "External"/><Relationship Id="rId358" Type="http://schemas.openxmlformats.org/officeDocument/2006/relationships/hyperlink" Target="https://login.consultant.ru/link/?req=doc&amp;base=RLAW148&amp;n=187542&amp;date=25.12.2025&amp;dst=100072&amp;field=134" TargetMode = "External"/><Relationship Id="rId359" Type="http://schemas.openxmlformats.org/officeDocument/2006/relationships/hyperlink" Target="https://login.consultant.ru/link/?req=doc&amp;base=RLAW148&amp;n=233469&amp;date=25.12.2025&amp;dst=100166&amp;field=134" TargetMode = "External"/><Relationship Id="rId360" Type="http://schemas.openxmlformats.org/officeDocument/2006/relationships/hyperlink" Target="https://login.consultant.ru/link/?req=doc&amp;base=RLAW148&amp;n=210735&amp;date=25.12.2025&amp;dst=100047&amp;field=134" TargetMode = "External"/><Relationship Id="rId361" Type="http://schemas.openxmlformats.org/officeDocument/2006/relationships/hyperlink" Target="https://login.consultant.ru/link/?req=doc&amp;base=RLAW148&amp;n=211824&amp;date=25.12.2025&amp;dst=100113&amp;field=134" TargetMode = "External"/><Relationship Id="rId362" Type="http://schemas.openxmlformats.org/officeDocument/2006/relationships/hyperlink" Target="https://login.consultant.ru/link/?req=doc&amp;base=RLAW148&amp;n=187542&amp;date=25.12.2025&amp;dst=19&amp;field=134" TargetMode = "External"/><Relationship Id="rId363" Type="http://schemas.openxmlformats.org/officeDocument/2006/relationships/hyperlink" Target="https://login.consultant.ru/link/?req=doc&amp;base=RLAW148&amp;n=233469&amp;date=25.12.2025&amp;dst=100075&amp;field=134" TargetMode = "External"/><Relationship Id="rId364" Type="http://schemas.openxmlformats.org/officeDocument/2006/relationships/hyperlink" Target="https://login.consultant.ru/link/?req=doc&amp;base=RLAW148&amp;n=210735&amp;date=25.12.2025&amp;dst=100047&amp;field=134" TargetMode = "External"/><Relationship Id="rId365" Type="http://schemas.openxmlformats.org/officeDocument/2006/relationships/hyperlink" Target="https://login.consultant.ru/link/?req=doc&amp;base=RLAW148&amp;n=187542&amp;date=25.12.2025&amp;dst=100082&amp;field=134" TargetMode = "External"/><Relationship Id="rId366" Type="http://schemas.openxmlformats.org/officeDocument/2006/relationships/hyperlink" Target="https://login.consultant.ru/link/?req=doc&amp;base=RLAW148&amp;n=233469&amp;date=25.12.2025&amp;dst=100078&amp;field=134" TargetMode = "External"/><Relationship Id="rId367" Type="http://schemas.openxmlformats.org/officeDocument/2006/relationships/hyperlink" Target="https://login.consultant.ru/link/?req=doc&amp;base=RLAW148&amp;n=210735&amp;date=25.12.2025&amp;dst=100047&amp;field=134" TargetMode = "External"/><Relationship Id="rId368" Type="http://schemas.openxmlformats.org/officeDocument/2006/relationships/hyperlink" Target="https://login.consultant.ru/link/?req=doc&amp;base=RLAW148&amp;n=234051&amp;date=25.12.2025&amp;dst=100037&amp;field=134" TargetMode = "External"/><Relationship Id="rId369" Type="http://schemas.openxmlformats.org/officeDocument/2006/relationships/hyperlink" Target="https://login.consultant.ru/link/?req=doc&amp;base=RLAW148&amp;n=233469&amp;date=25.12.2025&amp;dst=100149&amp;field=134" TargetMode = "External"/><Relationship Id="rId370" Type="http://schemas.openxmlformats.org/officeDocument/2006/relationships/hyperlink" Target="https://login.consultant.ru/link/?req=doc&amp;base=RLAW148&amp;n=209419&amp;date=25.12.2025&amp;dst=100061&amp;field=134" TargetMode = "External"/><Relationship Id="rId371" Type="http://schemas.openxmlformats.org/officeDocument/2006/relationships/hyperlink" Target="https://login.consultant.ru/link/?req=doc&amp;base=RLAW148&amp;n=210735&amp;date=25.12.2025&amp;dst=100047&amp;field=134" TargetMode = "External"/><Relationship Id="rId372" Type="http://schemas.openxmlformats.org/officeDocument/2006/relationships/hyperlink" Target="https://login.consultant.ru/link/?req=doc&amp;base=RLAW148&amp;n=233469&amp;date=25.12.2025&amp;dst=100154&amp;field=134" TargetMode = "External"/><Relationship Id="rId373" Type="http://schemas.openxmlformats.org/officeDocument/2006/relationships/hyperlink" Target="https://login.consultant.ru/link/?req=doc&amp;base=RLAW148&amp;n=234051&amp;date=25.12.2025&amp;dst=100038&amp;field=134" TargetMode = "External"/><Relationship Id="rId374" Type="http://schemas.openxmlformats.org/officeDocument/2006/relationships/hyperlink" Target="https://login.consultant.ru/link/?req=doc&amp;base=RLAW148&amp;n=224897&amp;date=25.12.2025&amp;dst=25&amp;field=134" TargetMode = "External"/><Relationship Id="rId375" Type="http://schemas.openxmlformats.org/officeDocument/2006/relationships/hyperlink" Target="https://login.consultant.ru/link/?req=doc&amp;base=RLAW148&amp;n=210735&amp;date=25.12.2025&amp;dst=100047&amp;field=134" TargetMode = "External"/><Relationship Id="rId376" Type="http://schemas.openxmlformats.org/officeDocument/2006/relationships/hyperlink" Target="https://login.consultant.ru/link/?req=doc&amp;base=RLAW148&amp;n=233472&amp;date=25.12.2025&amp;dst=100095&amp;field=134" TargetMode = "External"/><Relationship Id="rId377" Type="http://schemas.openxmlformats.org/officeDocument/2006/relationships/hyperlink" Target="https://login.consultant.ru/link/?req=doc&amp;base=RLAW148&amp;n=221518&amp;date=25.12.2025&amp;dst=100016&amp;field=134" TargetMode = "External"/><Relationship Id="rId378" Type="http://schemas.openxmlformats.org/officeDocument/2006/relationships/hyperlink" Target="https://login.consultant.ru/link/?req=doc&amp;base=LAW&amp;n=518477&amp;date=25.12.2025" TargetMode = "External"/><Relationship Id="rId379" Type="http://schemas.openxmlformats.org/officeDocument/2006/relationships/hyperlink" Target="https://login.consultant.ru/link/?req=doc&amp;base=LAW&amp;n=518477&amp;date=25.12.2025" TargetMode = "External"/><Relationship Id="rId380" Type="http://schemas.openxmlformats.org/officeDocument/2006/relationships/hyperlink" Target="https://login.consultant.ru/link/?req=doc&amp;base=RLAW148&amp;n=219855&amp;date=25.12.2025&amp;dst=100043&amp;field=134" TargetMode = "External"/><Relationship Id="rId381" Type="http://schemas.openxmlformats.org/officeDocument/2006/relationships/hyperlink" Target="https://login.consultant.ru/link/?req=doc&amp;base=RLAW148&amp;n=219855&amp;date=25.12.2025&amp;dst=28&amp;field=134" TargetMode = "External"/><Relationship Id="rId382" Type="http://schemas.openxmlformats.org/officeDocument/2006/relationships/hyperlink" Target="https://login.consultant.ru/link/?req=doc&amp;base=RLAW148&amp;n=221518&amp;date=25.12.2025&amp;dst=100018&amp;field=134" TargetMode = "External"/><Relationship Id="rId383" Type="http://schemas.openxmlformats.org/officeDocument/2006/relationships/hyperlink" Target="https://login.consultant.ru/link/?req=doc&amp;base=RLAW148&amp;n=219855&amp;date=25.12.2025&amp;dst=44&amp;field=134" TargetMode = "External"/><Relationship Id="rId384" Type="http://schemas.openxmlformats.org/officeDocument/2006/relationships/hyperlink" Target="https://login.consultant.ru/link/?req=doc&amp;base=RLAW148&amp;n=221518&amp;date=25.12.2025&amp;dst=100019&amp;field=134" TargetMode = "External"/><Relationship Id="rId385" Type="http://schemas.openxmlformats.org/officeDocument/2006/relationships/hyperlink" Target="https://login.consultant.ru/link/?req=doc&amp;base=RLAW148&amp;n=233472&amp;date=25.12.2025&amp;dst=100096&amp;field=134" TargetMode = "External"/><Relationship Id="rId386" Type="http://schemas.openxmlformats.org/officeDocument/2006/relationships/hyperlink" Target="https://login.consultant.ru/link/?req=doc&amp;base=RLAW148&amp;n=221518&amp;date=25.12.2025&amp;dst=100021&amp;field=134" TargetMode = "External"/><Relationship Id="rId387" Type="http://schemas.openxmlformats.org/officeDocument/2006/relationships/hyperlink" Target="https://login.consultant.ru/link/?req=doc&amp;base=RLAW148&amp;n=232890&amp;date=25.12.2025&amp;dst=1000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Омской области от 28.10.2023 N 579-п
(ред. от 11.12.2025)
"Об утверждении государственной программы Омской области "Развитие экономического потенциала Омской области"</dc:title>
  <dcterms:created xsi:type="dcterms:W3CDTF">2025-12-25T08:35:12Z</dcterms:created>
</cp:coreProperties>
</file>