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EDA9" w14:textId="77777777" w:rsidR="00A50749" w:rsidRPr="00DA785B" w:rsidRDefault="00A50749" w:rsidP="00A50749">
      <w:pPr>
        <w:autoSpaceDE w:val="0"/>
        <w:autoSpaceDN w:val="0"/>
        <w:spacing w:after="0" w:line="240" w:lineRule="auto"/>
        <w:ind w:firstLine="709"/>
        <w:jc w:val="right"/>
        <w:rPr>
          <w:rFonts w:ascii="Montserrat" w:eastAsia="Tahoma" w:hAnsi="Montserrat" w:cs="Times New Roman"/>
          <w:i/>
          <w:iCs/>
          <w:sz w:val="24"/>
          <w:szCs w:val="24"/>
        </w:rPr>
      </w:pPr>
      <w:r w:rsidRPr="00DA785B">
        <w:rPr>
          <w:rFonts w:ascii="Montserrat" w:eastAsia="Tahoma" w:hAnsi="Montserrat" w:cs="Times New Roman"/>
          <w:i/>
          <w:iCs/>
          <w:sz w:val="24"/>
          <w:szCs w:val="24"/>
        </w:rPr>
        <w:t>НЕ ПРЕДОСТАВЛЯЕТСЯ ЕСЛИ ПРОИЗВОДИТЕЛЬ ЯВЛЯЕТСЯ ИСПОЛНИТЕЛЕМ</w:t>
      </w:r>
    </w:p>
    <w:p w14:paraId="0212371A" w14:textId="77777777" w:rsidR="00A50749" w:rsidRPr="00DA785B" w:rsidRDefault="00A50749" w:rsidP="00A50749">
      <w:pPr>
        <w:autoSpaceDE w:val="0"/>
        <w:autoSpaceDN w:val="0"/>
        <w:spacing w:after="0" w:line="240" w:lineRule="auto"/>
        <w:ind w:firstLine="709"/>
        <w:jc w:val="center"/>
        <w:rPr>
          <w:rFonts w:ascii="Montserrat" w:eastAsia="Tahoma" w:hAnsi="Montserrat" w:cs="Times New Roman"/>
          <w:sz w:val="24"/>
          <w:szCs w:val="24"/>
        </w:rPr>
      </w:pPr>
    </w:p>
    <w:p w14:paraId="0FD89799" w14:textId="77777777" w:rsidR="00A50749" w:rsidRPr="00DA785B" w:rsidRDefault="00A50749" w:rsidP="00F6237F">
      <w:pPr>
        <w:autoSpaceDE w:val="0"/>
        <w:autoSpaceDN w:val="0"/>
        <w:spacing w:after="0" w:line="240" w:lineRule="auto"/>
        <w:jc w:val="center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МЕМОРАНДУМ</w:t>
      </w:r>
    </w:p>
    <w:p w14:paraId="033C7013" w14:textId="77777777" w:rsidR="00A50749" w:rsidRPr="00DA785B" w:rsidRDefault="00A50749" w:rsidP="00F6237F">
      <w:pPr>
        <w:autoSpaceDE w:val="0"/>
        <w:autoSpaceDN w:val="0"/>
        <w:spacing w:after="0" w:line="240" w:lineRule="auto"/>
        <w:jc w:val="center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о намерениях</w:t>
      </w:r>
    </w:p>
    <w:p w14:paraId="40A448D1" w14:textId="77777777" w:rsidR="00A50749" w:rsidRPr="00DA785B" w:rsidRDefault="00A50749" w:rsidP="00F6237F">
      <w:pPr>
        <w:tabs>
          <w:tab w:val="left" w:pos="3167"/>
        </w:tabs>
        <w:autoSpaceDE w:val="0"/>
        <w:autoSpaceDN w:val="0"/>
        <w:spacing w:after="0" w:line="240" w:lineRule="auto"/>
        <w:jc w:val="center"/>
        <w:rPr>
          <w:rFonts w:ascii="Montserrat" w:eastAsia="Tahoma" w:hAnsi="Montserrat" w:cs="Times New Roman"/>
          <w:sz w:val="24"/>
          <w:szCs w:val="24"/>
        </w:rPr>
      </w:pPr>
    </w:p>
    <w:p w14:paraId="798A5171" w14:textId="77777777" w:rsidR="00A50749" w:rsidRPr="00DA785B" w:rsidRDefault="00A50749" w:rsidP="00A50749">
      <w:pP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г. _________________ </w:t>
      </w:r>
      <w:r w:rsidRPr="00DA785B">
        <w:rPr>
          <w:rFonts w:ascii="Montserrat" w:eastAsia="Tahoma" w:hAnsi="Montserrat" w:cs="Times New Roman"/>
          <w:sz w:val="24"/>
          <w:szCs w:val="24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ab/>
        <w:t>«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»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202_ г.</w:t>
      </w:r>
    </w:p>
    <w:p w14:paraId="4A6352E3" w14:textId="77777777" w:rsidR="00A50749" w:rsidRPr="00DA785B" w:rsidRDefault="00A50749" w:rsidP="00A50749">
      <w:pPr>
        <w:tabs>
          <w:tab w:val="left" w:pos="3836"/>
        </w:tabs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  <w:u w:val="single"/>
        </w:rPr>
      </w:pPr>
    </w:p>
    <w:p w14:paraId="5F6FAB99" w14:textId="77777777" w:rsidR="00A50749" w:rsidRPr="00DA785B" w:rsidRDefault="00A50749" w:rsidP="00F6237F">
      <w:pPr>
        <w:tabs>
          <w:tab w:val="left" w:pos="3836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 xml:space="preserve"> 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(фирменное наименование (наименование) юридического лица с указанием организационно-правовой формы) в лице 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(должность, Ф.И.О. руководителя (уполномоченного лица) организации-исполнителя), действующего на основании __________________ (Устав, Положение, доверенность от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№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и т.д.), именуемое в дальнейшем «Сторона 1», с одной стороны, и 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(фирменное наименование (наименование) юридического лица с указанием организационно-правовой формы) в лице 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(должность, Ф.И.О. руководителя (уполномоченного лица) организации-производителя), действующего на основании ___________ (Устав, Положение, доверенность от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 xml:space="preserve"> </w:t>
      </w:r>
      <w:r w:rsidRPr="00DA785B">
        <w:rPr>
          <w:rFonts w:ascii="Montserrat" w:eastAsia="Tahoma" w:hAnsi="Montserrat" w:cs="Times New Roman"/>
          <w:sz w:val="24"/>
          <w:szCs w:val="24"/>
        </w:rPr>
        <w:t>№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 xml:space="preserve"> </w:t>
      </w:r>
      <w:r w:rsidRPr="00DA785B">
        <w:rPr>
          <w:rFonts w:ascii="Montserrat" w:eastAsia="Tahoma" w:hAnsi="Montserrat" w:cs="Times New Roman"/>
          <w:sz w:val="24"/>
          <w:szCs w:val="24"/>
        </w:rPr>
        <w:t>и т.д.), именуемое в дальнейшем «Сторона 2», с другой стороны, именуемые а дальнейшем «Стороны», достигли соглашения о следующих намерениях:</w:t>
      </w:r>
    </w:p>
    <w:p w14:paraId="5A170451" w14:textId="537503DA" w:rsidR="00A50749" w:rsidRPr="00DA785B" w:rsidRDefault="00A50749" w:rsidP="00F6237F">
      <w:pPr>
        <w:tabs>
          <w:tab w:val="left" w:pos="1101"/>
        </w:tabs>
        <w:autoSpaceDE w:val="0"/>
        <w:autoSpaceDN w:val="0"/>
        <w:spacing w:after="0" w:line="276" w:lineRule="auto"/>
        <w:ind w:left="-6"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1. Сторона 1 настоящим меморандумом подтверждает наличие сведений об организации в реестре потенциальных исполнителей, утвержденном приказом генерального директора автономной некоммерческой организации «Агентство по технологическому развитию» (далее – Агентство).</w:t>
      </w:r>
    </w:p>
    <w:p w14:paraId="400D7B4E" w14:textId="4D2E85C7" w:rsidR="00A50749" w:rsidRPr="00DA785B" w:rsidRDefault="00A50749" w:rsidP="00F6237F">
      <w:pPr>
        <w:tabs>
          <w:tab w:val="left" w:pos="0"/>
        </w:tabs>
        <w:autoSpaceDE w:val="0"/>
        <w:autoSpaceDN w:val="0"/>
        <w:spacing w:after="0" w:line="276" w:lineRule="auto"/>
        <w:ind w:left="-6"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2. Сторона 1 обязуется разработать </w:t>
      </w:r>
      <w:r w:rsidR="00F6237F">
        <w:rPr>
          <w:rFonts w:ascii="Montserrat" w:eastAsia="Tahoma" w:hAnsi="Montserrat" w:cs="Times New Roman"/>
          <w:sz w:val="24"/>
          <w:szCs w:val="24"/>
        </w:rPr>
        <w:t xml:space="preserve">конструкторскую документацию </w:t>
      </w:r>
      <w:r w:rsidRPr="00DA785B">
        <w:rPr>
          <w:rFonts w:ascii="Montserrat" w:eastAsia="Tahoma" w:hAnsi="Montserrat" w:cs="Times New Roman"/>
          <w:sz w:val="24"/>
          <w:szCs w:val="24"/>
        </w:rPr>
        <w:t>на __________ (обозначение комплектующего) в срок до ________ (дата).</w:t>
      </w:r>
    </w:p>
    <w:p w14:paraId="60403E0B" w14:textId="4B2195AA" w:rsidR="00A50749" w:rsidRPr="00DA785B" w:rsidRDefault="00A50749" w:rsidP="00F6237F">
      <w:pPr>
        <w:tabs>
          <w:tab w:val="left" w:pos="0"/>
        </w:tabs>
        <w:autoSpaceDE w:val="0"/>
        <w:autoSpaceDN w:val="0"/>
        <w:spacing w:after="0" w:line="276" w:lineRule="auto"/>
        <w:ind w:left="-6"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3. Сторона 2 настоящим меморандумом подтверждает наличие сведений об организации в реестре потенциальных производителей, утвержденном приказом генерального директора Агентства).</w:t>
      </w:r>
    </w:p>
    <w:p w14:paraId="1B991C9E" w14:textId="0CCF0CCC" w:rsidR="00A50749" w:rsidRPr="00DA785B" w:rsidRDefault="00A50749" w:rsidP="00F6237F">
      <w:pPr>
        <w:autoSpaceDE w:val="0"/>
        <w:autoSpaceDN w:val="0"/>
        <w:spacing w:after="0" w:line="276" w:lineRule="auto"/>
        <w:ind w:left="-6"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4. Сторона 2 планирует организовать производство</w:t>
      </w:r>
      <w:r w:rsidR="00F6237F">
        <w:rPr>
          <w:rFonts w:ascii="Montserrat" w:eastAsia="Tahoma" w:hAnsi="Montserrat" w:cs="Times New Roman"/>
          <w:sz w:val="24"/>
          <w:szCs w:val="24"/>
        </w:rPr>
        <w:t xml:space="preserve"> ________________ 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(наименование комплектующего) на основе разработанной Стороной 1 </w:t>
      </w:r>
      <w:r w:rsidR="00F6237F">
        <w:rPr>
          <w:rFonts w:ascii="Montserrat" w:eastAsia="Tahoma" w:hAnsi="Montserrat" w:cs="Times New Roman"/>
          <w:sz w:val="24"/>
          <w:szCs w:val="24"/>
        </w:rPr>
        <w:t xml:space="preserve">конструкторской документации </w:t>
      </w:r>
      <w:r w:rsidRPr="00DA785B">
        <w:rPr>
          <w:rFonts w:ascii="Montserrat" w:eastAsia="Tahoma" w:hAnsi="Montserrat" w:cs="Times New Roman"/>
          <w:sz w:val="24"/>
          <w:szCs w:val="24"/>
        </w:rPr>
        <w:t>на указанное комплектующее, в результате которого в срок до ______ (дата) планируется обеспечение получения выручки в размере ______ рублей (объем выручки нарастающим итогом, не менее чем в 2 раза превышающий размер запрашиваемого гранта).</w:t>
      </w:r>
    </w:p>
    <w:p w14:paraId="5BEB8D19" w14:textId="77777777" w:rsidR="00A50749" w:rsidRPr="00DA785B" w:rsidRDefault="00A50749" w:rsidP="00F6237F">
      <w:pPr>
        <w:tabs>
          <w:tab w:val="left" w:pos="1151"/>
        </w:tabs>
        <w:autoSpaceDE w:val="0"/>
        <w:autoSpaceDN w:val="0"/>
        <w:spacing w:after="0" w:line="276" w:lineRule="auto"/>
        <w:ind w:left="-6"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5. Сторона 2 выражает готовность к предоставлению Стороне 1 копий документов, подтверждающих выполнение обязательств, предусмотренных пунктом 4 настоящего меморандума, самостоятельно и (или) по запросу Стороны 1.</w:t>
      </w:r>
    </w:p>
    <w:p w14:paraId="7690DEA8" w14:textId="1337A474" w:rsidR="00A50749" w:rsidRPr="00DA785B" w:rsidRDefault="00A50749" w:rsidP="00F6237F">
      <w:pPr>
        <w:tabs>
          <w:tab w:val="left" w:pos="1161"/>
        </w:tabs>
        <w:autoSpaceDE w:val="0"/>
        <w:autoSpaceDN w:val="0"/>
        <w:spacing w:after="0" w:line="276" w:lineRule="auto"/>
        <w:ind w:left="-6"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6. В случае заключения договора о предоставлении гранта между Агентством и Стороной 1, Сторона 2 выражает готовность к заключению </w:t>
      </w:r>
      <w:r w:rsidRPr="00DA785B">
        <w:rPr>
          <w:rFonts w:ascii="Montserrat" w:eastAsia="Tahoma" w:hAnsi="Montserrat" w:cs="Times New Roman"/>
          <w:sz w:val="24"/>
          <w:szCs w:val="24"/>
        </w:rPr>
        <w:lastRenderedPageBreak/>
        <w:t>договора с Агентством, определяющего порядок и условия передачи Стороне 2 в качестве производителя конструкторской документации, по форме, разработанной Агентством</w:t>
      </w:r>
      <w:r>
        <w:rPr>
          <w:rFonts w:ascii="Montserrat" w:eastAsia="Tahoma" w:hAnsi="Montserrat" w:cs="Times New Roman"/>
          <w:sz w:val="24"/>
          <w:szCs w:val="24"/>
        </w:rPr>
        <w:t xml:space="preserve">, 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на основании решения о порядке предоставления субсидий </w:t>
      </w:r>
      <w:r w:rsidR="00CB1803" w:rsidRPr="005E1D8A">
        <w:rPr>
          <w:rFonts w:ascii="Montserrat" w:eastAsia="Tahoma" w:hAnsi="Montserrat" w:cs="Times New Roman"/>
          <w:sz w:val="24"/>
          <w:szCs w:val="24"/>
        </w:rPr>
        <w:t>№</w:t>
      </w:r>
      <w:r w:rsidR="00CB1803">
        <w:rPr>
          <w:rFonts w:ascii="Montserrat" w:eastAsia="Tahoma" w:hAnsi="Montserrat" w:cs="Times New Roman"/>
          <w:sz w:val="24"/>
          <w:szCs w:val="24"/>
        </w:rPr>
        <w:t> </w:t>
      </w:r>
      <w:r w:rsidR="00CB1803" w:rsidRPr="00CE614D">
        <w:rPr>
          <w:rFonts w:ascii="Montserrat" w:eastAsia="Tahoma" w:hAnsi="Montserrat" w:cs="Times New Roman"/>
          <w:sz w:val="24"/>
          <w:szCs w:val="24"/>
        </w:rPr>
        <w:t>25-60461-02039-Р</w:t>
      </w:r>
      <w:r w:rsidR="00CB1803" w:rsidRPr="005E1D8A">
        <w:rPr>
          <w:rFonts w:ascii="Montserrat" w:eastAsia="Tahoma" w:hAnsi="Montserrat" w:cs="Times New Roman"/>
          <w:sz w:val="24"/>
          <w:szCs w:val="24"/>
        </w:rPr>
        <w:t xml:space="preserve"> (программа </w:t>
      </w:r>
      <w:r w:rsidR="00CB1803" w:rsidRPr="000F1316">
        <w:rPr>
          <w:rFonts w:ascii="Montserrat" w:eastAsia="Tahoma" w:hAnsi="Montserrat" w:cs="Times New Roman"/>
          <w:sz w:val="24"/>
          <w:szCs w:val="24"/>
        </w:rPr>
        <w:t>«</w:t>
      </w:r>
      <w:r w:rsidR="00CB1803">
        <w:rPr>
          <w:rFonts w:ascii="Montserrat" w:eastAsia="Tahoma" w:hAnsi="Montserrat" w:cs="Times New Roman"/>
          <w:sz w:val="24"/>
          <w:szCs w:val="24"/>
        </w:rPr>
        <w:t>Комплектующие для газовых турбин</w:t>
      </w:r>
      <w:r w:rsidR="00CB1803" w:rsidRPr="000F1316">
        <w:rPr>
          <w:rFonts w:ascii="Montserrat" w:eastAsia="Tahoma" w:hAnsi="Montserrat" w:cs="Times New Roman"/>
          <w:sz w:val="24"/>
          <w:szCs w:val="24"/>
        </w:rPr>
        <w:t>»</w:t>
      </w:r>
      <w:r w:rsidR="00CB1803" w:rsidRPr="001D4189">
        <w:rPr>
          <w:rFonts w:ascii="Montserrat" w:eastAsia="Tahoma" w:hAnsi="Montserrat" w:cs="Times New Roman"/>
          <w:sz w:val="24"/>
          <w:szCs w:val="24"/>
        </w:rPr>
        <w:t>)</w:t>
      </w:r>
      <w:r w:rsidRPr="00F6237F">
        <w:rPr>
          <w:rFonts w:ascii="Montserrat" w:eastAsia="Tahoma" w:hAnsi="Montserrat" w:cs="Times New Roman"/>
          <w:sz w:val="24"/>
          <w:szCs w:val="24"/>
        </w:rPr>
        <w:t>, в том числе готовность оплатить в</w:t>
      </w:r>
      <w:r w:rsidRPr="00DA785B">
        <w:rPr>
          <w:rFonts w:ascii="Montserrat" w:eastAsia="Tahoma" w:hAnsi="Montserrat" w:cs="Times New Roman"/>
          <w:sz w:val="24"/>
          <w:szCs w:val="24"/>
        </w:rPr>
        <w:t>ознаграждение, размер которого составляет 2 процента выручки, полученной производителем в течение 4 лет со дня окончания работ по проекту.</w:t>
      </w:r>
    </w:p>
    <w:p w14:paraId="2EBAC66C" w14:textId="77777777" w:rsidR="00A50749" w:rsidRPr="00DA785B" w:rsidRDefault="00A50749" w:rsidP="00F6237F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96"/>
        <w:gridCol w:w="4847"/>
      </w:tblGrid>
      <w:tr w:rsidR="00A50749" w:rsidRPr="00E95347" w14:paraId="558583AD" w14:textId="77777777" w:rsidTr="000C69D1">
        <w:trPr>
          <w:trHeight w:val="1974"/>
        </w:trPr>
        <w:tc>
          <w:tcPr>
            <w:tcW w:w="4696" w:type="dxa"/>
          </w:tcPr>
          <w:p w14:paraId="4E5AEC95" w14:textId="77777777" w:rsidR="00A50749" w:rsidRPr="00E95347" w:rsidRDefault="00A50749" w:rsidP="00F6237F">
            <w:pPr>
              <w:spacing w:line="276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Руководитель (уполномоченное лицо</w:t>
            </w:r>
            <w:r w:rsidRPr="00E95347">
              <w:rPr>
                <w:rStyle w:val="ae"/>
                <w:rFonts w:ascii="Montserrat" w:eastAsia="Tahoma" w:hAnsi="Montserrat" w:cs="Times New Roman"/>
                <w:sz w:val="20"/>
                <w:szCs w:val="20"/>
                <w:lang w:val="ru-RU"/>
              </w:rPr>
              <w:footnoteReference w:id="1"/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) Стороны 1</w:t>
            </w:r>
          </w:p>
          <w:p w14:paraId="1132F7AF" w14:textId="77777777" w:rsidR="00A50749" w:rsidRPr="00E95347" w:rsidRDefault="00A50749" w:rsidP="00F6237F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6B54A919" w14:textId="77777777" w:rsidR="00A50749" w:rsidRPr="00E95347" w:rsidRDefault="00A50749" w:rsidP="00F6237F">
            <w:pPr>
              <w:tabs>
                <w:tab w:val="left" w:pos="919"/>
                <w:tab w:val="left" w:pos="2138"/>
              </w:tabs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E95347">
              <w:rPr>
                <w:rFonts w:ascii="Montserrat" w:eastAsia="Tahoma" w:hAnsi="Montserrat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u w:val="single"/>
                <w:lang w:val="ru-RU"/>
              </w:rPr>
              <w:tab/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/</w:t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u w:val="single"/>
                <w:lang w:val="ru-RU"/>
              </w:rPr>
              <w:tab/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(Ф.И.О.)</w:t>
            </w:r>
          </w:p>
          <w:p w14:paraId="29E80A96" w14:textId="77777777" w:rsidR="00A50749" w:rsidRPr="00E95347" w:rsidRDefault="00A50749" w:rsidP="00F6237F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E95347">
              <w:rPr>
                <w:rFonts w:ascii="Montserrat" w:eastAsia="Tahoma" w:hAnsi="Montserrat" w:cs="Times New Roman"/>
                <w:sz w:val="20"/>
                <w:szCs w:val="20"/>
              </w:rPr>
              <w:t>М.П.</w:t>
            </w:r>
          </w:p>
        </w:tc>
        <w:tc>
          <w:tcPr>
            <w:tcW w:w="4847" w:type="dxa"/>
          </w:tcPr>
          <w:p w14:paraId="45EAE28D" w14:textId="77777777" w:rsidR="00A50749" w:rsidRPr="00E95347" w:rsidRDefault="00A50749" w:rsidP="00F6237F">
            <w:pPr>
              <w:tabs>
                <w:tab w:val="left" w:pos="3852"/>
              </w:tabs>
              <w:spacing w:line="276" w:lineRule="auto"/>
              <w:ind w:left="729" w:hanging="20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Руководитель (уполномоченное       лицо</w:t>
            </w:r>
            <w:r w:rsidRPr="00E95347">
              <w:rPr>
                <w:rStyle w:val="ae"/>
                <w:rFonts w:ascii="Montserrat" w:eastAsia="Tahoma" w:hAnsi="Montserrat" w:cs="Times New Roman"/>
                <w:sz w:val="20"/>
                <w:szCs w:val="20"/>
                <w:lang w:val="ru-RU"/>
              </w:rPr>
              <w:footnoteReference w:id="2"/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) Стороны 2</w:t>
            </w:r>
          </w:p>
          <w:p w14:paraId="5F020EB1" w14:textId="77777777" w:rsidR="00A50749" w:rsidRPr="00E95347" w:rsidRDefault="00A50749" w:rsidP="00F6237F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6CFA837A" w14:textId="77777777" w:rsidR="00A50749" w:rsidRPr="00E95347" w:rsidRDefault="00A50749" w:rsidP="00F6237F">
            <w:pPr>
              <w:tabs>
                <w:tab w:val="left" w:pos="2107"/>
                <w:tab w:val="left" w:pos="3326"/>
              </w:tabs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E95347">
              <w:rPr>
                <w:rFonts w:ascii="Montserrat" w:eastAsia="Tahoma" w:hAnsi="Montserrat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u w:val="single"/>
                <w:lang w:val="ru-RU"/>
              </w:rPr>
              <w:tab/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/</w:t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u w:val="single"/>
                <w:lang w:val="ru-RU"/>
              </w:rPr>
              <w:tab/>
            </w:r>
            <w:r w:rsidRPr="00E95347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(Ф.И.О.)</w:t>
            </w:r>
          </w:p>
          <w:p w14:paraId="6192BDBA" w14:textId="77777777" w:rsidR="00A50749" w:rsidRPr="00E95347" w:rsidRDefault="00A50749" w:rsidP="00F6237F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E95347">
              <w:rPr>
                <w:rFonts w:ascii="Montserrat" w:eastAsia="Tahoma" w:hAnsi="Montserrat" w:cs="Times New Roman"/>
                <w:sz w:val="20"/>
                <w:szCs w:val="20"/>
              </w:rPr>
              <w:t>М.П.</w:t>
            </w:r>
          </w:p>
        </w:tc>
      </w:tr>
    </w:tbl>
    <w:p w14:paraId="206343FA" w14:textId="77777777" w:rsidR="004E7772" w:rsidRDefault="004E7772"/>
    <w:sectPr w:rsidR="004E777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DCF2" w14:textId="77777777" w:rsidR="00D92866" w:rsidRDefault="00D92866" w:rsidP="00A50749">
      <w:pPr>
        <w:spacing w:after="0" w:line="240" w:lineRule="auto"/>
      </w:pPr>
      <w:r>
        <w:separator/>
      </w:r>
    </w:p>
  </w:endnote>
  <w:endnote w:type="continuationSeparator" w:id="0">
    <w:p w14:paraId="3701AACE" w14:textId="77777777" w:rsidR="00D92866" w:rsidRDefault="00D92866" w:rsidP="00A5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989750739"/>
      <w:docPartObj>
        <w:docPartGallery w:val="Page Numbers (Bottom of Page)"/>
        <w:docPartUnique/>
      </w:docPartObj>
    </w:sdtPr>
    <w:sdtContent>
      <w:p w14:paraId="0AFBDD4E" w14:textId="04507402" w:rsidR="00E95347" w:rsidRDefault="00E95347" w:rsidP="00F569AE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4C62F272" w14:textId="77777777" w:rsidR="00E95347" w:rsidRDefault="00E95347" w:rsidP="00E95347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  <w:rFonts w:ascii="Montserrat" w:hAnsi="Montserrat"/>
      </w:rPr>
      <w:id w:val="-448242832"/>
      <w:docPartObj>
        <w:docPartGallery w:val="Page Numbers (Bottom of Page)"/>
        <w:docPartUnique/>
      </w:docPartObj>
    </w:sdtPr>
    <w:sdtContent>
      <w:p w14:paraId="5E135FF4" w14:textId="134DB4C0" w:rsidR="00E95347" w:rsidRPr="00F6237F" w:rsidRDefault="00E95347" w:rsidP="00F569AE">
        <w:pPr>
          <w:pStyle w:val="af"/>
          <w:framePr w:wrap="none" w:vAnchor="text" w:hAnchor="margin" w:xAlign="right" w:y="1"/>
          <w:rPr>
            <w:rStyle w:val="af1"/>
            <w:rFonts w:ascii="Montserrat" w:hAnsi="Montserrat"/>
          </w:rPr>
        </w:pPr>
        <w:r w:rsidRPr="00F6237F">
          <w:rPr>
            <w:rStyle w:val="af1"/>
            <w:rFonts w:ascii="Montserrat" w:hAnsi="Montserrat"/>
          </w:rPr>
          <w:fldChar w:fldCharType="begin"/>
        </w:r>
        <w:r w:rsidRPr="00F6237F">
          <w:rPr>
            <w:rStyle w:val="af1"/>
            <w:rFonts w:ascii="Montserrat" w:hAnsi="Montserrat"/>
          </w:rPr>
          <w:instrText xml:space="preserve"> PAGE </w:instrText>
        </w:r>
        <w:r w:rsidRPr="00F6237F">
          <w:rPr>
            <w:rStyle w:val="af1"/>
            <w:rFonts w:ascii="Montserrat" w:hAnsi="Montserrat"/>
          </w:rPr>
          <w:fldChar w:fldCharType="separate"/>
        </w:r>
        <w:r w:rsidRPr="00F6237F">
          <w:rPr>
            <w:rStyle w:val="af1"/>
            <w:rFonts w:ascii="Montserrat" w:hAnsi="Montserrat"/>
            <w:noProof/>
          </w:rPr>
          <w:t>1</w:t>
        </w:r>
        <w:r w:rsidRPr="00F6237F">
          <w:rPr>
            <w:rStyle w:val="af1"/>
            <w:rFonts w:ascii="Montserrat" w:hAnsi="Montserrat"/>
          </w:rPr>
          <w:fldChar w:fldCharType="end"/>
        </w:r>
      </w:p>
    </w:sdtContent>
  </w:sdt>
  <w:p w14:paraId="0361E824" w14:textId="77777777" w:rsidR="00E95347" w:rsidRDefault="00E95347" w:rsidP="00E9534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1065" w14:textId="77777777" w:rsidR="00D92866" w:rsidRDefault="00D92866" w:rsidP="00A50749">
      <w:pPr>
        <w:spacing w:after="0" w:line="240" w:lineRule="auto"/>
      </w:pPr>
      <w:r>
        <w:separator/>
      </w:r>
    </w:p>
  </w:footnote>
  <w:footnote w:type="continuationSeparator" w:id="0">
    <w:p w14:paraId="6844DF00" w14:textId="77777777" w:rsidR="00D92866" w:rsidRDefault="00D92866" w:rsidP="00A50749">
      <w:pPr>
        <w:spacing w:after="0" w:line="240" w:lineRule="auto"/>
      </w:pPr>
      <w:r>
        <w:continuationSeparator/>
      </w:r>
    </w:p>
  </w:footnote>
  <w:footnote w:id="1">
    <w:p w14:paraId="7E196E64" w14:textId="77777777" w:rsidR="00A50749" w:rsidRPr="00157A52" w:rsidRDefault="00A50749" w:rsidP="00A50749">
      <w:pPr>
        <w:pStyle w:val="ac"/>
        <w:rPr>
          <w:rFonts w:ascii="Montserrat" w:hAnsi="Montserrat"/>
        </w:rPr>
      </w:pPr>
      <w:r>
        <w:rPr>
          <w:rStyle w:val="ae"/>
        </w:rPr>
        <w:footnoteRef/>
      </w:r>
      <w:r>
        <w:t xml:space="preserve"> </w:t>
      </w:r>
      <w:r w:rsidRPr="00157A52">
        <w:rPr>
          <w:rFonts w:ascii="Montserrat" w:hAnsi="Montserrat"/>
        </w:rPr>
        <w:t>С приложением документов, подтверждающих полномочия указанного лица</w:t>
      </w:r>
    </w:p>
  </w:footnote>
  <w:footnote w:id="2">
    <w:p w14:paraId="30ACFDC5" w14:textId="77777777" w:rsidR="00A50749" w:rsidRPr="00157A52" w:rsidRDefault="00A50749" w:rsidP="00A50749">
      <w:pPr>
        <w:pStyle w:val="ac"/>
        <w:rPr>
          <w:rFonts w:ascii="Montserrat" w:hAnsi="Montserrat"/>
        </w:rPr>
      </w:pPr>
      <w:r w:rsidRPr="00157A52">
        <w:rPr>
          <w:rStyle w:val="ae"/>
          <w:rFonts w:ascii="Montserrat" w:hAnsi="Montserrat"/>
        </w:rPr>
        <w:footnoteRef/>
      </w:r>
      <w:r w:rsidRPr="00157A52">
        <w:rPr>
          <w:rFonts w:ascii="Montserrat" w:hAnsi="Montserrat"/>
        </w:rPr>
        <w:t xml:space="preserve"> С приложением документов, подтверждающих полномочия указанного лица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A8"/>
    <w:rsid w:val="000A118B"/>
    <w:rsid w:val="002C100E"/>
    <w:rsid w:val="003321A8"/>
    <w:rsid w:val="004C6F24"/>
    <w:rsid w:val="004E7772"/>
    <w:rsid w:val="00503565"/>
    <w:rsid w:val="00671904"/>
    <w:rsid w:val="0079304F"/>
    <w:rsid w:val="007E53F5"/>
    <w:rsid w:val="0083491A"/>
    <w:rsid w:val="00A50749"/>
    <w:rsid w:val="00BE02DF"/>
    <w:rsid w:val="00CB1803"/>
    <w:rsid w:val="00D92866"/>
    <w:rsid w:val="00DE08FE"/>
    <w:rsid w:val="00E95347"/>
    <w:rsid w:val="00EC03FC"/>
    <w:rsid w:val="00F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2A76"/>
  <w15:chartTrackingRefBased/>
  <w15:docId w15:val="{6198340D-1A35-4EF0-8FDB-B6392EF8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74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1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1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1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1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1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1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21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1A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321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21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21A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A5074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50749"/>
    <w:rPr>
      <w:kern w:val="0"/>
      <w:sz w:val="20"/>
      <w:szCs w:val="20"/>
      <w14:ligatures w14:val="none"/>
    </w:rPr>
  </w:style>
  <w:style w:type="character" w:styleId="ae">
    <w:name w:val="footnote reference"/>
    <w:aliases w:val="Знак сноски-FN,Ciae niinee-FN,Знак сноски 1,fr,Used by Word for Help footnote symbols,Ссылка на сноску 45,Footnote Reference Number"/>
    <w:basedOn w:val="a0"/>
    <w:uiPriority w:val="99"/>
    <w:unhideWhenUsed/>
    <w:rsid w:val="00A5074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507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E9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5347"/>
    <w:rPr>
      <w:kern w:val="0"/>
      <w14:ligatures w14:val="none"/>
    </w:rPr>
  </w:style>
  <w:style w:type="character" w:styleId="af1">
    <w:name w:val="page number"/>
    <w:basedOn w:val="a0"/>
    <w:uiPriority w:val="99"/>
    <w:semiHidden/>
    <w:unhideWhenUsed/>
    <w:rsid w:val="00E95347"/>
  </w:style>
  <w:style w:type="paragraph" w:styleId="af2">
    <w:name w:val="header"/>
    <w:basedOn w:val="a"/>
    <w:link w:val="af3"/>
    <w:uiPriority w:val="99"/>
    <w:unhideWhenUsed/>
    <w:rsid w:val="00F6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623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Шорчева Екатерина Алексеевна</dc:creator>
  <cp:keywords/>
  <dc:description/>
  <cp:lastModifiedBy>Елена Бирюлина</cp:lastModifiedBy>
  <cp:revision>7</cp:revision>
  <dcterms:created xsi:type="dcterms:W3CDTF">2025-03-12T10:48:00Z</dcterms:created>
  <dcterms:modified xsi:type="dcterms:W3CDTF">2025-06-16T09:20:00Z</dcterms:modified>
</cp:coreProperties>
</file>