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23.02.2018 N 190</w:t>
              <w:br/>
              <w:t xml:space="preserve">(ред. от 09.04.2025)</w:t>
              <w:br/>
              <w:t xml:space="preserve">"О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Федерации"</w:t>
              <w:br/>
              <w:t xml:space="preserve">(вместе с "Правилами утверждения перечня приоритетных инвестиционных проектов в целях развития лесного комплекса, включения в данный перечень и исключения из него таких инвестиционных проектов")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23 февраля 2018 г. N 190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ПРИОРИТЕТНЫХ ИНВЕСТИЦИОННЫХ ПРОЕКТАХ</w:t>
      </w:r>
    </w:p>
    <w:p>
      <w:pPr>
        <w:pStyle w:val="2"/>
        <w:jc w:val="center"/>
      </w:pPr>
      <w:r>
        <w:rPr>
          <w:sz w:val="24"/>
        </w:rPr>
        <w:t xml:space="preserve">В ЦЕЛЯХ РАЗВИТИЯ ЛЕСНОГО КОМПЛЕКСА И ОБ ИЗМЕНЕНИИ</w:t>
      </w:r>
    </w:p>
    <w:p>
      <w:pPr>
        <w:pStyle w:val="2"/>
        <w:jc w:val="center"/>
      </w:pPr>
      <w:r>
        <w:rPr>
          <w:sz w:val="24"/>
        </w:rPr>
        <w:t xml:space="preserve">И ПРИЗНАНИИ УТРАТИВШИМИ СИЛУ НЕКОТОРЫХ АКТОВ</w:t>
      </w:r>
    </w:p>
    <w:p>
      <w:pPr>
        <w:pStyle w:val="2"/>
        <w:jc w:val="center"/>
      </w:pPr>
      <w:r>
        <w:rPr>
          <w:sz w:val="24"/>
        </w:rPr>
        <w:t xml:space="preserve">ПРАВИТЕЛЬСТВА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15.05.2019 </w:t>
            </w:r>
            <w:hyperlink w:history="0" r:id="rId7" w:tooltip="Постановление Правительства РФ от 15.05.2019 N 601 (ред. от 21.08.2025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601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21.05.2019 </w:t>
            </w:r>
            <w:hyperlink w:history="0" r:id="rId8" w:tooltip="Постановление Правительства РФ от 21.05.2019 N 633 (ред. от 15.06.2023) &quot;О внесении изменений в Положение о подготовке и утверждении перечня приоритетных инвестиционных проектов в области освоения лесов&quot; {КонсультантПлюс}">
              <w:r>
                <w:rPr>
                  <w:sz w:val="24"/>
                  <w:color w:val="0000ff"/>
                </w:rPr>
                <w:t xml:space="preserve">N 633</w:t>
              </w:r>
            </w:hyperlink>
            <w:r>
              <w:rPr>
                <w:sz w:val="24"/>
                <w:color w:val="392c69"/>
              </w:rPr>
              <w:t xml:space="preserve">, от 24.05.2019 </w:t>
            </w:r>
            <w:hyperlink w:history="0" r:id="rId9" w:tooltip="Постановление Правительства РФ от 24.05.2019 N 651 &quot;О внесении изменений в пункт 2 Положения о подготовке и утверждении перечня приоритетных инвестиционных проектов в области освоения лесов&quot; {КонсультантПлюс}">
              <w:r>
                <w:rPr>
                  <w:sz w:val="24"/>
                  <w:color w:val="0000ff"/>
                </w:rPr>
                <w:t xml:space="preserve">N 651</w:t>
              </w:r>
            </w:hyperlink>
            <w:r>
              <w:rPr>
                <w:sz w:val="24"/>
                <w:color w:val="392c69"/>
              </w:rPr>
              <w:t xml:space="preserve">, от 15.05.2020 </w:t>
            </w:r>
            <w:hyperlink w:history="0" r:id="rId10" w:tooltip="Постановление Правительства РФ от 15.05.2020 N 690 &quot;О внесении изменения в постановление Правительства Российской Федерации от 23 февраля 2018 г. N 190&quot; {КонсультантПлюс}">
              <w:r>
                <w:rPr>
                  <w:sz w:val="24"/>
                  <w:color w:val="0000ff"/>
                </w:rPr>
                <w:t xml:space="preserve">N 690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28.05.2020 </w:t>
            </w:r>
            <w:hyperlink w:history="0" r:id="rId11" w:tooltip="Постановление Правительства РФ от 28.05.2020 N 778 (ред. от 20.08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778</w:t>
              </w:r>
            </w:hyperlink>
            <w:r>
              <w:rPr>
                <w:sz w:val="24"/>
                <w:color w:val="392c69"/>
              </w:rPr>
              <w:t xml:space="preserve">, от 28.03.2022 </w:t>
            </w:r>
            <w:hyperlink w:history="0" r:id="rId12" w:tooltip="Постановление Правительства РФ от 28.03.2022 N 492 &quot;О внесении изменения в постановление Правительства Российской Федерации от 23 февраля 2018 г. N 190&quot; {КонсультантПлюс}">
              <w:r>
                <w:rPr>
                  <w:sz w:val="24"/>
                  <w:color w:val="0000ff"/>
                </w:rPr>
                <w:t xml:space="preserve">N 492</w:t>
              </w:r>
            </w:hyperlink>
            <w:r>
              <w:rPr>
                <w:sz w:val="24"/>
                <w:color w:val="392c69"/>
              </w:rPr>
              <w:t xml:space="preserve">, от 24.10.2022 </w:t>
            </w:r>
            <w:hyperlink w:history="0" r:id="rId13" w:tooltip="Постановление Правительства РФ от 24.10.2022 N 1887 &quot;О внесении изменений в постановление Правительства Российской Федерации от 23 февраля 2018 г. N 190&quot; {КонсультантПлюс}">
              <w:r>
                <w:rPr>
                  <w:sz w:val="24"/>
                  <w:color w:val="0000ff"/>
                </w:rPr>
                <w:t xml:space="preserve">N 1887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15.06.2023 </w:t>
            </w:r>
            <w:hyperlink w:history="0" r:id="rId14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      <w:r>
                <w:rPr>
                  <w:sz w:val="24"/>
                  <w:color w:val="0000ff"/>
                </w:rPr>
                <w:t xml:space="preserve">N 987</w:t>
              </w:r>
            </w:hyperlink>
            <w:r>
              <w:rPr>
                <w:sz w:val="24"/>
                <w:color w:val="392c69"/>
              </w:rPr>
              <w:t xml:space="preserve">, от 09.04.2025 </w:t>
            </w:r>
            <w:hyperlink w:history="0" r:id="rId15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      <w:r>
                <w:rPr>
                  <w:sz w:val="24"/>
                  <w:color w:val="0000ff"/>
                </w:rPr>
                <w:t xml:space="preserve">N 467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Лесным </w:t>
      </w:r>
      <w:hyperlink w:history="0" r:id="rId16" w:tooltip="&quot;Лесной кодекс Российской Федерации&quot; от 04.12.2006 N 200-ФЗ (ред. от 26.12.2024) (с изм. и доп., вступ. в силу с 01.09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-rule="auto"/>
        <w:ind w:firstLine="540"/>
        <w:jc w:val="both"/>
      </w:pPr>
      <w:hyperlink w:history="0" w:anchor="P47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утверждения перечня приоритетных инвестиционных проектов в целях развития лесного комплекса, включения в данный перечень и исключения из него таких инвестиционных проектов;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15.06.2023 N 987)</w:t>
      </w:r>
    </w:p>
    <w:p>
      <w:pPr>
        <w:pStyle w:val="0"/>
        <w:spacing w:before="240" w:line-rule="auto"/>
        <w:ind w:firstLine="540"/>
        <w:jc w:val="both"/>
      </w:pPr>
      <w:hyperlink w:history="0" w:anchor="P469" w:tooltip="ИЗМЕНЕНИЯ,">
        <w:r>
          <w:rPr>
            <w:sz w:val="24"/>
            <w:color w:val="0000ff"/>
          </w:rPr>
          <w:t xml:space="preserve">изменения</w:t>
        </w:r>
      </w:hyperlink>
      <w:r>
        <w:rPr>
          <w:sz w:val="24"/>
        </w:rPr>
        <w:t xml:space="preserve">, которые вносятся в </w:t>
      </w:r>
      <w:hyperlink w:history="0" r:id="rId18" w:tooltip="Постановление Правительства РФ от 22.05.2007 N 310 (ред. от 19.08.2017) &quot;О ставках платы за единицу объема лесных ресурсов и ставках платы за единицу площади лесного участка, находящегося в федеральной собственности&quot; ------------ Недействующая редакция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22 мая 2007 г. N 310 "О ставках платы за единицу объема лесных ресурсов и ставках платы за единицу площади лесного участка, находящегося в федеральной собственности" (Собрание законодательства Российской Федерации, 2007, N 23, ст. 2787; 2011, N 24, ст. 3502; 2014, N 25, ст. 3306; 2017, N 35, ст. 5360).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Министерству промышленности и торговли Российской Федерации и Министерству природных ресурсов и экологии Российской Федерации в 6-месячный срок принять в установленном порядке нормативные правовые акты, необходимые для реализации настоящего постановления.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Министерству промышленности и торговли Российской Федерации по согласованию с Министерством природных ресурсов и экологии Российской Федерации, Министерством экономического развития Российской Федерации, Министерством Российской Федерации по развитию Дальнего Востока и Министерством Российской Федерации по делам Северного Кавказа в 2-месячный срок утвердить методические указания по разработке концепции инвестиционного проекта, претендующего на включение в перечень приоритетных инвестиционных проектов в области освоения лесов.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Признать утратившими силу акты Правительства Российской Федерации по перечню согласно </w:t>
      </w:r>
      <w:hyperlink w:history="0" w:anchor="P495" w:tooltip="ПЕРЕЧЕНЬ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Установить, что реализация настоящего постановления осуществляется федеральными органами исполнительной власти в пределах установленной им предельной численности работников центральных аппаратов и территориальных органов, а также бюджетных ассигнований, предусмотренных им в федеральном бюджете на руководство и управление в сфере установленных функций.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связи с распространением новой коронавирусной инфекции продлить срок выполнения обязательств инвестора по созданию объектов лесной инфраструктуры и лесоперерабатывающей инфраструктуры или по модернизации объектов лесоперерабатывающей инфраструктуры, предусмотренный в период с 1 марта 2020 г. по 1 марта 2021 г. поквартальным графиком реализации инвестиционного проекта и (или) предписанием о необходимости устранения нарушений, на 6 месяцев со дня его наступления.</w:t>
      </w:r>
    </w:p>
    <w:p>
      <w:pPr>
        <w:pStyle w:val="0"/>
        <w:jc w:val="both"/>
      </w:pPr>
      <w:r>
        <w:rPr>
          <w:sz w:val="24"/>
        </w:rPr>
        <w:t xml:space="preserve">(п. 6 введен </w:t>
      </w:r>
      <w:hyperlink w:history="0" r:id="rId19" w:tooltip="Постановление Правительства РФ от 15.05.2020 N 690 &quot;О внесении изменения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15.05.2020 N 690)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связи с ограничениями, введенными со стороны иностранных государств, продлить срок выполнения обязательств инвестора по созданию объектов лесной инфраструктуры и лесоперерабатывающей инфраструктуры или по модернизации объектов лесоперерабатывающей инфраструктуры, предусмотренный в период с 1 марта по 1 сентября 2022 г. поквартальным графиком реализации инвестиционного проекта и (или) предписанием о необходимости устранения нарушений, на 12 месяцев со дня его наступления.</w:t>
      </w:r>
    </w:p>
    <w:p>
      <w:pPr>
        <w:pStyle w:val="0"/>
        <w:jc w:val="both"/>
      </w:pPr>
      <w:r>
        <w:rPr>
          <w:sz w:val="24"/>
        </w:rPr>
        <w:t xml:space="preserve">(п. 7 введен </w:t>
      </w:r>
      <w:hyperlink w:history="0" r:id="rId20" w:tooltip="Постановление Правительства РФ от 28.03.2022 N 492 &quot;О внесении изменения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28.03.2022 N 492)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связи с ограничениями, введенными со стороны иностранных государств, продлить срок выполнения обязательств инвестора по созданию объектов лесной инфраструктуры и лесоперерабатывающей инфраструктуры или по модернизации объектов лесоперерабатывающей инфраструктуры, предусмотренный в период с 2 сентября 2022 г. по 1 сентября 2024 г. поквартальным графиком реализации инвестиционного проекта и (или) предписанием о необходимости устранения нарушений, на 12 месяцев со дня его наступления.</w:t>
      </w:r>
    </w:p>
    <w:p>
      <w:pPr>
        <w:pStyle w:val="0"/>
        <w:jc w:val="both"/>
      </w:pPr>
      <w:r>
        <w:rPr>
          <w:sz w:val="24"/>
        </w:rPr>
        <w:t xml:space="preserve">(п. 8 введен </w:t>
      </w:r>
      <w:hyperlink w:history="0" r:id="rId21" w:tooltip="Постановление Правительства РФ от 24.10.2022 N 188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24.10.2022 N 1887)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Обязательство по переработке лесных ресурсов, предусмотренных схемой использования в технологическом процессе заготовленной ликвидной древесины (баланс сырья), содержащейся в концепции инвестиционного проекта, с 1 сентября 2025 г. - 50 процентов, с 1 января 2026 г. - 70 процентов, с 1 января 2027 г. - 80 процентов распространяется на инвестиционные проекты, включенные в перечень приоритетных инвестиционных проектов в целях развития лесного комплекса с 1 сентября 2025 г.</w:t>
      </w:r>
    </w:p>
    <w:p>
      <w:pPr>
        <w:pStyle w:val="0"/>
        <w:jc w:val="both"/>
      </w:pPr>
      <w:r>
        <w:rPr>
          <w:sz w:val="24"/>
        </w:rPr>
        <w:t xml:space="preserve">(п. 9 введен </w:t>
      </w:r>
      <w:hyperlink w:history="0" r:id="rId22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09.04.2025 N 467)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23 февраля 2018 г. N 190</w:t>
      </w:r>
    </w:p>
    <w:p>
      <w:pPr>
        <w:pStyle w:val="0"/>
        <w:jc w:val="both"/>
      </w:pPr>
      <w:r>
        <w:rPr>
          <w:sz w:val="24"/>
        </w:rPr>
      </w:r>
    </w:p>
    <w:bookmarkStart w:id="47" w:name="P47"/>
    <w:bookmarkEnd w:id="47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УТВЕРЖДЕНИЯ ПЕРЕЧНЯ ПРИОРИТЕТНЫХ ИНВЕСТИЦИОННЫХ ПРОЕКТОВ</w:t>
      </w:r>
    </w:p>
    <w:p>
      <w:pPr>
        <w:pStyle w:val="2"/>
        <w:jc w:val="center"/>
      </w:pPr>
      <w:r>
        <w:rPr>
          <w:sz w:val="24"/>
        </w:rPr>
        <w:t xml:space="preserve">В ЦЕЛЯХ РАЗВИТИЯ ЛЕСНОГО КОМПЛЕКСА, ВКЛЮЧЕНИЯ В ДАННЫЙ</w:t>
      </w:r>
    </w:p>
    <w:p>
      <w:pPr>
        <w:pStyle w:val="2"/>
        <w:jc w:val="center"/>
      </w:pPr>
      <w:r>
        <w:rPr>
          <w:sz w:val="24"/>
        </w:rPr>
        <w:t xml:space="preserve">ПЕРЕЧЕНЬ И ИСКЛЮЧЕНИЯ ИЗ НЕГО ТАКИХ</w:t>
      </w:r>
    </w:p>
    <w:p>
      <w:pPr>
        <w:pStyle w:val="2"/>
        <w:jc w:val="center"/>
      </w:pPr>
      <w:r>
        <w:rPr>
          <w:sz w:val="24"/>
        </w:rPr>
        <w:t xml:space="preserve">ИНВЕСТИЦИОННЫХ ПРОЕКТОВ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15.05.2019 </w:t>
            </w:r>
            <w:hyperlink w:history="0" r:id="rId23" w:tooltip="Постановление Правительства РФ от 15.05.2019 N 601 (ред. от 21.08.2025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601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21.05.2019 </w:t>
            </w:r>
            <w:hyperlink w:history="0" r:id="rId24" w:tooltip="Постановление Правительства РФ от 21.05.2019 N 633 (ред. от 15.06.2023) &quot;О внесении изменений в Положение о подготовке и утверждении перечня приоритетных инвестиционных проектов в области освоения лесов&quot; {КонсультантПлюс}">
              <w:r>
                <w:rPr>
                  <w:sz w:val="24"/>
                  <w:color w:val="0000ff"/>
                </w:rPr>
                <w:t xml:space="preserve">N 633</w:t>
              </w:r>
            </w:hyperlink>
            <w:r>
              <w:rPr>
                <w:sz w:val="24"/>
                <w:color w:val="392c69"/>
              </w:rPr>
              <w:t xml:space="preserve">, от 24.05.2019 </w:t>
            </w:r>
            <w:hyperlink w:history="0" r:id="rId25" w:tooltip="Постановление Правительства РФ от 24.05.2019 N 651 &quot;О внесении изменений в пункт 2 Положения о подготовке и утверждении перечня приоритетных инвестиционных проектов в области освоения лесов&quot; {КонсультантПлюс}">
              <w:r>
                <w:rPr>
                  <w:sz w:val="24"/>
                  <w:color w:val="0000ff"/>
                </w:rPr>
                <w:t xml:space="preserve">N 651</w:t>
              </w:r>
            </w:hyperlink>
            <w:r>
              <w:rPr>
                <w:sz w:val="24"/>
                <w:color w:val="392c69"/>
              </w:rPr>
              <w:t xml:space="preserve">, от 28.05.2020 </w:t>
            </w:r>
            <w:hyperlink w:history="0" r:id="rId26" w:tooltip="Постановление Правительства РФ от 28.05.2020 N 778 (ред. от 20.08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778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24.10.2022 </w:t>
            </w:r>
            <w:hyperlink w:history="0" r:id="rId27" w:tooltip="Постановление Правительства РФ от 24.10.2022 N 1887 &quot;О внесении изменений в постановление Правительства Российской Федерации от 23 февраля 2018 г. N 190&quot; {КонсультантПлюс}">
              <w:r>
                <w:rPr>
                  <w:sz w:val="24"/>
                  <w:color w:val="0000ff"/>
                </w:rPr>
                <w:t xml:space="preserve">N 1887</w:t>
              </w:r>
            </w:hyperlink>
            <w:r>
              <w:rPr>
                <w:sz w:val="24"/>
                <w:color w:val="392c69"/>
              </w:rPr>
              <w:t xml:space="preserve">, от 15.06.2023 </w:t>
            </w:r>
            <w:hyperlink w:history="0" r:id="rId28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      <w:r>
                <w:rPr>
                  <w:sz w:val="24"/>
                  <w:color w:val="0000ff"/>
                </w:rPr>
                <w:t xml:space="preserve">N 987</w:t>
              </w:r>
            </w:hyperlink>
            <w:r>
              <w:rPr>
                <w:sz w:val="24"/>
                <w:color w:val="392c69"/>
              </w:rPr>
              <w:t xml:space="preserve">, от 09.04.2025 </w:t>
            </w:r>
            <w:hyperlink w:history="0" r:id="rId29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      <w:r>
                <w:rPr>
                  <w:sz w:val="24"/>
                  <w:color w:val="0000ff"/>
                </w:rPr>
                <w:t xml:space="preserve">N 467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определяют порядок утверждения перечня приоритетных инвестиционных проектов в целях развития лесного комплекса, включения в данный перечень и исключения из него таких инвестиционных проектов (далее соответственно - инвестиционный проект, перечень инвестиционных проектов).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30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15.06.2023 N 987)</w:t>
      </w:r>
    </w:p>
    <w:bookmarkStart w:id="59" w:name="P59"/>
    <w:bookmarkEnd w:id="5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 инвестиционным проектам относятся инвестиционные проекты по: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модернизации объектов лесоперерабатывающей инфраструктуры, включая переработку древесных отходов, в том числе в биоэнергетических целях, с минимальным объемом капитальных вложений не менее 2 млрд. рублей;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" w:tooltip="Постановление Правительства РФ от 24.05.2019 N 651 &quot;О внесении изменений в пункт 2 Положения о подготовке и утверждении перечня приоритетных инвестиционных проектов в области освоения лесов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24.05.2019 N 651)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созданию объектов лесной инфраструктуры и лесоперерабатывающей инфраструктуры, включая переработку древесных отходов, в том числе в биоэнергетических целях (при этом объем капитальных вложений, направленных на создание объектов лесной инфраструктуры, не должен превышать 20 процентов общего объема капитальных вложений), с минимальным объемом капитальных вложений не менее 3 млрд. рублей.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" w:tooltip="Постановление Правительства РФ от 24.05.2019 N 651 &quot;О внесении изменений в пункт 2 Положения о подготовке и утверждении перечня приоритетных инвестиционных проектов в области освоения лесов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24.05.2019 N 651)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Допускается объединение в один инвестиционный проект нескольких инвестиционных проектов, выполняемых одной организацией, реализующей инвестиционный проект (далее - инвестор), на территории одного или нескольких субъектов Российской Федерации.</w:t>
      </w:r>
    </w:p>
    <w:bookmarkStart w:id="65" w:name="P65"/>
    <w:bookmarkEnd w:id="6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Министерство промышленности и торговли Российской Федерации осуществляет подготовку и утверждение перечня инвестиционных проектов, который содержит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наименование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полное наименование инвестора и его местонахождение;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наименование субъекта (субъектов) Российской Федерации, на территории которого (которых) реализуется инвестиционный проект;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объем инвестиций;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объем годовой потребности в древесном сырье для переработки;</w:t>
      </w:r>
    </w:p>
    <w:p>
      <w:pPr>
        <w:pStyle w:val="0"/>
        <w:jc w:val="both"/>
      </w:pPr>
      <w:r>
        <w:rPr>
          <w:sz w:val="24"/>
        </w:rPr>
        <w:t xml:space="preserve">(пп. "д" в ред. </w:t>
      </w:r>
      <w:hyperlink w:history="0" r:id="rId33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09.04.2025 N 467)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допустимый ежегодный объем изъятия древесины на лесных участках, включенных в перечень лесных участков, необходимых для реализации инвестиционного проекта (далее - перечень лесных участков);</w:t>
      </w:r>
    </w:p>
    <w:p>
      <w:pPr>
        <w:pStyle w:val="0"/>
        <w:jc w:val="both"/>
      </w:pPr>
      <w:r>
        <w:rPr>
          <w:sz w:val="24"/>
        </w:rPr>
        <w:t xml:space="preserve">(пп. "е" в ред. </w:t>
      </w:r>
      <w:hyperlink w:history="0" r:id="rId34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09.04.2025 N 467)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объем и ассортимент выпускаемой продукции.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Основанием для включения инвестиционного проекта в перечень инвестиционных проектов является решение Министерства промышленности и торговли Российской Федерации, принятое на основании решения заинтересованного органа об утверждении заявки инвестора на реализацию инвестиционного проекта (далее - заявка). Заинтересованными органами в отношении инвестиционных проектов, реализуемых:</w:t>
      </w:r>
    </w:p>
    <w:bookmarkStart w:id="76" w:name="P76"/>
    <w:bookmarkEnd w:id="7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 лесных участках, находящихся в собственности субъектов Российской Федерации или муниципальных образований, являются органы государственной власти субъектов Российской Федерации или органы местного самоуправления соответственно;</w:t>
      </w:r>
    </w:p>
    <w:bookmarkStart w:id="77" w:name="P77"/>
    <w:bookmarkEnd w:id="7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 лесных участках в границах земель лесного фонда, являются органы государственной власти субъектов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hyperlink w:history="0" r:id="rId35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15.06.2023 N 987)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утратил силу с 1 сентября 2023 года. - </w:t>
      </w:r>
      <w:hyperlink w:history="0" r:id="rId36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15.06.2023 N 987.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Решение Министерства промышленности и торговли Российской Федерации о включении инвестиционного проекта в перечень инвестиционных проектов и перечень инвестиционных проектов размещаются на официальном сайте Министерства промышленности и торговли Российской Федерации в информационно-телекоммуникационной сети "Интернет" (далее - сеть "Интернет").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После утверждения заинтересованным органом, указанным в пункте 5 настоящих Правил (далее - заинтересованный орган), заявки и до принятия Министерством промышленности и торговли Российской Федерации решения о включении инвестиционного проекта в перечень инвестиционных проектов, а также со дня принятия Министерством промышленности и торговли Российской Федерации решения о включении инвестиционного проекта в перечень инвестиционных проектов и до дня заключения договора аренды лесных участков передача третьим лицам в аренду для целей заготовки древесины, а также создания и эксплуатации объектов лесоперерабатывающей инфраструктуры, лесных участков, предусмотренных для реализации инвестиционного проекта, а также продажа третьим лицам лесных насаждений на указанных участках не допускаются, за исключением продажи лесных насаждений при осуществлении мероприятий по сохранению лесов.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7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15.06.2023 N 987)</w:t>
      </w:r>
    </w:p>
    <w:bookmarkStart w:id="83" w:name="P83"/>
    <w:bookmarkEnd w:id="8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Инвестор направляет в заинтересованный орган заявку, содержащую следующие сведения и документы в следующей последовательности: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полное наименование инвестора и его местонахождение;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паспорт инвестиционного проекта по форме согласно приложению;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концепция инвестиционного проекта, содержащая: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цели и задачи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краткое описание мероприятий по реализации инвестиционного проекта, включая предварительные расчеты финансово-экономических, бюджетных и социальных показателей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окупаемости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объем инвестиций, необходимых для подготовки и реализации инвестиционного проекта, в том числе схема финансирования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подготовки проектной документации;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приобретаемой лесозаготовительной, лесовозной, дорожно-строительной техники и лесоперерабатывающего оборудования с указанием его производителя и стоимости;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проект перечня лесных участков с указанием их границ, площади, допустимого ежегодного объема изъятия древесины по породам, выхода деловой древесины по классам крупности и дровяной древесины;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обоснование заявленных потребностей в лесных ресурсах;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проект графика заключения договоров аренды лесных участков, включенных в перечень лесных участков (по годам с поквартальной разбивкой), в том числе в период после ввода объектов лесной инфраструктуры и лесоперерабатывающей инфраструктуры в эксплуатацию и (или) завершения реализации инвестиционного проекта, но не позднее 3-го года с момента наступления одного из указанных обстоятельств, а также срок договоров аренды лесных участков;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проект графика заключения договоров с федеральным государственным бюджетным учреждением, подведомственным Федеральному агентству лесного хозяйства, на выполнение работ по таксации лесов и проектированию мероприятий по сохранению лесов (в случае если выполнение таких работ не предусмотрено утвержденным планом проведения лесоустройства) на лесных участках, содержащихся в перечне лесных участков;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объем годовой потребности в древесном сырье для переработки (объем древесины, используемый для производства продукции из древесины с высокой долей добавленной стоимости на создаваемых (модернизируемых) объектах лесоперерабатывающей инфраструктуры инвестора (включая лесоперерабатывающую инфраструктуру лиц, входящих в одну группу лиц с инвестором) при выходе на проектную мощность);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схему использования в технологическом процессе заготовленной ликвидной древесины (баланс сырья) с указанием объемов перераспределения древесного сырья между инвестором и лицами, входящими с ним в одну группу лиц и осуществляющими заготовку и переработку древесины;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поквартальный график реализации инвестиционного проекта, содержащий наименование создаваемых объектов лесной инфраструктуры и лесоперерабатывающей инфраструктуры или модернизируемых объектов лесоперерабатывающей инфраструктуры, сроки их создания и (или) модернизации, сроки ввода в эксплуатацию лесоперерабатывающих мощностей, сроки заключения договоров аренды лесных участков, включенных в перечень лесных участков, сроки заключения договоров с федеральным государственным бюджетным учреждением, подведомственным Федеральному агентству лесного хозяйства, на выполнение работ по таксации лесов и проектированию мероприятий по сохранению лесов (в случае если выполнение таких работ не предусмотрено утвержденным планом проведения лесоустройства) на лесных участках, содержащихся в перечне лесных участков, объемы заготовки древесины (далее - поквартальный график);</w:t>
      </w:r>
    </w:p>
    <w:bookmarkStart w:id="100" w:name="P100"/>
    <w:bookmarkEnd w:id="10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срок применения понижающего коэффициента 0,5 к размеру платы за аренду лесного участка, используемого для реализации инвестиционного проекта, включенного в перечень инвестиционных проектов, рассчитанному по ставкам платы за единицу объема лесных ресурсов и ставкам платы за единицу площади лесного участка, находящегося в федеральной собственности;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справка, подписанная руководителем инвестора, подтверждающая, что инвестором исполнены требования, установленные </w:t>
      </w:r>
      <w:hyperlink w:history="0" r:id="rId38" w:tooltip="Постановление Правительства РФ от 21.12.2017 N 1604 (ред. от 15.10.2024) &quot;О предоставлении субъектами деятельности в сфере промышленности,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 и размещении информации государственной информационной системы промышленности в открытом доступе в информационно-телекоммуникационной сети &quot;Интернет&quot; (вместе с &quot;Правилами предоставления субъектами деятельности в сфере промышл {КонсультантПлюс}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Правил предоставления субъектами деятельности в сфере промышленности,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промышленности, утвержденных постановлением Правительства Российской Федерации от 21 декабря 2017 г. N 1604 "О предоставлении субъектами деятельности в сфере промышленности,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 и размещении информации государственной информационной системы промышленности в открытом доступе в информационно-телекоммуникационной сети "Интернет";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справка, заверенная банком, в том числе иностранным банком, выписка из расчетного счета и (или) депозитного счета инвестора и (или) решение собственника инвестора о финансировании инвестиционного проекта за счет собственных средств с документарным подтверждением возможности привлечения таких средств в размере, указанном в </w:t>
      </w:r>
      <w:hyperlink w:history="0" w:anchor="P111" w:tooltip="а) иметь документальное подтверждение наличия собственных или заемных средств в размере не менее 50 процентов общего объема инвестиций для реализации инвестиционного проекта, срок реализации которого составляет до 3 лет, или в размере части заявленных инвестиций, приходящейся на первые 2 года в соответствии с графиком инвестиций, но не менее 25 процентов общего объема заявленных инвестиций для реализации инвестиционного проекта, срок реализации которого составляет более 3 лет;">
        <w:r>
          <w:rPr>
            <w:sz w:val="24"/>
            <w:color w:val="0000ff"/>
          </w:rPr>
          <w:t xml:space="preserve">подпункте "а" пункта 8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копия кредитного договора и (или) копия договора об открытии кредитной линии, заключенных между инвестором и кредитной организацией, и (или) копия договора займа, заключенного между инвестором и хозяйствующим субъектом, в которых зафиксировано обязательство кредитора и (или) займодавца предоставить заемные средства в размере, указанном в </w:t>
      </w:r>
      <w:hyperlink w:history="0" w:anchor="P111" w:tooltip="а) иметь документальное подтверждение наличия собственных или заемных средств в размере не менее 50 процентов общего объема инвестиций для реализации инвестиционного проекта, срок реализации которого составляет до 3 лет, или в размере части заявленных инвестиций, приходящейся на первые 2 года в соответствии с графиком инвестиций, но не менее 25 процентов общего объема заявленных инвестиций для реализации инвестиционного проекта, срок реализации которого составляет более 3 лет;">
        <w:r>
          <w:rPr>
            <w:sz w:val="24"/>
            <w:color w:val="0000ff"/>
          </w:rPr>
          <w:t xml:space="preserve">подпункте "а" пункта 8</w:t>
        </w:r>
      </w:hyperlink>
      <w:r>
        <w:rPr>
          <w:sz w:val="24"/>
        </w:rPr>
        <w:t xml:space="preserve"> настоящих Правил, на цели реализации инвестиционного проекта в соответствии с заявленной концепцией инвестиционного проекта и (или) договором лизинга;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документы, подтверждающие размер израсходованных средств на реализацию инвестиционного проекта, и перечень выполненных работ на день подачи первой заявки в заинтересованный орган в случае начала реализации инвестиционного проекта не ранее чем за 2 года до дня подачи первой заявки в заинтересованный орган.</w:t>
      </w:r>
    </w:p>
    <w:p>
      <w:pPr>
        <w:pStyle w:val="0"/>
        <w:jc w:val="both"/>
      </w:pPr>
      <w:r>
        <w:rPr>
          <w:sz w:val="24"/>
        </w:rPr>
        <w:t xml:space="preserve">(п. 7 в ред. </w:t>
      </w:r>
      <w:hyperlink w:history="0" r:id="rId39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09.04.2025 N 467)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7(1). Заявка, сведения и документы, указанные в </w:t>
      </w:r>
      <w:hyperlink w:history="0" w:anchor="P83" w:tooltip="7. Инвестор направляет в заинтересованный орган заявку, содержащую следующие сведения и документы в следующей последовательности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настоящих Правил, направляются инвестором в заинтересованный орган на бумажном носителе или в форме электронных документов (пакета электронных документов) с использованием информационно-телекоммуникационных сетей общего пользования, в том числе сети "Интернет", включая федеральную государственную информационную систему "Единый портал государственных и муниципальных услуг (функций)" (далее - единый портал), подписанных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 при условии организации взаимодействия инвестора с такой инфраструктурой с применением прошедших в установленном порядке процедуру оценки соответствия средств защиты информации.</w:t>
      </w:r>
    </w:p>
    <w:p>
      <w:pPr>
        <w:pStyle w:val="0"/>
        <w:jc w:val="both"/>
      </w:pPr>
      <w:r>
        <w:rPr>
          <w:sz w:val="24"/>
        </w:rPr>
        <w:t xml:space="preserve">(п. 7(1) введен </w:t>
      </w:r>
      <w:hyperlink w:history="0" r:id="rId40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09.04.2025 N 467)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7(2). Заинтересованный орган запрашивает копию учредительных документов, выписку из единого государственного реестра юридических лиц, сведения, подтверждающие отсутствие у инвестора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Федеральной налоговой службе с использованием единой системы межведомственного электронного взаимодействия (при наличии технической возможности).</w:t>
      </w:r>
    </w:p>
    <w:p>
      <w:pPr>
        <w:pStyle w:val="0"/>
        <w:jc w:val="both"/>
      </w:pPr>
      <w:r>
        <w:rPr>
          <w:sz w:val="24"/>
        </w:rPr>
        <w:t xml:space="preserve">(п. 7(2) введен </w:t>
      </w:r>
      <w:hyperlink w:history="0" r:id="rId41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09.04.2025 N 467)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Инвестор должен соответствовать следующим требованиям:</w:t>
      </w:r>
    </w:p>
    <w:bookmarkStart w:id="111" w:name="P111"/>
    <w:bookmarkEnd w:id="1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иметь документальное подтверждение наличия собственных или заемных средств в размере не менее 50 процентов общего объема инвестиций для реализации инвестиционного проекта, срок реализации которого составляет до 3 лет, или в размере части заявленных инвестиций, приходящейся на первые 2 года в соответствии с графиком инвестиций, но не менее 25 процентов общего объема заявленных инвестиций для реализации инвестиционного проекта, срок реализации которого составляет более 3 лет;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выполнять обязательства перед бюджетами бюджетной системы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не находиться в процессе реорганизации, ликвидации или банкротства;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начать реализацию инвестиционного проекта не ранее чем за 2 года до дня подачи первой заявки в заинтересованный орган.</w:t>
      </w:r>
    </w:p>
    <w:p>
      <w:pPr>
        <w:pStyle w:val="0"/>
        <w:jc w:val="both"/>
      </w:pPr>
      <w:r>
        <w:rPr>
          <w:sz w:val="24"/>
        </w:rPr>
        <w:t xml:space="preserve">(пп. "г" введен </w:t>
      </w:r>
      <w:hyperlink w:history="0" r:id="rId42" w:tooltip="Постановление Правительства РФ от 21.05.2019 N 633 (ред. от 15.06.2023) &quot;О внесении изменений в Положение о подготовке и утверждении перечня приоритетных инвестиционных проектов в области освоения лесов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21.05.2019 N 633; в ред. </w:t>
      </w:r>
      <w:hyperlink w:history="0" r:id="rId43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09.04.2025 N 467)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Концепция инвестиционного проекта разрабатывается в соответствии с </w:t>
      </w:r>
      <w:hyperlink w:history="0" r:id="rId44" w:tooltip="Приказ Минпромторга России от 15.05.2018 N 1870 &quot;Об утверждении методических указаний по разработке концепции инвестиционного проекта в области освоения лесов, претендующего на включение в перечень приоритетных инвестиционных проектов в области освоения лесов&quot; (Зарегистрировано в Минюсте России 31.07.2018 N 51739) {КонсультантПлюс}">
        <w:r>
          <w:rPr>
            <w:sz w:val="24"/>
            <w:color w:val="0000ff"/>
          </w:rPr>
          <w:t xml:space="preserve">методическими указаниями</w:t>
        </w:r>
      </w:hyperlink>
      <w:r>
        <w:rPr>
          <w:sz w:val="24"/>
        </w:rPr>
        <w:t xml:space="preserve"> по разработке концепции инвестиционного проекта, претендующего на включение в перечень инвестиционных проектов, утвержденными Министерством промышленности и торговли Российской Федерации по согласованию с Министерством природных ресурсов и экологии Российской Федерации, Министерством экономического развития Российской Федерации, Министерством Российской Федерации по развитию Дальнего Востока и Арктики.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15.05.2019 </w:t>
      </w:r>
      <w:hyperlink w:history="0" r:id="rId45" w:tooltip="Постановление Правительства РФ от 15.05.2019 N 601 (ред. от 21.08.202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601</w:t>
        </w:r>
      </w:hyperlink>
      <w:r>
        <w:rPr>
          <w:sz w:val="24"/>
        </w:rPr>
        <w:t xml:space="preserve">, от 15.06.2023 </w:t>
      </w:r>
      <w:hyperlink w:history="0" r:id="rId46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N 987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Критериями оценки инвестиционных проектов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создание производственных мощностей по переработке древесных отходов, в том числе в биоэнергетических целях;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снижение энергопотребления производства (для инвестиционных проектов по модернизации объектов лесоперерабатывающей инфраструктуры);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увеличение объемов выпуска импортозамещающей продукции, а также увеличение объемов выпуска продукции, направленного на увеличение доли экспорта продукции лесопереработки;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7" w:tooltip="Постановление Правительства РФ от 21.05.2019 N 633 (ред. от 15.06.2023) &quot;О внесении изменений в Положение о подготовке и утверждении перечня приоритетных инвестиционных проектов в области освоения лесов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21.05.2019 N 633)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создание высокопроизводительных рабочих мест;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утратил силу. - </w:t>
      </w:r>
      <w:hyperlink w:history="0" r:id="rId48" w:tooltip="Постановление Правительства РФ от 21.05.2019 N 633 (ред. от 15.06.2023) &quot;О внесении изменений в Положение о подготовке и утверждении перечня приоритетных инвестиционных проектов в области освоения лесов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21.05.2019 N 633;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доля глубокой переработки древесины в допустимом ежегодном объеме изъятия древесины на лесных участках, выделяемых для реализации инвестиционного проекта на создаваемых (модернизируемых) в рамках реализации инвестиционного проекта производственных мощностях.</w:t>
      </w:r>
    </w:p>
    <w:p>
      <w:pPr>
        <w:pStyle w:val="0"/>
        <w:jc w:val="both"/>
      </w:pPr>
      <w:r>
        <w:rPr>
          <w:sz w:val="24"/>
        </w:rPr>
        <w:t xml:space="preserve">(пп. "е" введен </w:t>
      </w:r>
      <w:hyperlink w:history="0" r:id="rId49" w:tooltip="Постановление Правительства РФ от 21.05.2019 N 633 (ред. от 15.06.2023) &quot;О внесении изменений в Положение о подготовке и утверждении перечня приоритетных инвестиционных проектов в области освоения лесов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21.05.2019 N 633; в ред. </w:t>
      </w:r>
      <w:hyperlink w:history="0" r:id="rId50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09.04.2025 N 467)</w:t>
      </w:r>
    </w:p>
    <w:bookmarkStart w:id="127" w:name="P127"/>
    <w:bookmarkEnd w:id="1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Значения целевых показателей критериев оценки инвестиционных проектов устанавливаются: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нормативным правовым актом исполнительного органа субъекта Российской Федерации - в отношении инвестиционных проектов, указанных в </w:t>
      </w:r>
      <w:hyperlink w:history="0" w:anchor="P76" w:tooltip="а) на лесных участках, находящихся в собственности субъектов Российской Федерации или муниципальных образований, являются органы государственной власти субъектов Российской Федерации или органы местного самоуправления соответственно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history="0" w:anchor="P77" w:tooltip="б) на лесных участках в границах земель лесного фонда, являются органы государственной власти субъектов Российской Федерации;">
        <w:r>
          <w:rPr>
            <w:sz w:val="24"/>
            <w:color w:val="0000ff"/>
          </w:rPr>
          <w:t xml:space="preserve">"б" пункта 5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24.10.2022 </w:t>
      </w:r>
      <w:hyperlink w:history="0" r:id="rId51" w:tooltip="Постановление Правительства РФ от 24.10.2022 N 188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N 1887</w:t>
        </w:r>
      </w:hyperlink>
      <w:r>
        <w:rPr>
          <w:sz w:val="24"/>
        </w:rPr>
        <w:t xml:space="preserve">, от 15.06.2023 </w:t>
      </w:r>
      <w:hyperlink w:history="0" r:id="rId52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N 987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утратил силу с 1 сентября 2023 года. - </w:t>
      </w:r>
      <w:hyperlink w:history="0" r:id="rId53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15.06.2023 N 987.</w:t>
      </w:r>
    </w:p>
    <w:bookmarkStart w:id="131" w:name="P131"/>
    <w:bookmarkEnd w:id="13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Заинтересованный орган, руководствуясь задачами рационального использования заготавливаемой древесины и повышения глубины ее переработки, осуществляет в течение 15 рабочих дней со дня поступления заявок отбор заявок в соответствии с положениями </w:t>
      </w:r>
      <w:hyperlink w:history="0" w:anchor="P59" w:tooltip="2. К инвестиционным проектам относятся инвестиционные проекты по:">
        <w:r>
          <w:rPr>
            <w:sz w:val="24"/>
            <w:color w:val="0000ff"/>
          </w:rPr>
          <w:t xml:space="preserve">пунктов 2</w:t>
        </w:r>
      </w:hyperlink>
      <w:r>
        <w:rPr>
          <w:sz w:val="24"/>
        </w:rPr>
        <w:t xml:space="preserve"> и </w:t>
      </w:r>
      <w:hyperlink w:history="0" w:anchor="P83" w:tooltip="7. Инвестор направляет в заинтересованный орган заявку, содержащую следующие сведения и документы в следующей последовательности: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- </w:t>
      </w:r>
      <w:hyperlink w:history="0" w:anchor="P127" w:tooltip="11. Значения целевых показателей критериев оценки инвестиционных проектов устанавливаются: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 настоящих Правил, </w:t>
      </w:r>
      <w:hyperlink w:history="0" w:anchor="P137" w:tooltip="Заинтересованный орган принимает решение об отклонении заявки и возвращении ее на доработку инвестору в случае, если при рассмотрении заинтересованным органом заявки выявлено, что представленный вместе с заявкой перечень лесных участков содержит лесные участки:">
        <w:r>
          <w:rPr>
            <w:sz w:val="24"/>
            <w:color w:val="0000ff"/>
          </w:rPr>
          <w:t xml:space="preserve">абзацев четвертого</w:t>
        </w:r>
      </w:hyperlink>
      <w:r>
        <w:rPr>
          <w:sz w:val="24"/>
        </w:rPr>
        <w:t xml:space="preserve"> - </w:t>
      </w:r>
      <w:hyperlink w:history="0" w:anchor="P147" w:tooltip="не соответствующие предусмотренному концепцией инвестиционного проекта обоснованию потребностей в лесных ресурсах, а также лесному плану субъекта Российской Федерации, лесохозяйственному регламенту лесничества.">
        <w:r>
          <w:rPr>
            <w:sz w:val="24"/>
            <w:color w:val="0000ff"/>
          </w:rPr>
          <w:t xml:space="preserve">девятого</w:t>
        </w:r>
      </w:hyperlink>
      <w:r>
        <w:rPr>
          <w:sz w:val="24"/>
        </w:rPr>
        <w:t xml:space="preserve"> настоящего пункта и подготавливает проект решения об отборе заявки либо проект решения об отклонении заявки.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15.06.2023 </w:t>
      </w:r>
      <w:hyperlink w:history="0" r:id="rId54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N 987</w:t>
        </w:r>
      </w:hyperlink>
      <w:r>
        <w:rPr>
          <w:sz w:val="24"/>
        </w:rPr>
        <w:t xml:space="preserve">, от 09.04.2025 </w:t>
      </w:r>
      <w:hyperlink w:history="0" r:id="rId55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N 467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инвестор представил сведения и документы, указанные в </w:t>
      </w:r>
      <w:hyperlink w:history="0" w:anchor="P83" w:tooltip="7. Инвестор направляет в заинтересованный орган заявку, содержащую следующие сведения и документы в следующей последовательности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настоящих Правил, не в полном объеме, заинтересованный орган в течение 5 рабочих дней со дня поступления заявки возвращает инвестору заявку с приложенными к ней документами без рассмотрения.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6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15.06.2023 N 987)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Отказ заинтересованного органа в приеме к рассмотрению заявки от инвестора при представлении инвестором сведений и документов, указанных в </w:t>
      </w:r>
      <w:hyperlink w:history="0" w:anchor="P83" w:tooltip="7. Инвестор направляет в заинтересованный орган заявку, содержащую следующие сведения и документы в следующей последовательности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настоящих Правил, не допускается.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7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15.06.2023 N 987)</w:t>
      </w:r>
    </w:p>
    <w:bookmarkStart w:id="137" w:name="P137"/>
    <w:bookmarkEnd w:id="13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Заинтересованный орган принимает решение об отклонении заявки и возвращении ее на доработку инвестору в случае, если при рассмотрении заинтересованным органом заявки выявлено, что представленный вместе с заявкой перечень лесных участков содержит лесные участки: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8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15.06.2023 N 987)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предоставленные третьим лицам для целей заготовки древесины;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9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15.06.2023 N 987)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которых принято решение о проведении торгов на право заключения договора аренды лесных участков для целей заготовки древесины;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0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15.06.2023 N 987)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содержащиеся в заявках других инвесторов, по которым принято решение об отборе заявки или решение о внесении изменений в инвестиционный проект;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1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15.06.2023 N 987)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которых принято решение о включении в проектируемые границы особо охраняемых природных территорий федерального значения;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2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15.06.2023 N 987)</w:t>
      </w:r>
    </w:p>
    <w:bookmarkStart w:id="147" w:name="P147"/>
    <w:bookmarkEnd w:id="14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 соответствующие предусмотренному концепцией инвестиционного проекта обоснованию потребностей в лесных ресурсах, а также лесному плану субъекта Российской Федерации, лесохозяйственному регламенту лесничества.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3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15.06.2023 N 987)</w:t>
      </w:r>
    </w:p>
    <w:bookmarkStart w:id="149" w:name="P149"/>
    <w:bookmarkEnd w:id="14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Заинтересованный орган в течение 3 рабочих дней после отбора заявки в соответствии с </w:t>
      </w:r>
      <w:hyperlink w:history="0" w:anchor="P131" w:tooltip="12. Заинтересованный орган, руководствуясь задачами рационального использования заготавливаемой древесины и повышения глубины ее переработки, осуществляет в течение 15 рабочих дней со дня поступления заявок отбор заявок в соответствии с положениями пунктов 2 и 7 - 11 настоящих Правил, абзацев четвертого - девятого настоящего пункта и подготавливает проект решения об отборе заявки либо проект решения об отклонении заявки.">
        <w:r>
          <w:rPr>
            <w:sz w:val="24"/>
            <w:color w:val="0000ff"/>
          </w:rPr>
          <w:t xml:space="preserve">пунктом 12</w:t>
        </w:r>
      </w:hyperlink>
      <w:r>
        <w:rPr>
          <w:sz w:val="24"/>
        </w:rPr>
        <w:t xml:space="preserve"> настоящих Правил размещает на своем официальном сайте в сети "Интернет" проект решения об отборе заявки, содержащего сведения об инвесторе, заявка которого прошла отбор, с перечнем лесных участков, на которых предполагается реализация инвестиционного проекта, либо проект решения об отклонении заявки, содержащего информацию об отказе в отборе заявки (в случае несоответствия инвестора и заявки положениям </w:t>
      </w:r>
      <w:hyperlink w:history="0" w:anchor="P59" w:tooltip="2. К инвестиционным проектам относятся инвестиционные проекты по:">
        <w:r>
          <w:rPr>
            <w:sz w:val="24"/>
            <w:color w:val="0000ff"/>
          </w:rPr>
          <w:t xml:space="preserve">пунктов 2</w:t>
        </w:r>
      </w:hyperlink>
      <w:r>
        <w:rPr>
          <w:sz w:val="24"/>
        </w:rPr>
        <w:t xml:space="preserve"> и </w:t>
      </w:r>
      <w:hyperlink w:history="0" w:anchor="P83" w:tooltip="7. Инвестор направляет в заинтересованный орган заявку, содержащую следующие сведения и документы в следующей последовательности: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- </w:t>
      </w:r>
      <w:hyperlink w:history="0" w:anchor="P127" w:tooltip="11. Значения целевых показателей критериев оценки инвестиционных проектов устанавливаются: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 настоящих Правил, а также в случаях, предусмотренных </w:t>
      </w:r>
      <w:hyperlink w:history="0" w:anchor="P137" w:tooltip="Заинтересованный орган принимает решение об отклонении заявки и возвращении ее на доработку инвестору в случае, если при рассмотрении заинтересованным органом заявки выявлено, что представленный вместе с заявкой перечень лесных участков содержит лесные участки:">
        <w:r>
          <w:rPr>
            <w:sz w:val="24"/>
            <w:color w:val="0000ff"/>
          </w:rPr>
          <w:t xml:space="preserve">абзацами четвертым</w:t>
        </w:r>
      </w:hyperlink>
      <w:r>
        <w:rPr>
          <w:sz w:val="24"/>
        </w:rPr>
        <w:t xml:space="preserve"> - </w:t>
      </w:r>
      <w:hyperlink w:history="0" w:anchor="P147" w:tooltip="не соответствующие предусмотренному концепцией инвестиционного проекта обоснованию потребностей в лесных ресурсах, а также лесному плану субъекта Российской Федерации, лесохозяйственному регламенту лесничества.">
        <w:r>
          <w:rPr>
            <w:sz w:val="24"/>
            <w:color w:val="0000ff"/>
          </w:rPr>
          <w:t xml:space="preserve">девятым пункта 12</w:t>
        </w:r>
      </w:hyperlink>
      <w:r>
        <w:rPr>
          <w:sz w:val="24"/>
        </w:rPr>
        <w:t xml:space="preserve"> настоящих Правил) с указанием основания отказа.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15.06.2023 </w:t>
      </w:r>
      <w:hyperlink w:history="0" r:id="rId64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N 987</w:t>
        </w:r>
      </w:hyperlink>
      <w:r>
        <w:rPr>
          <w:sz w:val="24"/>
        </w:rPr>
        <w:t xml:space="preserve">, от 09.04.2025 </w:t>
      </w:r>
      <w:hyperlink w:history="0" r:id="rId65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N 467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течение 10 рабочих дней со дня размещения заинтересованным органом на своем официальном сайте в сети "Интернет" соответствующих проектов решений инвестор вправе обжаловать проект решения заинтересованного органа об отборе заявки либо проект решения об отклонении заявки в межведомственную комиссию по рассмотрению вопросов реализации инвестиционных проектов (далее - межведомственная комиссия), подав соответствующее заявление с обоснованием своей позиции (в произвольной форме) с приложением к нему копии заявки.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течение 15 рабочих дней со дня получения заявления от инвестора о рассмотрении соответствующего решения межведомственная комиссия представляет в заинтересованный орган заключение об обоснованности отбора заявки либо отказа в отборе заявки, а также информирует инвестора о соответствующем заключении.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Межведомственная комиссия образуется приказом Министерства промышленности и торговли Российской Федерации, которое утверждает </w:t>
      </w:r>
      <w:hyperlink w:history="0" r:id="rId66" w:tooltip="Приказ Минпромторга России от 15.05.2018 N 1869 (ред. от 06.12.2018) &quot;О Межведомственной комиссии по рассмотрению вопросов реализации инвестиционных проектов в области освоения лесов&quot; (вместе с &quot;Положением о Межведомственной комиссии по рассмотрению вопросов реализации инвестиционных проектов в области освоения лесов&quot;) (Зарегистрировано в Минюсте России 08.10.2018 N 52357)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межведомственной комиссии и ее состав, включающий в том числе представителей Министерства экономического развития Российской Федерации, Министерства природных ресурсов и экологии Российской Федерации, Федерального агентства лесного хозяйства, Министерства Российской Федерации по развитию Дальнего Востока и Арктики.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15.05.2019 </w:t>
      </w:r>
      <w:hyperlink w:history="0" r:id="rId67" w:tooltip="Постановление Правительства РФ от 15.05.2019 N 601 (ред. от 21.08.202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601</w:t>
        </w:r>
      </w:hyperlink>
      <w:r>
        <w:rPr>
          <w:sz w:val="24"/>
        </w:rPr>
        <w:t xml:space="preserve">, от 15.06.2023 </w:t>
      </w:r>
      <w:hyperlink w:history="0" r:id="rId68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N 987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Заинтересованный орган в течение 10 рабочих дней после получения от межведомственной комиссии заключения об обоснованности отбора заявки либо отказа в отборе заявки, указанного в </w:t>
      </w:r>
      <w:hyperlink w:history="0" w:anchor="P149" w:tooltip="13. Заинтересованный орган в течение 3 рабочих дней после отбора заявки в соответствии с пунктом 12 настоящих Правил размещает на своем официальном сайте в сети &quot;Интернет&quot; проект решения об отборе заявки, содержащего сведения об инвесторе, заявка которого прошла отбор, с перечнем лесных участков, на которых предполагается реализация инвестиционного проекта, либо проект решения об отклонении заявки, содержащего информацию об отказе в отборе заявки (в случае несоответствия инвестора и заявки положениям пун...">
        <w:r>
          <w:rPr>
            <w:sz w:val="24"/>
            <w:color w:val="0000ff"/>
          </w:rPr>
          <w:t xml:space="preserve">пункте 13</w:t>
        </w:r>
      </w:hyperlink>
      <w:r>
        <w:rPr>
          <w:sz w:val="24"/>
        </w:rPr>
        <w:t xml:space="preserve"> настоящих Правил, принимает решение об отборе заявки либо об отклонении заявки и возвращает заявку инвестору с указанием оснований для отказа в отборе заявки, в том числе посредством единого портала.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15.06.2023 </w:t>
      </w:r>
      <w:hyperlink w:history="0" r:id="rId69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N 987</w:t>
        </w:r>
      </w:hyperlink>
      <w:r>
        <w:rPr>
          <w:sz w:val="24"/>
        </w:rPr>
        <w:t xml:space="preserve">, от 09.04.2025 </w:t>
      </w:r>
      <w:hyperlink w:history="0" r:id="rId70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N 467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отказе инвестора от обжалования проекта решения заинтересованного органа об отборе заявки либо проекта решения об отклонении заявки межведомственной комиссией инвестор в течение 3 рабочих дней уведомляет об этом заинтересованный орган.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1" w:tooltip="Постановление Правительства РФ от 21.05.2019 N 633 (ред. от 15.06.2023) &quot;О внесении изменений в Положение о подготовке и утверждении перечня приоритетных инвестиционных проектов в области освоения лесов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21.05.2019 N 633)</w:t>
      </w:r>
    </w:p>
    <w:bookmarkStart w:id="159" w:name="P159"/>
    <w:bookmarkEnd w:id="15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Заявка, прошедшая отбор, в течение 5 рабочих дней со дня принятия решения об отборе заявки направляется заинтересованным органом для согласования в Федеральное агентство лесного хозяйства (в части лесосырьевого обеспечения инвестиционных проектов и внесения арендной платы за использование лесов) с приложением решения об отборе заявки.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действия решения об отборе заявки составляет 1,5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Федеральное агентство лесного хозяйства при поступлении заявки с приложением решения об отборе заявки принимает решение о согласовании заявки или об отказе в согласовании заявки в течение 10 рабочих дней со дня ее получения с обоснованием причин отказа, о чем информирует в письменной форме заинтересованный орган.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Заинтересованный орган в случае получения от Федерального агентства лесного хозяйства решения об отказе в согласовании заявки в течение 3 рабочих дней со дня его получения информирует об этом инвестора, в том числе посредством единого портала.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Инвестор в течение 20 рабочих дней со дня получения информации от заинтересованного органа о принятом Федеральным агентством лесного хозяйства решении об отказе в согласовании заявки вправе доработать заявку и направить ее в заинтересованный орган.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Заинтересованный орган в случае, если он в течение 20 рабочих дней со дня направления решения об отказе в согласовании заявки Федеральным агентством лесного хозяйства не получил от инвестора доработанную заявку, принимает решение об отмене решения об отборе заявки и в течение 5 рабочих дней со дня принятия такого решения информирует об этом инвестора, в том числе посредством единого портала, а также размещает указанное решение на своем официальном сайте в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Заинтересованный орган при поступлении от инвестора доработанной заявки в течение 5 рабочих дней со дня ее получения вносит изменения в решение об отборе заявки (при необходимости) и направляет заявку для согласования в Федеральное агентство лесного хозяйства. В случае внесения изменений в решение об отборе заявки заинтересованный орган размещает их на своем официальном сайте в сети "Интернет" и информирует об этом инвестора посредством единого портала.</w:t>
      </w:r>
    </w:p>
    <w:p>
      <w:pPr>
        <w:pStyle w:val="0"/>
        <w:jc w:val="both"/>
      </w:pPr>
      <w:r>
        <w:rPr>
          <w:sz w:val="24"/>
        </w:rPr>
        <w:t xml:space="preserve">(п. 15 в ред. </w:t>
      </w:r>
      <w:hyperlink w:history="0" r:id="rId72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09.04.2025 N 467)</w:t>
      </w:r>
    </w:p>
    <w:bookmarkStart w:id="167" w:name="P167"/>
    <w:bookmarkEnd w:id="16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При необходимости предоставления в аренду лесных участков, расположенных за пределами субъекта Российской Федерации, на территории которого планируется реализация инвестиционного проекта, заинтересованный орган в течение 5 рабочих дней со дня принятия решения об отборе заявки направляет на согласование заявку в Федеральное агентство лесного хозяйства с приложением решения об отборе заявки.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3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15.06.2023 N 987)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заявке также прилагаются документы, в которых указывается кадастровый номер лесного участка, необходимого для реализации инвестиционного проекта. В случае отсутствия кадастрового номера лесного участка прилагаются план лесного участка в составе земель лесного фонда, а также материалы, обосновывающие необходимость реализации инвестиционного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Федеральное агентство лесного хозяйства при поступлении заявки и решения об отборе заявки в течение 10 рабочих дней со дня их получения рассматривает заявку.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4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15.06.2023 N 987)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рамках рассмотрения заявки Федеральное агентство лесного хозяйства направляет перечень лесных участков в уполномоченный в области лесных отношений орган государственной власти иного субъекта Российской Федерации, на территории которого планируется предоставление лесных участков для реализации инвестиционного проекта (далее - уполномоченный орган), для определения возможности или невозможности их предоставления.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5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15.06.2023 N 987)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Уполномоченный орган уведомляет Федеральное агентство лесного хозяйства о возможности предоставления лесных участков, включенных в перечень лесных участков, либо о невозможности их предоставления с указанием оснований для отказа в предоставлении лесных участков.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6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15.06.2023 N 987)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После получения от уполномоченного органа уведомления о возможности или невозможности предоставления лесных участков, включенных в перечень лесных участков, Федеральное агентство лесного хозяйства принимает решение о согласовании заявки или об отказе в согласовании заявки с обоснованием причин такого отказа, о чем информирует заинтересованный орган, а также уполномоченные органы.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7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15.06.2023 N 987)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принятия Федеральным агентством лесного хозяйства решения о согласовании заявки передача уполномоченными органами третьим лицам в аренду для целей заготовки древесины, создания и эксплуатации объектов лесоперерабатывающей инфраструктуры, лесных участков, предусмотренных для реализации инвестиционного проекта, а также продажа третьим лицам лесных насаждений на указанных участках не допускаются, за исключением продажи лесных насаждений при осуществлении мероприятий по сохранению лесов.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8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15.06.2023 N 987)</w:t>
      </w:r>
    </w:p>
    <w:bookmarkStart w:id="180" w:name="P180"/>
    <w:bookmarkEnd w:id="18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В случае реализации инвестиционного проекта на территориях субъектов Российской Федерации, входящих в состав Дальневосточного федерального округа, заинтересованный орган обязан направить заявку, прошедшую отбор, а также решение об отборе заявки в течение 5 рабочих дней со дня принятия решения об отборе заявки в Министерство Российской Федерации по развитию Дальнего Востока и Арктики.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9" w:tooltip="Постановление Правительства РФ от 15.05.2019 N 601 (ред. от 21.08.202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15.05.2019 N 601)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Российской Федерации по развитию Дальнего Востока и Арктики при поступлении заявки и решения об отборе заявки в течение 30 рабочих дней обеспечивает рассмотрение их на заседании президиума Правительственной комиссии по вопросам социально-экономического развития Дальнего Востока (далее - президиум) и направление в заинтересованный орган решения о согласовании заявки либо об отказе в согласовании заявки с обоснованием причин отказа.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0" w:tooltip="Постановление Правительства РФ от 28.05.2020 N 778 (ред. от 20.08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28.05.2020 N 778)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Абзацы третий - четвертый утратили силу. - </w:t>
      </w:r>
      <w:hyperlink w:history="0" r:id="rId81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15.06.2023 N 987.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Заинтересованный орган после согласования заявки с Федеральным агентством лесного хозяйства, а также с Министерством Российской Федерации по развитию Дальнего Востока и Арктики - в случае, предусмотренном </w:t>
      </w:r>
      <w:hyperlink w:history="0" w:anchor="P180" w:tooltip="17. В случае реализации инвестиционного проекта на территориях субъектов Российской Федерации, входящих в состав Дальневосточного федерального округа, заинтересованный орган обязан направить заявку, прошедшую отбор, а также решение об отборе заявки в течение 5 рабочих дней со дня принятия решения об отборе заявки в Министерство Российской Федерации по развитию Дальнего Востока и Арктики.">
        <w:r>
          <w:rPr>
            <w:sz w:val="24"/>
            <w:color w:val="0000ff"/>
          </w:rPr>
          <w:t xml:space="preserve">пунктом 17</w:t>
        </w:r>
      </w:hyperlink>
      <w:r>
        <w:rPr>
          <w:sz w:val="24"/>
        </w:rPr>
        <w:t xml:space="preserve"> настоящих Правил, в течение 10 рабочих дней принимает решение об утверждении заявки, оформленное в виде соответствующего акта.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15.05.2019 </w:t>
      </w:r>
      <w:hyperlink w:history="0" r:id="rId82" w:tooltip="Постановление Правительства РФ от 15.05.2019 N 601 (ред. от 21.08.202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601</w:t>
        </w:r>
      </w:hyperlink>
      <w:r>
        <w:rPr>
          <w:sz w:val="24"/>
        </w:rPr>
        <w:t xml:space="preserve">, от 15.06.2023 </w:t>
      </w:r>
      <w:hyperlink w:history="0" r:id="rId83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N 987</w:t>
        </w:r>
      </w:hyperlink>
      <w:r>
        <w:rPr>
          <w:sz w:val="24"/>
        </w:rPr>
        <w:t xml:space="preserve">)</w:t>
      </w:r>
    </w:p>
    <w:bookmarkStart w:id="187" w:name="P187"/>
    <w:bookmarkEnd w:id="18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Акт об утверждении заявки содержит: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указание на соответствие инвестора и заявки положениям </w:t>
      </w:r>
      <w:hyperlink w:history="0" w:anchor="P59" w:tooltip="2. К инвестиционным проектам относятся инвестиционные проекты по:">
        <w:r>
          <w:rPr>
            <w:sz w:val="24"/>
            <w:color w:val="0000ff"/>
          </w:rPr>
          <w:t xml:space="preserve">пунктов 2</w:t>
        </w:r>
      </w:hyperlink>
      <w:r>
        <w:rPr>
          <w:sz w:val="24"/>
        </w:rPr>
        <w:t xml:space="preserve"> и </w:t>
      </w:r>
      <w:hyperlink w:history="0" w:anchor="P83" w:tooltip="7. Инвестор направляет в заинтересованный орган заявку, содержащую следующие сведения и документы в следующей последовательности: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- </w:t>
      </w:r>
      <w:hyperlink w:history="0" w:anchor="P127" w:tooltip="11. Значения целевых показателей критериев оценки инвестиционных проектов устанавливаются: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15.06.2023 </w:t>
      </w:r>
      <w:hyperlink w:history="0" r:id="rId84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N 987</w:t>
        </w:r>
      </w:hyperlink>
      <w:r>
        <w:rPr>
          <w:sz w:val="24"/>
        </w:rPr>
        <w:t xml:space="preserve">, от 09.04.2025 </w:t>
      </w:r>
      <w:hyperlink w:history="0" r:id="rId85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N 467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перечень лесных участков, предназначенных для реализации инвестиционных проектов;</w:t>
      </w:r>
    </w:p>
    <w:bookmarkStart w:id="191" w:name="P191"/>
    <w:bookmarkEnd w:id="19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сведения о сроках проектирования и (или) предоставления в аренду лесных участков, включенных в перечень лесных участков без проведения торгов, в том числе лесных участков, предоставляемых в соответствии с </w:t>
      </w:r>
      <w:hyperlink w:history="0" w:anchor="P167" w:tooltip="16. При необходимости предоставления в аренду лесных участков, расположенных за пределами субъекта Российской Федерации, на территории которого планируется реализация инвестиционного проекта, заинтересованный орган в течение 5 рабочих дней со дня принятия решения об отборе заявки направляет на согласование заявку в Федеральное агентство лесного хозяйства с приложением решения об отборе заявки.">
        <w:r>
          <w:rPr>
            <w:sz w:val="24"/>
            <w:color w:val="0000ff"/>
          </w:rPr>
          <w:t xml:space="preserve">пунктом 16</w:t>
        </w:r>
      </w:hyperlink>
      <w:r>
        <w:rPr>
          <w:sz w:val="24"/>
        </w:rPr>
        <w:t xml:space="preserve"> настоящих Правил, в границах, указанных в заявке, на основании лесного плана соответствующего субъекта Российской Федерации, разрабатываемого в соответствии с лесным законодательством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15.06.2023 </w:t>
      </w:r>
      <w:hyperlink w:history="0" r:id="rId86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N 987</w:t>
        </w:r>
      </w:hyperlink>
      <w:r>
        <w:rPr>
          <w:sz w:val="24"/>
        </w:rPr>
        <w:t xml:space="preserve">, от 09.04.2025 </w:t>
      </w:r>
      <w:hyperlink w:history="0" r:id="rId87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N 467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сведения о размере и порядке внесения арендной платы по договору аренды лесного участка, включенного в перечень лесных участков, в том числе предоставляемого в соответствии с </w:t>
      </w:r>
      <w:hyperlink w:history="0" w:anchor="P167" w:tooltip="16. При необходимости предоставления в аренду лесных участков, расположенных за пределами субъекта Российской Федерации, на территории которого планируется реализация инвестиционного проекта, заинтересованный орган в течение 5 рабочих дней со дня принятия решения об отборе заявки направляет на согласование заявку в Федеральное агентство лесного хозяйства с приложением решения об отборе заявки.">
        <w:r>
          <w:rPr>
            <w:sz w:val="24"/>
            <w:color w:val="0000ff"/>
          </w:rPr>
          <w:t xml:space="preserve">пунктом 16</w:t>
        </w:r>
      </w:hyperlink>
      <w:r>
        <w:rPr>
          <w:sz w:val="24"/>
        </w:rPr>
        <w:t xml:space="preserve"> настоящих Правил, включая сведения, предусмотренные </w:t>
      </w:r>
      <w:hyperlink w:history="0" w:anchor="P100" w:tooltip="д) срок применения понижающего коэффициента 0,5 к размеру платы за аренду лесного участка, используемого для реализации инвестиционного проекта, включенного в перечень инвестиционных проектов, рассчитанному по ставкам платы за единицу объема лесных ресурсов и ставкам платы за единицу площади лесного участка, находящегося в федеральной собственности;">
        <w:r>
          <w:rPr>
            <w:sz w:val="24"/>
            <w:color w:val="0000ff"/>
          </w:rPr>
          <w:t xml:space="preserve">подпунктом "д" пункта 7</w:t>
        </w:r>
      </w:hyperlink>
      <w:r>
        <w:rPr>
          <w:sz w:val="24"/>
        </w:rPr>
        <w:t xml:space="preserve"> и </w:t>
      </w:r>
      <w:hyperlink w:history="0" w:anchor="P290" w:tooltip="31. Заинтересованный орган в период реализации инвестиционного проекта принимает решение о внесении изменений в перечень лесных участков, выделенных для реализации инвестиционного проекта, в следующих случаях:">
        <w:r>
          <w:rPr>
            <w:sz w:val="24"/>
            <w:color w:val="0000ff"/>
          </w:rPr>
          <w:t xml:space="preserve">пунктом 31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15.06.2023 </w:t>
      </w:r>
      <w:hyperlink w:history="0" r:id="rId88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N 987</w:t>
        </w:r>
      </w:hyperlink>
      <w:r>
        <w:rPr>
          <w:sz w:val="24"/>
        </w:rPr>
        <w:t xml:space="preserve">, от 09.04.2025 </w:t>
      </w:r>
      <w:hyperlink w:history="0" r:id="rId89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N 467</w:t>
        </w:r>
      </w:hyperlink>
      <w:r>
        <w:rPr>
          <w:sz w:val="24"/>
        </w:rPr>
        <w:t xml:space="preserve">)</w:t>
      </w:r>
    </w:p>
    <w:bookmarkStart w:id="195" w:name="P195"/>
    <w:bookmarkEnd w:id="19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основания, при наличии одного из которых инвестиционный проект исключается из перечня инвестиционных проектов с досрочным расторжением договора аренды лесного участка по инициативе арендодателя: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нарушение инвестором (арендатором) исполнения поквартального графика более чем на 1 год, за исключением случаев нарушения поквартального графика в части сроков заключения договоров аренды лесных участков в связи с наличием обстоятельств, препятствующих образованию и (или) постановке лесных (земельных) участков на государственный кадастровый учет в соответствии с требованиями лесного и земельного законодательства, документально подтвержденных инвестором, сроков заключения договоров с федеральным государственным бюджетным учреждением, подведомственным Федеральному агентству лесного хозяйства, на выполнение работ по таксации лесов и проектированию мероприятий по сохранению лесов (в случае если выполнение таких работ не предусмотрено утвержденным планом проведения лесоустройства) на лесных участках, содержащихся в перечне лесных участков, по независящим от инвестора причинам;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0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09.04.2025 N 467)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нарушение инвестором (арендатором) более чем на 3 месяца предусмотренного </w:t>
      </w:r>
      <w:hyperlink w:history="0" w:anchor="P244" w:tooltip="26. Инвестор обязан ежеквартально, не позднее 20-го числа месяца, следующего за отчетным кварталом, представлять в заинтересованный орган отчет об исполнении поквартального графика с документальным подтверждением инвестиций, осуществленных в инвестиционный проект, и справку о ходе реализации инвестиционного проекта.">
        <w:r>
          <w:rPr>
            <w:sz w:val="24"/>
            <w:color w:val="0000ff"/>
          </w:rPr>
          <w:t xml:space="preserve">пунктом 26</w:t>
        </w:r>
      </w:hyperlink>
      <w:r>
        <w:rPr>
          <w:sz w:val="24"/>
        </w:rPr>
        <w:t xml:space="preserve"> настоящих Правил срока представления отчета об исполнении поквартального графика до принятия решения о завершении реализации инвестиционного проекта Министерством промышленности и торговли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15.06.2023 </w:t>
      </w:r>
      <w:hyperlink w:history="0" r:id="rId91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N 987</w:t>
        </w:r>
      </w:hyperlink>
      <w:r>
        <w:rPr>
          <w:sz w:val="24"/>
        </w:rPr>
        <w:t xml:space="preserve">, от 09.04.2025 </w:t>
      </w:r>
      <w:hyperlink w:history="0" r:id="rId92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N 467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 с 1 сентября 2025 года. - </w:t>
      </w:r>
      <w:hyperlink w:history="0" r:id="rId93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09.04.2025 N 467;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нарушение инвестором (арендатором) сроков внесения арендной платы 2 и более раза подряд по истечении установленного договором аренды лесного участка срока платежа;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неисполнение инвестором (арендатором) в течение срока реализации инвестиционного проекта обязательств по переработке лесных ресурсов, предусмотренных схемой использования в технологическом процессе заготовленной ликвидной древесины (баланс сырья), содержащейся в концепции инвестиционного проекта, с 1 сентября 2025 г. - 50 процентов, с 1 января 2026 г. - 70 процентов, с 1 января 2027 г. - 80 процентов (применяется с учетом сроков ввода лесоперерабатывающих мощностей в эксплуатацию и показателей поквартального графика);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94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09.04.2025 N 467)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ненаправление инвестором (арендатором) в заинтересованный орган документов в соответствии с </w:t>
      </w:r>
      <w:hyperlink w:history="0" w:anchor="P315" w:tooltip="34. После выполнения обязательств по созданию объектов лесной инфраструктуры и лесоперерабатывающей инфраструктуры или модернизации объектов лесоперерабатывающей инфраструктуры инвестор в течение 3 месяцев направляет в заинтересованный орган следующие документы:">
        <w:r>
          <w:rPr>
            <w:sz w:val="24"/>
            <w:color w:val="0000ff"/>
          </w:rPr>
          <w:t xml:space="preserve">пунктом 34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95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09.04.2025 N 467)</w:t>
      </w:r>
    </w:p>
    <w:bookmarkStart w:id="206" w:name="P206"/>
    <w:bookmarkEnd w:id="20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обязательства инвестора по объему инвестиций в инвестиционный проект, созданию объектов лесной инфраструктуры и лесоперерабатывающей инфраструктуры или модернизации объектов лесоперерабатывающей инфраструктуры в рамках инвестиционного проекта, по переработке лесных ресурсов, предусмотренных схемой использования в технологическом процессе заготовленной ликвидной древесины (баланс сырья), содержащейся в концепции инвестиционного проекта, с 1 сентября 2025 г. - 50 процентов, с 1 января 2026 г. - 70 процентов, с 1 января 2027 г. - 80 процентов (указывается с учетом сроков ввода лесоперерабатывающих мощностей в эксплуатацию и показателей поквартального графика), количеству вновь создаваемых рабочих мест, объему и ассортименту выпускаемой продукции при выходе на проектную мощность, установке веб-камеры на территории реализации инвестиционного проекта и просмотру изображений, полученных с помощью веб-камеры;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6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09.04.2025 N 467)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сведения о согласовании заявки с Федеральным агентством лесного хозяйства, с Министерством Российской Федерации по развитию Дальнего Востока и Арктики - в случае, предусмотренном </w:t>
      </w:r>
      <w:hyperlink w:history="0" w:anchor="P180" w:tooltip="17. В случае реализации инвестиционного проекта на территориях субъектов Российской Федерации, входящих в состав Дальневосточного федерального округа, заинтересованный орган обязан направить заявку, прошедшую отбор, а также решение об отборе заявки в течение 5 рабочих дней со дня принятия решения об отборе заявки в Министерство Российской Федерации по развитию Дальнего Востока и Арктики.">
        <w:r>
          <w:rPr>
            <w:sz w:val="24"/>
            <w:color w:val="0000ff"/>
          </w:rPr>
          <w:t xml:space="preserve">пунктом 17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15.05.2019 </w:t>
      </w:r>
      <w:hyperlink w:history="0" r:id="rId97" w:tooltip="Постановление Правительства РФ от 15.05.2019 N 601 (ред. от 21.08.202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601</w:t>
        </w:r>
      </w:hyperlink>
      <w:r>
        <w:rPr>
          <w:sz w:val="24"/>
        </w:rPr>
        <w:t xml:space="preserve">, от 15.06.2023 </w:t>
      </w:r>
      <w:hyperlink w:history="0" r:id="rId98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N 987</w:t>
        </w:r>
      </w:hyperlink>
      <w:r>
        <w:rPr>
          <w:sz w:val="24"/>
        </w:rPr>
        <w:t xml:space="preserve">)</w:t>
      </w:r>
    </w:p>
    <w:bookmarkStart w:id="210" w:name="P210"/>
    <w:bookmarkEnd w:id="21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график заключения договоров аренды лесных участков, включенных в перечень лесных участков, с указанием сроков заключения таких договоров (по годам с поквартальной разбивкой);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сведения о сроке предоставления понижающего коэффициента 0,5, предусмотренного </w:t>
      </w:r>
      <w:hyperlink w:history="0" w:anchor="P100" w:tooltip="д) срок применения понижающего коэффициента 0,5 к размеру платы за аренду лесного участка, используемого для реализации инвестиционного проекта, включенного в перечень инвестиционных проектов, рассчитанному по ставкам платы за единицу объема лесных ресурсов и ставкам платы за единицу площади лесного участка, находящегося в федеральной собственности;">
        <w:r>
          <w:rPr>
            <w:sz w:val="24"/>
            <w:color w:val="0000ff"/>
          </w:rPr>
          <w:t xml:space="preserve">подпунктом "д" пункта 7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15.06.2023 </w:t>
      </w:r>
      <w:hyperlink w:history="0" r:id="rId99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N 987</w:t>
        </w:r>
      </w:hyperlink>
      <w:r>
        <w:rPr>
          <w:sz w:val="24"/>
        </w:rPr>
        <w:t xml:space="preserve">, от 09.04.2025 </w:t>
      </w:r>
      <w:hyperlink w:history="0" r:id="rId100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N 467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поквартальный график;</w:t>
      </w:r>
    </w:p>
    <w:bookmarkStart w:id="214" w:name="P214"/>
    <w:bookmarkEnd w:id="21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объем годовой потребности в древесном сырье для переработки и допустимый ежегодный объем изъятия древесины.</w:t>
      </w:r>
    </w:p>
    <w:p>
      <w:pPr>
        <w:pStyle w:val="0"/>
        <w:jc w:val="both"/>
      </w:pPr>
      <w:r>
        <w:rPr>
          <w:sz w:val="24"/>
        </w:rPr>
        <w:t xml:space="preserve">(пп. "л" введен </w:t>
      </w:r>
      <w:hyperlink w:history="0" r:id="rId101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09.04.2025 N 467)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Сведения, указанные в </w:t>
      </w:r>
      <w:hyperlink w:history="0" w:anchor="P191" w:tooltip="в) сведения о сроках проектирования и (или) предоставления в аренду лесных участков, включенных в перечень лесных участков без проведения торгов, в том числе лесных участков, предоставляемых в соответствии с пунктом 16 настоящих Правил, в границах, указанных в заявке, на основании лесного плана соответствующего субъекта Российской Федерации, разрабатываемого в соответствии с лесным законодательством Российской Федерации;">
        <w:r>
          <w:rPr>
            <w:sz w:val="24"/>
            <w:color w:val="0000ff"/>
          </w:rPr>
          <w:t xml:space="preserve">подпунктах "в"</w:t>
        </w:r>
      </w:hyperlink>
      <w:r>
        <w:rPr>
          <w:sz w:val="24"/>
        </w:rPr>
        <w:t xml:space="preserve"> - </w:t>
      </w:r>
      <w:hyperlink w:history="0" w:anchor="P206" w:tooltip="е) обязательства инвестора по объему инвестиций в инвестиционный проект, созданию объектов лесной инфраструктуры и лесоперерабатывающей инфраструктуры или модернизации объектов лесоперерабатывающей инфраструктуры в рамках инвестиционного проекта, по переработке лесных ресурсов, предусмотренных схемой использования в технологическом процессе заготовленной ликвидной древесины (баланс сырья), содержащейся в концепции инвестиционного проекта, с 1 сентября 2025 г. - 50 процентов, с 1 января 2026 г. - 70 проце...">
        <w:r>
          <w:rPr>
            <w:sz w:val="24"/>
            <w:color w:val="0000ff"/>
          </w:rPr>
          <w:t xml:space="preserve">"е"</w:t>
        </w:r>
      </w:hyperlink>
      <w:r>
        <w:rPr>
          <w:sz w:val="24"/>
        </w:rPr>
        <w:t xml:space="preserve"> и </w:t>
      </w:r>
      <w:hyperlink w:history="0" w:anchor="P210" w:tooltip="з) график заключения договоров аренды лесных участков, включенных в перечень лесных участков, с указанием сроков заключения таких договоров (по годам с поквартальной разбивкой);">
        <w:r>
          <w:rPr>
            <w:sz w:val="24"/>
            <w:color w:val="0000ff"/>
          </w:rPr>
          <w:t xml:space="preserve">"з"</w:t>
        </w:r>
      </w:hyperlink>
      <w:r>
        <w:rPr>
          <w:sz w:val="24"/>
        </w:rPr>
        <w:t xml:space="preserve"> - </w:t>
      </w:r>
      <w:hyperlink w:history="0" w:anchor="P214" w:tooltip="л) объем годовой потребности в древесном сырье для переработки и допустимый ежегодный объем изъятия древесины.">
        <w:r>
          <w:rPr>
            <w:sz w:val="24"/>
            <w:color w:val="0000ff"/>
          </w:rPr>
          <w:t xml:space="preserve">"л" пункта 19</w:t>
        </w:r>
      </w:hyperlink>
      <w:r>
        <w:rPr>
          <w:sz w:val="24"/>
        </w:rPr>
        <w:t xml:space="preserve"> настоящих Правил, подлежат согласованию с инвестором.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15.06.2023 </w:t>
      </w:r>
      <w:hyperlink w:history="0" r:id="rId102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N 987</w:t>
        </w:r>
      </w:hyperlink>
      <w:r>
        <w:rPr>
          <w:sz w:val="24"/>
        </w:rPr>
        <w:t xml:space="preserve">, от 09.04.2025 </w:t>
      </w:r>
      <w:hyperlink w:history="0" r:id="rId103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N 467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Основанием для отказа заинтересованного органа в утверждении заявки является отказ в согласовании заявки в случаях, предусмотренных </w:t>
      </w:r>
      <w:hyperlink w:history="0" w:anchor="P159" w:tooltip="15. Заявка, прошедшая отбор, в течение 5 рабочих дней со дня принятия решения об отборе заявки направляется заинтересованным органом для согласования в Федеральное агентство лесного хозяйства (в части лесосырьевого обеспечения инвестиционных проектов и внесения арендной платы за использование лесов) с приложением решения об отборе заявки.">
        <w:r>
          <w:rPr>
            <w:sz w:val="24"/>
            <w:color w:val="0000ff"/>
          </w:rPr>
          <w:t xml:space="preserve">пунктами 15</w:t>
        </w:r>
      </w:hyperlink>
      <w:r>
        <w:rPr>
          <w:sz w:val="24"/>
        </w:rPr>
        <w:t xml:space="preserve"> - </w:t>
      </w:r>
      <w:hyperlink w:history="0" w:anchor="P180" w:tooltip="17. В случае реализации инвестиционного проекта на территориях субъектов Российской Федерации, входящих в состав Дальневосточного федерального округа, заинтересованный орган обязан направить заявку, прошедшую отбор, а также решение об отборе заявки в течение 5 рабочих дней со дня принятия решения об отборе заявки в Министерство Российской Федерации по развитию Дальнего Востока и Арктики.">
        <w:r>
          <w:rPr>
            <w:sz w:val="24"/>
            <w:color w:val="0000ff"/>
          </w:rPr>
          <w:t xml:space="preserve">17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 отказе в утверждении заявки заинтересованный орган письменно информирует инвестора в течение 10 рабочих дней со дня принятия решения об отказе в утверждении заявки с приложением его копии, в том числе посредством единого портала.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об отказе в утверждении заявки может быть обжаловано в судебном порядке.</w:t>
      </w:r>
    </w:p>
    <w:p>
      <w:pPr>
        <w:pStyle w:val="0"/>
        <w:jc w:val="both"/>
      </w:pPr>
      <w:r>
        <w:rPr>
          <w:sz w:val="24"/>
        </w:rPr>
        <w:t xml:space="preserve">(п. 21 в ред. </w:t>
      </w:r>
      <w:hyperlink w:history="0" r:id="rId104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09.04.2025 N 467)</w:t>
      </w:r>
    </w:p>
    <w:bookmarkStart w:id="222" w:name="P222"/>
    <w:bookmarkEnd w:id="22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Заинтересованный орган в течение 10 рабочих дней со дня принятия акта об утверждении заявки направляет его и заявку в Министерство промышленности и торговли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промышленности и торговли Российской Федерации в течение 14 рабочих дней со дня получения указанных документов проверяет их на соответствие положениям, предусмотренным </w:t>
      </w:r>
      <w:hyperlink w:history="0" w:anchor="P59" w:tooltip="2. К инвестиционным проектам относятся инвестиционные проекты по:">
        <w:r>
          <w:rPr>
            <w:sz w:val="24"/>
            <w:color w:val="0000ff"/>
          </w:rPr>
          <w:t xml:space="preserve">пунктами 2</w:t>
        </w:r>
      </w:hyperlink>
      <w:r>
        <w:rPr>
          <w:sz w:val="24"/>
        </w:rPr>
        <w:t xml:space="preserve">, </w:t>
      </w:r>
      <w:hyperlink w:history="0" w:anchor="P83" w:tooltip="7. Инвестор направляет в заинтересованный орган заявку, содержащую следующие сведения и документы в следующей последовательности: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- </w:t>
      </w:r>
      <w:hyperlink w:history="0" w:anchor="P127" w:tooltip="11. Значения целевых показателей критериев оценки инвестиционных проектов устанавливаются: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 и </w:t>
      </w:r>
      <w:hyperlink w:history="0" w:anchor="P187" w:tooltip="19. Акт об утверждении заявки содержит:">
        <w:r>
          <w:rPr>
            <w:sz w:val="24"/>
            <w:color w:val="0000ff"/>
          </w:rPr>
          <w:t xml:space="preserve">19</w:t>
        </w:r>
      </w:hyperlink>
      <w:r>
        <w:rPr>
          <w:sz w:val="24"/>
        </w:rPr>
        <w:t xml:space="preserve"> настоящих Правил, и принимает решение о включении инвестиционного проекта в перечень инвестиционных проектов, оформленное в виде приказа, с направлением его копии в заинтересованный орган и Федеральное агентство лесного хозяйства, а в случае, предусмотренном </w:t>
      </w:r>
      <w:hyperlink w:history="0" w:anchor="P180" w:tooltip="17. В случае реализации инвестиционного проекта на территориях субъектов Российской Федерации, входящих в состав Дальневосточного федерального округа, заинтересованный орган обязан направить заявку, прошедшую отбор, а также решение об отборе заявки в течение 5 рабочих дней со дня принятия решения об отборе заявки в Министерство Российской Федерации по развитию Дальнего Востока и Арктики.">
        <w:r>
          <w:rPr>
            <w:sz w:val="24"/>
            <w:color w:val="0000ff"/>
          </w:rPr>
          <w:t xml:space="preserve">пунктом 17</w:t>
        </w:r>
      </w:hyperlink>
      <w:r>
        <w:rPr>
          <w:sz w:val="24"/>
        </w:rPr>
        <w:t xml:space="preserve"> настоящих Правил, - в Министерство Российской Федерации по развитию Дальнего Востока и Арктики.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15.05.2019 </w:t>
      </w:r>
      <w:hyperlink w:history="0" r:id="rId105" w:tooltip="Постановление Правительства РФ от 15.05.2019 N 601 (ред. от 21.08.202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601</w:t>
        </w:r>
      </w:hyperlink>
      <w:r>
        <w:rPr>
          <w:sz w:val="24"/>
        </w:rPr>
        <w:t xml:space="preserve">, от 15.06.2023 </w:t>
      </w:r>
      <w:hyperlink w:history="0" r:id="rId106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N 987</w:t>
        </w:r>
      </w:hyperlink>
      <w:r>
        <w:rPr>
          <w:sz w:val="24"/>
        </w:rPr>
        <w:t xml:space="preserve">, от 09.04.2025 </w:t>
      </w:r>
      <w:hyperlink w:history="0" r:id="rId107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N 467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Заявка и решение заинтересованного органа в случае их несоответствия положениям, предусмотренным </w:t>
      </w:r>
      <w:hyperlink w:history="0" w:anchor="P59" w:tooltip="2. К инвестиционным проектам относятся инвестиционные проекты по:">
        <w:r>
          <w:rPr>
            <w:sz w:val="24"/>
            <w:color w:val="0000ff"/>
          </w:rPr>
          <w:t xml:space="preserve">пунктами 2</w:t>
        </w:r>
      </w:hyperlink>
      <w:r>
        <w:rPr>
          <w:sz w:val="24"/>
        </w:rPr>
        <w:t xml:space="preserve">, </w:t>
      </w:r>
      <w:hyperlink w:history="0" w:anchor="P83" w:tooltip="7. Инвестор направляет в заинтересованный орган заявку, содержащую следующие сведения и документы в следующей последовательности: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- </w:t>
      </w:r>
      <w:hyperlink w:history="0" w:anchor="P127" w:tooltip="11. Значения целевых показателей критериев оценки инвестиционных проектов устанавливаются: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 и </w:t>
      </w:r>
      <w:hyperlink w:history="0" w:anchor="P187" w:tooltip="19. Акт об утверждении заявки содержит:">
        <w:r>
          <w:rPr>
            <w:sz w:val="24"/>
            <w:color w:val="0000ff"/>
          </w:rPr>
          <w:t xml:space="preserve">19</w:t>
        </w:r>
      </w:hyperlink>
      <w:r>
        <w:rPr>
          <w:sz w:val="24"/>
        </w:rPr>
        <w:t xml:space="preserve"> настоящих Правил, подлежат возврату с мотивированным отказом в письменной форме в течение 30 рабочих дней со дня поступления в Министерство промышленности и торговли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15.06.2023 </w:t>
      </w:r>
      <w:hyperlink w:history="0" r:id="rId108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N 987</w:t>
        </w:r>
      </w:hyperlink>
      <w:r>
        <w:rPr>
          <w:sz w:val="24"/>
        </w:rPr>
        <w:t xml:space="preserve">, от 09.04.2025 </w:t>
      </w:r>
      <w:hyperlink w:history="0" r:id="rId109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N 467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об инвестиционном проекте, включенном в перечень инвестиционных проектов, представляются для включения в государственный лесной реестр в порядке, предусмотренном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Заинтересованный орган после включения инвестиционного проекта в перечень инвестиционных проектов размещает решение Министерства промышленности и торговли Российской Федерации о включении инвестиционного проекта в перечень инвестиционных проектов на своем официальном сайте в сети "Интернет", а также ежеквартально размещает на указанном сайте информацию о ходе реализации инвестиционного проекта с приложением фото- и видеоматериалов.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Инвестор до направления в заинтересованный орган заявки, указанной в </w:t>
      </w:r>
      <w:hyperlink w:history="0" w:anchor="P83" w:tooltip="7. Инвестор направляет в заинтересованный орган заявку, содержащую следующие сведения и документы в следующей последовательности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настоящих Правил, также вправе направить составленную в произвольной форме заявку, содержащую сведения и документы, предусмотренные </w:t>
      </w:r>
      <w:hyperlink w:history="0" w:anchor="P83" w:tooltip="7. Инвестор направляет в заинтересованный орган заявку, содержащую следующие сведения и документы в следующей последовательности:">
        <w:r>
          <w:rPr>
            <w:sz w:val="24"/>
            <w:color w:val="0000ff"/>
          </w:rPr>
          <w:t xml:space="preserve">пунктом 7</w:t>
        </w:r>
      </w:hyperlink>
      <w:r>
        <w:rPr>
          <w:sz w:val="24"/>
        </w:rPr>
        <w:t xml:space="preserve"> настоящих Правил, в Министерство промышленности и торговли Российской Федерации для ее предварительного рассмотрения на заседании межведомственной комиссии, а в случае реализации инвестиционного проекта на территории субъектов Российской Федерации, входящих в состав Дальневосточного федерального округа, - в Министерство Российской Федерации по развитию Дальнего Востока и Арктики для ее предварительного рассмотрения на заседании президиума.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15.05.2019 </w:t>
      </w:r>
      <w:hyperlink w:history="0" r:id="rId110" w:tooltip="Постановление Правительства РФ от 15.05.2019 N 601 (ред. от 21.08.202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601</w:t>
        </w:r>
      </w:hyperlink>
      <w:r>
        <w:rPr>
          <w:sz w:val="24"/>
        </w:rPr>
        <w:t xml:space="preserve">, от 28.05.2020 </w:t>
      </w:r>
      <w:hyperlink w:history="0" r:id="rId111" w:tooltip="Постановление Правительства РФ от 28.05.2020 N 778 (ред. от 20.08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778</w:t>
        </w:r>
      </w:hyperlink>
      <w:r>
        <w:rPr>
          <w:sz w:val="24"/>
        </w:rPr>
        <w:t xml:space="preserve">, от 15.06.2023 </w:t>
      </w:r>
      <w:hyperlink w:history="0" r:id="rId112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N 987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При поступлении в Министерство промышленности и торговли Российской Федерации для предварительного рассмотрения заявки Министерство промышленности и торговли Российской Федерации обеспечивает в течение 30 рабочих дней ее рассмотрение на заседании межведомственной комиссии и направление в заинтересованный орган рекомендаций по ее утверждению или отклонению.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поступлении в Министерство Российской Федерации по развитию Дальнего Востока и Арктики для предварительного рассмотрения заявки Министерство Российской Федерации по развитию Дальнего Востока и Арктики обеспечивает в течение 30 рабочих дней ее рассмотрение на заседании президиума и направление в заинтересованный орган рекомендаций по ее утверждению или отклонению.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15.05.2019 </w:t>
      </w:r>
      <w:hyperlink w:history="0" r:id="rId113" w:tooltip="Постановление Правительства РФ от 15.05.2019 N 601 (ред. от 21.08.202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601</w:t>
        </w:r>
      </w:hyperlink>
      <w:r>
        <w:rPr>
          <w:sz w:val="24"/>
        </w:rPr>
        <w:t xml:space="preserve">, от 28.05.2020 </w:t>
      </w:r>
      <w:hyperlink w:history="0" r:id="rId114" w:tooltip="Постановление Правительства РФ от 28.05.2020 N 778 (ред. от 20.08.2021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778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Включение инвестиционного проекта в перечень инвестиционных проектов является основанием для заключения договора аренды лесных участков по перечню лесных участков по видам использования лесов - заготовка древесины и создание и эксплуатация объектов лесоперерабатывающей инфраструктуры на условиях, указанных в решении, принятом заинтересованным органом в соответствии с пунктом 19 настоящих Правил.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5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15.06.2023 N 987)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Договоры аренды лесных участков заключаются при соблюдении инвестором поквартального графика и не ранее сроков, установленных графиком заключения договоров аренды лесных участков по типовой форме, утверждаемой уполномоченным федеральным органом исполнительной власти для каждого вида использования лесов, предусмотренного </w:t>
      </w:r>
      <w:hyperlink w:history="0" r:id="rId116" w:tooltip="&quot;Лесной кодекс Российской Федерации&quot; от 04.12.2006 N 200-ФЗ (ред. от 26.12.2024) (с изм. и доп., вступ. в силу с 01.09.2025) {КонсультантПлюс}">
        <w:r>
          <w:rPr>
            <w:sz w:val="24"/>
            <w:color w:val="0000ff"/>
          </w:rPr>
          <w:t xml:space="preserve">частью 1 статьи 25</w:t>
        </w:r>
      </w:hyperlink>
      <w:r>
        <w:rPr>
          <w:sz w:val="24"/>
        </w:rPr>
        <w:t xml:space="preserve"> Лесного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Договор аренды лесных участков должен содержать требование, касающееся возможности заготовки древесины рубками спелых и перестойных лесных насаждений в полном объеме в период, начинающийся за 6 месяцев до ввода в эксплуатацию лесоперерабатывающей инфраструктуры, и последующий период, для проектов с общим объемом инвестиций более 20 млрд. рублей - в период, начинающийся за 12 месяцев до ввода в эксплуатацию лесоперерабатывающей инфраструктуры, и последующий период. До начала одного из указанных периодов по договорам аренды лесных участков допускается заготовка древесины в ходе выполнения мероприятий по охране, защите, воспроизводству лесов и созданию объектов лесной инфраструктуры.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7" w:tooltip="Постановление Правительства РФ от 21.05.2019 N 633 (ред. от 15.06.2023) &quot;О внесении изменений в Положение о подготовке и утверждении перечня приоритетных инвестиционных проектов в области освоения лесов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21.05.2019 N 633)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Ежегодный допустимый объем изъятия древесины на выделенных для реализации инвестиционного проекта лесных участках должен соответствовать годовой потребности в древесном сырье, рассчитанной исходя из производственной мощности оборудования, запланированного объема и ассортимента выпускаемой продукции при выходе на проектную мощность, товарной структуры и породного состава допустимого ежегодного объема изъятия древесины.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договора аренды лесного участка, заключаемого для реализации инвестиционных проектов, определяется с учетом срока реализации таких инвестиционных проектов.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8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15.06.2023 N 987)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Предоставление лесных участков, расположенных на землях лесного фонда, для реализации инвестиционных проектов осуществляется Федеральным агентством лесного хозяйства.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9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15.06.2023 N 987)</w:t>
      </w:r>
    </w:p>
    <w:bookmarkStart w:id="244" w:name="P244"/>
    <w:bookmarkEnd w:id="24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Инвестор обязан ежеквартально, не позднее 20-го числа месяца, следующего за отчетным кварталом, представлять в заинтересованный орган отчет об исполнении поквартального графика с документальным подтверждением инвестиций, осуществленных в инвестиционный проект, и справку о ходе реализации инвестиционного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Заинтересованный орган рассматривает отчет об исполнении поквартального графика и не позднее 30-го числа месяца, следующего за отчетным кварталом, представляет доклад об исполнении поквартального графика и выполнении обязательств с приложением отчета об исполнении поквартального графика и справки о ходе реализации инвестиционного проекта, представленных в заинтересованный орган инвестором, в Министерство промышленности и торговли Российской Федерации, Федеральное агентство лесного хозяйства, а в случае, предусмотренном </w:t>
      </w:r>
      <w:hyperlink w:history="0" w:anchor="P180" w:tooltip="17. В случае реализации инвестиционного проекта на территориях субъектов Российской Федерации, входящих в состав Дальневосточного федерального округа, заинтересованный орган обязан направить заявку, прошедшую отбор, а также решение об отборе заявки в течение 5 рабочих дней со дня принятия решения об отборе заявки в Министерство Российской Федерации по развитию Дальнего Востока и Арктики.">
        <w:r>
          <w:rPr>
            <w:sz w:val="24"/>
            <w:color w:val="0000ff"/>
          </w:rPr>
          <w:t xml:space="preserve">пунктом 17</w:t>
        </w:r>
      </w:hyperlink>
      <w:r>
        <w:rPr>
          <w:sz w:val="24"/>
        </w:rPr>
        <w:t xml:space="preserve"> настоящих Правил, - в Министерство Российской Федерации по развитию Дальнего Востока и Арктики.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21.05.2019 </w:t>
      </w:r>
      <w:hyperlink w:history="0" r:id="rId120" w:tooltip="Постановление Правительства РФ от 21.05.2019 N 633 (ред. от 15.06.2023) &quot;О внесении изменений в Положение о подготовке и утверждении перечня приоритетных инвестиционных проектов в области освоения лесов&quot; {КонсультантПлюс}">
        <w:r>
          <w:rPr>
            <w:sz w:val="24"/>
            <w:color w:val="0000ff"/>
          </w:rPr>
          <w:t xml:space="preserve">N 633</w:t>
        </w:r>
      </w:hyperlink>
      <w:r>
        <w:rPr>
          <w:sz w:val="24"/>
        </w:rPr>
        <w:t xml:space="preserve">, от 15.06.2023 </w:t>
      </w:r>
      <w:hyperlink w:history="0" r:id="rId121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N 987</w:t>
        </w:r>
      </w:hyperlink>
      <w:r>
        <w:rPr>
          <w:sz w:val="24"/>
        </w:rPr>
        <w:t xml:space="preserve">)</w:t>
      </w:r>
    </w:p>
    <w:bookmarkStart w:id="247" w:name="P247"/>
    <w:bookmarkEnd w:id="24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Объектом контроля является выполнение обязательств инвестора по созданию объектов лесной инфраструктуры и лесоперерабатывающей инфраструктуры или по модернизации объектов лесоперерабатывающей инфраструктуры, предусмотренных поквартальным графиком.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Контроль за исполнением поквартального графика осуществляется заинтересованным органом.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Заинтересованный орган осуществляет выездные проверки исполнения инвестором поквартального графика и достоверности отчетных данных не реже одного раза в 6 месяцев, но не более одного раза в квартал с представлением в Министерство промышленности и торговли Российской Федерации и Федеральное агентство лесного хозяйства акта проверки.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15.06.2023 </w:t>
      </w:r>
      <w:hyperlink w:history="0" r:id="rId122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N 987</w:t>
        </w:r>
      </w:hyperlink>
      <w:r>
        <w:rPr>
          <w:sz w:val="24"/>
        </w:rPr>
        <w:t xml:space="preserve">, от 09.04.2025 </w:t>
      </w:r>
      <w:hyperlink w:history="0" r:id="rId123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N 467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непредставлении инвестором отчета об исполнении поквартального графика в срок заинтересованный орган имеет право осуществлять внеплановые проверки.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промышленности и торговли Российской Федерации осуществляет контроль за реализацией инвестиционных проектов, реализуемых с нарушением поквартального графика более чем на один год, в том числе путем проведения выездных проверок с участием представителей Министерства природных ресурсов и экологии Российской Федерации, Федерального агентства лесного хозяйства и заинтересованного органа, а в случае, предусмотренном </w:t>
      </w:r>
      <w:hyperlink w:history="0" w:anchor="P180" w:tooltip="17. В случае реализации инвестиционного проекта на территориях субъектов Российской Федерации, входящих в состав Дальневосточного федерального округа, заинтересованный орган обязан направить заявку, прошедшую отбор, а также решение об отборе заявки в течение 5 рабочих дней со дня принятия решения об отборе заявки в Министерство Российской Федерации по развитию Дальнего Востока и Арктики.">
        <w:r>
          <w:rPr>
            <w:sz w:val="24"/>
            <w:color w:val="0000ff"/>
          </w:rPr>
          <w:t xml:space="preserve">пунктом 17</w:t>
        </w:r>
      </w:hyperlink>
      <w:r>
        <w:rPr>
          <w:sz w:val="24"/>
        </w:rPr>
        <w:t xml:space="preserve"> настоящих Правил, - с участием представителей Министерства Российской Федерации по развитию Дальнего Востока и Арктики.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15.05.2019 </w:t>
      </w:r>
      <w:hyperlink w:history="0" r:id="rId124" w:tooltip="Постановление Правительства РФ от 15.05.2019 N 601 (ред. от 21.08.202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601</w:t>
        </w:r>
      </w:hyperlink>
      <w:r>
        <w:rPr>
          <w:sz w:val="24"/>
        </w:rPr>
        <w:t xml:space="preserve">, от 15.06.2023 </w:t>
      </w:r>
      <w:hyperlink w:history="0" r:id="rId125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N 987</w:t>
        </w:r>
      </w:hyperlink>
      <w:r>
        <w:rPr>
          <w:sz w:val="24"/>
        </w:rPr>
        <w:t xml:space="preserve">, от 09.04.2025 </w:t>
      </w:r>
      <w:hyperlink w:history="0" r:id="rId126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N 467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выявления по результатам проведения выездных проверок нарушений реализации инвестиционного проекта заинтересованный орган направляет инвестору предписание о необходимости устранения нарушений (далее - предписание) в соответствии с </w:t>
      </w:r>
      <w:hyperlink w:history="0" w:anchor="P304" w:tooltip="32. В случае если возникли основания для исключения инвестиционного проекта из перечня инвестиционных проектов, предусмотренные подпунктом &quot;д&quot; пункта 19 настоящих Правил, заинтересованный орган в течение 14 рабочих дней подготавливает предписание с указанием срока их устранения, при этом срок устранения нарушений по предписанию должен быть не менее 3 месяцев, но не более одного года, и в течение 5 рабочих дней направляет предписание в Министерство промышленности и торговли Российской Федерации на согласо...">
        <w:r>
          <w:rPr>
            <w:sz w:val="24"/>
            <w:color w:val="0000ff"/>
          </w:rPr>
          <w:t xml:space="preserve">пунктом 32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7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15.06.2023 N 987)</w:t>
      </w:r>
    </w:p>
    <w:bookmarkStart w:id="256" w:name="P256"/>
    <w:bookmarkEnd w:id="2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На основании заявки инвестора в инвестиционный проект могут быть внесены изменения, содержащие сведения об инвестиционном проекте, указанные в </w:t>
      </w:r>
      <w:hyperlink w:history="0" w:anchor="P65" w:tooltip="4. Министерство промышленности и торговли Российской Федерации осуществляет подготовку и утверждение перечня инвестиционных проектов, который содержит следующие сведения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настоящих Правил (далее - заявка об изменении инвестиционного проекта). Заявка об изменении инвестиционного проекта содержит: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8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15.06.2023 N 987)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заявление инвестора о внесении изменений в инвестиционный проект;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обоснование необходимости внесения изменений в инвестиционный проект;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документы, подтверждающие размер израсходованных средств на реализацию инвестиционного проекта, и перечень выполненных работ на момент подачи заявления об изменении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актуализированную концепцию инвестиционного проекта, учитывающую предлагаемые изменения.</w:t>
      </w:r>
    </w:p>
    <w:bookmarkStart w:id="262" w:name="P262"/>
    <w:bookmarkEnd w:id="26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В случае поступления в заинтересованный орган заявки об изменении инвестиционного проекта заинтересованный орган в течение 5 рабочих дней со дня ее поступления осуществляет проверку на соответствие ее требованиям </w:t>
      </w:r>
      <w:hyperlink w:history="0" w:anchor="P256" w:tooltip="28. На основании заявки инвестора в инвестиционный проект могут быть внесены изменения, содержащие сведения об инвестиционном проекте, указанные в пункте 4 настоящих Правил (далее - заявка об изменении инвестиционного проекта). Заявка об изменении инвестиционного проекта содержит:">
        <w:r>
          <w:rPr>
            <w:sz w:val="24"/>
            <w:color w:val="0000ff"/>
          </w:rPr>
          <w:t xml:space="preserve">пункта 28</w:t>
        </w:r>
      </w:hyperlink>
      <w:r>
        <w:rPr>
          <w:sz w:val="24"/>
        </w:rPr>
        <w:t xml:space="preserve"> настоящих Правил и при ее соответствии указанным требованиям направляет указанную заявку на согласование в Федеральное агентство лесного хозяйства (в части лесосырьевого обеспечения инвестиционных проектов и внесения арендной платы за использование лесов) и в случае, предусмотренном </w:t>
      </w:r>
      <w:hyperlink w:history="0" w:anchor="P180" w:tooltip="17. В случае реализации инвестиционного проекта на территориях субъектов Российской Федерации, входящих в состав Дальневосточного федерального округа, заинтересованный орган обязан направить заявку, прошедшую отбор, а также решение об отборе заявки в течение 5 рабочих дней со дня принятия решения об отборе заявки в Министерство Российской Федерации по развитию Дальнего Востока и Арктики.">
        <w:r>
          <w:rPr>
            <w:sz w:val="24"/>
            <w:color w:val="0000ff"/>
          </w:rPr>
          <w:t xml:space="preserve">пунктом 17</w:t>
        </w:r>
      </w:hyperlink>
      <w:r>
        <w:rPr>
          <w:sz w:val="24"/>
        </w:rPr>
        <w:t xml:space="preserve"> настоящих Правил, - в Министерство Российской Федерации по развитию Дальнего Востока и Арктики.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15.06.2023 </w:t>
      </w:r>
      <w:hyperlink w:history="0" r:id="rId129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N 987</w:t>
        </w:r>
      </w:hyperlink>
      <w:r>
        <w:rPr>
          <w:sz w:val="24"/>
        </w:rPr>
        <w:t xml:space="preserve">, от 09.04.2025 </w:t>
      </w:r>
      <w:hyperlink w:history="0" r:id="rId130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N 467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Федеральное агентство лесного хозяйства, Министерство Российской Федерации по развитию Дальнего Востока и Арктики в случае, предусмотренном </w:t>
      </w:r>
      <w:hyperlink w:history="0" w:anchor="P180" w:tooltip="17. В случае реализации инвестиционного проекта на территориях субъектов Российской Федерации, входящих в состав Дальневосточного федерального округа, заинтересованный орган обязан направить заявку, прошедшую отбор, а также решение об отборе заявки в течение 5 рабочих дней со дня принятия решения об отборе заявки в Министерство Российской Федерации по развитию Дальнего Востока и Арктики.">
        <w:r>
          <w:rPr>
            <w:sz w:val="24"/>
            <w:color w:val="0000ff"/>
          </w:rPr>
          <w:t xml:space="preserve">пунктом 17</w:t>
        </w:r>
      </w:hyperlink>
      <w:r>
        <w:rPr>
          <w:sz w:val="24"/>
        </w:rPr>
        <w:t xml:space="preserve"> настоящих Правил, при поступлении заявки об изменении инвестиционного проекта в течение 15 рабочих дней рассматривают ее, принимают решение о согласовании либо об отказе в ее согласовании с обоснованием причины отказа и направляют соответствующее решение и заявку об изменении инвестиционного проекта в заинтересованный орган.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1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15.06.2023 N 987)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Заинтересованный орган после согласования заявки об изменении инвестиционного проекта с Федеральным агентством лесного хозяйства, а также с Министерством Российской Федерации по развитию Дальнего Востока и Арктики - в случае, предусмотренном </w:t>
      </w:r>
      <w:hyperlink w:history="0" w:anchor="P180" w:tooltip="17. В случае реализации инвестиционного проекта на территориях субъектов Российской Федерации, входящих в состав Дальневосточного федерального округа, заинтересованный орган обязан направить заявку, прошедшую отбор, а также решение об отборе заявки в течение 5 рабочих дней со дня принятия решения об отборе заявки в Министерство Российской Федерации по развитию Дальнего Востока и Арктики.">
        <w:r>
          <w:rPr>
            <w:sz w:val="24"/>
            <w:color w:val="0000ff"/>
          </w:rPr>
          <w:t xml:space="preserve">пунктом 17</w:t>
        </w:r>
      </w:hyperlink>
      <w:r>
        <w:rPr>
          <w:sz w:val="24"/>
        </w:rPr>
        <w:t xml:space="preserve"> настоящих Правил, в течение 10 рабочих дней принимает решение об утверждении заявки об изменении инвестиционного проекта и в течение 5 рабочих дней направляет копию указанного решения с приложением заявки об изменении инвестиционного проекта в Министерство промышленности и торговли Российской Федерации и копию указанного решения без приложения заявки об изменении инвестиционного проекта в Федеральное агентство лесного хозяйства, в Министерство Российской Федерации по развитию Дальнего Востока и Арктики - в случае, предусмотренном </w:t>
      </w:r>
      <w:hyperlink w:history="0" w:anchor="P180" w:tooltip="17. В случае реализации инвестиционного проекта на территориях субъектов Российской Федерации, входящих в состав Дальневосточного федерального округа, заинтересованный орган обязан направить заявку, прошедшую отбор, а также решение об отборе заявки в течение 5 рабочих дней со дня принятия решения об отборе заявки в Министерство Российской Федерации по развитию Дальнего Востока и Арктики.">
        <w:r>
          <w:rPr>
            <w:sz w:val="24"/>
            <w:color w:val="0000ff"/>
          </w:rPr>
          <w:t xml:space="preserve">пунктом 17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2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15.06.2023 N 987)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промышленности и торговли Российской Федерации в течение 14 рабочих дней со дня получения решения заинтересованного органа об утверждении заявки об изменении инвестиционного проекта с приложением заявки об изменении инвестиционного проекта вносит изменения в состав сведений об инвестиционном проекте, предусмотренных </w:t>
      </w:r>
      <w:hyperlink w:history="0" w:anchor="P65" w:tooltip="4. Министерство промышленности и торговли Российской Федерации осуществляет подготовку и утверждение перечня инвестиционных проектов, который содержит следующие сведения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настоящих Правил, и информирует инвестора посредством единого портала.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15.06.2023 </w:t>
      </w:r>
      <w:hyperlink w:history="0" r:id="rId133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N 987</w:t>
        </w:r>
      </w:hyperlink>
      <w:r>
        <w:rPr>
          <w:sz w:val="24"/>
        </w:rPr>
        <w:t xml:space="preserve">, от 09.04.2025 </w:t>
      </w:r>
      <w:hyperlink w:history="0" r:id="rId134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N 467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Основаниями для отказа в утверждении заявки об изменении инвестиционного проекта и во внесении изменений в состав сведений об инвестиционном проекте, предусмотренных </w:t>
      </w:r>
      <w:hyperlink w:history="0" w:anchor="P65" w:tooltip="4. Министерство промышленности и торговли Российской Федерации осуществляет подготовку и утверждение перечня инвестиционных проектов, который содержит следующие сведения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настоящих Правил, являются наличие оснований, предусмотренных </w:t>
      </w:r>
      <w:hyperlink w:history="0" w:anchor="P195" w:tooltip="д) основания, при наличии одного из которых инвестиционный проект исключается из перечня инвестиционных проектов с досрочным расторжением договора аренды лесного участка по инициативе арендодателя:">
        <w:r>
          <w:rPr>
            <w:sz w:val="24"/>
            <w:color w:val="0000ff"/>
          </w:rPr>
          <w:t xml:space="preserve">подпунктом "д" пункта 19</w:t>
        </w:r>
      </w:hyperlink>
      <w:r>
        <w:rPr>
          <w:sz w:val="24"/>
        </w:rPr>
        <w:t xml:space="preserve"> настоящих Правил, несоответствие заявки об изменении инвестиционного проекта требованиям </w:t>
      </w:r>
      <w:hyperlink w:history="0" w:anchor="P256" w:tooltip="28. На основании заявки инвестора в инвестиционный проект могут быть внесены изменения, содержащие сведения об инвестиционном проекте, указанные в пункте 4 настоящих Правил (далее - заявка об изменении инвестиционного проекта). Заявка об изменении инвестиционного проекта содержит:">
        <w:r>
          <w:rPr>
            <w:sz w:val="24"/>
            <w:color w:val="0000ff"/>
          </w:rPr>
          <w:t xml:space="preserve">пункта 28</w:t>
        </w:r>
      </w:hyperlink>
      <w:r>
        <w:rPr>
          <w:sz w:val="24"/>
        </w:rPr>
        <w:t xml:space="preserve"> настоящих Правил, а также если представленный вместе с заявкой об изменении инвестиционного проекта перечень лесных участков содержит следующие лесные участки: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5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09.04.2025 N 467)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лесные участки, предоставленные третьим лицам для целей заготовки древесины;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6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09.04.2025 N 467)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лесные участки, в отношении которых до даты поступления заявки об изменении инвестиционного проекта принято решение о проведении торгов на право заключения договора аренды лесных участков для целей заготовки древесины;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7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09.04.2025 N 467)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лесные участки, содержащиеся в заявках других инвесторов, по которым принято решение об отборе заявки или решение об утверждении заявки об изменении инвестиционного проекта;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8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09.04.2025 N 467)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лесные участки, в отношении которых до даты поступления заявки об изменении инвестиционного проекта принято решение о включении в проектируемые границы особо охраняемых природных территорий федерального значения;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9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09.04.2025 N 467)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лесные участки, не соответствующие предусмотренному концепцией инвестиционного проекта обоснованию потребностей в лесных ресурсах, а также лесному плану субъекта Российской Федерации, лесохозяйственному регламенту лесничества.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0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09.04.2025 N 467)</w:t>
      </w:r>
    </w:p>
    <w:p>
      <w:pPr>
        <w:pStyle w:val="0"/>
        <w:jc w:val="both"/>
      </w:pPr>
      <w:r>
        <w:rPr>
          <w:sz w:val="24"/>
        </w:rPr>
        <w:t xml:space="preserve">(п. 29 в ред. </w:t>
      </w:r>
      <w:hyperlink w:history="0" r:id="rId141" w:tooltip="Постановление Правительства РФ от 21.05.2019 N 633 (ред. от 15.06.2023) &quot;О внесении изменений в Положение о подготовке и утверждении перечня приоритетных инвестиционных проектов в области освоения лесов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21.05.2019 N 633)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Внесение изменений в инвестиционный проект, за исключением внесения изменений в отношении перечня лесных участков и связанных с ним изменений в соответствии с </w:t>
      </w:r>
      <w:hyperlink w:history="0" w:anchor="P290" w:tooltip="31. Заинтересованный орган в период реализации инвестиционного проекта принимает решение о внесении изменений в перечень лесных участков, выделенных для реализации инвестиционного проекта, в следующих случаях:">
        <w:r>
          <w:rPr>
            <w:sz w:val="24"/>
            <w:color w:val="0000ff"/>
          </w:rPr>
          <w:t xml:space="preserve">пунктом 31</w:t>
        </w:r>
      </w:hyperlink>
      <w:r>
        <w:rPr>
          <w:sz w:val="24"/>
        </w:rPr>
        <w:t xml:space="preserve"> настоящих Правил, осуществляется: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15.06.2023 </w:t>
      </w:r>
      <w:hyperlink w:history="0" r:id="rId142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N 987</w:t>
        </w:r>
      </w:hyperlink>
      <w:r>
        <w:rPr>
          <w:sz w:val="24"/>
        </w:rPr>
        <w:t xml:space="preserve">, от 09.04.2025 </w:t>
      </w:r>
      <w:hyperlink w:history="0" r:id="rId143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N 467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 более одного раза при реализации инвестиционного проекта стоимостью не более 1,5 млрд.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 более 2 раз при реализации инвестиционного проекта стоимостью более 1,5 млрд. рублей.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Внесение изменений в инвестиционный проект с общим объемом инвестиций более 20 млрд. рублей осуществляется на основании решения, принятого Правительством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 допускается внесение изменений в инвестиционный проект при исполнении инвестором в полном объеме обязательств по созданию объектов лесоперерабатывающей инфраструктуры или по модернизации лесоперерабатывающей инфраструктуры и вводе их в эксплуатацию.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44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09.04.2025 N 467)</w:t>
      </w:r>
    </w:p>
    <w:bookmarkStart w:id="290" w:name="P290"/>
    <w:bookmarkEnd w:id="29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Заинтересованный орган в период реализации инвестиционного проекта принимает решение о внесении изменений в перечень лесных участков, выделенных для реализации инвестиционного проекта,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уточнение количественных и качественных характеристик лесных насаждений в ходе проведения таксации лесов;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уточнение площади и границ лесных участков при проведении государственного кадастрового учета;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внесение документированной информации в государственный лесной реестр или ее изменение в части уточнения площади лесного участка, целевого назначения и разрешенного использования лесов на таком лесном участке, а также количественных и качественных характеристик лесного участка;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высвобождение лесных участков в случае расторжения договоров аренды лесных участков с другими арендаторами;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исключение других инвестиционных проектов из перечня инвестиционных проектов, договоры аренды лесных участков по которым не заключены;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исполнение решения суда, вступившего в законную силу.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Внесение изменений в перечень лесных участков осуществляется заинтересованным органом: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части выделения дополнительных лесных участков с согласия инвестора (арендатора) в письменной форме в объемах, не превышающих утвержденной годовой потребности в древесном сырье, с указанием согласованных с Федеральным агентством лесного хозяйства сроков заключения договоров с федеральным государственным бюджетным учреждением, подведомственным Федеральному агентству лесного хозяйства, на выполнение работ по таксации лесов и проектированию мероприятий по сохранению лесов (в случае если выполнение таких работ не предусмотрено утвержденным планом проведения лесоустройства);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части исключения лесных участков или лесных кварталов в случае превышения утвержденной годовой потребности в древесном сырье (по согласованию с инвестором).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течение 10 рабочих дней со дня получения письменного уведомления от заинтересованного органа о превышении утвержденной годовой потребности в древесном сырье по лесным участкам инвестор (арендатор) направляет в заинтересованный орган предложение о лесных участках для их исключения из перечня лесных участков, а заинтересованный орган принимает решение об исключении лесных участков с учетом предложения инвестора (арендатора).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Замена лесных участков в рамках ежегодного объема изъятия древесины, за исключением лесных участков, договоры аренды лесных участков по которым не заключены, не допускается.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Заинтересованный орган в течение 14 рабочих дней со дня принятия соответствующего решения направляет его копию в Федеральное агентство лесного хозяйства.</w:t>
      </w:r>
    </w:p>
    <w:p>
      <w:pPr>
        <w:pStyle w:val="0"/>
        <w:jc w:val="both"/>
      </w:pPr>
      <w:r>
        <w:rPr>
          <w:sz w:val="24"/>
        </w:rPr>
        <w:t xml:space="preserve">(п. 31 в ред. </w:t>
      </w:r>
      <w:hyperlink w:history="0" r:id="rId145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09.04.2025 N 467)</w:t>
      </w:r>
    </w:p>
    <w:bookmarkStart w:id="304" w:name="P304"/>
    <w:bookmarkEnd w:id="30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В случае если возникли основания для исключения инвестиционного проекта из перечня инвестиционных проектов, предусмотренные </w:t>
      </w:r>
      <w:hyperlink w:history="0" w:anchor="P195" w:tooltip="д) основания, при наличии одного из которых инвестиционный проект исключается из перечня инвестиционных проектов с досрочным расторжением договора аренды лесного участка по инициативе арендодателя:">
        <w:r>
          <w:rPr>
            <w:sz w:val="24"/>
            <w:color w:val="0000ff"/>
          </w:rPr>
          <w:t xml:space="preserve">подпунктом "д" пункта 19</w:t>
        </w:r>
      </w:hyperlink>
      <w:r>
        <w:rPr>
          <w:sz w:val="24"/>
        </w:rPr>
        <w:t xml:space="preserve"> настоящих Правил, заинтересованный орган в течение 14 рабочих дней подготавливает предписание с указанием срока их устранения, при этом срок устранения нарушений по предписанию должен быть не менее 3 месяцев, но не более одного года, и в течение 5 рабочих дней направляет предписание в Министерство промышленности и торговли Российской Федерации на согласование. Министерство промышленности и торговли Российской Федерации при поступлении предписания в течение 14 рабочих дней принимает решение о согласовании предписания либо об отказе в согласовании предписания с обоснованием причин отказа и направляет соответствующее решение в заинтересованный орган.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6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15.06.2023 N 987)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Заинтересованный орган при поступлении согласованного предписания в течение 5 рабочих дней направляет его инвестору. Одновременно с этим копия предписания направляется заинтересованным органом в Министерство промышленности и торговли Российской Федерации и Федеральное агентство лесного хозяйства. В случае если нарушения были устранены в указанный в предписании срок, заинтересованный орган информирует об этом Министерство промышленности и торговли Российской Федерации в течение 10 рабочих дней со дня получения такой информации.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7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15.06.2023 N 987)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нарушения не были устранены в указанный в предписании срок, заинтересованный орган в течение 14 рабочих дней со дня истечения указанного срока устранения нарушений принимает решение об исключении инвестиционного проекта из перечня инвестиционных проектов и направляет его в Министерство промышленности и торговли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промышленности и торговли Российской Федерации в течение 14 рабочих дней со дня получения решения заинтересованного органа об исключении инвестиционного проекта принимает решение об исключении соответствующего инвестиционного проекта из перечня инвестиционных проектов и направляет его копию в заинтересованный орган и Федеральное агентство лесного хозяйства, а в случае, предусмотренном </w:t>
      </w:r>
      <w:hyperlink w:history="0" w:anchor="P180" w:tooltip="17. В случае реализации инвестиционного проекта на территориях субъектов Российской Федерации, входящих в состав Дальневосточного федерального округа, заинтересованный орган обязан направить заявку, прошедшую отбор, а также решение об отборе заявки в течение 5 рабочих дней со дня принятия решения об отборе заявки в Министерство Российской Федерации по развитию Дальнего Востока и Арктики.">
        <w:r>
          <w:rPr>
            <w:sz w:val="24"/>
            <w:color w:val="0000ff"/>
          </w:rPr>
          <w:t xml:space="preserve">пунктом 17</w:t>
        </w:r>
      </w:hyperlink>
      <w:r>
        <w:rPr>
          <w:sz w:val="24"/>
        </w:rPr>
        <w:t xml:space="preserve"> настоящих Правил, - в Министерство Российской Федерации по развитию Дальнего Востока и Арктики.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15.05.2019 </w:t>
      </w:r>
      <w:hyperlink w:history="0" r:id="rId148" w:tooltip="Постановление Правительства РФ от 15.05.2019 N 601 (ред. от 21.08.202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601</w:t>
        </w:r>
      </w:hyperlink>
      <w:r>
        <w:rPr>
          <w:sz w:val="24"/>
        </w:rPr>
        <w:t xml:space="preserve">, от 15.06.2023 </w:t>
      </w:r>
      <w:hyperlink w:history="0" r:id="rId149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N 987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в течение 45 рабочих дней со дня истечения указанного в предписании срока в Министерство промышленности и торговли Российской Федерации не поступило решение заинтересованного органа об исключении инвестиционного проекта из перечня инвестиционных проектов, либо не поступила от заинтересованного органа информация об устранении нарушений в указанный в предписании срок, Министерство промышленности и торговли Российской Федерации принимает решение об исключении инвестиционного проекта из перечня инвестиционных проектов и направляет копию этого решения в заинтересованный орган для расторжения договоров аренды лесных участков, в Федеральное агентство лесного хозяйства, а в случае, предусмотренном </w:t>
      </w:r>
      <w:hyperlink w:history="0" w:anchor="P180" w:tooltip="17. В случае реализации инвестиционного проекта на территориях субъектов Российской Федерации, входящих в состав Дальневосточного федерального округа, заинтересованный орган обязан направить заявку, прошедшую отбор, а также решение об отборе заявки в течение 5 рабочих дней со дня принятия решения об отборе заявки в Министерство Российской Федерации по развитию Дальнего Востока и Арктики.">
        <w:r>
          <w:rPr>
            <w:sz w:val="24"/>
            <w:color w:val="0000ff"/>
          </w:rPr>
          <w:t xml:space="preserve">пунктом 17</w:t>
        </w:r>
      </w:hyperlink>
      <w:r>
        <w:rPr>
          <w:sz w:val="24"/>
        </w:rPr>
        <w:t xml:space="preserve"> настоящих Правил, - в Министерство Российской Федерации по развитию Дальнего Востока и Арктики.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15.05.2019 </w:t>
      </w:r>
      <w:hyperlink w:history="0" r:id="rId150" w:tooltip="Постановление Правительства РФ от 15.05.2019 N 601 (ред. от 21.08.202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601</w:t>
        </w:r>
      </w:hyperlink>
      <w:r>
        <w:rPr>
          <w:sz w:val="24"/>
        </w:rPr>
        <w:t xml:space="preserve">, от 15.06.2023 </w:t>
      </w:r>
      <w:hyperlink w:history="0" r:id="rId151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N 987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В случае если инвестиционный проект был исключен из перечня инвестиционных проектов по основаниям, предусмотренным </w:t>
      </w:r>
      <w:hyperlink w:history="0" w:anchor="P195" w:tooltip="д) основания, при наличии одного из которых инвестиционный проект исключается из перечня инвестиционных проектов с досрочным расторжением договора аренды лесного участка по инициативе арендодателя:">
        <w:r>
          <w:rPr>
            <w:sz w:val="24"/>
            <w:color w:val="0000ff"/>
          </w:rPr>
          <w:t xml:space="preserve">подпунктом "д" пункта 19</w:t>
        </w:r>
      </w:hyperlink>
      <w:r>
        <w:rPr>
          <w:sz w:val="24"/>
        </w:rPr>
        <w:t xml:space="preserve"> настоящих Правил, договоры аренды лесных участков расторгаются арендодателем в одностороннем порядке, при этом инвестор (арендатор) обязан в полном объеме уплатить арендную плату за время фактического пользования лесными участками в порядке, предусмотренном </w:t>
      </w:r>
      <w:hyperlink w:history="0" r:id="rId152" w:tooltip="Постановление Правительства РФ от 22.05.2007 N 310 (ред. от 30.06.2025) &quot;О ставках платы за единицу объема лесных ресурсов и ставках платы за единицу площади лесного участка, находящегося в федеральной собственно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22 мая 2007 г. N 310 "О ставках платы за единицу объема лесных ресурсов и ставках платы за единицу площади лесного участка, находящегося в федеральной собственности".</w:t>
      </w:r>
    </w:p>
    <w:p>
      <w:pPr>
        <w:pStyle w:val="0"/>
        <w:jc w:val="both"/>
      </w:pPr>
      <w:r>
        <w:rPr>
          <w:sz w:val="24"/>
        </w:rPr>
        <w:t xml:space="preserve">(п. 33 в ред. </w:t>
      </w:r>
      <w:hyperlink w:history="0" r:id="rId153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09.04.2025 N 467)</w:t>
      </w:r>
    </w:p>
    <w:bookmarkStart w:id="315" w:name="P315"/>
    <w:bookmarkEnd w:id="31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После выполнения обязательств по созданию объектов лесной инфраструктуры и лесоперерабатывающей инфраструктуры или модернизации объектов лесоперерабатывающей инфраструктуры инвестор в течение 3 месяцев направляет в заинтересованный орган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акт о вводе созданного объекта лесной инфраструктуры и лесоперерабатывающей инфраструктуры или модернизированного объекта лесоперерабатывающей инфраструктуры в эксплуатацию;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отчет об исполненных в рамках инвестиционного проекта обязательствах по созданию объектов лесной инфраструктуры и лесоперерабатывающей инфраструктуры или по модернизации объектов лесоперерабатывающей инфраструктуры по форме, утвержденной Министерством промышленности и торговли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4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09.04.2025 N 467)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документы, подтверждающие постановку на баланс инвестора созданных объектов лесной инфраструктуры и лесоперерабатывающей инфраструктуры или модернизированных объектов лесоперерабатывающей инфраструктуры в рамках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справка о количестве созданных рабочих мест.</w:t>
      </w:r>
    </w:p>
    <w:bookmarkStart w:id="321" w:name="P321"/>
    <w:bookmarkEnd w:id="3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Заинтересованный орган в течение 14 рабочих дней со дня получения от инвестора документов в соответствии с </w:t>
      </w:r>
      <w:hyperlink w:history="0" w:anchor="P315" w:tooltip="34. После выполнения обязательств по созданию объектов лесной инфраструктуры и лесоперерабатывающей инфраструктуры или модернизации объектов лесоперерабатывающей инфраструктуры инвестор в течение 3 месяцев направляет в заинтересованный орган следующие документы:">
        <w:r>
          <w:rPr>
            <w:sz w:val="24"/>
            <w:color w:val="0000ff"/>
          </w:rPr>
          <w:t xml:space="preserve">пунктом 34</w:t>
        </w:r>
      </w:hyperlink>
      <w:r>
        <w:rPr>
          <w:sz w:val="24"/>
        </w:rPr>
        <w:t xml:space="preserve"> настоящих Правил осуществляет проверку соответствия выполнения обязательств инвестора по созданию объектов лесной инфраструктуры и лесоперерабатывающей инфраструктуры или по модернизации объектов лесоперерабатывающей инфраструктуры, принимает решение о завершении инвестиционного проекта и в течение 14 рабочих дней направляет его в Министерство промышленности и торговли Российской Федерации с приложением следующих документов: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5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15.06.2023 N 987)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акт о вводе созданного объекта лесной инфраструктуры и лесоперерабатывающей инфраструктуры или модернизированного объекта лесоперерабатывающей инфраструктуры в эксплуатацию;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отчет об исполненных в рамках инвестиционного проекта обязательствах по созданию объектов лесной инфраструктуры и лесоперерабатывающей инфраструктуры или по модернизации объектов лесоперерабатывающей инфраструктуры, подписанный инвестором и утвержденный заинтересованным органом;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справка о количестве созданных рабочих мест;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документы, подтверждающие постановку на баланс инвестора созданных объектов лесной инфраструктуры и лесоперерабатывающей инфраструктуры или модернизированных объектов лесоперерабатывающей инфраструктуры в рамках инвестиционного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35(1). В случае если инвестор направил в заинтересованный орган документы, предусмотренные </w:t>
      </w:r>
      <w:hyperlink w:history="0" w:anchor="P315" w:tooltip="34. После выполнения обязательств по созданию объектов лесной инфраструктуры и лесоперерабатывающей инфраструктуры или модернизации объектов лесоперерабатывающей инфраструктуры инвестор в течение 3 месяцев направляет в заинтересованный орган следующие документы:">
        <w:r>
          <w:rPr>
            <w:sz w:val="24"/>
            <w:color w:val="0000ff"/>
          </w:rPr>
          <w:t xml:space="preserve">пунктом 34</w:t>
        </w:r>
      </w:hyperlink>
      <w:r>
        <w:rPr>
          <w:sz w:val="24"/>
        </w:rPr>
        <w:t xml:space="preserve"> настоящих Правил, не в полном объеме, заинтересованный орган в течение 14 рабочих дней со дня их поступления в заинтересованный орган направляет инвестору уведомление с запросом недостающих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Инвестор в течение 14 рабочих дней со дня получения указанного запроса заинтересованного органа направляет недостающие документы, предусмотренные </w:t>
      </w:r>
      <w:hyperlink w:history="0" w:anchor="P315" w:tooltip="34. После выполнения обязательств по созданию объектов лесной инфраструктуры и лесоперерабатывающей инфраструктуры или модернизации объектов лесоперерабатывающей инфраструктуры инвестор в течение 3 месяцев направляет в заинтересованный орган следующие документы:">
        <w:r>
          <w:rPr>
            <w:sz w:val="24"/>
            <w:color w:val="0000ff"/>
          </w:rPr>
          <w:t xml:space="preserve">пунктом 34</w:t>
        </w:r>
      </w:hyperlink>
      <w:r>
        <w:rPr>
          <w:sz w:val="24"/>
        </w:rPr>
        <w:t xml:space="preserve"> настоящих Правил, в заинтересованный орган.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принятия решения об исключении инвестиционного проекта заинтересованный орган направляет его в Министерство промышленности и торговли Российской Федерации в течение 14 рабочих дней со дня его принятия.</w:t>
      </w:r>
    </w:p>
    <w:p>
      <w:pPr>
        <w:pStyle w:val="0"/>
        <w:jc w:val="both"/>
      </w:pPr>
      <w:r>
        <w:rPr>
          <w:sz w:val="24"/>
        </w:rPr>
        <w:t xml:space="preserve">(п. 35(1) введен </w:t>
      </w:r>
      <w:hyperlink w:history="0" r:id="rId156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09.04.2025 N 467)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Министерство промышленности и торговли Российской Федерации на основании представленных в соответствии с </w:t>
      </w:r>
      <w:hyperlink w:history="0" w:anchor="P321" w:tooltip="35. Заинтересованный орган в течение 14 рабочих дней со дня получения от инвестора документов в соответствии с пунктом 34 настоящих Правил осуществляет проверку соответствия выполнения обязательств инвестора по созданию объектов лесной инфраструктуры и лесоперерабатывающей инфраструктуры или по модернизации объектов лесоперерабатывающей инфраструктуры, принимает решение о завершении инвестиционного проекта и в течение 14 рабочих дней направляет его в Министерство промышленности и торговли Российской Феде...">
        <w:r>
          <w:rPr>
            <w:sz w:val="24"/>
            <w:color w:val="0000ff"/>
          </w:rPr>
          <w:t xml:space="preserve">пунктом 35</w:t>
        </w:r>
      </w:hyperlink>
      <w:r>
        <w:rPr>
          <w:sz w:val="24"/>
        </w:rPr>
        <w:t xml:space="preserve"> настоящих Правил документов в течение 14 рабочих дней принимает решение о завершении реализации инвестиционного проекта и направляет его копию в заинтересованный орган и Федеральное агентство лесного хозяйства, а в случае, предусмотренном </w:t>
      </w:r>
      <w:hyperlink w:history="0" w:anchor="P180" w:tooltip="17. В случае реализации инвестиционного проекта на территориях субъектов Российской Федерации, входящих в состав Дальневосточного федерального округа, заинтересованный орган обязан направить заявку, прошедшую отбор, а также решение об отборе заявки в течение 5 рабочих дней со дня принятия решения об отборе заявки в Министерство Российской Федерации по развитию Дальнего Востока и Арктики.">
        <w:r>
          <w:rPr>
            <w:sz w:val="24"/>
            <w:color w:val="0000ff"/>
          </w:rPr>
          <w:t xml:space="preserve">пунктом 17</w:t>
        </w:r>
      </w:hyperlink>
      <w:r>
        <w:rPr>
          <w:sz w:val="24"/>
        </w:rPr>
        <w:t xml:space="preserve"> настоящих Правил, - в Министерство Российской Федерации по развитию Дальнего Востока и Арктики.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15.05.2019 </w:t>
      </w:r>
      <w:hyperlink w:history="0" r:id="rId157" w:tooltip="Постановление Правительства РФ от 15.05.2019 N 601 (ред. от 21.08.202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601</w:t>
        </w:r>
      </w:hyperlink>
      <w:r>
        <w:rPr>
          <w:sz w:val="24"/>
        </w:rPr>
        <w:t xml:space="preserve">, от 15.06.2023 </w:t>
      </w:r>
      <w:hyperlink w:history="0" r:id="rId158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N 987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представления в Министерство промышленности и торговли Российской Федерации документов, предусмотренных </w:t>
      </w:r>
      <w:hyperlink w:history="0" w:anchor="P321" w:tooltip="35. Заинтересованный орган в течение 14 рабочих дней со дня получения от инвестора документов в соответствии с пунктом 34 настоящих Правил осуществляет проверку соответствия выполнения обязательств инвестора по созданию объектов лесной инфраструктуры и лесоперерабатывающей инфраструктуры или по модернизации объектов лесоперерабатывающей инфраструктуры, принимает решение о завершении инвестиционного проекта и в течение 14 рабочих дней направляет его в Министерство промышленности и торговли Российской Феде...">
        <w:r>
          <w:rPr>
            <w:sz w:val="24"/>
            <w:color w:val="0000ff"/>
          </w:rPr>
          <w:t xml:space="preserve">пунктом 35</w:t>
        </w:r>
      </w:hyperlink>
      <w:r>
        <w:rPr>
          <w:sz w:val="24"/>
        </w:rPr>
        <w:t xml:space="preserve"> настоящих Правил, не в полном объеме Министерство промышленности и торговли Российской Федерации в течение одного дня со дня окончания проверки запрашивает недостающие документы у заинтересованного органа.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59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09.04.2025 N 467)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Заинтересованный орган обязан представить недостающие документы в течение 10 рабочих дней со дня поступления запроса Министерства промышленности и торговли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60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09.04.2025 N 467)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рассмотрения полученных документов Министерством промышленности и торговли Российской Федерации составляет 15 рабочих дней со дня их получения.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61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09.04.2025 N 467)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непредставления заинтересованным органом недостающих документов Министерство промышленности и торговли Российской Федерации возвращает представленные документы в заинтересованный орган.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62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09.04.2025 N 467)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37. Решение Министерства промышленности и торговли Российской Федерации о завершении реализации инвестиционного проекта является основанием для применения понижающего коэффициента 0,5 к размеру платы за аренду лесного участка, используемого для реализации инвестиционного проекта, включенного в перечень инвестиционных проектов, рассчитанному по ставкам платы за единицу объема лесных ресурсов и ставкам платы за единицу площади лесного участка, находящегося в федеральной собственности.</w:t>
      </w:r>
    </w:p>
    <w:p>
      <w:pPr>
        <w:pStyle w:val="0"/>
        <w:jc w:val="both"/>
      </w:pPr>
      <w:r>
        <w:rPr>
          <w:sz w:val="24"/>
        </w:rPr>
        <w:t xml:space="preserve">(п. 37 в ред. </w:t>
      </w:r>
      <w:hyperlink w:history="0" r:id="rId163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15.06.2023 N 987)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38. Направление заинтересованным органом в Министерство промышленности и торговли Российской Федерации заявок и актов об утверждении заявок, предусмотренных </w:t>
      </w:r>
      <w:hyperlink w:history="0" w:anchor="P222" w:tooltip="22. Заинтересованный орган в течение 10 рабочих дней со дня принятия акта об утверждении заявки направляет его и заявку в Министерство промышленности и торговли Российской Федерации.">
        <w:r>
          <w:rPr>
            <w:sz w:val="24"/>
            <w:color w:val="0000ff"/>
          </w:rPr>
          <w:t xml:space="preserve">пунктом 22</w:t>
        </w:r>
      </w:hyperlink>
      <w:r>
        <w:rPr>
          <w:sz w:val="24"/>
        </w:rPr>
        <w:t xml:space="preserve"> настоящих Правил, докладов об исполнении поквартального графика и выполнении обязательств с приложением отчета об исполнении поквартального графика и справки о ходе реализации инвестиционного проекта, представленных в заинтересованный орган инвестором в соответствии с </w:t>
      </w:r>
      <w:hyperlink w:history="0" w:anchor="P244" w:tooltip="26. Инвестор обязан ежеквартально, не позднее 20-го числа месяца, следующего за отчетным кварталом, представлять в заинтересованный орган отчет об исполнении поквартального графика с документальным подтверждением инвестиций, осуществленных в инвестиционный проект, и справку о ходе реализации инвестиционного проекта.">
        <w:r>
          <w:rPr>
            <w:sz w:val="24"/>
            <w:color w:val="0000ff"/>
          </w:rPr>
          <w:t xml:space="preserve">пунктом 26</w:t>
        </w:r>
      </w:hyperlink>
      <w:r>
        <w:rPr>
          <w:sz w:val="24"/>
        </w:rPr>
        <w:t xml:space="preserve"> настоящих Правил, актов проверок, предусмотренных </w:t>
      </w:r>
      <w:hyperlink w:history="0" w:anchor="P247" w:tooltip="27. Объектом контроля является выполнение обязательств инвестора по созданию объектов лесной инфраструктуры и лесоперерабатывающей инфраструктуры или по модернизации объектов лесоперерабатывающей инфраструктуры, предусмотренных поквартальным графиком.">
        <w:r>
          <w:rPr>
            <w:sz w:val="24"/>
            <w:color w:val="0000ff"/>
          </w:rPr>
          <w:t xml:space="preserve">пунктом 27</w:t>
        </w:r>
      </w:hyperlink>
      <w:r>
        <w:rPr>
          <w:sz w:val="24"/>
        </w:rPr>
        <w:t xml:space="preserve"> настоящих Правил, решений об утверждении заявок об изменении инвестиционных проектов с приложением заявок об изменении инвестиционных проектов, предусмотренных </w:t>
      </w:r>
      <w:hyperlink w:history="0" w:anchor="P262" w:tooltip="29. В случае поступления в заинтересованный орган заявки об изменении инвестиционного проекта заинтересованный орган в течение 5 рабочих дней со дня ее поступления осуществляет проверку на соответствие ее требованиям пункта 28 настоящих Правил и при ее соответствии указанным требованиям направляет указанную заявку на согласование в Федеральное агентство лесного хозяйства (в части лесосырьевого обеспечения инвестиционных проектов и внесения арендной платы за использование лесов) и в случае, предусмотренно...">
        <w:r>
          <w:rPr>
            <w:sz w:val="24"/>
            <w:color w:val="0000ff"/>
          </w:rPr>
          <w:t xml:space="preserve">пунктом 29</w:t>
        </w:r>
      </w:hyperlink>
      <w:r>
        <w:rPr>
          <w:sz w:val="24"/>
        </w:rPr>
        <w:t xml:space="preserve"> настоящих Правил, предписаний и решений об исключении инвестиционных проектов из перечня инвестиционных проектов, предусмотренных </w:t>
      </w:r>
      <w:hyperlink w:history="0" w:anchor="P304" w:tooltip="32. В случае если возникли основания для исключения инвестиционного проекта из перечня инвестиционных проектов, предусмотренные подпунктом &quot;д&quot; пункта 19 настоящих Правил, заинтересованный орган в течение 14 рабочих дней подготавливает предписание с указанием срока их устранения, при этом срок устранения нарушений по предписанию должен быть не менее 3 месяцев, но не более одного года, и в течение 5 рабочих дней направляет предписание в Министерство промышленности и торговли Российской Федерации на согласо...">
        <w:r>
          <w:rPr>
            <w:sz w:val="24"/>
            <w:color w:val="0000ff"/>
          </w:rPr>
          <w:t xml:space="preserve">пунктом 32</w:t>
        </w:r>
      </w:hyperlink>
      <w:r>
        <w:rPr>
          <w:sz w:val="24"/>
        </w:rPr>
        <w:t xml:space="preserve"> настоящих Правил, решений о завершении инвестиционных проектов с приложением документов, предусмотренных </w:t>
      </w:r>
      <w:hyperlink w:history="0" w:anchor="P321" w:tooltip="35. Заинтересованный орган в течение 14 рабочих дней со дня получения от инвестора документов в соответствии с пунктом 34 настоящих Правил осуществляет проверку соответствия выполнения обязательств инвестора по созданию объектов лесной инфраструктуры и лесоперерабатывающей инфраструктуры или по модернизации объектов лесоперерабатывающей инфраструктуры, принимает решение о завершении инвестиционного проекта и в течение 14 рабочих дней направляет его в Министерство промышленности и торговли Российской Феде...">
        <w:r>
          <w:rPr>
            <w:sz w:val="24"/>
            <w:color w:val="0000ff"/>
          </w:rPr>
          <w:t xml:space="preserve">пунктом 35</w:t>
        </w:r>
      </w:hyperlink>
      <w:r>
        <w:rPr>
          <w:sz w:val="24"/>
        </w:rPr>
        <w:t xml:space="preserve"> настоящих Правил, осуществляется с использованием государственной информационной системы промышленности, созданной в соответствии с </w:t>
      </w:r>
      <w:hyperlink w:history="0" r:id="rId164" w:tooltip="Постановление Правительства РФ от 25.07.2015 N 757 (ред. от 15.10.2024) &quot;О порядке создания, эксплуатации и совершенствования государственной информационной системы промышленности&quot; (вместе с &quot;Правилами создания, эксплуатации и совершенствования государственной информационной системы промышленности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25 июля 2015 г. N 757 "О порядке создания, эксплуатации и совершенствования государственной информационной системы промышленности" при наличии технической возможности. При отсутствии технической возможности указанные документы представляются в Министерство промышленности и торговли Российской Федерации на бумажном носителе, должны быть прошиты и пронумерованы, а также заверены с оборотной стороны последнего листа подписью уполномоченного лица заинтересованного органа и гербовой печатью.</w:t>
      </w:r>
    </w:p>
    <w:p>
      <w:pPr>
        <w:pStyle w:val="0"/>
        <w:jc w:val="both"/>
      </w:pPr>
      <w:r>
        <w:rPr>
          <w:sz w:val="24"/>
        </w:rPr>
        <w:t xml:space="preserve">(п. 38 введен </w:t>
      </w:r>
      <w:hyperlink w:history="0" r:id="rId165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09.04.2025 N 467)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 Инвестор вправе направить заявку, заявку об изменении инвестиционного проекта и документы, предусмотренные </w:t>
      </w:r>
      <w:hyperlink w:history="0" w:anchor="P315" w:tooltip="34. После выполнения обязательств по созданию объектов лесной инфраструктуры и лесоперерабатывающей инфраструктуры или модернизации объектов лесоперерабатывающей инфраструктуры инвестор в течение 3 месяцев направляет в заинтересованный орган следующие документы:">
        <w:r>
          <w:rPr>
            <w:sz w:val="24"/>
            <w:color w:val="0000ff"/>
          </w:rPr>
          <w:t xml:space="preserve">пунктом 34</w:t>
        </w:r>
      </w:hyperlink>
      <w:r>
        <w:rPr>
          <w:sz w:val="24"/>
        </w:rPr>
        <w:t xml:space="preserve"> настоящих Правил, в заинтересованный орган посредством единого портала.</w:t>
      </w:r>
    </w:p>
    <w:p>
      <w:pPr>
        <w:pStyle w:val="0"/>
        <w:jc w:val="both"/>
      </w:pPr>
      <w:r>
        <w:rPr>
          <w:sz w:val="24"/>
        </w:rPr>
        <w:t xml:space="preserve">(п. 39 введен </w:t>
      </w:r>
      <w:hyperlink w:history="0" r:id="rId166" w:tooltip="Постановление Правительства РФ от 09.04.2025 N 467 &quot;О внесении изменений в постановление Правительства Российской Федерации от 23 февраля 2018 г. N 19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09.04.2025 N 467)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Правилам утверждения перечня</w:t>
      </w:r>
    </w:p>
    <w:p>
      <w:pPr>
        <w:pStyle w:val="0"/>
        <w:jc w:val="right"/>
      </w:pPr>
      <w:r>
        <w:rPr>
          <w:sz w:val="24"/>
        </w:rPr>
        <w:t xml:space="preserve">приоритетных инвестиционных</w:t>
      </w:r>
    </w:p>
    <w:p>
      <w:pPr>
        <w:pStyle w:val="0"/>
        <w:jc w:val="right"/>
      </w:pPr>
      <w:r>
        <w:rPr>
          <w:sz w:val="24"/>
        </w:rPr>
        <w:t xml:space="preserve">проектов в целях развития лесного</w:t>
      </w:r>
    </w:p>
    <w:p>
      <w:pPr>
        <w:pStyle w:val="0"/>
        <w:jc w:val="right"/>
      </w:pPr>
      <w:r>
        <w:rPr>
          <w:sz w:val="24"/>
        </w:rPr>
        <w:t xml:space="preserve">комплекса, включения в данный</w:t>
      </w:r>
    </w:p>
    <w:p>
      <w:pPr>
        <w:pStyle w:val="0"/>
        <w:jc w:val="right"/>
      </w:pPr>
      <w:r>
        <w:rPr>
          <w:sz w:val="24"/>
        </w:rPr>
        <w:t xml:space="preserve">перечень и исключения из него</w:t>
      </w:r>
    </w:p>
    <w:p>
      <w:pPr>
        <w:pStyle w:val="0"/>
        <w:jc w:val="right"/>
      </w:pPr>
      <w:r>
        <w:rPr>
          <w:sz w:val="24"/>
        </w:rPr>
        <w:t xml:space="preserve">таких инвестиционных проектов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67" w:tooltip="Постановление Правительства РФ от 15.06.2023 N 987 &quot;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N 633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15.06.2023 N 987)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(форма)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ПАСПОРТ</w:t>
      </w:r>
    </w:p>
    <w:p>
      <w:pPr>
        <w:pStyle w:val="0"/>
        <w:jc w:val="center"/>
      </w:pPr>
      <w:r>
        <w:rPr>
          <w:sz w:val="24"/>
        </w:rPr>
        <w:t xml:space="preserve">приоритетного инвестиционного проекта</w:t>
      </w:r>
    </w:p>
    <w:p>
      <w:pPr>
        <w:pStyle w:val="0"/>
        <w:jc w:val="center"/>
      </w:pPr>
      <w:r>
        <w:rPr>
          <w:sz w:val="24"/>
        </w:rPr>
        <w:t xml:space="preserve">в целях развития лесного комплекса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4219"/>
        <w:gridCol w:w="2410"/>
        <w:gridCol w:w="1871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219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приоритетного инвестиционного проекта в целях развития лесного комплекса (далее - проект)</w:t>
            </w:r>
          </w:p>
        </w:tc>
        <w:tc>
          <w:tcPr>
            <w:gridSpan w:val="2"/>
            <w:tcW w:w="42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219" w:type="dxa"/>
          </w:tcPr>
          <w:p>
            <w:pPr>
              <w:pStyle w:val="0"/>
            </w:pPr>
            <w:r>
              <w:rPr>
                <w:sz w:val="24"/>
              </w:rPr>
              <w:t xml:space="preserve">Заявитель</w:t>
            </w:r>
          </w:p>
        </w:tc>
        <w:tc>
          <w:tcPr>
            <w:gridSpan w:val="2"/>
            <w:tcW w:w="42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4219" w:type="dxa"/>
          </w:tcPr>
          <w:p>
            <w:pPr>
              <w:pStyle w:val="0"/>
            </w:pPr>
            <w:r>
              <w:rPr>
                <w:sz w:val="24"/>
              </w:rPr>
              <w:t xml:space="preserve">Заинтересованное лицо</w:t>
            </w:r>
          </w:p>
        </w:tc>
        <w:tc>
          <w:tcPr>
            <w:gridSpan w:val="2"/>
            <w:tcW w:w="42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4219" w:type="dxa"/>
          </w:tcPr>
          <w:p>
            <w:pPr>
              <w:pStyle w:val="0"/>
            </w:pPr>
            <w:r>
              <w:rPr>
                <w:sz w:val="24"/>
              </w:rPr>
              <w:t xml:space="preserve">Имущественные права инвестора</w:t>
            </w:r>
          </w:p>
        </w:tc>
        <w:tc>
          <w:tcPr>
            <w:gridSpan w:val="2"/>
            <w:tcW w:w="42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4219" w:type="dxa"/>
          </w:tcPr>
          <w:p>
            <w:pPr>
              <w:pStyle w:val="0"/>
            </w:pPr>
            <w:r>
              <w:rPr>
                <w:sz w:val="24"/>
              </w:rPr>
              <w:t xml:space="preserve">Местонахождение</w:t>
            </w:r>
          </w:p>
        </w:tc>
        <w:tc>
          <w:tcPr>
            <w:gridSpan w:val="2"/>
            <w:tcW w:w="42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4219" w:type="dxa"/>
          </w:tcPr>
          <w:p>
            <w:pPr>
              <w:pStyle w:val="0"/>
            </w:pPr>
            <w:r>
              <w:rPr>
                <w:sz w:val="24"/>
              </w:rPr>
              <w:t xml:space="preserve">Цели проекта</w:t>
            </w:r>
          </w:p>
        </w:tc>
        <w:tc>
          <w:tcPr>
            <w:gridSpan w:val="2"/>
            <w:tcW w:w="42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4219" w:type="dxa"/>
          </w:tcPr>
          <w:p>
            <w:pPr>
              <w:pStyle w:val="0"/>
            </w:pPr>
            <w:r>
              <w:rPr>
                <w:sz w:val="24"/>
              </w:rPr>
              <w:t xml:space="preserve">Предварительные финансово-экономические результаты</w:t>
            </w:r>
          </w:p>
        </w:tc>
        <w:tc>
          <w:tcPr>
            <w:gridSpan w:val="2"/>
            <w:tcW w:w="4281" w:type="dxa"/>
          </w:tcPr>
          <w:p>
            <w:pPr>
              <w:pStyle w:val="0"/>
            </w:pPr>
            <w:r>
              <w:rPr>
                <w:sz w:val="24"/>
              </w:rPr>
              <w:t xml:space="preserve">ожидаемые результаты реализации проекта после выхода на проектную мощность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4219" w:type="dxa"/>
          </w:tcPr>
          <w:p>
            <w:pPr>
              <w:pStyle w:val="0"/>
            </w:pPr>
            <w:r>
              <w:rPr>
                <w:sz w:val="24"/>
              </w:rPr>
              <w:t xml:space="preserve">Предварительные бюджетные результаты</w:t>
            </w:r>
          </w:p>
        </w:tc>
        <w:tc>
          <w:tcPr>
            <w:gridSpan w:val="2"/>
            <w:tcW w:w="4281" w:type="dxa"/>
          </w:tcPr>
          <w:p>
            <w:pPr>
              <w:pStyle w:val="0"/>
            </w:pPr>
            <w:r>
              <w:rPr>
                <w:sz w:val="24"/>
              </w:rPr>
              <w:t xml:space="preserve">ожидаемые результаты реализации проекта после выхода на проектную мощность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4219" w:type="dxa"/>
          </w:tcPr>
          <w:p>
            <w:pPr>
              <w:pStyle w:val="0"/>
            </w:pPr>
            <w:r>
              <w:rPr>
                <w:sz w:val="24"/>
              </w:rPr>
              <w:t xml:space="preserve">Предварительные социальные результаты</w:t>
            </w:r>
          </w:p>
        </w:tc>
        <w:tc>
          <w:tcPr>
            <w:gridSpan w:val="2"/>
            <w:tcW w:w="4281" w:type="dxa"/>
          </w:tcPr>
          <w:p>
            <w:pPr>
              <w:pStyle w:val="0"/>
            </w:pPr>
            <w:r>
              <w:rPr>
                <w:sz w:val="24"/>
              </w:rPr>
              <w:t xml:space="preserve">ожидаемые результаты реализации проекта после выхода на проектную мощность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4219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инвестиций</w:t>
            </w:r>
          </w:p>
        </w:tc>
        <w:tc>
          <w:tcPr>
            <w:gridSpan w:val="2"/>
            <w:tcW w:w="42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gridSpan w:val="3"/>
            <w:tcW w:w="8500" w:type="dxa"/>
          </w:tcPr>
          <w:p>
            <w:pPr>
              <w:pStyle w:val="0"/>
            </w:pPr>
            <w:r>
              <w:rPr>
                <w:sz w:val="24"/>
              </w:rPr>
              <w:t xml:space="preserve">Источники финансирования:</w:t>
            </w:r>
          </w:p>
        </w:tc>
      </w:tr>
      <w:tr>
        <w:tc>
          <w:tcPr>
            <w:vMerge w:val="continue"/>
          </w:tcPr>
          <w:p/>
        </w:tc>
        <w:tc>
          <w:tcPr>
            <w:tcW w:w="4219" w:type="dxa"/>
          </w:tcPr>
          <w:p>
            <w:pPr>
              <w:pStyle w:val="0"/>
            </w:pPr>
            <w:r>
              <w:rPr>
                <w:sz w:val="24"/>
              </w:rPr>
              <w:t xml:space="preserve">собственные средства (млн. рублей)</w:t>
            </w:r>
          </w:p>
        </w:tc>
        <w:tc>
          <w:tcPr>
            <w:gridSpan w:val="2"/>
            <w:tcW w:w="42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219" w:type="dxa"/>
          </w:tcPr>
          <w:p>
            <w:pPr>
              <w:pStyle w:val="0"/>
            </w:pPr>
            <w:r>
              <w:rPr>
                <w:sz w:val="24"/>
              </w:rPr>
              <w:t xml:space="preserve">заемные средства (млн. рублей)</w:t>
            </w:r>
          </w:p>
        </w:tc>
        <w:tc>
          <w:tcPr>
            <w:gridSpan w:val="2"/>
            <w:tcW w:w="42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4219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Организация, предоставляющая кредит (заем)</w:t>
            </w:r>
          </w:p>
        </w:tc>
        <w:tc>
          <w:tcPr>
            <w:gridSpan w:val="2"/>
            <w:tcW w:w="42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4219" w:type="dxa"/>
          </w:tcPr>
          <w:p>
            <w:pPr>
              <w:pStyle w:val="0"/>
            </w:pPr>
            <w:r>
              <w:rPr>
                <w:sz w:val="24"/>
              </w:rPr>
              <w:t xml:space="preserve">Сроки реализации проекта</w:t>
            </w:r>
          </w:p>
        </w:tc>
        <w:tc>
          <w:tcPr>
            <w:gridSpan w:val="2"/>
            <w:tcW w:w="42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421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Этапы реализации проекта</w:t>
            </w:r>
          </w:p>
        </w:tc>
        <w:tc>
          <w:tcPr>
            <w:tcW w:w="2410" w:type="dxa"/>
          </w:tcPr>
          <w:p>
            <w:pPr>
              <w:pStyle w:val="0"/>
            </w:pPr>
            <w:r>
              <w:rPr>
                <w:sz w:val="24"/>
              </w:rPr>
              <w:t xml:space="preserve">подготовка проектной документации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0" w:type="dxa"/>
          </w:tcPr>
          <w:p>
            <w:pPr>
              <w:pStyle w:val="0"/>
            </w:pPr>
            <w:r>
              <w:rPr>
                <w:sz w:val="24"/>
              </w:rPr>
              <w:t xml:space="preserve">реализация проекта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4219" w:type="dxa"/>
          </w:tcPr>
          <w:p>
            <w:pPr>
              <w:pStyle w:val="0"/>
            </w:pPr>
            <w:r>
              <w:rPr>
                <w:sz w:val="24"/>
              </w:rPr>
              <w:t xml:space="preserve">Срок окупаемости проекта</w:t>
            </w:r>
          </w:p>
        </w:tc>
        <w:tc>
          <w:tcPr>
            <w:gridSpan w:val="2"/>
            <w:tcW w:w="42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4219" w:type="dxa"/>
          </w:tcPr>
          <w:p>
            <w:pPr>
              <w:pStyle w:val="0"/>
            </w:pPr>
            <w:r>
              <w:rPr>
                <w:sz w:val="24"/>
              </w:rPr>
              <w:t xml:space="preserve">Виды продукции и объем производства</w:t>
            </w:r>
          </w:p>
        </w:tc>
        <w:tc>
          <w:tcPr>
            <w:gridSpan w:val="2"/>
            <w:tcW w:w="42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4219" w:type="dxa"/>
          </w:tcPr>
          <w:p>
            <w:pPr>
              <w:pStyle w:val="0"/>
            </w:pPr>
            <w:r>
              <w:rPr>
                <w:sz w:val="24"/>
              </w:rPr>
              <w:t xml:space="preserve">Требуемые количественные и качественные характеристики лесного участка</w:t>
            </w:r>
          </w:p>
        </w:tc>
        <w:tc>
          <w:tcPr>
            <w:gridSpan w:val="2"/>
            <w:tcW w:w="42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4219" w:type="dxa"/>
          </w:tcPr>
          <w:p>
            <w:pPr>
              <w:pStyle w:val="0"/>
            </w:pPr>
            <w:r>
              <w:rPr>
                <w:sz w:val="24"/>
              </w:rPr>
              <w:t xml:space="preserve">Объем требуемых ресурсов</w:t>
            </w:r>
          </w:p>
        </w:tc>
        <w:tc>
          <w:tcPr>
            <w:gridSpan w:val="2"/>
            <w:tcW w:w="42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4219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Комплексность использования сырья (попутная продукция)</w:t>
            </w:r>
          </w:p>
        </w:tc>
        <w:tc>
          <w:tcPr>
            <w:gridSpan w:val="2"/>
            <w:tcW w:w="42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4219" w:type="dxa"/>
          </w:tcPr>
          <w:p>
            <w:pPr>
              <w:pStyle w:val="0"/>
            </w:pPr>
            <w:r>
              <w:rPr>
                <w:sz w:val="24"/>
              </w:rPr>
              <w:t xml:space="preserve">Перечень объектов лесной и лесоперерабатывающей инфраструктуры, необходимой для реализации проекта (стоимость)</w:t>
            </w:r>
          </w:p>
        </w:tc>
        <w:tc>
          <w:tcPr>
            <w:gridSpan w:val="2"/>
            <w:tcW w:w="42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gridSpan w:val="3"/>
            <w:tcW w:w="8500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производства при выходе на проектную мощность:</w:t>
            </w:r>
          </w:p>
        </w:tc>
      </w:tr>
      <w:tr>
        <w:tc>
          <w:tcPr>
            <w:vMerge w:val="continue"/>
          </w:tcPr>
          <w:p/>
        </w:tc>
        <w:tc>
          <w:tcPr>
            <w:tcW w:w="4219" w:type="dxa"/>
          </w:tcPr>
          <w:p>
            <w:pPr>
              <w:pStyle w:val="0"/>
            </w:pPr>
            <w:r>
              <w:rPr>
                <w:sz w:val="24"/>
              </w:rPr>
              <w:t xml:space="preserve">в натуральном выражении</w:t>
            </w:r>
          </w:p>
        </w:tc>
        <w:tc>
          <w:tcPr>
            <w:gridSpan w:val="2"/>
            <w:tcW w:w="42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219" w:type="dxa"/>
          </w:tcPr>
          <w:p>
            <w:pPr>
              <w:pStyle w:val="0"/>
            </w:pPr>
            <w:r>
              <w:rPr>
                <w:sz w:val="24"/>
              </w:rPr>
              <w:t xml:space="preserve">в стоимостном выражении</w:t>
            </w:r>
          </w:p>
        </w:tc>
        <w:tc>
          <w:tcPr>
            <w:gridSpan w:val="2"/>
            <w:tcW w:w="42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4219" w:type="dxa"/>
          </w:tcPr>
          <w:p>
            <w:pPr>
              <w:pStyle w:val="0"/>
            </w:pPr>
            <w:r>
              <w:rPr>
                <w:sz w:val="24"/>
              </w:rPr>
              <w:t xml:space="preserve">Реализация продукции:</w:t>
            </w:r>
          </w:p>
        </w:tc>
        <w:tc>
          <w:tcPr>
            <w:tcW w:w="2410" w:type="dxa"/>
          </w:tcPr>
          <w:p>
            <w:pPr>
              <w:pStyle w:val="0"/>
            </w:pPr>
            <w:r>
              <w:rPr>
                <w:sz w:val="24"/>
              </w:rPr>
              <w:t xml:space="preserve">внутренний рынок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внешний рынок</w:t>
            </w:r>
          </w:p>
        </w:tc>
      </w:tr>
      <w:tr>
        <w:tc>
          <w:tcPr>
            <w:vMerge w:val="continue"/>
          </w:tcPr>
          <w:p/>
        </w:tc>
        <w:tc>
          <w:tcPr>
            <w:tcW w:w="4219" w:type="dxa"/>
          </w:tcPr>
          <w:p>
            <w:pPr>
              <w:pStyle w:val="0"/>
            </w:pPr>
            <w:r>
              <w:rPr>
                <w:sz w:val="24"/>
              </w:rPr>
              <w:t xml:space="preserve">объемы</w:t>
            </w:r>
          </w:p>
        </w:tc>
        <w:tc>
          <w:tcPr>
            <w:tcW w:w="24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4219" w:type="dxa"/>
          </w:tcPr>
          <w:p>
            <w:pPr>
              <w:pStyle w:val="0"/>
            </w:pPr>
            <w:r>
              <w:rPr>
                <w:sz w:val="24"/>
              </w:rPr>
              <w:t xml:space="preserve">Доля добавленной стоимости в стоимости реализуемой продукции</w:t>
            </w:r>
          </w:p>
        </w:tc>
        <w:tc>
          <w:tcPr>
            <w:gridSpan w:val="2"/>
            <w:tcW w:w="42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4219" w:type="dxa"/>
          </w:tcPr>
          <w:p>
            <w:pPr>
              <w:pStyle w:val="0"/>
            </w:pPr>
            <w:r>
              <w:rPr>
                <w:sz w:val="24"/>
              </w:rPr>
              <w:t xml:space="preserve">Объемы инвестиций в основной капитал</w:t>
            </w:r>
          </w:p>
        </w:tc>
        <w:tc>
          <w:tcPr>
            <w:gridSpan w:val="2"/>
            <w:tcW w:w="42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421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Объемы закупок импортной продукции в рамках реализации инвестиционной и производственной программ</w:t>
            </w:r>
          </w:p>
        </w:tc>
        <w:tc>
          <w:tcPr>
            <w:tcW w:w="2410" w:type="dxa"/>
          </w:tcPr>
          <w:p>
            <w:pPr>
              <w:pStyle w:val="0"/>
            </w:pPr>
            <w:r>
              <w:rPr>
                <w:sz w:val="24"/>
              </w:rPr>
              <w:t xml:space="preserve">продукция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объемы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23 февраля 2018 г. N 190</w:t>
      </w:r>
    </w:p>
    <w:p>
      <w:pPr>
        <w:pStyle w:val="0"/>
        <w:jc w:val="both"/>
      </w:pPr>
      <w:r>
        <w:rPr>
          <w:sz w:val="24"/>
        </w:rPr>
      </w:r>
    </w:p>
    <w:bookmarkStart w:id="469" w:name="P469"/>
    <w:bookmarkEnd w:id="469"/>
    <w:p>
      <w:pPr>
        <w:pStyle w:val="2"/>
        <w:jc w:val="center"/>
      </w:pPr>
      <w:r>
        <w:rPr>
          <w:sz w:val="24"/>
        </w:rPr>
        <w:t xml:space="preserve">ИЗМЕНЕНИЯ,</w:t>
      </w:r>
    </w:p>
    <w:p>
      <w:pPr>
        <w:pStyle w:val="2"/>
        <w:jc w:val="center"/>
      </w:pPr>
      <w:r>
        <w:rPr>
          <w:sz w:val="24"/>
        </w:rPr>
        <w:t xml:space="preserve">КОТОРЫЕ ВНОСЯТСЯ В ПОСТАНОВЛЕНИЕ ПРАВИТЕЛЬСТВА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ОТ 22 МАЯ 2007 Г. N 310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r:id="rId168" w:tooltip="Постановление Правительства РФ от 22.05.2007 N 310 (ред. от 19.08.2017) &quot;О ставках платы за единицу объема лесных ресурсов и ставках платы за единицу площади лесного участка, находящегося в федеральной собственности&quot; ------------ Недействующая редакция {КонсультантПлюс}">
        <w:r>
          <w:rPr>
            <w:sz w:val="24"/>
            <w:color w:val="0000ff"/>
          </w:rPr>
          <w:t xml:space="preserve">Пункт 1(1)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"1(1). Установить, что при определении платы за аренду лесного участка, используемого для реализации инвестиционного проекта, включенного в перечень приоритетных инвестиционных проектов в области освоения лесов, к объему лесных ресурсов, переработка которых будет осуществляться на созданных или модернизированных лесоперерабатывающих мощностях, применяется понижающий коэффициент 0,5 к утвержденным настоящим постановлением ставкам платы за единицу объема лесных ресурсов и ставкам платы за единицу площади лесного участка, находящегося в федеральной собственности, в течение: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 лет при реализации инвестиционного проекта стоимостью не более 750 млн.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 лет при реализации инвестиционного проекта стоимостью не менее 750 млн. рублей, но не более 5 млрд.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 лет при реализации инвестиционного проекта стоимостью не менее 5 млрд. рублей, но не более 20 млрд.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 лет при реализации инвестиционного проекта стоимостью более 20 млрд. рублей.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Размер арендной платы для иных лесных ресурсов устанавливается в соответствии с абзацем вторым пункта 1(2) настоящего постановления.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предоставления понижающего коэффициента 0,5 осуществляется с момента введения лесоперерабатывающих мощностей в эксплуатацию, подтвержденных актом ввода.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Начисление арендной платы в полном объеме (с применением сложившегося в субъекте Российской Федерации среднего коэффициента превышения размера арендной платы над минимальной ставкой платы) осуществляется до ввода в эксплуатацию лесоперерабатывающих мощностей, а также по окончании периода, в течение которого применялся понижающий коэффициент 0,5.".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</w:t>
      </w:r>
      <w:hyperlink w:history="0" r:id="rId169" w:tooltip="Постановление Правительства РФ от 22.05.2007 N 310 (ред. от 19.08.2017) &quot;О ставках платы за единицу объема лесных ресурсов и ставках платы за единицу площади лесного участка, находящегося в федеральной собственности&quot; ------------ Недействующая редакция {КонсультантПлюс}">
        <w:r>
          <w:rPr>
            <w:sz w:val="24"/>
            <w:color w:val="0000ff"/>
          </w:rPr>
          <w:t xml:space="preserve">пункте 1(2)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</w:t>
      </w:r>
      <w:hyperlink w:history="0" r:id="rId170" w:tooltip="Постановление Правительства РФ от 22.05.2007 N 310 (ред. от 19.08.2017) &quot;О ставках платы за единицу объема лесных ресурсов и ставках платы за единицу площади лесного участка, находящегося в федеральной собственности&quot; ------------ Недействующая редакция {КонсультантПлюс}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слова "со дня государственной регистрации договора аренды лесного участка до его расторжения" заменить словами "со дня предоставления понижающего коэффициента 0,5 до расторжения договора аренды лесного участка";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</w:t>
      </w:r>
      <w:hyperlink w:history="0" r:id="rId171" w:tooltip="Постановление Правительства РФ от 22.05.2007 N 310 (ред. от 19.08.2017) &quot;О ставках платы за единицу объема лесных ресурсов и ставках платы за единицу площади лесного участка, находящегося в федеральной собственности&quot; ------------ Недействующая редакция {КонсультантПлюс}">
        <w:r>
          <w:rPr>
            <w:sz w:val="24"/>
            <w:color w:val="0000ff"/>
          </w:rPr>
          <w:t xml:space="preserve">абзаце втором</w:t>
        </w:r>
      </w:hyperlink>
      <w:r>
        <w:rPr>
          <w:sz w:val="24"/>
        </w:rPr>
        <w:t xml:space="preserve"> слова "По окончании срока окупаемости инвестиционного проекта, включенного" заменить словами "С даты заключения договора аренды лесного участка и до начала периода, в течение которого применялся понижающий коэффициент 0,5, а также после окончания такого периода по инвестиционному проекту, включенному".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23 февраля 2018 г. N 190</w:t>
      </w:r>
    </w:p>
    <w:p>
      <w:pPr>
        <w:pStyle w:val="0"/>
        <w:jc w:val="both"/>
      </w:pPr>
      <w:r>
        <w:rPr>
          <w:sz w:val="24"/>
        </w:rPr>
      </w:r>
    </w:p>
    <w:bookmarkStart w:id="495" w:name="P495"/>
    <w:bookmarkEnd w:id="495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УТРАТИВШИХ СИЛУ АКТОВ ПРАВИТЕЛЬСТВА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r:id="rId172" w:tooltip="Постановление Правительства РФ от 30.06.2007 N 419 (ред. от 09.06.2014) &quot;О приоритетных инвестиционных проектах в области освоения лесов&quot; (вместе с &quot;Положением о подготовке и утверждении перечня приоритетных инвестиционных проектов в области освоения лесов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30 июня 2007 г. N 419 "О приоритетных инвестиционных проектах в области освоения лесов" (Собрание законодательства Российской Федерации, 2007, N 30, ст. 3935).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</w:t>
      </w:r>
      <w:hyperlink w:history="0" r:id="rId173" w:tooltip="Постановление Правительства РФ от 07.06.2008 N 441 (ред. от 09.12.2017) &quot;О внесении изменений в некоторые акты Правительства Российской Федерации по вопросам деятельности Министерства промышленности и торговли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 16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 по вопросам деятельности Министерства промышленности и торговли Российской Федерации, утвержденных постановлением Правительства Российской Федерации от 7 июня 2008 г. N 441 "О внесении изменений в некоторые акты Правительства Российской Федерации по вопросам деятельности Министерства промышленности и торговли Российской Федерации" (Собрание законодательства Российской Федерации, 2008, N 24, ст. 2869).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</w:t>
      </w:r>
      <w:hyperlink w:history="0" r:id="rId174" w:tooltip="Постановление Правительства РФ от 26.02.2009 N 176 (ред. от 04.02.2011) &quot;О внесении изменений в некоторые акты Правительства Российской Федерации в области лесных отношений&quot; ------------ Недействующая редакция {КонсультантПлюс}">
        <w:r>
          <w:rPr>
            <w:sz w:val="24"/>
            <w:color w:val="0000ff"/>
          </w:rPr>
          <w:t xml:space="preserve">Пункт 5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 в области лесных отношений, утвержденных постановлением Правительства Российской Федерации от 26 февраля 2009 г. N 176 "О внесении изменений в некоторые акты Правительства Российской Федерации в области лесных отношений" (Собрание законодательства Российской Федерации, 2009, N 10, ст. 1224).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</w:t>
      </w:r>
      <w:hyperlink w:history="0" r:id="rId175" w:tooltip="Постановление Правительства РФ от 03.02.2010 N 53 &quot;О внесении изменений в Положение о подготовке и утверждении перечня приоритетных инвестиционных проектов в области освоения лесов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3 февраля 2010 г. N 53 "О внесении изменений в Положение о подготовке и утверждении перечня приоритетных инвестиционных проектов в области освоения лесов" (Собрание законодательства Российской Федерации, 2010, N 6, ст. 661).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</w:t>
      </w:r>
      <w:hyperlink w:history="0" r:id="rId176" w:tooltip="Постановление Правительства РФ от 04.02.2011 N 50 (ред. от 05.06.2013) &quot;Об отдельных полномочиях Федерального агентства лесного хозяйства в области лесных отношений и об изменении и признании утратившими силу некоторых актов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 5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 в области лесных отношений, утвержденных постановлением Правительства Российской Федерации от 4 февраля 2011 г. N 50 "Об отдельных полномочиях Федерального агентства лесного хозяйства в области лесных отношений и об изменении и признании утратившими силу некоторых актов Правительства Российской Федерации" (Собрание законодательства Российской Федерации, 2011, N 7, ст. 981).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</w:t>
      </w:r>
      <w:hyperlink w:history="0" r:id="rId177" w:tooltip="Постановление Правительства РФ от 08.06.2011 N 450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8 июня 2011 г. N 450 "О внесении изменений в некоторые акты Правительства Российской Федерации" (Собрание законодательства Российской Федерации, 2011, N 24, ст. 3502).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</w:t>
      </w:r>
      <w:hyperlink w:history="0" r:id="rId178" w:tooltip="Постановление Правительства РФ от 16.05.2012 N 487 &quot;О внесении изменений в Положение о подготовке и утверждении перечня приоритетных инвестиционных проектов в области освоения лесов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16 мая 2012 г. N 487 "О внесении изменений в Положение о подготовке и утверждении перечня приоритетных инвестиционных проектов в области освоения лесов" (Собрание законодательства Российской Федерации, 2012, N 21, ст. 2657).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</w:t>
      </w:r>
      <w:hyperlink w:history="0" r:id="rId179" w:tooltip="Постановление Правительства РФ от 01.11.2012 N 1128 (ред. от 20.05.2017) &quot;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и Федеральным агентством лесного хозяйства&quot; ------------ Недействующая редакция {КонсультантПлюс}">
        <w:r>
          <w:rPr>
            <w:sz w:val="24"/>
            <w:color w:val="0000ff"/>
          </w:rPr>
          <w:t xml:space="preserve">Пункт 10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и Федеральным агентством лесного хозяйства, утвержденных постановлением Правительства Российской Федерации от 1 ноября 2012 г. N 1128 "О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и Федеральным агентством лесного хозяйства" (Собрание законодательства Российской Федерации, 2012, N 46, ст. 6339).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</w:t>
      </w:r>
      <w:hyperlink w:history="0" r:id="rId180" w:tooltip="Постановление Правительства РФ от 21.12.2012 N 1361 &quot;О внесении изменения в Положение о подготовке и утверждении перечня приоритетных инвестиционных проектов в области освоения лесов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21 декабря 2012 г. N 1361 "О внесении изменения в Положение о подготовке и утверждении перечня приоритетных инвестиционных проектов в области освоения лесов" (Собрание законодательства Российской Федерации, 2012, N 53, ст. 7918).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</w:t>
      </w:r>
      <w:hyperlink w:history="0" r:id="rId181" w:tooltip="Постановление Правительства РФ от 09.06.2014 N 537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9 июня 2014 г. N 537 "О внесении изменений в некоторые акты Правительства Российской Федерации" (Собрание законодательства Российской Федерации, 2014, N 25, ст. 3306).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23.02.2018 N 190</w:t>
            <w:br/>
            <w:t>(ред. от 09.04.2025)</w:t>
            <w:br/>
            <w:t>"О приоритетных инвестиционных проектах в целях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12962&amp;date=05.09.2025&amp;dst=100060&amp;field=134" TargetMode = "External"/>
	<Relationship Id="rId8" Type="http://schemas.openxmlformats.org/officeDocument/2006/relationships/hyperlink" Target="https://login.consultant.ru/link/?req=doc&amp;base=LAW&amp;n=449886&amp;date=05.09.2025&amp;dst=100005&amp;field=134" TargetMode = "External"/>
	<Relationship Id="rId9" Type="http://schemas.openxmlformats.org/officeDocument/2006/relationships/hyperlink" Target="https://login.consultant.ru/link/?req=doc&amp;base=LAW&amp;n=325534&amp;date=05.09.2025&amp;dst=100005&amp;field=134" TargetMode = "External"/>
	<Relationship Id="rId10" Type="http://schemas.openxmlformats.org/officeDocument/2006/relationships/hyperlink" Target="https://login.consultant.ru/link/?req=doc&amp;base=LAW&amp;n=352719&amp;date=05.09.2025&amp;dst=100005&amp;field=134" TargetMode = "External"/>
	<Relationship Id="rId11" Type="http://schemas.openxmlformats.org/officeDocument/2006/relationships/hyperlink" Target="https://login.consultant.ru/link/?req=doc&amp;base=LAW&amp;n=393602&amp;date=05.09.2025&amp;dst=100036&amp;field=134" TargetMode = "External"/>
	<Relationship Id="rId12" Type="http://schemas.openxmlformats.org/officeDocument/2006/relationships/hyperlink" Target="https://login.consultant.ru/link/?req=doc&amp;base=LAW&amp;n=413046&amp;date=05.09.2025&amp;dst=100005&amp;field=134" TargetMode = "External"/>
	<Relationship Id="rId13" Type="http://schemas.openxmlformats.org/officeDocument/2006/relationships/hyperlink" Target="https://login.consultant.ru/link/?req=doc&amp;base=LAW&amp;n=429943&amp;date=05.09.2025&amp;dst=100005&amp;field=134" TargetMode = "External"/>
	<Relationship Id="rId14" Type="http://schemas.openxmlformats.org/officeDocument/2006/relationships/hyperlink" Target="https://login.consultant.ru/link/?req=doc&amp;base=LAW&amp;n=449823&amp;date=05.09.2025&amp;dst=100043&amp;field=134" TargetMode = "External"/>
	<Relationship Id="rId15" Type="http://schemas.openxmlformats.org/officeDocument/2006/relationships/hyperlink" Target="https://login.consultant.ru/link/?req=doc&amp;base=LAW&amp;n=502817&amp;date=05.09.2025&amp;dst=100005&amp;field=134" TargetMode = "External"/>
	<Relationship Id="rId16" Type="http://schemas.openxmlformats.org/officeDocument/2006/relationships/hyperlink" Target="https://login.consultant.ru/link/?req=doc&amp;base=LAW&amp;n=499863&amp;date=05.09.2025&amp;dst=100126&amp;field=134" TargetMode = "External"/>
	<Relationship Id="rId17" Type="http://schemas.openxmlformats.org/officeDocument/2006/relationships/hyperlink" Target="https://login.consultant.ru/link/?req=doc&amp;base=LAW&amp;n=449823&amp;date=05.09.2025&amp;dst=100045&amp;field=134" TargetMode = "External"/>
	<Relationship Id="rId18" Type="http://schemas.openxmlformats.org/officeDocument/2006/relationships/hyperlink" Target="https://login.consultant.ru/link/?req=doc&amp;base=LAW&amp;n=223365&amp;date=05.09.2025" TargetMode = "External"/>
	<Relationship Id="rId19" Type="http://schemas.openxmlformats.org/officeDocument/2006/relationships/hyperlink" Target="https://login.consultant.ru/link/?req=doc&amp;base=LAW&amp;n=352719&amp;date=05.09.2025&amp;dst=100005&amp;field=134" TargetMode = "External"/>
	<Relationship Id="rId20" Type="http://schemas.openxmlformats.org/officeDocument/2006/relationships/hyperlink" Target="https://login.consultant.ru/link/?req=doc&amp;base=LAW&amp;n=413046&amp;date=05.09.2025&amp;dst=100005&amp;field=134" TargetMode = "External"/>
	<Relationship Id="rId21" Type="http://schemas.openxmlformats.org/officeDocument/2006/relationships/hyperlink" Target="https://login.consultant.ru/link/?req=doc&amp;base=LAW&amp;n=429943&amp;date=05.09.2025&amp;dst=100006&amp;field=134" TargetMode = "External"/>
	<Relationship Id="rId22" Type="http://schemas.openxmlformats.org/officeDocument/2006/relationships/hyperlink" Target="https://login.consultant.ru/link/?req=doc&amp;base=LAW&amp;n=502817&amp;date=05.09.2025&amp;dst=100010&amp;field=134" TargetMode = "External"/>
	<Relationship Id="rId23" Type="http://schemas.openxmlformats.org/officeDocument/2006/relationships/hyperlink" Target="https://login.consultant.ru/link/?req=doc&amp;base=LAW&amp;n=512962&amp;date=05.09.2025&amp;dst=100060&amp;field=134" TargetMode = "External"/>
	<Relationship Id="rId24" Type="http://schemas.openxmlformats.org/officeDocument/2006/relationships/hyperlink" Target="https://login.consultant.ru/link/?req=doc&amp;base=LAW&amp;n=449886&amp;date=05.09.2025&amp;dst=100005&amp;field=134" TargetMode = "External"/>
	<Relationship Id="rId25" Type="http://schemas.openxmlformats.org/officeDocument/2006/relationships/hyperlink" Target="https://login.consultant.ru/link/?req=doc&amp;base=LAW&amp;n=325534&amp;date=05.09.2025&amp;dst=100005&amp;field=134" TargetMode = "External"/>
	<Relationship Id="rId26" Type="http://schemas.openxmlformats.org/officeDocument/2006/relationships/hyperlink" Target="https://login.consultant.ru/link/?req=doc&amp;base=LAW&amp;n=393602&amp;date=05.09.2025&amp;dst=100036&amp;field=134" TargetMode = "External"/>
	<Relationship Id="rId27" Type="http://schemas.openxmlformats.org/officeDocument/2006/relationships/hyperlink" Target="https://login.consultant.ru/link/?req=doc&amp;base=LAW&amp;n=429943&amp;date=05.09.2025&amp;dst=100008&amp;field=134" TargetMode = "External"/>
	<Relationship Id="rId28" Type="http://schemas.openxmlformats.org/officeDocument/2006/relationships/hyperlink" Target="https://login.consultant.ru/link/?req=doc&amp;base=LAW&amp;n=449823&amp;date=05.09.2025&amp;dst=100047&amp;field=134" TargetMode = "External"/>
	<Relationship Id="rId29" Type="http://schemas.openxmlformats.org/officeDocument/2006/relationships/hyperlink" Target="https://login.consultant.ru/link/?req=doc&amp;base=LAW&amp;n=502817&amp;date=05.09.2025&amp;dst=100012&amp;field=134" TargetMode = "External"/>
	<Relationship Id="rId30" Type="http://schemas.openxmlformats.org/officeDocument/2006/relationships/hyperlink" Target="https://login.consultant.ru/link/?req=doc&amp;base=LAW&amp;n=449823&amp;date=05.09.2025&amp;dst=100051&amp;field=134" TargetMode = "External"/>
	<Relationship Id="rId31" Type="http://schemas.openxmlformats.org/officeDocument/2006/relationships/hyperlink" Target="https://login.consultant.ru/link/?req=doc&amp;base=LAW&amp;n=325534&amp;date=05.09.2025&amp;dst=100006&amp;field=134" TargetMode = "External"/>
	<Relationship Id="rId32" Type="http://schemas.openxmlformats.org/officeDocument/2006/relationships/hyperlink" Target="https://login.consultant.ru/link/?req=doc&amp;base=LAW&amp;n=325534&amp;date=05.09.2025&amp;dst=100007&amp;field=134" TargetMode = "External"/>
	<Relationship Id="rId33" Type="http://schemas.openxmlformats.org/officeDocument/2006/relationships/hyperlink" Target="https://login.consultant.ru/link/?req=doc&amp;base=LAW&amp;n=502817&amp;date=05.09.2025&amp;dst=100013&amp;field=134" TargetMode = "External"/>
	<Relationship Id="rId34" Type="http://schemas.openxmlformats.org/officeDocument/2006/relationships/hyperlink" Target="https://login.consultant.ru/link/?req=doc&amp;base=LAW&amp;n=502817&amp;date=05.09.2025&amp;dst=100015&amp;field=134" TargetMode = "External"/>
	<Relationship Id="rId35" Type="http://schemas.openxmlformats.org/officeDocument/2006/relationships/hyperlink" Target="https://login.consultant.ru/link/?req=doc&amp;base=LAW&amp;n=449823&amp;date=05.09.2025&amp;dst=100054&amp;field=134" TargetMode = "External"/>
	<Relationship Id="rId36" Type="http://schemas.openxmlformats.org/officeDocument/2006/relationships/hyperlink" Target="https://login.consultant.ru/link/?req=doc&amp;base=LAW&amp;n=449823&amp;date=05.09.2025&amp;dst=100056&amp;field=134" TargetMode = "External"/>
	<Relationship Id="rId37" Type="http://schemas.openxmlformats.org/officeDocument/2006/relationships/hyperlink" Target="https://login.consultant.ru/link/?req=doc&amp;base=LAW&amp;n=449823&amp;date=05.09.2025&amp;dst=100057&amp;field=134" TargetMode = "External"/>
	<Relationship Id="rId38" Type="http://schemas.openxmlformats.org/officeDocument/2006/relationships/hyperlink" Target="https://login.consultant.ru/link/?req=doc&amp;base=LAW&amp;n=488321&amp;date=05.09.2025&amp;dst=100023&amp;field=134" TargetMode = "External"/>
	<Relationship Id="rId39" Type="http://schemas.openxmlformats.org/officeDocument/2006/relationships/hyperlink" Target="https://login.consultant.ru/link/?req=doc&amp;base=LAW&amp;n=502817&amp;date=05.09.2025&amp;dst=100016&amp;field=134" TargetMode = "External"/>
	<Relationship Id="rId40" Type="http://schemas.openxmlformats.org/officeDocument/2006/relationships/hyperlink" Target="https://login.consultant.ru/link/?req=doc&amp;base=LAW&amp;n=502817&amp;date=05.09.2025&amp;dst=100039&amp;field=134" TargetMode = "External"/>
	<Relationship Id="rId41" Type="http://schemas.openxmlformats.org/officeDocument/2006/relationships/hyperlink" Target="https://login.consultant.ru/link/?req=doc&amp;base=LAW&amp;n=502817&amp;date=05.09.2025&amp;dst=100041&amp;field=134" TargetMode = "External"/>
	<Relationship Id="rId42" Type="http://schemas.openxmlformats.org/officeDocument/2006/relationships/hyperlink" Target="https://login.consultant.ru/link/?req=doc&amp;base=LAW&amp;n=449886&amp;date=05.09.2025&amp;dst=100014&amp;field=134" TargetMode = "External"/>
	<Relationship Id="rId43" Type="http://schemas.openxmlformats.org/officeDocument/2006/relationships/hyperlink" Target="https://login.consultant.ru/link/?req=doc&amp;base=LAW&amp;n=502817&amp;date=05.09.2025&amp;dst=100042&amp;field=134" TargetMode = "External"/>
	<Relationship Id="rId44" Type="http://schemas.openxmlformats.org/officeDocument/2006/relationships/hyperlink" Target="https://login.consultant.ru/link/?req=doc&amp;base=LAW&amp;n=303845&amp;date=05.09.2025&amp;dst=100011&amp;field=134" TargetMode = "External"/>
	<Relationship Id="rId45" Type="http://schemas.openxmlformats.org/officeDocument/2006/relationships/hyperlink" Target="https://login.consultant.ru/link/?req=doc&amp;base=LAW&amp;n=512962&amp;date=05.09.2025&amp;dst=100060&amp;field=134" TargetMode = "External"/>
	<Relationship Id="rId46" Type="http://schemas.openxmlformats.org/officeDocument/2006/relationships/hyperlink" Target="https://login.consultant.ru/link/?req=doc&amp;base=LAW&amp;n=449823&amp;date=05.09.2025&amp;dst=100063&amp;field=134" TargetMode = "External"/>
	<Relationship Id="rId47" Type="http://schemas.openxmlformats.org/officeDocument/2006/relationships/hyperlink" Target="https://login.consultant.ru/link/?req=doc&amp;base=LAW&amp;n=449886&amp;date=05.09.2025&amp;dst=100017&amp;field=134" TargetMode = "External"/>
	<Relationship Id="rId48" Type="http://schemas.openxmlformats.org/officeDocument/2006/relationships/hyperlink" Target="https://login.consultant.ru/link/?req=doc&amp;base=LAW&amp;n=449886&amp;date=05.09.2025&amp;dst=100018&amp;field=134" TargetMode = "External"/>
	<Relationship Id="rId49" Type="http://schemas.openxmlformats.org/officeDocument/2006/relationships/hyperlink" Target="https://login.consultant.ru/link/?req=doc&amp;base=LAW&amp;n=449886&amp;date=05.09.2025&amp;dst=100019&amp;field=134" TargetMode = "External"/>
	<Relationship Id="rId50" Type="http://schemas.openxmlformats.org/officeDocument/2006/relationships/hyperlink" Target="https://login.consultant.ru/link/?req=doc&amp;base=LAW&amp;n=502817&amp;date=05.09.2025&amp;dst=100043&amp;field=134" TargetMode = "External"/>
	<Relationship Id="rId51" Type="http://schemas.openxmlformats.org/officeDocument/2006/relationships/hyperlink" Target="https://login.consultant.ru/link/?req=doc&amp;base=LAW&amp;n=429943&amp;date=05.09.2025&amp;dst=100008&amp;field=134" TargetMode = "External"/>
	<Relationship Id="rId52" Type="http://schemas.openxmlformats.org/officeDocument/2006/relationships/hyperlink" Target="https://login.consultant.ru/link/?req=doc&amp;base=LAW&amp;n=449823&amp;date=05.09.2025&amp;dst=100065&amp;field=134" TargetMode = "External"/>
	<Relationship Id="rId53" Type="http://schemas.openxmlformats.org/officeDocument/2006/relationships/hyperlink" Target="https://login.consultant.ru/link/?req=doc&amp;base=LAW&amp;n=449823&amp;date=05.09.2025&amp;dst=100066&amp;field=134" TargetMode = "External"/>
	<Relationship Id="rId54" Type="http://schemas.openxmlformats.org/officeDocument/2006/relationships/hyperlink" Target="https://login.consultant.ru/link/?req=doc&amp;base=LAW&amp;n=449823&amp;date=05.09.2025&amp;dst=100068&amp;field=134" TargetMode = "External"/>
	<Relationship Id="rId55" Type="http://schemas.openxmlformats.org/officeDocument/2006/relationships/hyperlink" Target="https://login.consultant.ru/link/?req=doc&amp;base=LAW&amp;n=502817&amp;date=05.09.2025&amp;dst=100044&amp;field=134" TargetMode = "External"/>
	<Relationship Id="rId56" Type="http://schemas.openxmlformats.org/officeDocument/2006/relationships/hyperlink" Target="https://login.consultant.ru/link/?req=doc&amp;base=LAW&amp;n=449823&amp;date=05.09.2025&amp;dst=100069&amp;field=134" TargetMode = "External"/>
	<Relationship Id="rId57" Type="http://schemas.openxmlformats.org/officeDocument/2006/relationships/hyperlink" Target="https://login.consultant.ru/link/?req=doc&amp;base=LAW&amp;n=449823&amp;date=05.09.2025&amp;dst=100069&amp;field=134" TargetMode = "External"/>
	<Relationship Id="rId58" Type="http://schemas.openxmlformats.org/officeDocument/2006/relationships/hyperlink" Target="https://login.consultant.ru/link/?req=doc&amp;base=LAW&amp;n=449823&amp;date=05.09.2025&amp;dst=100070&amp;field=134" TargetMode = "External"/>
	<Relationship Id="rId59" Type="http://schemas.openxmlformats.org/officeDocument/2006/relationships/hyperlink" Target="https://login.consultant.ru/link/?req=doc&amp;base=LAW&amp;n=449823&amp;date=05.09.2025&amp;dst=100072&amp;field=134" TargetMode = "External"/>
	<Relationship Id="rId60" Type="http://schemas.openxmlformats.org/officeDocument/2006/relationships/hyperlink" Target="https://login.consultant.ru/link/?req=doc&amp;base=LAW&amp;n=449823&amp;date=05.09.2025&amp;dst=100073&amp;field=134" TargetMode = "External"/>
	<Relationship Id="rId61" Type="http://schemas.openxmlformats.org/officeDocument/2006/relationships/hyperlink" Target="https://login.consultant.ru/link/?req=doc&amp;base=LAW&amp;n=449823&amp;date=05.09.2025&amp;dst=100074&amp;field=134" TargetMode = "External"/>
	<Relationship Id="rId62" Type="http://schemas.openxmlformats.org/officeDocument/2006/relationships/hyperlink" Target="https://login.consultant.ru/link/?req=doc&amp;base=LAW&amp;n=449823&amp;date=05.09.2025&amp;dst=100075&amp;field=134" TargetMode = "External"/>
	<Relationship Id="rId63" Type="http://schemas.openxmlformats.org/officeDocument/2006/relationships/hyperlink" Target="https://login.consultant.ru/link/?req=doc&amp;base=LAW&amp;n=449823&amp;date=05.09.2025&amp;dst=100076&amp;field=134" TargetMode = "External"/>
	<Relationship Id="rId64" Type="http://schemas.openxmlformats.org/officeDocument/2006/relationships/hyperlink" Target="https://login.consultant.ru/link/?req=doc&amp;base=LAW&amp;n=449823&amp;date=05.09.2025&amp;dst=100078&amp;field=134" TargetMode = "External"/>
	<Relationship Id="rId65" Type="http://schemas.openxmlformats.org/officeDocument/2006/relationships/hyperlink" Target="https://login.consultant.ru/link/?req=doc&amp;base=LAW&amp;n=502817&amp;date=05.09.2025&amp;dst=100045&amp;field=134" TargetMode = "External"/>
	<Relationship Id="rId66" Type="http://schemas.openxmlformats.org/officeDocument/2006/relationships/hyperlink" Target="https://login.consultant.ru/link/?req=doc&amp;base=LAW&amp;n=316290&amp;date=05.09.2025&amp;dst=100011&amp;field=134" TargetMode = "External"/>
	<Relationship Id="rId67" Type="http://schemas.openxmlformats.org/officeDocument/2006/relationships/hyperlink" Target="https://login.consultant.ru/link/?req=doc&amp;base=LAW&amp;n=512962&amp;date=05.09.2025&amp;dst=100060&amp;field=134" TargetMode = "External"/>
	<Relationship Id="rId68" Type="http://schemas.openxmlformats.org/officeDocument/2006/relationships/hyperlink" Target="https://login.consultant.ru/link/?req=doc&amp;base=LAW&amp;n=449823&amp;date=05.09.2025&amp;dst=100079&amp;field=134" TargetMode = "External"/>
	<Relationship Id="rId69" Type="http://schemas.openxmlformats.org/officeDocument/2006/relationships/hyperlink" Target="https://login.consultant.ru/link/?req=doc&amp;base=LAW&amp;n=449823&amp;date=05.09.2025&amp;dst=100080&amp;field=134" TargetMode = "External"/>
	<Relationship Id="rId70" Type="http://schemas.openxmlformats.org/officeDocument/2006/relationships/hyperlink" Target="https://login.consultant.ru/link/?req=doc&amp;base=LAW&amp;n=502817&amp;date=05.09.2025&amp;dst=100046&amp;field=134" TargetMode = "External"/>
	<Relationship Id="rId71" Type="http://schemas.openxmlformats.org/officeDocument/2006/relationships/hyperlink" Target="https://login.consultant.ru/link/?req=doc&amp;base=LAW&amp;n=449886&amp;date=05.09.2025&amp;dst=100021&amp;field=134" TargetMode = "External"/>
	<Relationship Id="rId72" Type="http://schemas.openxmlformats.org/officeDocument/2006/relationships/hyperlink" Target="https://login.consultant.ru/link/?req=doc&amp;base=LAW&amp;n=502817&amp;date=05.09.2025&amp;dst=100047&amp;field=134" TargetMode = "External"/>
	<Relationship Id="rId73" Type="http://schemas.openxmlformats.org/officeDocument/2006/relationships/hyperlink" Target="https://login.consultant.ru/link/?req=doc&amp;base=LAW&amp;n=449823&amp;date=05.09.2025&amp;dst=100082&amp;field=134" TargetMode = "External"/>
	<Relationship Id="rId74" Type="http://schemas.openxmlformats.org/officeDocument/2006/relationships/hyperlink" Target="https://login.consultant.ru/link/?req=doc&amp;base=LAW&amp;n=449823&amp;date=05.09.2025&amp;dst=100083&amp;field=134" TargetMode = "External"/>
	<Relationship Id="rId75" Type="http://schemas.openxmlformats.org/officeDocument/2006/relationships/hyperlink" Target="https://login.consultant.ru/link/?req=doc&amp;base=LAW&amp;n=449823&amp;date=05.09.2025&amp;dst=100085&amp;field=134" TargetMode = "External"/>
	<Relationship Id="rId76" Type="http://schemas.openxmlformats.org/officeDocument/2006/relationships/hyperlink" Target="https://login.consultant.ru/link/?req=doc&amp;base=LAW&amp;n=449823&amp;date=05.09.2025&amp;dst=100087&amp;field=134" TargetMode = "External"/>
	<Relationship Id="rId77" Type="http://schemas.openxmlformats.org/officeDocument/2006/relationships/hyperlink" Target="https://login.consultant.ru/link/?req=doc&amp;base=LAW&amp;n=449823&amp;date=05.09.2025&amp;dst=100088&amp;field=134" TargetMode = "External"/>
	<Relationship Id="rId78" Type="http://schemas.openxmlformats.org/officeDocument/2006/relationships/hyperlink" Target="https://login.consultant.ru/link/?req=doc&amp;base=LAW&amp;n=449823&amp;date=05.09.2025&amp;dst=100089&amp;field=134" TargetMode = "External"/>
	<Relationship Id="rId79" Type="http://schemas.openxmlformats.org/officeDocument/2006/relationships/hyperlink" Target="https://login.consultant.ru/link/?req=doc&amp;base=LAW&amp;n=512962&amp;date=05.09.2025&amp;dst=100060&amp;field=134" TargetMode = "External"/>
	<Relationship Id="rId80" Type="http://schemas.openxmlformats.org/officeDocument/2006/relationships/hyperlink" Target="https://login.consultant.ru/link/?req=doc&amp;base=LAW&amp;n=393602&amp;date=05.09.2025&amp;dst=100037&amp;field=134" TargetMode = "External"/>
	<Relationship Id="rId81" Type="http://schemas.openxmlformats.org/officeDocument/2006/relationships/hyperlink" Target="https://login.consultant.ru/link/?req=doc&amp;base=LAW&amp;n=449823&amp;date=05.09.2025&amp;dst=100090&amp;field=134" TargetMode = "External"/>
	<Relationship Id="rId82" Type="http://schemas.openxmlformats.org/officeDocument/2006/relationships/hyperlink" Target="https://login.consultant.ru/link/?req=doc&amp;base=LAW&amp;n=512962&amp;date=05.09.2025&amp;dst=100060&amp;field=134" TargetMode = "External"/>
	<Relationship Id="rId83" Type="http://schemas.openxmlformats.org/officeDocument/2006/relationships/hyperlink" Target="https://login.consultant.ru/link/?req=doc&amp;base=LAW&amp;n=449823&amp;date=05.09.2025&amp;dst=100092&amp;field=134" TargetMode = "External"/>
	<Relationship Id="rId84" Type="http://schemas.openxmlformats.org/officeDocument/2006/relationships/hyperlink" Target="https://login.consultant.ru/link/?req=doc&amp;base=LAW&amp;n=449823&amp;date=05.09.2025&amp;dst=100096&amp;field=134" TargetMode = "External"/>
	<Relationship Id="rId85" Type="http://schemas.openxmlformats.org/officeDocument/2006/relationships/hyperlink" Target="https://login.consultant.ru/link/?req=doc&amp;base=LAW&amp;n=502817&amp;date=05.09.2025&amp;dst=100056&amp;field=134" TargetMode = "External"/>
	<Relationship Id="rId86" Type="http://schemas.openxmlformats.org/officeDocument/2006/relationships/hyperlink" Target="https://login.consultant.ru/link/?req=doc&amp;base=LAW&amp;n=449823&amp;date=05.09.2025&amp;dst=100097&amp;field=134" TargetMode = "External"/>
	<Relationship Id="rId87" Type="http://schemas.openxmlformats.org/officeDocument/2006/relationships/hyperlink" Target="https://login.consultant.ru/link/?req=doc&amp;base=LAW&amp;n=502817&amp;date=05.09.2025&amp;dst=100057&amp;field=134" TargetMode = "External"/>
	<Relationship Id="rId88" Type="http://schemas.openxmlformats.org/officeDocument/2006/relationships/hyperlink" Target="https://login.consultant.ru/link/?req=doc&amp;base=LAW&amp;n=449823&amp;date=05.09.2025&amp;dst=100100&amp;field=134" TargetMode = "External"/>
	<Relationship Id="rId89" Type="http://schemas.openxmlformats.org/officeDocument/2006/relationships/hyperlink" Target="https://login.consultant.ru/link/?req=doc&amp;base=LAW&amp;n=502817&amp;date=05.09.2025&amp;dst=100058&amp;field=134" TargetMode = "External"/>
	<Relationship Id="rId90" Type="http://schemas.openxmlformats.org/officeDocument/2006/relationships/hyperlink" Target="https://login.consultant.ru/link/?req=doc&amp;base=LAW&amp;n=502817&amp;date=05.09.2025&amp;dst=100060&amp;field=134" TargetMode = "External"/>
	<Relationship Id="rId91" Type="http://schemas.openxmlformats.org/officeDocument/2006/relationships/hyperlink" Target="https://login.consultant.ru/link/?req=doc&amp;base=LAW&amp;n=449823&amp;date=05.09.2025&amp;dst=100101&amp;field=134" TargetMode = "External"/>
	<Relationship Id="rId92" Type="http://schemas.openxmlformats.org/officeDocument/2006/relationships/hyperlink" Target="https://login.consultant.ru/link/?req=doc&amp;base=LAW&amp;n=502817&amp;date=05.09.2025&amp;dst=100061&amp;field=134" TargetMode = "External"/>
	<Relationship Id="rId93" Type="http://schemas.openxmlformats.org/officeDocument/2006/relationships/hyperlink" Target="https://login.consultant.ru/link/?req=doc&amp;base=LAW&amp;n=502817&amp;date=05.09.2025&amp;dst=100062&amp;field=134" TargetMode = "External"/>
	<Relationship Id="rId94" Type="http://schemas.openxmlformats.org/officeDocument/2006/relationships/hyperlink" Target="https://login.consultant.ru/link/?req=doc&amp;base=LAW&amp;n=502817&amp;date=05.09.2025&amp;dst=100063&amp;field=134" TargetMode = "External"/>
	<Relationship Id="rId95" Type="http://schemas.openxmlformats.org/officeDocument/2006/relationships/hyperlink" Target="https://login.consultant.ru/link/?req=doc&amp;base=LAW&amp;n=502817&amp;date=05.09.2025&amp;dst=100065&amp;field=134" TargetMode = "External"/>
	<Relationship Id="rId96" Type="http://schemas.openxmlformats.org/officeDocument/2006/relationships/hyperlink" Target="https://login.consultant.ru/link/?req=doc&amp;base=LAW&amp;n=502817&amp;date=05.09.2025&amp;dst=100066&amp;field=134" TargetMode = "External"/>
	<Relationship Id="rId97" Type="http://schemas.openxmlformats.org/officeDocument/2006/relationships/hyperlink" Target="https://login.consultant.ru/link/?req=doc&amp;base=LAW&amp;n=512962&amp;date=05.09.2025&amp;dst=100060&amp;field=134" TargetMode = "External"/>
	<Relationship Id="rId98" Type="http://schemas.openxmlformats.org/officeDocument/2006/relationships/hyperlink" Target="https://login.consultant.ru/link/?req=doc&amp;base=LAW&amp;n=449823&amp;date=05.09.2025&amp;dst=100103&amp;field=134" TargetMode = "External"/>
	<Relationship Id="rId99" Type="http://schemas.openxmlformats.org/officeDocument/2006/relationships/hyperlink" Target="https://login.consultant.ru/link/?req=doc&amp;base=LAW&amp;n=449823&amp;date=05.09.2025&amp;dst=100106&amp;field=134" TargetMode = "External"/>
	<Relationship Id="rId100" Type="http://schemas.openxmlformats.org/officeDocument/2006/relationships/hyperlink" Target="https://login.consultant.ru/link/?req=doc&amp;base=LAW&amp;n=502817&amp;date=05.09.2025&amp;dst=100067&amp;field=134" TargetMode = "External"/>
	<Relationship Id="rId101" Type="http://schemas.openxmlformats.org/officeDocument/2006/relationships/hyperlink" Target="https://login.consultant.ru/link/?req=doc&amp;base=LAW&amp;n=502817&amp;date=05.09.2025&amp;dst=100068&amp;field=134" TargetMode = "External"/>
	<Relationship Id="rId102" Type="http://schemas.openxmlformats.org/officeDocument/2006/relationships/hyperlink" Target="https://login.consultant.ru/link/?req=doc&amp;base=LAW&amp;n=449823&amp;date=05.09.2025&amp;dst=100107&amp;field=134" TargetMode = "External"/>
	<Relationship Id="rId103" Type="http://schemas.openxmlformats.org/officeDocument/2006/relationships/hyperlink" Target="https://login.consultant.ru/link/?req=doc&amp;base=LAW&amp;n=502817&amp;date=05.09.2025&amp;dst=100070&amp;field=134" TargetMode = "External"/>
	<Relationship Id="rId104" Type="http://schemas.openxmlformats.org/officeDocument/2006/relationships/hyperlink" Target="https://login.consultant.ru/link/?req=doc&amp;base=LAW&amp;n=502817&amp;date=05.09.2025&amp;dst=100071&amp;field=134" TargetMode = "External"/>
	<Relationship Id="rId105" Type="http://schemas.openxmlformats.org/officeDocument/2006/relationships/hyperlink" Target="https://login.consultant.ru/link/?req=doc&amp;base=LAW&amp;n=512962&amp;date=05.09.2025&amp;dst=100060&amp;field=134" TargetMode = "External"/>
	<Relationship Id="rId106" Type="http://schemas.openxmlformats.org/officeDocument/2006/relationships/hyperlink" Target="https://login.consultant.ru/link/?req=doc&amp;base=LAW&amp;n=449823&amp;date=05.09.2025&amp;dst=100111&amp;field=134" TargetMode = "External"/>
	<Relationship Id="rId107" Type="http://schemas.openxmlformats.org/officeDocument/2006/relationships/hyperlink" Target="https://login.consultant.ru/link/?req=doc&amp;base=LAW&amp;n=502817&amp;date=05.09.2025&amp;dst=100075&amp;field=134" TargetMode = "External"/>
	<Relationship Id="rId108" Type="http://schemas.openxmlformats.org/officeDocument/2006/relationships/hyperlink" Target="https://login.consultant.ru/link/?req=doc&amp;base=LAW&amp;n=449823&amp;date=05.09.2025&amp;dst=100114&amp;field=134" TargetMode = "External"/>
	<Relationship Id="rId109" Type="http://schemas.openxmlformats.org/officeDocument/2006/relationships/hyperlink" Target="https://login.consultant.ru/link/?req=doc&amp;base=LAW&amp;n=502817&amp;date=05.09.2025&amp;dst=100075&amp;field=134" TargetMode = "External"/>
	<Relationship Id="rId110" Type="http://schemas.openxmlformats.org/officeDocument/2006/relationships/hyperlink" Target="https://login.consultant.ru/link/?req=doc&amp;base=LAW&amp;n=512962&amp;date=05.09.2025&amp;dst=100060&amp;field=134" TargetMode = "External"/>
	<Relationship Id="rId111" Type="http://schemas.openxmlformats.org/officeDocument/2006/relationships/hyperlink" Target="https://login.consultant.ru/link/?req=doc&amp;base=LAW&amp;n=393602&amp;date=05.09.2025&amp;dst=100039&amp;field=134" TargetMode = "External"/>
	<Relationship Id="rId112" Type="http://schemas.openxmlformats.org/officeDocument/2006/relationships/hyperlink" Target="https://login.consultant.ru/link/?req=doc&amp;base=LAW&amp;n=449823&amp;date=05.09.2025&amp;dst=100115&amp;field=134" TargetMode = "External"/>
	<Relationship Id="rId113" Type="http://schemas.openxmlformats.org/officeDocument/2006/relationships/hyperlink" Target="https://login.consultant.ru/link/?req=doc&amp;base=LAW&amp;n=512962&amp;date=05.09.2025&amp;dst=100060&amp;field=134" TargetMode = "External"/>
	<Relationship Id="rId114" Type="http://schemas.openxmlformats.org/officeDocument/2006/relationships/hyperlink" Target="https://login.consultant.ru/link/?req=doc&amp;base=LAW&amp;n=393602&amp;date=05.09.2025&amp;dst=100039&amp;field=134" TargetMode = "External"/>
	<Relationship Id="rId115" Type="http://schemas.openxmlformats.org/officeDocument/2006/relationships/hyperlink" Target="https://login.consultant.ru/link/?req=doc&amp;base=LAW&amp;n=449823&amp;date=05.09.2025&amp;dst=100117&amp;field=134" TargetMode = "External"/>
	<Relationship Id="rId116" Type="http://schemas.openxmlformats.org/officeDocument/2006/relationships/hyperlink" Target="https://login.consultant.ru/link/?req=doc&amp;base=LAW&amp;n=499863&amp;date=05.09.2025&amp;dst=100141&amp;field=134" TargetMode = "External"/>
	<Relationship Id="rId117" Type="http://schemas.openxmlformats.org/officeDocument/2006/relationships/hyperlink" Target="https://login.consultant.ru/link/?req=doc&amp;base=LAW&amp;n=449886&amp;date=05.09.2025&amp;dst=100023&amp;field=134" TargetMode = "External"/>
	<Relationship Id="rId118" Type="http://schemas.openxmlformats.org/officeDocument/2006/relationships/hyperlink" Target="https://login.consultant.ru/link/?req=doc&amp;base=LAW&amp;n=449823&amp;date=05.09.2025&amp;dst=100119&amp;field=134" TargetMode = "External"/>
	<Relationship Id="rId119" Type="http://schemas.openxmlformats.org/officeDocument/2006/relationships/hyperlink" Target="https://login.consultant.ru/link/?req=doc&amp;base=LAW&amp;n=449823&amp;date=05.09.2025&amp;dst=100121&amp;field=134" TargetMode = "External"/>
	<Relationship Id="rId120" Type="http://schemas.openxmlformats.org/officeDocument/2006/relationships/hyperlink" Target="https://login.consultant.ru/link/?req=doc&amp;base=LAW&amp;n=449886&amp;date=05.09.2025&amp;dst=100025&amp;field=134" TargetMode = "External"/>
	<Relationship Id="rId121" Type="http://schemas.openxmlformats.org/officeDocument/2006/relationships/hyperlink" Target="https://login.consultant.ru/link/?req=doc&amp;base=LAW&amp;n=449823&amp;date=05.09.2025&amp;dst=100122&amp;field=134" TargetMode = "External"/>
	<Relationship Id="rId122" Type="http://schemas.openxmlformats.org/officeDocument/2006/relationships/hyperlink" Target="https://login.consultant.ru/link/?req=doc&amp;base=LAW&amp;n=449823&amp;date=05.09.2025&amp;dst=100127&amp;field=134" TargetMode = "External"/>
	<Relationship Id="rId123" Type="http://schemas.openxmlformats.org/officeDocument/2006/relationships/hyperlink" Target="https://login.consultant.ru/link/?req=doc&amp;base=LAW&amp;n=502817&amp;date=05.09.2025&amp;dst=100077&amp;field=134" TargetMode = "External"/>
	<Relationship Id="rId124" Type="http://schemas.openxmlformats.org/officeDocument/2006/relationships/hyperlink" Target="https://login.consultant.ru/link/?req=doc&amp;base=LAW&amp;n=512962&amp;date=05.09.2025&amp;dst=100060&amp;field=134" TargetMode = "External"/>
	<Relationship Id="rId125" Type="http://schemas.openxmlformats.org/officeDocument/2006/relationships/hyperlink" Target="https://login.consultant.ru/link/?req=doc&amp;base=LAW&amp;n=449823&amp;date=05.09.2025&amp;dst=100128&amp;field=134" TargetMode = "External"/>
	<Relationship Id="rId126" Type="http://schemas.openxmlformats.org/officeDocument/2006/relationships/hyperlink" Target="https://login.consultant.ru/link/?req=doc&amp;base=LAW&amp;n=502817&amp;date=05.09.2025&amp;dst=100078&amp;field=134" TargetMode = "External"/>
	<Relationship Id="rId127" Type="http://schemas.openxmlformats.org/officeDocument/2006/relationships/hyperlink" Target="https://login.consultant.ru/link/?req=doc&amp;base=LAW&amp;n=449823&amp;date=05.09.2025&amp;dst=100129&amp;field=134" TargetMode = "External"/>
	<Relationship Id="rId128" Type="http://schemas.openxmlformats.org/officeDocument/2006/relationships/hyperlink" Target="https://login.consultant.ru/link/?req=doc&amp;base=LAW&amp;n=449823&amp;date=05.09.2025&amp;dst=100130&amp;field=134" TargetMode = "External"/>
	<Relationship Id="rId129" Type="http://schemas.openxmlformats.org/officeDocument/2006/relationships/hyperlink" Target="https://login.consultant.ru/link/?req=doc&amp;base=LAW&amp;n=449823&amp;date=05.09.2025&amp;dst=100133&amp;field=134" TargetMode = "External"/>
	<Relationship Id="rId130" Type="http://schemas.openxmlformats.org/officeDocument/2006/relationships/hyperlink" Target="https://login.consultant.ru/link/?req=doc&amp;base=LAW&amp;n=502817&amp;date=05.09.2025&amp;dst=100080&amp;field=134" TargetMode = "External"/>
	<Relationship Id="rId131" Type="http://schemas.openxmlformats.org/officeDocument/2006/relationships/hyperlink" Target="https://login.consultant.ru/link/?req=doc&amp;base=LAW&amp;n=449823&amp;date=05.09.2025&amp;dst=100137&amp;field=134" TargetMode = "External"/>
	<Relationship Id="rId132" Type="http://schemas.openxmlformats.org/officeDocument/2006/relationships/hyperlink" Target="https://login.consultant.ru/link/?req=doc&amp;base=LAW&amp;n=449823&amp;date=05.09.2025&amp;dst=100141&amp;field=134" TargetMode = "External"/>
	<Relationship Id="rId133" Type="http://schemas.openxmlformats.org/officeDocument/2006/relationships/hyperlink" Target="https://login.consultant.ru/link/?req=doc&amp;base=LAW&amp;n=449823&amp;date=05.09.2025&amp;dst=100147&amp;field=134" TargetMode = "External"/>
	<Relationship Id="rId134" Type="http://schemas.openxmlformats.org/officeDocument/2006/relationships/hyperlink" Target="https://login.consultant.ru/link/?req=doc&amp;base=LAW&amp;n=502817&amp;date=05.09.2025&amp;dst=100081&amp;field=134" TargetMode = "External"/>
	<Relationship Id="rId135" Type="http://schemas.openxmlformats.org/officeDocument/2006/relationships/hyperlink" Target="https://login.consultant.ru/link/?req=doc&amp;base=LAW&amp;n=502817&amp;date=05.09.2025&amp;dst=100082&amp;field=134" TargetMode = "External"/>
	<Relationship Id="rId136" Type="http://schemas.openxmlformats.org/officeDocument/2006/relationships/hyperlink" Target="https://login.consultant.ru/link/?req=doc&amp;base=LAW&amp;n=502817&amp;date=05.09.2025&amp;dst=100084&amp;field=134" TargetMode = "External"/>
	<Relationship Id="rId137" Type="http://schemas.openxmlformats.org/officeDocument/2006/relationships/hyperlink" Target="https://login.consultant.ru/link/?req=doc&amp;base=LAW&amp;n=502817&amp;date=05.09.2025&amp;dst=100085&amp;field=134" TargetMode = "External"/>
	<Relationship Id="rId138" Type="http://schemas.openxmlformats.org/officeDocument/2006/relationships/hyperlink" Target="https://login.consultant.ru/link/?req=doc&amp;base=LAW&amp;n=502817&amp;date=05.09.2025&amp;dst=100086&amp;field=134" TargetMode = "External"/>
	<Relationship Id="rId139" Type="http://schemas.openxmlformats.org/officeDocument/2006/relationships/hyperlink" Target="https://login.consultant.ru/link/?req=doc&amp;base=LAW&amp;n=502817&amp;date=05.09.2025&amp;dst=100087&amp;field=134" TargetMode = "External"/>
	<Relationship Id="rId140" Type="http://schemas.openxmlformats.org/officeDocument/2006/relationships/hyperlink" Target="https://login.consultant.ru/link/?req=doc&amp;base=LAW&amp;n=502817&amp;date=05.09.2025&amp;dst=100088&amp;field=134" TargetMode = "External"/>
	<Relationship Id="rId141" Type="http://schemas.openxmlformats.org/officeDocument/2006/relationships/hyperlink" Target="https://login.consultant.ru/link/?req=doc&amp;base=LAW&amp;n=449886&amp;date=05.09.2025&amp;dst=100027&amp;field=134" TargetMode = "External"/>
	<Relationship Id="rId142" Type="http://schemas.openxmlformats.org/officeDocument/2006/relationships/hyperlink" Target="https://login.consultant.ru/link/?req=doc&amp;base=LAW&amp;n=449823&amp;date=05.09.2025&amp;dst=100148&amp;field=134" TargetMode = "External"/>
	<Relationship Id="rId143" Type="http://schemas.openxmlformats.org/officeDocument/2006/relationships/hyperlink" Target="https://login.consultant.ru/link/?req=doc&amp;base=LAW&amp;n=502817&amp;date=05.09.2025&amp;dst=100090&amp;field=134" TargetMode = "External"/>
	<Relationship Id="rId144" Type="http://schemas.openxmlformats.org/officeDocument/2006/relationships/hyperlink" Target="https://login.consultant.ru/link/?req=doc&amp;base=LAW&amp;n=502817&amp;date=05.09.2025&amp;dst=100091&amp;field=134" TargetMode = "External"/>
	<Relationship Id="rId145" Type="http://schemas.openxmlformats.org/officeDocument/2006/relationships/hyperlink" Target="https://login.consultant.ru/link/?req=doc&amp;base=LAW&amp;n=502817&amp;date=05.09.2025&amp;dst=100093&amp;field=134" TargetMode = "External"/>
	<Relationship Id="rId146" Type="http://schemas.openxmlformats.org/officeDocument/2006/relationships/hyperlink" Target="https://login.consultant.ru/link/?req=doc&amp;base=LAW&amp;n=449823&amp;date=05.09.2025&amp;dst=100150&amp;field=134" TargetMode = "External"/>
	<Relationship Id="rId147" Type="http://schemas.openxmlformats.org/officeDocument/2006/relationships/hyperlink" Target="https://login.consultant.ru/link/?req=doc&amp;base=LAW&amp;n=449823&amp;date=05.09.2025&amp;dst=100151&amp;field=134" TargetMode = "External"/>
	<Relationship Id="rId148" Type="http://schemas.openxmlformats.org/officeDocument/2006/relationships/hyperlink" Target="https://login.consultant.ru/link/?req=doc&amp;base=LAW&amp;n=512962&amp;date=05.09.2025&amp;dst=100060&amp;field=134" TargetMode = "External"/>
	<Relationship Id="rId149" Type="http://schemas.openxmlformats.org/officeDocument/2006/relationships/hyperlink" Target="https://login.consultant.ru/link/?req=doc&amp;base=LAW&amp;n=449823&amp;date=05.09.2025&amp;dst=100153&amp;field=134" TargetMode = "External"/>
	<Relationship Id="rId150" Type="http://schemas.openxmlformats.org/officeDocument/2006/relationships/hyperlink" Target="https://login.consultant.ru/link/?req=doc&amp;base=LAW&amp;n=512962&amp;date=05.09.2025&amp;dst=100060&amp;field=134" TargetMode = "External"/>
	<Relationship Id="rId151" Type="http://schemas.openxmlformats.org/officeDocument/2006/relationships/hyperlink" Target="https://login.consultant.ru/link/?req=doc&amp;base=LAW&amp;n=449823&amp;date=05.09.2025&amp;dst=100153&amp;field=134" TargetMode = "External"/>
	<Relationship Id="rId152" Type="http://schemas.openxmlformats.org/officeDocument/2006/relationships/hyperlink" Target="https://login.consultant.ru/link/?req=doc&amp;base=LAW&amp;n=509478&amp;date=05.09.2025" TargetMode = "External"/>
	<Relationship Id="rId153" Type="http://schemas.openxmlformats.org/officeDocument/2006/relationships/hyperlink" Target="https://login.consultant.ru/link/?req=doc&amp;base=LAW&amp;n=502817&amp;date=05.09.2025&amp;dst=100107&amp;field=134" TargetMode = "External"/>
	<Relationship Id="rId154" Type="http://schemas.openxmlformats.org/officeDocument/2006/relationships/hyperlink" Target="https://login.consultant.ru/link/?req=doc&amp;base=LAW&amp;n=502817&amp;date=05.09.2025&amp;dst=100109&amp;field=134" TargetMode = "External"/>
	<Relationship Id="rId155" Type="http://schemas.openxmlformats.org/officeDocument/2006/relationships/hyperlink" Target="https://login.consultant.ru/link/?req=doc&amp;base=LAW&amp;n=449823&amp;date=05.09.2025&amp;dst=100156&amp;field=134" TargetMode = "External"/>
	<Relationship Id="rId156" Type="http://schemas.openxmlformats.org/officeDocument/2006/relationships/hyperlink" Target="https://login.consultant.ru/link/?req=doc&amp;base=LAW&amp;n=502817&amp;date=05.09.2025&amp;dst=100110&amp;field=134" TargetMode = "External"/>
	<Relationship Id="rId157" Type="http://schemas.openxmlformats.org/officeDocument/2006/relationships/hyperlink" Target="https://login.consultant.ru/link/?req=doc&amp;base=LAW&amp;n=512962&amp;date=05.09.2025&amp;dst=100060&amp;field=134" TargetMode = "External"/>
	<Relationship Id="rId158" Type="http://schemas.openxmlformats.org/officeDocument/2006/relationships/hyperlink" Target="https://login.consultant.ru/link/?req=doc&amp;base=LAW&amp;n=449823&amp;date=05.09.2025&amp;dst=100159&amp;field=134" TargetMode = "External"/>
	<Relationship Id="rId159" Type="http://schemas.openxmlformats.org/officeDocument/2006/relationships/hyperlink" Target="https://login.consultant.ru/link/?req=doc&amp;base=LAW&amp;n=502817&amp;date=05.09.2025&amp;dst=100114&amp;field=134" TargetMode = "External"/>
	<Relationship Id="rId160" Type="http://schemas.openxmlformats.org/officeDocument/2006/relationships/hyperlink" Target="https://login.consultant.ru/link/?req=doc&amp;base=LAW&amp;n=502817&amp;date=05.09.2025&amp;dst=100116&amp;field=134" TargetMode = "External"/>
	<Relationship Id="rId161" Type="http://schemas.openxmlformats.org/officeDocument/2006/relationships/hyperlink" Target="https://login.consultant.ru/link/?req=doc&amp;base=LAW&amp;n=502817&amp;date=05.09.2025&amp;dst=100117&amp;field=134" TargetMode = "External"/>
	<Relationship Id="rId162" Type="http://schemas.openxmlformats.org/officeDocument/2006/relationships/hyperlink" Target="https://login.consultant.ru/link/?req=doc&amp;base=LAW&amp;n=502817&amp;date=05.09.2025&amp;dst=100118&amp;field=134" TargetMode = "External"/>
	<Relationship Id="rId163" Type="http://schemas.openxmlformats.org/officeDocument/2006/relationships/hyperlink" Target="https://login.consultant.ru/link/?req=doc&amp;base=LAW&amp;n=449823&amp;date=05.09.2025&amp;dst=100162&amp;field=134" TargetMode = "External"/>
	<Relationship Id="rId164" Type="http://schemas.openxmlformats.org/officeDocument/2006/relationships/hyperlink" Target="https://login.consultant.ru/link/?req=doc&amp;base=LAW&amp;n=488316&amp;date=05.09.2025&amp;dst=100012&amp;field=134" TargetMode = "External"/>
	<Relationship Id="rId165" Type="http://schemas.openxmlformats.org/officeDocument/2006/relationships/hyperlink" Target="https://login.consultant.ru/link/?req=doc&amp;base=LAW&amp;n=502817&amp;date=05.09.2025&amp;dst=100119&amp;field=134" TargetMode = "External"/>
	<Relationship Id="rId166" Type="http://schemas.openxmlformats.org/officeDocument/2006/relationships/hyperlink" Target="https://login.consultant.ru/link/?req=doc&amp;base=LAW&amp;n=502817&amp;date=05.09.2025&amp;dst=100121&amp;field=134" TargetMode = "External"/>
	<Relationship Id="rId167" Type="http://schemas.openxmlformats.org/officeDocument/2006/relationships/hyperlink" Target="https://login.consultant.ru/link/?req=doc&amp;base=LAW&amp;n=449823&amp;date=05.09.2025&amp;dst=100164&amp;field=134" TargetMode = "External"/>
	<Relationship Id="rId168" Type="http://schemas.openxmlformats.org/officeDocument/2006/relationships/hyperlink" Target="https://login.consultant.ru/link/?req=doc&amp;base=LAW&amp;n=223365&amp;date=05.09.2025&amp;dst=275&amp;field=134" TargetMode = "External"/>
	<Relationship Id="rId169" Type="http://schemas.openxmlformats.org/officeDocument/2006/relationships/hyperlink" Target="https://login.consultant.ru/link/?req=doc&amp;base=LAW&amp;n=223365&amp;date=05.09.2025&amp;dst=101793&amp;field=134" TargetMode = "External"/>
	<Relationship Id="rId170" Type="http://schemas.openxmlformats.org/officeDocument/2006/relationships/hyperlink" Target="https://login.consultant.ru/link/?req=doc&amp;base=LAW&amp;n=223365&amp;date=05.09.2025&amp;dst=101793&amp;field=134" TargetMode = "External"/>
	<Relationship Id="rId171" Type="http://schemas.openxmlformats.org/officeDocument/2006/relationships/hyperlink" Target="https://login.consultant.ru/link/?req=doc&amp;base=LAW&amp;n=223365&amp;date=05.09.2025&amp;dst=101794&amp;field=134" TargetMode = "External"/>
	<Relationship Id="rId172" Type="http://schemas.openxmlformats.org/officeDocument/2006/relationships/hyperlink" Target="https://login.consultant.ru/link/?req=doc&amp;base=LAW&amp;n=164302&amp;date=05.09.2025" TargetMode = "External"/>
	<Relationship Id="rId173" Type="http://schemas.openxmlformats.org/officeDocument/2006/relationships/hyperlink" Target="https://login.consultant.ru/link/?req=doc&amp;base=LAW&amp;n=284937&amp;date=05.09.2025&amp;dst=100036&amp;field=134" TargetMode = "External"/>
	<Relationship Id="rId174" Type="http://schemas.openxmlformats.org/officeDocument/2006/relationships/hyperlink" Target="https://login.consultant.ru/link/?req=doc&amp;base=LAW&amp;n=110333&amp;date=05.09.2025&amp;dst=100046&amp;field=134" TargetMode = "External"/>
	<Relationship Id="rId175" Type="http://schemas.openxmlformats.org/officeDocument/2006/relationships/hyperlink" Target="https://login.consultant.ru/link/?req=doc&amp;base=LAW&amp;n=97207&amp;date=05.09.2025" TargetMode = "External"/>
	<Relationship Id="rId176" Type="http://schemas.openxmlformats.org/officeDocument/2006/relationships/hyperlink" Target="https://login.consultant.ru/link/?req=doc&amp;base=LAW&amp;n=147425&amp;date=05.09.2025&amp;dst=100035&amp;field=134" TargetMode = "External"/>
	<Relationship Id="rId177" Type="http://schemas.openxmlformats.org/officeDocument/2006/relationships/hyperlink" Target="https://login.consultant.ru/link/?req=doc&amp;base=LAW&amp;n=115055&amp;date=05.09.2025&amp;dst=100014&amp;field=134" TargetMode = "External"/>
	<Relationship Id="rId178" Type="http://schemas.openxmlformats.org/officeDocument/2006/relationships/hyperlink" Target="https://login.consultant.ru/link/?req=doc&amp;base=LAW&amp;n=129920&amp;date=05.09.2025" TargetMode = "External"/>
	<Relationship Id="rId179" Type="http://schemas.openxmlformats.org/officeDocument/2006/relationships/hyperlink" Target="https://login.consultant.ru/link/?req=doc&amp;base=LAW&amp;n=217359&amp;date=05.09.2025&amp;dst=100032&amp;field=134" TargetMode = "External"/>
	<Relationship Id="rId180" Type="http://schemas.openxmlformats.org/officeDocument/2006/relationships/hyperlink" Target="https://login.consultant.ru/link/?req=doc&amp;base=LAW&amp;n=139620&amp;date=05.09.2025" TargetMode = "External"/>
	<Relationship Id="rId181" Type="http://schemas.openxmlformats.org/officeDocument/2006/relationships/hyperlink" Target="https://login.consultant.ru/link/?req=doc&amp;base=LAW&amp;n=164294&amp;date=05.09.2025&amp;dst=100011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23.02.2018 N 190
(ред. от 09.04.2025)
"О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Федерации"
(вместе с "Правилами утверждения перечня приоритетных инвестиционных проектов в целях развития лесного комплекса, включения в данный перечень и исключения из него таких инвестиционных проектов")</dc:title>
  <dcterms:created xsi:type="dcterms:W3CDTF">2025-09-05T08:59:47Z</dcterms:created>
</cp:coreProperties>
</file>